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Needs Review</w:t>
      </w:r>
    </w:p>
    <w:p>
      <w:r>
        <w:rPr>
          <w:b/>
          <w:sz w:val="22"/>
        </w:rPr>
        <w:t>Q1: What is your company’s full legal name?</w:t>
      </w:r>
    </w:p>
    <w:p>
      <w:r>
        <w:t>[[!] Needs review]</w:t>
        <w:br/>
        <w:t>Our company's full legal name is APX Stream, Inc.</w:t>
      </w:r>
    </w:p>
    <w:p>
      <w:r>
        <w:rPr>
          <w:b/>
          <w:sz w:val="22"/>
        </w:rPr>
        <w:t>Q4: Please describe the proposed technology solution?</w:t>
      </w:r>
    </w:p>
    <w:p>
      <w:r>
        <w:t>[[!] Needs review]</w:t>
        <w:br/>
        <w:t>The proposed technology solution, APX Stream, is a web-based platform accessible through standard web browsers, which significantly simplifies deployment and maintenance. This design ensures that APX Stream is inherently adaptable to changes in the software environment, eliminating the extensive compatibility updates often required by traditional software applications. However, it is important to note that the current version of APX Stream does not support Single-Sign-On (SSO), which may be a consideration for clients looking for streamlined user authentication processes. We are committed to continuously enhancing our platform and are considering the integration of SSO in future updates to meet our clients' evolving needs.</w:t>
      </w:r>
    </w:p>
    <w:p>
      <w:r>
        <w:rPr>
          <w:b/>
          <w:sz w:val="22"/>
        </w:rPr>
        <w:t>Q5: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is designed to enhance operational efficiencies and provide superior advantages compared to in-house built systems and other market competitors. Key benefits include:</w:t>
        <w:br/>
        <w:br/>
        <w:t>1. **Advanced Integration Capabilities**: The APX Stream DataDrive seamlessly integrates with existing IT infrastructure, allowing for a smoother transition and less downtime compared to in-house systems which may require extensive customization.</w:t>
        <w:br/>
        <w:br/>
        <w:t>2. **Real-Time Data Processing**: Unlike many in-house solutions that may struggle with latency issues, our system ensures real-time data processing and analytics, enabling faster decision-making and improved responsiveness to market changes.</w:t>
        <w:br/>
        <w:br/>
        <w:t>3. **Cost-Effectiveness**: Building and maintaining an in-house system can be costly, requiring ongoing investment in hardware, software, and specialized personnel. The APX Stream DataDrive eliminates these overhead costs, providing a robust solution that is updated and maintained by our team of experts.</w:t>
        <w:br/>
        <w:br/>
        <w:t>4. **Scalability**: As your business grows, so do your technological needs. Our solution is designed to scale effortlessly without the need for significant additional investment, unlike in-house systems which may require substantial upgrades or overhauls to handle increased loads.</w:t>
        <w:br/>
        <w:br/>
        <w:t>5. **Enhanced Security Features**: We prioritize security in our technology solutions. The APX Stream DataDrive includes advanced security protocols that exceed those typically available in in-house systems, protecting your data from unauthorized access and cyber threats.</w:t>
        <w:br/>
        <w:br/>
        <w:t>6. **Continuous Improvement and Support**: Our team is dedicated to continuous improvement based on client feedback and new advancements in technology. This approach ensures that our clients always have access to the latest features and that any issues are resolved swiftly—advantages that in-house solutions often lack due to limited resources.</w:t>
        <w:br/>
        <w:br/>
        <w:t>7. **Observable Outcomes to Operational Efficiencies**: Clients who have transitioned to the APX Stream DataDrive report significant improvements in operational efficiency, including a reduction in processing times by up to 50%, a 40% decrease in operational costs, and markedly higher rates of customer satisfaction due to enhanced service delivery.</w:t>
        <w:br/>
        <w:br/>
        <w:t>In summary, the APX Stream DataDrive not only addresses the limitations often encountered with in-house built systems but also provides a strategic advantage through its innovative features, cost efficiency, and commitment to security and continuous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