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RFP Draft Responses</w:t>
      </w:r>
    </w:p>
    <w:p>
      <w:r>
        <w:rPr>
          <w:b/>
          <w:sz w:val="22"/>
        </w:rPr>
        <w:t>Q2: What is your company’s full legal name?</w:t>
      </w:r>
    </w:p>
    <w:p>
      <w:r>
        <w:t>[[!] Needs review]</w:t>
        <w:br/>
        <w:t>Our company's full legal name is APX Stream, Inc.</w:t>
      </w:r>
    </w:p>
    <w:p>
      <w:r>
        <w:rPr>
          <w:b/>
          <w:sz w:val="22"/>
        </w:rPr>
        <w:t>Q2: Does your company have a Code of Conduct / Ethics in place?</w:t>
      </w:r>
    </w:p>
    <w:p>
      <w:r>
        <w:t>Yes, APX Stream maintains a robust Code of Conduct and Ethics, which is integral to our operations and corporate culture. Each member of our staff, including executives, is required to annually sign an employment agreement that incorporates this code. This ensures ongoing commitment and awareness at all levels of our organization.</w:t>
        <w:br/>
        <w:br/>
        <w:t>Additionally, our adherence to ethical standards is reinforced through our accreditation with the Investments and Wealth Association. This affiliation not only upholds our firm's and principals' ethical standards but also mandates participation in Continuing Education Ethics programs, which keep our team updated on the latest ethical practices and standards.</w:t>
        <w:br/>
        <w:br/>
        <w:t>Our commitment to ethical operations extends to our procurement processes and overall business operations, which are fully digitized and designed to reflect an ESG (Environmental, Social, and Governance) mindset. This approach helps prevent any involvement in offenses related to modern slavery or human trafficking, affirming our commitment to operate responsibly and ethically in all areas of our business.</w:t>
      </w:r>
    </w:p>
    <w:p>
      <w:r>
        <w:rPr>
          <w:b/>
          <w:sz w:val="22"/>
        </w:rPr>
        <w:t>Q2: Does your company prohibit facilitation payments, including to public officials?</w:t>
      </w:r>
    </w:p>
    <w:p>
      <w:r>
        <w:t xml:space="preserve">APX Stream is committed to conducting business ethically and in compliance with all applicable laws and regulations. We explicitly prohibit facilitation payments, including those to public officials. This policy is in alignment with our broader commitment to uphold integrity in all our business dealings and to avoid conflicts of interest. </w:t>
        <w:br/>
        <w:br/>
        <w:t>Our stance against facilitation payments is part of our comprehensive compliance program, which includes regular training for all employees and a robust internal reporting system for any ethical concerns. This ensures that every decision made by our management team promotes not only our clients’ best interests but also adheres to the highest ethical standards, independent of any corporate owner or private equity firm influence.</w:t>
        <w:br/>
        <w:br/>
        <w:t>Furthermore, APX Stream rigorously enforces strict adherence to non-disclosure agreements and prohibits the unauthorized use of proprietary software or code, reinforcing our commitment to ethical business practices across all operational levels. We confirm that neither APX Stream nor any company within our group has been involved in, notified of, or investigated for any offenses relating to modern slavery or human trafficking, underscoring our dedication to lawful and ethical conduct worldwide.</w:t>
      </w:r>
    </w:p>
    <w:p>
      <w:r>
        <w:rPr>
          <w:b/>
          <w:sz w:val="22"/>
        </w:rPr>
        <w:t>Q2: Please describe the proposed technology solution?</w:t>
      </w:r>
    </w:p>
    <w:p>
      <w:r>
        <w:t>[[!] Needs review]</w:t>
        <w:br/>
        <w:t>The proposed technology solution, APX Stream, is a robust, web-based platform that is accessible through standard web browsers. This design ensures that it is inherently flexible and does not require extensive time or modifications to adapt to changes in the software environment. Consequently, there are minimal compatibility issues with existing IT infrastructures, simplifying integration and maintenance processes.</w:t>
        <w:br/>
        <w:br/>
        <w:t>It is important to note, however, that the current version of APX Stream does not support Single-Sign-On (SSO) capabilities. This functionality is under consideration for future updates to enhance user convenience and security by allowing users to access multiple applications with one set of login credentials.</w:t>
      </w:r>
    </w:p>
    <w:p>
      <w:r>
        <w:rPr>
          <w:b/>
          <w:sz w:val="22"/>
        </w:rPr>
        <w:t>Q2: Please describe the advantages of your proposed technology solution, including any known advantages over in-house built systems, including observable outcomes to operational efficiencies?</w:t>
      </w:r>
    </w:p>
    <w:p>
      <w:r>
        <w:t>[[!] Needs review]</w:t>
        <w:br/>
        <w:t>Our proposed technology solution, the APX Stream DataDrive, provides a comprehensive suite of advantages designed to enhance operational efficiencies and deliver superior outcomes compared to in-house built systems and other market offerings.</w:t>
        <w:br/>
        <w:br/>
        <w:t>1. **Advanced Integration Capabilities**: The APX Stream DataDrive seamlessly integrates with existing IT infrastructures, reducing the need for extensive system overhauls and ensuring a smoother transition with minimal disruption to ongoing operations. This integration capability surpasses many in-house systems which often require significant customization or additional resources to achieve similar levels of compatibility.</w:t>
        <w:br/>
        <w:br/>
        <w:t>2. **Real-Time Data Processing**: Unlike many in-house solutions that may not handle large data volumes efficiently, our system is optimized for high-speed data processing. This allows for real-time analytics and immediate insights, enabling quicker decision-making and significantly improving response times to market changes.</w:t>
        <w:br/>
        <w:br/>
        <w:t>3. **Enhanced Security Features**: Security is a paramount concern, and the APX Stream DataDrive is equipped with state-of-the-art security protocols that exceed the typical standards of in-house systems. Our advanced encryption and continuous security updates protect against evolving threats, ensuring your data remains secure against unauthorized access.</w:t>
        <w:br/>
        <w:br/>
        <w:t>4. **Cost-Effectiveness**: Building and maintaining an in-house system can be prohibitively expensive due to the need for ongoing upgrades and specialist staff. The APX Stream DataDrive offers a cost-effective alternative with a predictable subscription model that includes updates, maintenance, and 24/7 support, reducing overall IT expenditures.</w:t>
        <w:br/>
        <w:br/>
        <w:t>5. **Scalability and Flexibility**: As your business grows, so do your system needs. Our technology is designed to scale effortlessly without the need for significant additional investment, unlike many in-house systems which may require extensive redevelopment to cope with increased demands.</w:t>
        <w:br/>
        <w:br/>
        <w:t>6. **Proven Customer Satisfaction**: We continuously measure customer satisfaction through open communication protocols, ensuring that any issues are promptly addressed and that the system evolves in response to user feedback. This ongoing engagement has resulted in high satisfaction rates and has fostered a proactive approach to customer service.</w:t>
        <w:br/>
        <w:br/>
        <w:t>In conclusion, the APX Stream DataDrive not only meets but exceeds the capabilities of in-house systems by offering advanced integration, real-time processing, superior security, cost efficiency, scalability, and proven customer satisfaction. These advantages collectively contribute to observable improvements in operational efficiencies and strategic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