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AE" w:rsidRDefault="00052C93" w:rsidP="00E12EEF">
      <w:pPr>
        <w:pStyle w:val="Heading1"/>
      </w:pPr>
      <w:r>
        <w:t>Honours 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37A3D" w:rsidTr="00437A3D">
        <w:trPr>
          <w:trHeight w:val="555"/>
        </w:trPr>
        <w:tc>
          <w:tcPr>
            <w:tcW w:w="9242" w:type="dxa"/>
            <w:gridSpan w:val="2"/>
            <w:vAlign w:val="center"/>
          </w:tcPr>
          <w:p w:rsidR="00437A3D" w:rsidRPr="00437A3D" w:rsidRDefault="00437A3D" w:rsidP="00437A3D">
            <w:pPr>
              <w:jc w:val="center"/>
              <w:rPr>
                <w:b/>
              </w:rPr>
            </w:pPr>
            <w:r w:rsidRPr="00437A3D">
              <w:rPr>
                <w:b/>
              </w:rPr>
              <w:t>Semester 1</w:t>
            </w:r>
          </w:p>
        </w:tc>
      </w:tr>
      <w:tr w:rsidR="00437A3D" w:rsidTr="00437A3D">
        <w:tc>
          <w:tcPr>
            <w:tcW w:w="4621" w:type="dxa"/>
          </w:tcPr>
          <w:p w:rsidR="00437A3D" w:rsidRDefault="00437A3D">
            <w:r>
              <w:t>16</w:t>
            </w:r>
            <w:r w:rsidRPr="00437A3D">
              <w:rPr>
                <w:vertAlign w:val="superscript"/>
              </w:rPr>
              <w:t>th</w:t>
            </w:r>
            <w:r>
              <w:t xml:space="preserve"> January 2019</w:t>
            </w:r>
          </w:p>
        </w:tc>
        <w:tc>
          <w:tcPr>
            <w:tcW w:w="4621" w:type="dxa"/>
          </w:tcPr>
          <w:p w:rsidR="00437A3D" w:rsidRDefault="00437A3D">
            <w:r>
              <w:t>Began planning the project, created first iteration of this project plan document.</w:t>
            </w:r>
          </w:p>
        </w:tc>
      </w:tr>
      <w:tr w:rsidR="002E0F22" w:rsidTr="00437A3D">
        <w:tc>
          <w:tcPr>
            <w:tcW w:w="4621" w:type="dxa"/>
          </w:tcPr>
          <w:p w:rsidR="002E0F22" w:rsidRDefault="002E0F22">
            <w:r>
              <w:t>21</w:t>
            </w:r>
            <w:r w:rsidRPr="002E0F22">
              <w:rPr>
                <w:vertAlign w:val="superscript"/>
              </w:rPr>
              <w:t>st</w:t>
            </w:r>
            <w:r>
              <w:t xml:space="preserve"> January 2019</w:t>
            </w:r>
          </w:p>
        </w:tc>
        <w:tc>
          <w:tcPr>
            <w:tcW w:w="4621" w:type="dxa"/>
          </w:tcPr>
          <w:p w:rsidR="002E0F22" w:rsidRDefault="002E0F22">
            <w:r>
              <w:t>Start weekly supervisor meetings</w:t>
            </w:r>
          </w:p>
        </w:tc>
      </w:tr>
      <w:tr w:rsidR="00437A3D" w:rsidTr="00437A3D">
        <w:tc>
          <w:tcPr>
            <w:tcW w:w="4621" w:type="dxa"/>
          </w:tcPr>
          <w:p w:rsidR="00437A3D" w:rsidRDefault="00437A3D">
            <w:r>
              <w:t>16</w:t>
            </w:r>
            <w:r w:rsidRPr="00437A3D">
              <w:rPr>
                <w:vertAlign w:val="superscript"/>
              </w:rPr>
              <w:t>th</w:t>
            </w:r>
            <w:r>
              <w:t xml:space="preserve"> January 2019 – 31</w:t>
            </w:r>
            <w:r w:rsidRPr="00437A3D">
              <w:rPr>
                <w:vertAlign w:val="superscript"/>
              </w:rPr>
              <w:t>st</w:t>
            </w:r>
            <w:r>
              <w:t xml:space="preserve"> January 2019</w:t>
            </w:r>
          </w:p>
        </w:tc>
        <w:tc>
          <w:tcPr>
            <w:tcW w:w="4621" w:type="dxa"/>
          </w:tcPr>
          <w:p w:rsidR="00437A3D" w:rsidRDefault="00437A3D" w:rsidP="002E0F22">
            <w:r>
              <w:t xml:space="preserve">Fill in IPO form and submit </w:t>
            </w:r>
          </w:p>
        </w:tc>
      </w:tr>
      <w:tr w:rsidR="00437A3D" w:rsidTr="00437A3D">
        <w:tc>
          <w:tcPr>
            <w:tcW w:w="4621" w:type="dxa"/>
          </w:tcPr>
          <w:p w:rsidR="00437A3D" w:rsidRDefault="00437A3D" w:rsidP="00CE141D">
            <w:r>
              <w:t>17</w:t>
            </w:r>
            <w:r w:rsidRPr="00437A3D">
              <w:rPr>
                <w:vertAlign w:val="superscript"/>
              </w:rPr>
              <w:t>th</w:t>
            </w:r>
            <w:r>
              <w:t xml:space="preserve"> January 2019 – </w:t>
            </w:r>
            <w:r w:rsidR="00CE141D">
              <w:t>15</w:t>
            </w:r>
            <w:r w:rsidR="00CE141D" w:rsidRPr="00CE141D">
              <w:rPr>
                <w:vertAlign w:val="superscript"/>
              </w:rPr>
              <w:t>th</w:t>
            </w:r>
            <w:r w:rsidR="00CE141D">
              <w:t xml:space="preserve"> March</w:t>
            </w:r>
            <w:r>
              <w:t xml:space="preserve"> 2019</w:t>
            </w:r>
          </w:p>
        </w:tc>
        <w:tc>
          <w:tcPr>
            <w:tcW w:w="4621" w:type="dxa"/>
          </w:tcPr>
          <w:p w:rsidR="00437A3D" w:rsidRDefault="00437A3D">
            <w:r>
              <w:t>Literature Review</w:t>
            </w:r>
          </w:p>
        </w:tc>
      </w:tr>
      <w:tr w:rsidR="002E0F22" w:rsidTr="00437A3D">
        <w:tc>
          <w:tcPr>
            <w:tcW w:w="4621" w:type="dxa"/>
          </w:tcPr>
          <w:p w:rsidR="002E0F22" w:rsidRDefault="002E0F22" w:rsidP="002F7CB7">
            <w:r>
              <w:t>1</w:t>
            </w:r>
            <w:r w:rsidRPr="002E0F22">
              <w:rPr>
                <w:vertAlign w:val="superscript"/>
              </w:rPr>
              <w:t>st</w:t>
            </w:r>
            <w:r>
              <w:t xml:space="preserve"> March 2019 – 10</w:t>
            </w:r>
            <w:r w:rsidRPr="002E0F22">
              <w:rPr>
                <w:vertAlign w:val="superscript"/>
              </w:rPr>
              <w:t>th</w:t>
            </w:r>
            <w:r>
              <w:t xml:space="preserve"> March 2019</w:t>
            </w:r>
          </w:p>
        </w:tc>
        <w:tc>
          <w:tcPr>
            <w:tcW w:w="4621" w:type="dxa"/>
          </w:tcPr>
          <w:p w:rsidR="002E0F22" w:rsidRDefault="00292C5C" w:rsidP="00292C5C">
            <w:r>
              <w:t>Prepare</w:t>
            </w:r>
            <w:r w:rsidRPr="00292C5C">
              <w:t xml:space="preserve"> evidence of the work completed so far (</w:t>
            </w:r>
            <w:r>
              <w:t>with a draft of the chapters) and provide</w:t>
            </w:r>
            <w:r w:rsidRPr="00292C5C">
              <w:t xml:space="preserve"> this to supervisor </w:t>
            </w:r>
            <w:r>
              <w:t>and</w:t>
            </w:r>
            <w:r w:rsidRPr="00292C5C">
              <w:t xml:space="preserve"> </w:t>
            </w:r>
            <w:r>
              <w:t>the second marker</w:t>
            </w:r>
            <w:r w:rsidRPr="00292C5C">
              <w:t xml:space="preserve">. </w:t>
            </w:r>
            <w:r>
              <w:t>This is p</w:t>
            </w:r>
            <w:r w:rsidR="002E0F22">
              <w:t>repar</w:t>
            </w:r>
            <w:r>
              <w:t>ation</w:t>
            </w:r>
            <w:r w:rsidR="002E0F22">
              <w:t xml:space="preserve"> for </w:t>
            </w:r>
            <w:r>
              <w:t xml:space="preserve">the </w:t>
            </w:r>
            <w:r w:rsidR="002E0F22">
              <w:t xml:space="preserve">interim meeting with </w:t>
            </w:r>
            <w:r>
              <w:t xml:space="preserve">the </w:t>
            </w:r>
            <w:r w:rsidR="002E0F22">
              <w:t>second marker</w:t>
            </w:r>
            <w:r>
              <w:t>.</w:t>
            </w:r>
          </w:p>
        </w:tc>
      </w:tr>
      <w:tr w:rsidR="002E0F22" w:rsidTr="00437A3D">
        <w:tc>
          <w:tcPr>
            <w:tcW w:w="4621" w:type="dxa"/>
          </w:tcPr>
          <w:p w:rsidR="002E0F22" w:rsidRDefault="002E0F22">
            <w:r>
              <w:t>11</w:t>
            </w:r>
            <w:r w:rsidRPr="002E0F22">
              <w:rPr>
                <w:vertAlign w:val="superscript"/>
              </w:rPr>
              <w:t>th</w:t>
            </w:r>
            <w:r>
              <w:t xml:space="preserve"> March 2019 – 29</w:t>
            </w:r>
            <w:r w:rsidRPr="002E0F22">
              <w:rPr>
                <w:vertAlign w:val="superscript"/>
              </w:rPr>
              <w:t>th</w:t>
            </w:r>
            <w:r>
              <w:t xml:space="preserve"> March 2019 (Week 9-11)</w:t>
            </w:r>
          </w:p>
        </w:tc>
        <w:tc>
          <w:tcPr>
            <w:tcW w:w="4621" w:type="dxa"/>
          </w:tcPr>
          <w:p w:rsidR="002E0F22" w:rsidRDefault="002E0F22" w:rsidP="002E0F22">
            <w:r>
              <w:t>Interim meeting</w:t>
            </w:r>
          </w:p>
        </w:tc>
      </w:tr>
      <w:tr w:rsidR="002E0F22" w:rsidTr="00437A3D">
        <w:tc>
          <w:tcPr>
            <w:tcW w:w="4621" w:type="dxa"/>
          </w:tcPr>
          <w:p w:rsidR="002E0F22" w:rsidRDefault="00CE141D" w:rsidP="00CE141D">
            <w:r>
              <w:t>15</w:t>
            </w:r>
            <w:r w:rsidRPr="00CE141D">
              <w:rPr>
                <w:vertAlign w:val="superscript"/>
              </w:rPr>
              <w:t>th</w:t>
            </w:r>
            <w:r>
              <w:t xml:space="preserve"> March</w:t>
            </w:r>
            <w:r w:rsidR="002E0F22">
              <w:t xml:space="preserve"> 2019 – </w:t>
            </w:r>
            <w:r>
              <w:t>28</w:t>
            </w:r>
            <w:r w:rsidRPr="00CE141D">
              <w:rPr>
                <w:vertAlign w:val="superscript"/>
              </w:rPr>
              <w:t>th</w:t>
            </w:r>
            <w:r>
              <w:t xml:space="preserve"> April</w:t>
            </w:r>
            <w:r w:rsidR="002E0F22">
              <w:t xml:space="preserve"> 2019</w:t>
            </w:r>
          </w:p>
        </w:tc>
        <w:tc>
          <w:tcPr>
            <w:tcW w:w="4621" w:type="dxa"/>
          </w:tcPr>
          <w:p w:rsidR="002E0F22" w:rsidRDefault="00731C12">
            <w:r>
              <w:t>I</w:t>
            </w:r>
            <w:r w:rsidR="00CE141D">
              <w:t>mplementation</w:t>
            </w:r>
            <w:r>
              <w:t xml:space="preserve"> Phase 1</w:t>
            </w:r>
          </w:p>
        </w:tc>
      </w:tr>
      <w:tr w:rsidR="00CE141D" w:rsidTr="00437A3D">
        <w:tc>
          <w:tcPr>
            <w:tcW w:w="4621" w:type="dxa"/>
          </w:tcPr>
          <w:p w:rsidR="00CE141D" w:rsidRDefault="00CE141D" w:rsidP="00CE141D">
            <w:r>
              <w:t>29</w:t>
            </w:r>
            <w:r w:rsidRPr="00CE141D">
              <w:rPr>
                <w:vertAlign w:val="superscript"/>
              </w:rPr>
              <w:t>th</w:t>
            </w:r>
            <w:r>
              <w:t xml:space="preserve"> April 2019 </w:t>
            </w:r>
            <w:r w:rsidR="003D1F9F">
              <w:t>–</w:t>
            </w:r>
            <w:r>
              <w:t xml:space="preserve"> </w:t>
            </w:r>
            <w:r w:rsidR="003D1F9F">
              <w:t>11</w:t>
            </w:r>
            <w:r w:rsidR="003D1F9F" w:rsidRPr="003D1F9F">
              <w:rPr>
                <w:vertAlign w:val="superscript"/>
              </w:rPr>
              <w:t>th</w:t>
            </w:r>
            <w:r w:rsidR="003D1F9F">
              <w:t xml:space="preserve"> May 2019</w:t>
            </w:r>
          </w:p>
        </w:tc>
        <w:tc>
          <w:tcPr>
            <w:tcW w:w="4621" w:type="dxa"/>
          </w:tcPr>
          <w:p w:rsidR="00CE141D" w:rsidRDefault="003D1F9F">
            <w:r>
              <w:t>Exams</w:t>
            </w:r>
          </w:p>
        </w:tc>
      </w:tr>
      <w:tr w:rsidR="00CE141D" w:rsidTr="00CE141D">
        <w:trPr>
          <w:trHeight w:val="608"/>
        </w:trPr>
        <w:tc>
          <w:tcPr>
            <w:tcW w:w="9242" w:type="dxa"/>
            <w:gridSpan w:val="2"/>
            <w:tcBorders>
              <w:bottom w:val="single" w:sz="4" w:space="0" w:color="auto"/>
            </w:tcBorders>
            <w:vAlign w:val="center"/>
          </w:tcPr>
          <w:p w:rsidR="00CE141D" w:rsidRPr="00CE141D" w:rsidRDefault="00CE141D" w:rsidP="00CE141D">
            <w:pPr>
              <w:jc w:val="center"/>
              <w:rPr>
                <w:b/>
              </w:rPr>
            </w:pPr>
            <w:r>
              <w:rPr>
                <w:b/>
              </w:rPr>
              <w:t>Summer ‘Holiday’</w:t>
            </w:r>
          </w:p>
        </w:tc>
      </w:tr>
      <w:tr w:rsidR="003D1F9F" w:rsidTr="008D27D0">
        <w:trPr>
          <w:trHeight w:val="262"/>
        </w:trPr>
        <w:tc>
          <w:tcPr>
            <w:tcW w:w="4621" w:type="dxa"/>
            <w:vAlign w:val="center"/>
          </w:tcPr>
          <w:p w:rsidR="003D1F9F" w:rsidRPr="00CE141D" w:rsidRDefault="003D1F9F" w:rsidP="00CE141D">
            <w:r>
              <w:t>11</w:t>
            </w:r>
            <w:r w:rsidRPr="003D1F9F">
              <w:rPr>
                <w:vertAlign w:val="superscript"/>
              </w:rPr>
              <w:t>th</w:t>
            </w:r>
            <w:r>
              <w:t xml:space="preserve"> May 2019 – 26</w:t>
            </w:r>
            <w:r w:rsidRPr="003D1F9F">
              <w:rPr>
                <w:vertAlign w:val="superscript"/>
              </w:rPr>
              <w:t>th</w:t>
            </w:r>
            <w:r>
              <w:t xml:space="preserve"> May 2019</w:t>
            </w:r>
          </w:p>
        </w:tc>
        <w:tc>
          <w:tcPr>
            <w:tcW w:w="4621" w:type="dxa"/>
            <w:vAlign w:val="center"/>
          </w:tcPr>
          <w:p w:rsidR="003D1F9F" w:rsidRDefault="003D1F9F" w:rsidP="00CE141D">
            <w:r>
              <w:t>Break</w:t>
            </w:r>
          </w:p>
        </w:tc>
      </w:tr>
      <w:tr w:rsidR="00CE141D" w:rsidTr="008D27D0">
        <w:trPr>
          <w:trHeight w:val="262"/>
        </w:trPr>
        <w:tc>
          <w:tcPr>
            <w:tcW w:w="4621" w:type="dxa"/>
            <w:vAlign w:val="center"/>
          </w:tcPr>
          <w:p w:rsidR="00CE141D" w:rsidRPr="00CE141D" w:rsidRDefault="003D1F9F" w:rsidP="003D1F9F">
            <w:r>
              <w:t>27</w:t>
            </w:r>
            <w:r w:rsidRPr="003D1F9F">
              <w:rPr>
                <w:vertAlign w:val="superscript"/>
              </w:rPr>
              <w:t>th</w:t>
            </w:r>
            <w:r>
              <w:t xml:space="preserve"> May 2019 – 9</w:t>
            </w:r>
            <w:r w:rsidRPr="003D1F9F">
              <w:rPr>
                <w:vertAlign w:val="superscript"/>
              </w:rPr>
              <w:t>th</w:t>
            </w:r>
            <w:r>
              <w:t xml:space="preserve"> September 2019</w:t>
            </w:r>
          </w:p>
        </w:tc>
        <w:tc>
          <w:tcPr>
            <w:tcW w:w="4621" w:type="dxa"/>
            <w:vAlign w:val="center"/>
          </w:tcPr>
          <w:p w:rsidR="00CE141D" w:rsidRPr="00CE141D" w:rsidRDefault="00CE141D" w:rsidP="00CE141D">
            <w:r>
              <w:t>Implementation</w:t>
            </w:r>
            <w:r w:rsidR="00731C12">
              <w:t xml:space="preserve"> Phase 2</w:t>
            </w:r>
          </w:p>
        </w:tc>
      </w:tr>
      <w:tr w:rsidR="00CC0B82" w:rsidTr="008D27D0">
        <w:trPr>
          <w:trHeight w:val="262"/>
        </w:trPr>
        <w:tc>
          <w:tcPr>
            <w:tcW w:w="4621" w:type="dxa"/>
            <w:vAlign w:val="center"/>
          </w:tcPr>
          <w:p w:rsidR="00CC0B82" w:rsidRDefault="00CC0B82" w:rsidP="003D1F9F">
            <w:r>
              <w:t>15</w:t>
            </w:r>
            <w:r w:rsidRPr="00CC0B82">
              <w:rPr>
                <w:vertAlign w:val="superscript"/>
              </w:rPr>
              <w:t>th</w:t>
            </w:r>
            <w:r>
              <w:t xml:space="preserve"> July 2019 – 9</w:t>
            </w:r>
            <w:r w:rsidRPr="00CC0B82">
              <w:rPr>
                <w:vertAlign w:val="superscript"/>
              </w:rPr>
              <w:t>th</w:t>
            </w:r>
            <w:r>
              <w:t xml:space="preserve"> September 2019</w:t>
            </w:r>
          </w:p>
        </w:tc>
        <w:tc>
          <w:tcPr>
            <w:tcW w:w="4621" w:type="dxa"/>
            <w:vAlign w:val="center"/>
          </w:tcPr>
          <w:p w:rsidR="00CC0B82" w:rsidRDefault="00CC0B82" w:rsidP="00CE141D">
            <w:r>
              <w:t>Start drafting &amp; writing dissertation</w:t>
            </w:r>
          </w:p>
        </w:tc>
      </w:tr>
      <w:tr w:rsidR="002E0F22" w:rsidTr="00437A3D">
        <w:trPr>
          <w:trHeight w:val="605"/>
        </w:trPr>
        <w:tc>
          <w:tcPr>
            <w:tcW w:w="9242" w:type="dxa"/>
            <w:gridSpan w:val="2"/>
            <w:vAlign w:val="center"/>
          </w:tcPr>
          <w:p w:rsidR="002E0F22" w:rsidRPr="00437A3D" w:rsidRDefault="002E0F22" w:rsidP="00437A3D">
            <w:pPr>
              <w:jc w:val="center"/>
              <w:rPr>
                <w:b/>
              </w:rPr>
            </w:pPr>
            <w:r w:rsidRPr="00437A3D">
              <w:rPr>
                <w:b/>
              </w:rPr>
              <w:t>Semester 2</w:t>
            </w:r>
          </w:p>
        </w:tc>
      </w:tr>
      <w:tr w:rsidR="00731C12" w:rsidTr="00437A3D">
        <w:tc>
          <w:tcPr>
            <w:tcW w:w="4621" w:type="dxa"/>
          </w:tcPr>
          <w:p w:rsidR="00731C12" w:rsidRDefault="00731C12" w:rsidP="00731C12">
            <w:r>
              <w:t>10</w:t>
            </w:r>
            <w:r w:rsidRPr="00CC0B82">
              <w:rPr>
                <w:vertAlign w:val="superscript"/>
              </w:rPr>
              <w:t>th</w:t>
            </w:r>
            <w:r>
              <w:t xml:space="preserve"> </w:t>
            </w:r>
            <w:r>
              <w:t>September</w:t>
            </w:r>
            <w:r>
              <w:t xml:space="preserve"> 2019 – </w:t>
            </w:r>
            <w:r>
              <w:t>31</w:t>
            </w:r>
            <w:r w:rsidRPr="00731C12">
              <w:rPr>
                <w:vertAlign w:val="superscript"/>
              </w:rPr>
              <w:t>st</w:t>
            </w:r>
            <w:r>
              <w:t xml:space="preserve"> October </w:t>
            </w:r>
            <w:r>
              <w:t>2019</w:t>
            </w:r>
          </w:p>
        </w:tc>
        <w:tc>
          <w:tcPr>
            <w:tcW w:w="4621" w:type="dxa"/>
          </w:tcPr>
          <w:p w:rsidR="00731C12" w:rsidRDefault="00731C12">
            <w:r>
              <w:t>Implementation Phase 3</w:t>
            </w:r>
          </w:p>
        </w:tc>
      </w:tr>
      <w:tr w:rsidR="002E0F22" w:rsidTr="00437A3D">
        <w:tc>
          <w:tcPr>
            <w:tcW w:w="4621" w:type="dxa"/>
          </w:tcPr>
          <w:p w:rsidR="002E0F22" w:rsidRDefault="00731C12">
            <w:r>
              <w:t>10</w:t>
            </w:r>
            <w:r w:rsidRPr="00CC0B82">
              <w:rPr>
                <w:vertAlign w:val="superscript"/>
              </w:rPr>
              <w:t>th</w:t>
            </w:r>
            <w:r>
              <w:t xml:space="preserve"> September 2019 – 12</w:t>
            </w:r>
            <w:r w:rsidRPr="00CC0B82">
              <w:rPr>
                <w:vertAlign w:val="superscript"/>
              </w:rPr>
              <w:t>th</w:t>
            </w:r>
            <w:r>
              <w:t xml:space="preserve"> November 2019</w:t>
            </w:r>
            <w:bookmarkStart w:id="0" w:name="_GoBack"/>
            <w:bookmarkEnd w:id="0"/>
          </w:p>
        </w:tc>
        <w:tc>
          <w:tcPr>
            <w:tcW w:w="4621" w:type="dxa"/>
          </w:tcPr>
          <w:p w:rsidR="002E0F22" w:rsidRDefault="00CC0B82">
            <w:r>
              <w:t>Complete dissertation. Print &amp; bind.</w:t>
            </w:r>
          </w:p>
        </w:tc>
      </w:tr>
      <w:tr w:rsidR="00CC0B82" w:rsidTr="00437A3D">
        <w:tc>
          <w:tcPr>
            <w:tcW w:w="4621" w:type="dxa"/>
          </w:tcPr>
          <w:p w:rsidR="00CC0B82" w:rsidRDefault="00CC0B82">
            <w:r>
              <w:t>12</w:t>
            </w:r>
            <w:r w:rsidRPr="00CC0B82">
              <w:rPr>
                <w:vertAlign w:val="superscript"/>
              </w:rPr>
              <w:t>th</w:t>
            </w:r>
            <w:r>
              <w:t xml:space="preserve"> November 2019 – 27</w:t>
            </w:r>
            <w:r w:rsidRPr="00CC0B82">
              <w:rPr>
                <w:vertAlign w:val="superscript"/>
              </w:rPr>
              <w:t>th</w:t>
            </w:r>
            <w:r>
              <w:t xml:space="preserve"> November 2019</w:t>
            </w:r>
          </w:p>
        </w:tc>
        <w:tc>
          <w:tcPr>
            <w:tcW w:w="4621" w:type="dxa"/>
          </w:tcPr>
          <w:p w:rsidR="00CC0B82" w:rsidRDefault="00CC0B82">
            <w:r>
              <w:t>Create poster</w:t>
            </w:r>
          </w:p>
        </w:tc>
      </w:tr>
      <w:tr w:rsidR="00CC0B82" w:rsidTr="00437A3D">
        <w:tc>
          <w:tcPr>
            <w:tcW w:w="4621" w:type="dxa"/>
          </w:tcPr>
          <w:p w:rsidR="00CC0B82" w:rsidRDefault="00CC0B82">
            <w:r>
              <w:t>ASAP, deadline: 27</w:t>
            </w:r>
            <w:r w:rsidRPr="00CC0B82">
              <w:rPr>
                <w:vertAlign w:val="superscript"/>
              </w:rPr>
              <w:t>th</w:t>
            </w:r>
            <w:r>
              <w:t xml:space="preserve"> November 2019</w:t>
            </w:r>
          </w:p>
        </w:tc>
        <w:tc>
          <w:tcPr>
            <w:tcW w:w="4621" w:type="dxa"/>
          </w:tcPr>
          <w:p w:rsidR="00CC0B82" w:rsidRDefault="00CC0B82" w:rsidP="00CC0B82">
            <w:r>
              <w:t>Final submission</w:t>
            </w:r>
          </w:p>
        </w:tc>
      </w:tr>
      <w:tr w:rsidR="00292C5C" w:rsidTr="00437A3D">
        <w:tc>
          <w:tcPr>
            <w:tcW w:w="4621" w:type="dxa"/>
          </w:tcPr>
          <w:p w:rsidR="00292C5C" w:rsidRDefault="00292C5C">
            <w:r>
              <w:t>27</w:t>
            </w:r>
            <w:r w:rsidRPr="00292C5C">
              <w:rPr>
                <w:vertAlign w:val="superscript"/>
              </w:rPr>
              <w:t>th</w:t>
            </w:r>
            <w:r>
              <w:t xml:space="preserve"> November 2019</w:t>
            </w:r>
          </w:p>
        </w:tc>
        <w:tc>
          <w:tcPr>
            <w:tcW w:w="4621" w:type="dxa"/>
          </w:tcPr>
          <w:p w:rsidR="00292C5C" w:rsidRDefault="00292C5C" w:rsidP="00292C5C">
            <w:r>
              <w:t>Poster Session (13:00-17:00 JKCC)</w:t>
            </w:r>
          </w:p>
        </w:tc>
      </w:tr>
      <w:tr w:rsidR="002E0F22" w:rsidTr="00437A3D">
        <w:tc>
          <w:tcPr>
            <w:tcW w:w="4621" w:type="dxa"/>
          </w:tcPr>
          <w:p w:rsidR="002E0F22" w:rsidRDefault="002E0F22"/>
        </w:tc>
        <w:tc>
          <w:tcPr>
            <w:tcW w:w="4621" w:type="dxa"/>
          </w:tcPr>
          <w:p w:rsidR="002E0F22" w:rsidRDefault="002E0F22"/>
        </w:tc>
      </w:tr>
    </w:tbl>
    <w:p w:rsidR="00052C93" w:rsidRDefault="00052C93"/>
    <w:sectPr w:rsidR="0005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93"/>
    <w:rsid w:val="00052C93"/>
    <w:rsid w:val="00164EEF"/>
    <w:rsid w:val="002773EF"/>
    <w:rsid w:val="00292C5C"/>
    <w:rsid w:val="002E0F22"/>
    <w:rsid w:val="003D1F9F"/>
    <w:rsid w:val="00437A3D"/>
    <w:rsid w:val="00731C12"/>
    <w:rsid w:val="00A92990"/>
    <w:rsid w:val="00B43AAE"/>
    <w:rsid w:val="00CC0B82"/>
    <w:rsid w:val="00CE141D"/>
    <w:rsid w:val="00E12EEF"/>
    <w:rsid w:val="00F2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Frame</dc:creator>
  <cp:lastModifiedBy>David Frame</cp:lastModifiedBy>
  <cp:revision>4</cp:revision>
  <dcterms:created xsi:type="dcterms:W3CDTF">2019-01-16T15:42:00Z</dcterms:created>
  <dcterms:modified xsi:type="dcterms:W3CDTF">2019-01-18T20:59:00Z</dcterms:modified>
</cp:coreProperties>
</file>