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067C7" w14:textId="77777777" w:rsidR="00D268C5" w:rsidRDefault="001835F0" w:rsidP="00193AC6">
      <w:pPr>
        <w:pStyle w:val="Title"/>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t>Coordenadoria de Tecnologia da Informação</w:t>
      </w:r>
    </w:p>
    <w:p w14:paraId="3F0F6057" w14:textId="6F4DDA66" w:rsidR="00D268C5" w:rsidRPr="00D268C5" w:rsidRDefault="00D268C5" w:rsidP="00D268C5">
      <w:pPr>
        <w:pStyle w:val="Header"/>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itle"/>
        <w:spacing w:after="3000"/>
        <w:ind w:firstLine="0"/>
        <w:rPr>
          <w:b w:val="0"/>
          <w:sz w:val="44"/>
        </w:rPr>
      </w:pPr>
      <w:r>
        <w:rPr>
          <w:b w:val="0"/>
          <w:sz w:val="44"/>
        </w:rPr>
        <w:t>Lamberjack’s ORM</w:t>
      </w:r>
    </w:p>
    <w:p w14:paraId="55A168FE" w14:textId="77777777" w:rsidR="001835F0" w:rsidRDefault="001835F0" w:rsidP="00167794">
      <w:pPr>
        <w:pStyle w:val="Title"/>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itle"/>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itle"/>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Header"/>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Header"/>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itle"/>
        <w:spacing w:after="2760"/>
        <w:ind w:firstLine="0"/>
        <w:rPr>
          <w:b w:val="0"/>
          <w:sz w:val="44"/>
        </w:rPr>
      </w:pPr>
      <w:r>
        <w:rPr>
          <w:b w:val="0"/>
          <w:sz w:val="44"/>
        </w:rPr>
        <w:t>Lamberjack’s ORM</w:t>
      </w:r>
    </w:p>
    <w:p w14:paraId="1D7C3585" w14:textId="77777777" w:rsidR="001835F0" w:rsidRDefault="001835F0" w:rsidP="00FC2326">
      <w:pPr>
        <w:pStyle w:val="Title"/>
        <w:ind w:firstLine="0"/>
        <w:jc w:val="right"/>
        <w:rPr>
          <w:b w:val="0"/>
          <w:sz w:val="40"/>
        </w:rPr>
      </w:pPr>
      <w:r>
        <w:rPr>
          <w:b w:val="0"/>
          <w:sz w:val="40"/>
        </w:rPr>
        <w:t>Diego Francklin Martins dos Santos</w:t>
      </w:r>
    </w:p>
    <w:p w14:paraId="411DEA36" w14:textId="1AA38E17" w:rsidR="001835F0" w:rsidRPr="006052DD" w:rsidRDefault="001835F0" w:rsidP="00FC2326">
      <w:pPr>
        <w:pStyle w:val="Title"/>
        <w:ind w:firstLine="0"/>
        <w:jc w:val="right"/>
        <w:rPr>
          <w:b w:val="0"/>
          <w:sz w:val="40"/>
        </w:rPr>
      </w:pPr>
      <w:r>
        <w:rPr>
          <w:b w:val="0"/>
          <w:sz w:val="40"/>
        </w:rPr>
        <w:t>Prof. Cristiane Palomar Mercado</w:t>
      </w:r>
      <w:r w:rsidRPr="006052DD">
        <w:rPr>
          <w:b w:val="0"/>
          <w:sz w:val="40"/>
        </w:rPr>
        <w:t xml:space="preserve"> - Orientador</w:t>
      </w:r>
      <w:r w:rsidR="006B2898">
        <w:rPr>
          <w:b w:val="0"/>
          <w:sz w:val="40"/>
        </w:rPr>
        <w:t>a</w:t>
      </w:r>
    </w:p>
    <w:p w14:paraId="33AEEA9E" w14:textId="77777777" w:rsidR="001835F0" w:rsidRDefault="001835F0" w:rsidP="00FC2326">
      <w:pPr>
        <w:pStyle w:val="Title"/>
        <w:spacing w:line="240" w:lineRule="auto"/>
        <w:ind w:firstLine="0"/>
        <w:rPr>
          <w:b w:val="0"/>
          <w:sz w:val="32"/>
        </w:rPr>
      </w:pPr>
    </w:p>
    <w:p w14:paraId="586B706F" w14:textId="77777777" w:rsidR="001835F0" w:rsidRDefault="001835F0" w:rsidP="00FC2326">
      <w:pPr>
        <w:pStyle w:val="Title"/>
        <w:spacing w:line="240" w:lineRule="auto"/>
        <w:ind w:firstLine="0"/>
        <w:rPr>
          <w:b w:val="0"/>
          <w:sz w:val="32"/>
        </w:rPr>
      </w:pPr>
      <w:r>
        <w:rPr>
          <w:b w:val="0"/>
          <w:sz w:val="32"/>
        </w:rPr>
        <w:t>Sorocaba</w:t>
      </w:r>
    </w:p>
    <w:p w14:paraId="2CC545A4" w14:textId="77777777" w:rsidR="001835F0" w:rsidRDefault="001835F0" w:rsidP="00FC2326">
      <w:pPr>
        <w:pStyle w:val="Title"/>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itle"/>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BodyTextIndent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BodyTextIndent2"/>
        <w:spacing w:before="0" w:after="0" w:line="240" w:lineRule="auto"/>
        <w:ind w:firstLine="0"/>
        <w:jc w:val="both"/>
      </w:pPr>
      <w:r>
        <w:br w:type="page"/>
      </w:r>
    </w:p>
    <w:p w14:paraId="1A8D20C8" w14:textId="77777777" w:rsidR="001835F0" w:rsidRDefault="001835F0" w:rsidP="00FC2326">
      <w:pPr>
        <w:pStyle w:val="Title"/>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BodyTextIndent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BodyTextIndent3"/>
        <w:ind w:left="0"/>
        <w:jc w:val="left"/>
      </w:pPr>
    </w:p>
    <w:p w14:paraId="602581EA" w14:textId="77777777" w:rsidR="001835F0" w:rsidRDefault="001835F0" w:rsidP="001835F0">
      <w:pPr>
        <w:pStyle w:val="Title"/>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71325D84" w14:textId="650B654D" w:rsidR="0041311D" w:rsidRDefault="001835F0">
      <w:pPr>
        <w:pStyle w:val="TOC1"/>
        <w:rPr>
          <w:rFonts w:asciiTheme="minorHAnsi" w:eastAsiaTheme="minorEastAsia" w:hAnsiTheme="minorHAnsi" w:cstheme="minorBidi"/>
          <w:noProof/>
          <w:sz w:val="22"/>
          <w:szCs w:val="22"/>
          <w:lang w:val="en-GB" w:eastAsia="en-GB"/>
        </w:rPr>
      </w:pPr>
      <w:r w:rsidRPr="000D34D0">
        <w:rPr>
          <w:rFonts w:cs="Arial"/>
          <w:b/>
        </w:rPr>
        <w:fldChar w:fldCharType="begin"/>
      </w:r>
      <w:r w:rsidRPr="000D34D0">
        <w:rPr>
          <w:rFonts w:cs="Arial"/>
          <w:b/>
        </w:rPr>
        <w:instrText xml:space="preserve"> TOC \o "1-3" \h \z \u </w:instrText>
      </w:r>
      <w:r w:rsidRPr="000D34D0">
        <w:rPr>
          <w:rFonts w:cs="Arial"/>
          <w:b/>
        </w:rPr>
        <w:fldChar w:fldCharType="separate"/>
      </w:r>
      <w:hyperlink w:anchor="_Toc516748975" w:history="1">
        <w:r w:rsidR="0041311D" w:rsidRPr="00E12BEE">
          <w:rPr>
            <w:rStyle w:val="Hyperlink"/>
            <w:noProof/>
          </w:rPr>
          <w:t>Resumo</w:t>
        </w:r>
        <w:r w:rsidR="0041311D">
          <w:rPr>
            <w:noProof/>
            <w:webHidden/>
          </w:rPr>
          <w:tab/>
        </w:r>
        <w:r w:rsidR="0041311D">
          <w:rPr>
            <w:noProof/>
            <w:webHidden/>
          </w:rPr>
          <w:fldChar w:fldCharType="begin"/>
        </w:r>
        <w:r w:rsidR="0041311D">
          <w:rPr>
            <w:noProof/>
            <w:webHidden/>
          </w:rPr>
          <w:instrText xml:space="preserve"> PAGEREF _Toc516748975 \h </w:instrText>
        </w:r>
        <w:r w:rsidR="0041311D">
          <w:rPr>
            <w:noProof/>
            <w:webHidden/>
          </w:rPr>
        </w:r>
        <w:r w:rsidR="0041311D">
          <w:rPr>
            <w:noProof/>
            <w:webHidden/>
          </w:rPr>
          <w:fldChar w:fldCharType="separate"/>
        </w:r>
        <w:r w:rsidR="0041311D">
          <w:rPr>
            <w:noProof/>
            <w:webHidden/>
          </w:rPr>
          <w:t>6</w:t>
        </w:r>
        <w:r w:rsidR="0041311D">
          <w:rPr>
            <w:noProof/>
            <w:webHidden/>
          </w:rPr>
          <w:fldChar w:fldCharType="end"/>
        </w:r>
      </w:hyperlink>
    </w:p>
    <w:p w14:paraId="343A79C7" w14:textId="61D7F8CB" w:rsidR="0041311D" w:rsidRDefault="0041311D">
      <w:pPr>
        <w:pStyle w:val="TOC1"/>
        <w:rPr>
          <w:rFonts w:asciiTheme="minorHAnsi" w:eastAsiaTheme="minorEastAsia" w:hAnsiTheme="minorHAnsi" w:cstheme="minorBidi"/>
          <w:noProof/>
          <w:sz w:val="22"/>
          <w:szCs w:val="22"/>
          <w:lang w:val="en-GB" w:eastAsia="en-GB"/>
        </w:rPr>
      </w:pPr>
      <w:hyperlink w:anchor="_Toc516748976" w:history="1">
        <w:r w:rsidRPr="00E12BEE">
          <w:rPr>
            <w:rStyle w:val="Hyperlink"/>
            <w:noProof/>
          </w:rPr>
          <w:t>1.</w:t>
        </w:r>
        <w:r>
          <w:rPr>
            <w:rFonts w:asciiTheme="minorHAnsi" w:eastAsiaTheme="minorEastAsia" w:hAnsiTheme="minorHAnsi" w:cstheme="minorBidi"/>
            <w:noProof/>
            <w:sz w:val="22"/>
            <w:szCs w:val="22"/>
            <w:lang w:val="en-GB" w:eastAsia="en-GB"/>
          </w:rPr>
          <w:tab/>
        </w:r>
        <w:r w:rsidRPr="00E12BEE">
          <w:rPr>
            <w:rStyle w:val="Hyperlink"/>
            <w:noProof/>
          </w:rPr>
          <w:t>Objetivo</w:t>
        </w:r>
        <w:r>
          <w:rPr>
            <w:noProof/>
            <w:webHidden/>
          </w:rPr>
          <w:tab/>
        </w:r>
        <w:r>
          <w:rPr>
            <w:noProof/>
            <w:webHidden/>
          </w:rPr>
          <w:fldChar w:fldCharType="begin"/>
        </w:r>
        <w:r>
          <w:rPr>
            <w:noProof/>
            <w:webHidden/>
          </w:rPr>
          <w:instrText xml:space="preserve"> PAGEREF _Toc516748976 \h </w:instrText>
        </w:r>
        <w:r>
          <w:rPr>
            <w:noProof/>
            <w:webHidden/>
          </w:rPr>
        </w:r>
        <w:r>
          <w:rPr>
            <w:noProof/>
            <w:webHidden/>
          </w:rPr>
          <w:fldChar w:fldCharType="separate"/>
        </w:r>
        <w:r>
          <w:rPr>
            <w:noProof/>
            <w:webHidden/>
          </w:rPr>
          <w:t>7</w:t>
        </w:r>
        <w:r>
          <w:rPr>
            <w:noProof/>
            <w:webHidden/>
          </w:rPr>
          <w:fldChar w:fldCharType="end"/>
        </w:r>
      </w:hyperlink>
    </w:p>
    <w:p w14:paraId="425EA5A1" w14:textId="5286E52B" w:rsidR="0041311D" w:rsidRDefault="0041311D">
      <w:pPr>
        <w:pStyle w:val="TOC1"/>
        <w:rPr>
          <w:rFonts w:asciiTheme="minorHAnsi" w:eastAsiaTheme="minorEastAsia" w:hAnsiTheme="minorHAnsi" w:cstheme="minorBidi"/>
          <w:noProof/>
          <w:sz w:val="22"/>
          <w:szCs w:val="22"/>
          <w:lang w:val="en-GB" w:eastAsia="en-GB"/>
        </w:rPr>
      </w:pPr>
      <w:hyperlink w:anchor="_Toc516748977" w:history="1">
        <w:r w:rsidRPr="00E12BEE">
          <w:rPr>
            <w:rStyle w:val="Hyperlink"/>
            <w:noProof/>
          </w:rPr>
          <w:t>2.</w:t>
        </w:r>
        <w:r>
          <w:rPr>
            <w:rFonts w:asciiTheme="minorHAnsi" w:eastAsiaTheme="minorEastAsia" w:hAnsiTheme="minorHAnsi" w:cstheme="minorBidi"/>
            <w:noProof/>
            <w:sz w:val="22"/>
            <w:szCs w:val="22"/>
            <w:lang w:val="en-GB" w:eastAsia="en-GB"/>
          </w:rPr>
          <w:tab/>
        </w:r>
        <w:r w:rsidRPr="00E12BEE">
          <w:rPr>
            <w:rStyle w:val="Hyperlink"/>
            <w:noProof/>
          </w:rPr>
          <w:t>Introdução</w:t>
        </w:r>
        <w:r>
          <w:rPr>
            <w:noProof/>
            <w:webHidden/>
          </w:rPr>
          <w:tab/>
        </w:r>
        <w:r>
          <w:rPr>
            <w:noProof/>
            <w:webHidden/>
          </w:rPr>
          <w:fldChar w:fldCharType="begin"/>
        </w:r>
        <w:r>
          <w:rPr>
            <w:noProof/>
            <w:webHidden/>
          </w:rPr>
          <w:instrText xml:space="preserve"> PAGEREF _Toc516748977 \h </w:instrText>
        </w:r>
        <w:r>
          <w:rPr>
            <w:noProof/>
            <w:webHidden/>
          </w:rPr>
        </w:r>
        <w:r>
          <w:rPr>
            <w:noProof/>
            <w:webHidden/>
          </w:rPr>
          <w:fldChar w:fldCharType="separate"/>
        </w:r>
        <w:r>
          <w:rPr>
            <w:noProof/>
            <w:webHidden/>
          </w:rPr>
          <w:t>8</w:t>
        </w:r>
        <w:r>
          <w:rPr>
            <w:noProof/>
            <w:webHidden/>
          </w:rPr>
          <w:fldChar w:fldCharType="end"/>
        </w:r>
      </w:hyperlink>
    </w:p>
    <w:p w14:paraId="4404DF44" w14:textId="70A45950" w:rsidR="0041311D" w:rsidRDefault="0041311D">
      <w:pPr>
        <w:pStyle w:val="TOC1"/>
        <w:rPr>
          <w:rFonts w:asciiTheme="minorHAnsi" w:eastAsiaTheme="minorEastAsia" w:hAnsiTheme="minorHAnsi" w:cstheme="minorBidi"/>
          <w:noProof/>
          <w:sz w:val="22"/>
          <w:szCs w:val="22"/>
          <w:lang w:val="en-GB" w:eastAsia="en-GB"/>
        </w:rPr>
      </w:pPr>
      <w:hyperlink w:anchor="_Toc516748978" w:history="1">
        <w:r w:rsidRPr="00E12BEE">
          <w:rPr>
            <w:rStyle w:val="Hyperlink"/>
            <w:noProof/>
          </w:rPr>
          <w:t>3.</w:t>
        </w:r>
        <w:r>
          <w:rPr>
            <w:rFonts w:asciiTheme="minorHAnsi" w:eastAsiaTheme="minorEastAsia" w:hAnsiTheme="minorHAnsi" w:cstheme="minorBidi"/>
            <w:noProof/>
            <w:sz w:val="22"/>
            <w:szCs w:val="22"/>
            <w:lang w:val="en-GB" w:eastAsia="en-GB"/>
          </w:rPr>
          <w:tab/>
        </w:r>
        <w:r w:rsidRPr="00E12BEE">
          <w:rPr>
            <w:rStyle w:val="Hyperlink"/>
            <w:i/>
            <w:noProof/>
          </w:rPr>
          <w:t>Framework</w:t>
        </w:r>
        <w:r>
          <w:rPr>
            <w:noProof/>
            <w:webHidden/>
          </w:rPr>
          <w:tab/>
        </w:r>
        <w:r>
          <w:rPr>
            <w:noProof/>
            <w:webHidden/>
          </w:rPr>
          <w:fldChar w:fldCharType="begin"/>
        </w:r>
        <w:r>
          <w:rPr>
            <w:noProof/>
            <w:webHidden/>
          </w:rPr>
          <w:instrText xml:space="preserve"> PAGEREF _Toc516748978 \h </w:instrText>
        </w:r>
        <w:r>
          <w:rPr>
            <w:noProof/>
            <w:webHidden/>
          </w:rPr>
        </w:r>
        <w:r>
          <w:rPr>
            <w:noProof/>
            <w:webHidden/>
          </w:rPr>
          <w:fldChar w:fldCharType="separate"/>
        </w:r>
        <w:r>
          <w:rPr>
            <w:noProof/>
            <w:webHidden/>
          </w:rPr>
          <w:t>9</w:t>
        </w:r>
        <w:r>
          <w:rPr>
            <w:noProof/>
            <w:webHidden/>
          </w:rPr>
          <w:fldChar w:fldCharType="end"/>
        </w:r>
      </w:hyperlink>
    </w:p>
    <w:p w14:paraId="09F5FC03" w14:textId="1BD894CF" w:rsidR="0041311D" w:rsidRDefault="0041311D">
      <w:pPr>
        <w:pStyle w:val="TOC1"/>
        <w:rPr>
          <w:rFonts w:asciiTheme="minorHAnsi" w:eastAsiaTheme="minorEastAsia" w:hAnsiTheme="minorHAnsi" w:cstheme="minorBidi"/>
          <w:noProof/>
          <w:sz w:val="22"/>
          <w:szCs w:val="22"/>
          <w:lang w:val="en-GB" w:eastAsia="en-GB"/>
        </w:rPr>
      </w:pPr>
      <w:hyperlink w:anchor="_Toc516748979" w:history="1">
        <w:r w:rsidRPr="00E12BEE">
          <w:rPr>
            <w:rStyle w:val="Hyperlink"/>
            <w:noProof/>
          </w:rPr>
          <w:t>4.</w:t>
        </w:r>
        <w:r>
          <w:rPr>
            <w:rFonts w:asciiTheme="minorHAnsi" w:eastAsiaTheme="minorEastAsia" w:hAnsiTheme="minorHAnsi" w:cstheme="minorBidi"/>
            <w:noProof/>
            <w:sz w:val="22"/>
            <w:szCs w:val="22"/>
            <w:lang w:val="en-GB" w:eastAsia="en-GB"/>
          </w:rPr>
          <w:tab/>
        </w:r>
        <w:r w:rsidRPr="00E12BEE">
          <w:rPr>
            <w:rStyle w:val="Hyperlink"/>
            <w:i/>
            <w:noProof/>
          </w:rPr>
          <w:t>Design Patterns</w:t>
        </w:r>
        <w:r>
          <w:rPr>
            <w:noProof/>
            <w:webHidden/>
          </w:rPr>
          <w:tab/>
        </w:r>
        <w:r>
          <w:rPr>
            <w:noProof/>
            <w:webHidden/>
          </w:rPr>
          <w:fldChar w:fldCharType="begin"/>
        </w:r>
        <w:r>
          <w:rPr>
            <w:noProof/>
            <w:webHidden/>
          </w:rPr>
          <w:instrText xml:space="preserve"> PAGEREF _Toc516748979 \h </w:instrText>
        </w:r>
        <w:r>
          <w:rPr>
            <w:noProof/>
            <w:webHidden/>
          </w:rPr>
        </w:r>
        <w:r>
          <w:rPr>
            <w:noProof/>
            <w:webHidden/>
          </w:rPr>
          <w:fldChar w:fldCharType="separate"/>
        </w:r>
        <w:r>
          <w:rPr>
            <w:noProof/>
            <w:webHidden/>
          </w:rPr>
          <w:t>11</w:t>
        </w:r>
        <w:r>
          <w:rPr>
            <w:noProof/>
            <w:webHidden/>
          </w:rPr>
          <w:fldChar w:fldCharType="end"/>
        </w:r>
      </w:hyperlink>
    </w:p>
    <w:p w14:paraId="3CD1BD6E" w14:textId="62C22CD4" w:rsidR="0041311D" w:rsidRDefault="0041311D">
      <w:pPr>
        <w:pStyle w:val="TOC2"/>
        <w:rPr>
          <w:rFonts w:asciiTheme="minorHAnsi" w:eastAsiaTheme="minorEastAsia" w:hAnsiTheme="minorHAnsi" w:cstheme="minorBidi"/>
          <w:noProof/>
          <w:sz w:val="22"/>
          <w:szCs w:val="22"/>
          <w:lang w:val="en-GB" w:eastAsia="en-GB"/>
        </w:rPr>
      </w:pPr>
      <w:hyperlink w:anchor="_Toc516748980" w:history="1">
        <w:r w:rsidRPr="00E12BEE">
          <w:rPr>
            <w:rStyle w:val="Hyperlink"/>
            <w:noProof/>
          </w:rPr>
          <w:t>4.1.</w:t>
        </w:r>
        <w:r>
          <w:rPr>
            <w:rFonts w:asciiTheme="minorHAnsi" w:eastAsiaTheme="minorEastAsia" w:hAnsiTheme="minorHAnsi" w:cstheme="minorBidi"/>
            <w:noProof/>
            <w:sz w:val="22"/>
            <w:szCs w:val="22"/>
            <w:lang w:val="en-GB" w:eastAsia="en-GB"/>
          </w:rPr>
          <w:tab/>
        </w:r>
        <w:r w:rsidRPr="00E12BEE">
          <w:rPr>
            <w:rStyle w:val="Hyperlink"/>
            <w:noProof/>
          </w:rPr>
          <w:t>Quando não usar?</w:t>
        </w:r>
        <w:r>
          <w:rPr>
            <w:noProof/>
            <w:webHidden/>
          </w:rPr>
          <w:tab/>
        </w:r>
        <w:r>
          <w:rPr>
            <w:noProof/>
            <w:webHidden/>
          </w:rPr>
          <w:fldChar w:fldCharType="begin"/>
        </w:r>
        <w:r>
          <w:rPr>
            <w:noProof/>
            <w:webHidden/>
          </w:rPr>
          <w:instrText xml:space="preserve"> PAGEREF _Toc516748980 \h </w:instrText>
        </w:r>
        <w:r>
          <w:rPr>
            <w:noProof/>
            <w:webHidden/>
          </w:rPr>
        </w:r>
        <w:r>
          <w:rPr>
            <w:noProof/>
            <w:webHidden/>
          </w:rPr>
          <w:fldChar w:fldCharType="separate"/>
        </w:r>
        <w:r>
          <w:rPr>
            <w:noProof/>
            <w:webHidden/>
          </w:rPr>
          <w:t>12</w:t>
        </w:r>
        <w:r>
          <w:rPr>
            <w:noProof/>
            <w:webHidden/>
          </w:rPr>
          <w:fldChar w:fldCharType="end"/>
        </w:r>
      </w:hyperlink>
    </w:p>
    <w:p w14:paraId="555D0398" w14:textId="530A87B9" w:rsidR="0041311D" w:rsidRDefault="0041311D">
      <w:pPr>
        <w:pStyle w:val="TOC2"/>
        <w:rPr>
          <w:rFonts w:asciiTheme="minorHAnsi" w:eastAsiaTheme="minorEastAsia" w:hAnsiTheme="minorHAnsi" w:cstheme="minorBidi"/>
          <w:noProof/>
          <w:sz w:val="22"/>
          <w:szCs w:val="22"/>
          <w:lang w:val="en-GB" w:eastAsia="en-GB"/>
        </w:rPr>
      </w:pPr>
      <w:hyperlink w:anchor="_Toc516748981" w:history="1">
        <w:r w:rsidRPr="00E12BEE">
          <w:rPr>
            <w:rStyle w:val="Hyperlink"/>
            <w:noProof/>
          </w:rPr>
          <w:t>4.2.</w:t>
        </w:r>
        <w:r>
          <w:rPr>
            <w:rFonts w:asciiTheme="minorHAnsi" w:eastAsiaTheme="minorEastAsia" w:hAnsiTheme="minorHAnsi" w:cstheme="minorBidi"/>
            <w:noProof/>
            <w:sz w:val="22"/>
            <w:szCs w:val="22"/>
            <w:lang w:val="en-GB" w:eastAsia="en-GB"/>
          </w:rPr>
          <w:tab/>
        </w:r>
        <w:r w:rsidRPr="00E12BEE">
          <w:rPr>
            <w:rStyle w:val="Hyperlink"/>
            <w:noProof/>
          </w:rPr>
          <w:t xml:space="preserve">Qual a diferença entre o </w:t>
        </w:r>
        <w:r w:rsidRPr="00E12BEE">
          <w:rPr>
            <w:rStyle w:val="Hyperlink"/>
            <w:i/>
            <w:noProof/>
          </w:rPr>
          <w:t>Design Pattern</w:t>
        </w:r>
        <w:r w:rsidRPr="00E12BEE">
          <w:rPr>
            <w:rStyle w:val="Hyperlink"/>
            <w:noProof/>
          </w:rPr>
          <w:t xml:space="preserve"> e o </w:t>
        </w:r>
        <w:r w:rsidRPr="00E12BEE">
          <w:rPr>
            <w:rStyle w:val="Hyperlink"/>
            <w:i/>
            <w:noProof/>
          </w:rPr>
          <w:t>Framework</w:t>
        </w:r>
        <w:r>
          <w:rPr>
            <w:noProof/>
            <w:webHidden/>
          </w:rPr>
          <w:tab/>
        </w:r>
        <w:r>
          <w:rPr>
            <w:noProof/>
            <w:webHidden/>
          </w:rPr>
          <w:fldChar w:fldCharType="begin"/>
        </w:r>
        <w:r>
          <w:rPr>
            <w:noProof/>
            <w:webHidden/>
          </w:rPr>
          <w:instrText xml:space="preserve"> PAGEREF _Toc516748981 \h </w:instrText>
        </w:r>
        <w:r>
          <w:rPr>
            <w:noProof/>
            <w:webHidden/>
          </w:rPr>
        </w:r>
        <w:r>
          <w:rPr>
            <w:noProof/>
            <w:webHidden/>
          </w:rPr>
          <w:fldChar w:fldCharType="separate"/>
        </w:r>
        <w:r>
          <w:rPr>
            <w:noProof/>
            <w:webHidden/>
          </w:rPr>
          <w:t>12</w:t>
        </w:r>
        <w:r>
          <w:rPr>
            <w:noProof/>
            <w:webHidden/>
          </w:rPr>
          <w:fldChar w:fldCharType="end"/>
        </w:r>
      </w:hyperlink>
    </w:p>
    <w:p w14:paraId="6C5FC7DE" w14:textId="0B313677" w:rsidR="0041311D" w:rsidRDefault="0041311D">
      <w:pPr>
        <w:pStyle w:val="TOC1"/>
        <w:rPr>
          <w:rFonts w:asciiTheme="minorHAnsi" w:eastAsiaTheme="minorEastAsia" w:hAnsiTheme="minorHAnsi" w:cstheme="minorBidi"/>
          <w:noProof/>
          <w:sz w:val="22"/>
          <w:szCs w:val="22"/>
          <w:lang w:val="en-GB" w:eastAsia="en-GB"/>
        </w:rPr>
      </w:pPr>
      <w:hyperlink w:anchor="_Toc516748982" w:history="1">
        <w:r w:rsidRPr="00E12BEE">
          <w:rPr>
            <w:rStyle w:val="Hyperlink"/>
            <w:noProof/>
          </w:rPr>
          <w:t>5.</w:t>
        </w:r>
        <w:r>
          <w:rPr>
            <w:rFonts w:asciiTheme="minorHAnsi" w:eastAsiaTheme="minorEastAsia" w:hAnsiTheme="minorHAnsi" w:cstheme="minorBidi"/>
            <w:noProof/>
            <w:sz w:val="22"/>
            <w:szCs w:val="22"/>
            <w:lang w:val="en-GB" w:eastAsia="en-GB"/>
          </w:rPr>
          <w:tab/>
        </w:r>
        <w:r w:rsidRPr="00E12BEE">
          <w:rPr>
            <w:rStyle w:val="Hyperlink"/>
            <w:noProof/>
          </w:rPr>
          <w:t>ORM</w:t>
        </w:r>
        <w:r>
          <w:rPr>
            <w:noProof/>
            <w:webHidden/>
          </w:rPr>
          <w:tab/>
        </w:r>
        <w:r>
          <w:rPr>
            <w:noProof/>
            <w:webHidden/>
          </w:rPr>
          <w:fldChar w:fldCharType="begin"/>
        </w:r>
        <w:r>
          <w:rPr>
            <w:noProof/>
            <w:webHidden/>
          </w:rPr>
          <w:instrText xml:space="preserve"> PAGEREF _Toc516748982 \h </w:instrText>
        </w:r>
        <w:r>
          <w:rPr>
            <w:noProof/>
            <w:webHidden/>
          </w:rPr>
        </w:r>
        <w:r>
          <w:rPr>
            <w:noProof/>
            <w:webHidden/>
          </w:rPr>
          <w:fldChar w:fldCharType="separate"/>
        </w:r>
        <w:r>
          <w:rPr>
            <w:noProof/>
            <w:webHidden/>
          </w:rPr>
          <w:t>13</w:t>
        </w:r>
        <w:r>
          <w:rPr>
            <w:noProof/>
            <w:webHidden/>
          </w:rPr>
          <w:fldChar w:fldCharType="end"/>
        </w:r>
      </w:hyperlink>
    </w:p>
    <w:p w14:paraId="31836DD6" w14:textId="72159BF4" w:rsidR="0041311D" w:rsidRDefault="0041311D">
      <w:pPr>
        <w:pStyle w:val="TOC2"/>
        <w:rPr>
          <w:rFonts w:asciiTheme="minorHAnsi" w:eastAsiaTheme="minorEastAsia" w:hAnsiTheme="minorHAnsi" w:cstheme="minorBidi"/>
          <w:noProof/>
          <w:sz w:val="22"/>
          <w:szCs w:val="22"/>
          <w:lang w:val="en-GB" w:eastAsia="en-GB"/>
        </w:rPr>
      </w:pPr>
      <w:hyperlink w:anchor="_Toc516748983" w:history="1">
        <w:r w:rsidRPr="00E12BEE">
          <w:rPr>
            <w:rStyle w:val="Hyperlink"/>
            <w:noProof/>
          </w:rPr>
          <w:t>5.1.</w:t>
        </w:r>
        <w:r>
          <w:rPr>
            <w:rFonts w:asciiTheme="minorHAnsi" w:eastAsiaTheme="minorEastAsia" w:hAnsiTheme="minorHAnsi" w:cstheme="minorBidi"/>
            <w:noProof/>
            <w:sz w:val="22"/>
            <w:szCs w:val="22"/>
            <w:lang w:val="en-GB" w:eastAsia="en-GB"/>
          </w:rPr>
          <w:tab/>
        </w:r>
        <w:r w:rsidRPr="00E12BEE">
          <w:rPr>
            <w:rStyle w:val="Hyperlink"/>
            <w:i/>
            <w:noProof/>
          </w:rPr>
          <w:t>Active Record</w:t>
        </w:r>
        <w:r>
          <w:rPr>
            <w:noProof/>
            <w:webHidden/>
          </w:rPr>
          <w:tab/>
        </w:r>
        <w:r>
          <w:rPr>
            <w:noProof/>
            <w:webHidden/>
          </w:rPr>
          <w:fldChar w:fldCharType="begin"/>
        </w:r>
        <w:r>
          <w:rPr>
            <w:noProof/>
            <w:webHidden/>
          </w:rPr>
          <w:instrText xml:space="preserve"> PAGEREF _Toc516748983 \h </w:instrText>
        </w:r>
        <w:r>
          <w:rPr>
            <w:noProof/>
            <w:webHidden/>
          </w:rPr>
        </w:r>
        <w:r>
          <w:rPr>
            <w:noProof/>
            <w:webHidden/>
          </w:rPr>
          <w:fldChar w:fldCharType="separate"/>
        </w:r>
        <w:r>
          <w:rPr>
            <w:noProof/>
            <w:webHidden/>
          </w:rPr>
          <w:t>14</w:t>
        </w:r>
        <w:r>
          <w:rPr>
            <w:noProof/>
            <w:webHidden/>
          </w:rPr>
          <w:fldChar w:fldCharType="end"/>
        </w:r>
      </w:hyperlink>
    </w:p>
    <w:p w14:paraId="1A196AA9" w14:textId="329F8745" w:rsidR="0041311D" w:rsidRDefault="0041311D">
      <w:pPr>
        <w:pStyle w:val="TOC2"/>
        <w:rPr>
          <w:rFonts w:asciiTheme="minorHAnsi" w:eastAsiaTheme="minorEastAsia" w:hAnsiTheme="minorHAnsi" w:cstheme="minorBidi"/>
          <w:noProof/>
          <w:sz w:val="22"/>
          <w:szCs w:val="22"/>
          <w:lang w:val="en-GB" w:eastAsia="en-GB"/>
        </w:rPr>
      </w:pPr>
      <w:hyperlink w:anchor="_Toc516748984" w:history="1">
        <w:r w:rsidRPr="00E12BEE">
          <w:rPr>
            <w:rStyle w:val="Hyperlink"/>
            <w:noProof/>
          </w:rPr>
          <w:t>5.2.</w:t>
        </w:r>
        <w:r>
          <w:rPr>
            <w:rFonts w:asciiTheme="minorHAnsi" w:eastAsiaTheme="minorEastAsia" w:hAnsiTheme="minorHAnsi" w:cstheme="minorBidi"/>
            <w:noProof/>
            <w:sz w:val="22"/>
            <w:szCs w:val="22"/>
            <w:lang w:val="en-GB" w:eastAsia="en-GB"/>
          </w:rPr>
          <w:tab/>
        </w:r>
        <w:r w:rsidRPr="00E12BEE">
          <w:rPr>
            <w:rStyle w:val="Hyperlink"/>
            <w:i/>
            <w:noProof/>
          </w:rPr>
          <w:t>Data Mapper</w:t>
        </w:r>
        <w:r>
          <w:rPr>
            <w:noProof/>
            <w:webHidden/>
          </w:rPr>
          <w:tab/>
        </w:r>
        <w:r>
          <w:rPr>
            <w:noProof/>
            <w:webHidden/>
          </w:rPr>
          <w:fldChar w:fldCharType="begin"/>
        </w:r>
        <w:r>
          <w:rPr>
            <w:noProof/>
            <w:webHidden/>
          </w:rPr>
          <w:instrText xml:space="preserve"> PAGEREF _Toc516748984 \h </w:instrText>
        </w:r>
        <w:r>
          <w:rPr>
            <w:noProof/>
            <w:webHidden/>
          </w:rPr>
        </w:r>
        <w:r>
          <w:rPr>
            <w:noProof/>
            <w:webHidden/>
          </w:rPr>
          <w:fldChar w:fldCharType="separate"/>
        </w:r>
        <w:r>
          <w:rPr>
            <w:noProof/>
            <w:webHidden/>
          </w:rPr>
          <w:t>14</w:t>
        </w:r>
        <w:r>
          <w:rPr>
            <w:noProof/>
            <w:webHidden/>
          </w:rPr>
          <w:fldChar w:fldCharType="end"/>
        </w:r>
      </w:hyperlink>
    </w:p>
    <w:p w14:paraId="5C1D868C" w14:textId="46E7252B" w:rsidR="0041311D" w:rsidRDefault="0041311D">
      <w:pPr>
        <w:pStyle w:val="TOC1"/>
        <w:rPr>
          <w:rFonts w:asciiTheme="minorHAnsi" w:eastAsiaTheme="minorEastAsia" w:hAnsiTheme="minorHAnsi" w:cstheme="minorBidi"/>
          <w:noProof/>
          <w:sz w:val="22"/>
          <w:szCs w:val="22"/>
          <w:lang w:val="en-GB" w:eastAsia="en-GB"/>
        </w:rPr>
      </w:pPr>
      <w:hyperlink w:anchor="_Toc516748985" w:history="1">
        <w:r w:rsidRPr="00E12BEE">
          <w:rPr>
            <w:rStyle w:val="Hyperlink"/>
            <w:noProof/>
          </w:rPr>
          <w:t>6.</w:t>
        </w:r>
        <w:r>
          <w:rPr>
            <w:rFonts w:asciiTheme="minorHAnsi" w:eastAsiaTheme="minorEastAsia" w:hAnsiTheme="minorHAnsi" w:cstheme="minorBidi"/>
            <w:noProof/>
            <w:sz w:val="22"/>
            <w:szCs w:val="22"/>
            <w:lang w:val="en-GB" w:eastAsia="en-GB"/>
          </w:rPr>
          <w:tab/>
        </w:r>
        <w:r w:rsidRPr="00E12BEE">
          <w:rPr>
            <w:rStyle w:val="Hyperlink"/>
            <w:noProof/>
          </w:rPr>
          <w:t>Estudo de caso</w:t>
        </w:r>
        <w:r>
          <w:rPr>
            <w:noProof/>
            <w:webHidden/>
          </w:rPr>
          <w:tab/>
        </w:r>
        <w:r>
          <w:rPr>
            <w:noProof/>
            <w:webHidden/>
          </w:rPr>
          <w:fldChar w:fldCharType="begin"/>
        </w:r>
        <w:r>
          <w:rPr>
            <w:noProof/>
            <w:webHidden/>
          </w:rPr>
          <w:instrText xml:space="preserve"> PAGEREF _Toc516748985 \h </w:instrText>
        </w:r>
        <w:r>
          <w:rPr>
            <w:noProof/>
            <w:webHidden/>
          </w:rPr>
        </w:r>
        <w:r>
          <w:rPr>
            <w:noProof/>
            <w:webHidden/>
          </w:rPr>
          <w:fldChar w:fldCharType="separate"/>
        </w:r>
        <w:r>
          <w:rPr>
            <w:noProof/>
            <w:webHidden/>
          </w:rPr>
          <w:t>15</w:t>
        </w:r>
        <w:r>
          <w:rPr>
            <w:noProof/>
            <w:webHidden/>
          </w:rPr>
          <w:fldChar w:fldCharType="end"/>
        </w:r>
      </w:hyperlink>
    </w:p>
    <w:p w14:paraId="73BF88B1" w14:textId="3C590641" w:rsidR="0041311D" w:rsidRDefault="0041311D">
      <w:pPr>
        <w:pStyle w:val="TOC2"/>
        <w:rPr>
          <w:rFonts w:asciiTheme="minorHAnsi" w:eastAsiaTheme="minorEastAsia" w:hAnsiTheme="minorHAnsi" w:cstheme="minorBidi"/>
          <w:noProof/>
          <w:sz w:val="22"/>
          <w:szCs w:val="22"/>
          <w:lang w:val="en-GB" w:eastAsia="en-GB"/>
        </w:rPr>
      </w:pPr>
      <w:hyperlink w:anchor="_Toc516748986" w:history="1">
        <w:r w:rsidRPr="00E12BEE">
          <w:rPr>
            <w:rStyle w:val="Hyperlink"/>
            <w:noProof/>
          </w:rPr>
          <w:t>6.1.</w:t>
        </w:r>
        <w:r>
          <w:rPr>
            <w:rFonts w:asciiTheme="minorHAnsi" w:eastAsiaTheme="minorEastAsia" w:hAnsiTheme="minorHAnsi" w:cstheme="minorBidi"/>
            <w:noProof/>
            <w:sz w:val="22"/>
            <w:szCs w:val="22"/>
            <w:lang w:val="en-GB" w:eastAsia="en-GB"/>
          </w:rPr>
          <w:tab/>
        </w:r>
        <w:r w:rsidRPr="00E12BEE">
          <w:rPr>
            <w:rStyle w:val="Hyperlink"/>
            <w:noProof/>
          </w:rPr>
          <w:t>Tecnologias</w:t>
        </w:r>
        <w:r>
          <w:rPr>
            <w:noProof/>
            <w:webHidden/>
          </w:rPr>
          <w:tab/>
        </w:r>
        <w:r>
          <w:rPr>
            <w:noProof/>
            <w:webHidden/>
          </w:rPr>
          <w:fldChar w:fldCharType="begin"/>
        </w:r>
        <w:r>
          <w:rPr>
            <w:noProof/>
            <w:webHidden/>
          </w:rPr>
          <w:instrText xml:space="preserve"> PAGEREF _Toc516748986 \h </w:instrText>
        </w:r>
        <w:r>
          <w:rPr>
            <w:noProof/>
            <w:webHidden/>
          </w:rPr>
        </w:r>
        <w:r>
          <w:rPr>
            <w:noProof/>
            <w:webHidden/>
          </w:rPr>
          <w:fldChar w:fldCharType="separate"/>
        </w:r>
        <w:r>
          <w:rPr>
            <w:noProof/>
            <w:webHidden/>
          </w:rPr>
          <w:t>15</w:t>
        </w:r>
        <w:r>
          <w:rPr>
            <w:noProof/>
            <w:webHidden/>
          </w:rPr>
          <w:fldChar w:fldCharType="end"/>
        </w:r>
      </w:hyperlink>
    </w:p>
    <w:p w14:paraId="15EBD45B" w14:textId="7FDF1D35" w:rsidR="0041311D" w:rsidRDefault="0041311D">
      <w:pPr>
        <w:pStyle w:val="TOC2"/>
        <w:rPr>
          <w:rFonts w:asciiTheme="minorHAnsi" w:eastAsiaTheme="minorEastAsia" w:hAnsiTheme="minorHAnsi" w:cstheme="minorBidi"/>
          <w:noProof/>
          <w:sz w:val="22"/>
          <w:szCs w:val="22"/>
          <w:lang w:val="en-GB" w:eastAsia="en-GB"/>
        </w:rPr>
      </w:pPr>
      <w:hyperlink w:anchor="_Toc516748987" w:history="1">
        <w:r w:rsidRPr="00E12BEE">
          <w:rPr>
            <w:rStyle w:val="Hyperlink"/>
            <w:noProof/>
          </w:rPr>
          <w:t>6.2.</w:t>
        </w:r>
        <w:r>
          <w:rPr>
            <w:rFonts w:asciiTheme="minorHAnsi" w:eastAsiaTheme="minorEastAsia" w:hAnsiTheme="minorHAnsi" w:cstheme="minorBidi"/>
            <w:noProof/>
            <w:sz w:val="22"/>
            <w:szCs w:val="22"/>
            <w:lang w:val="en-GB" w:eastAsia="en-GB"/>
          </w:rPr>
          <w:tab/>
        </w:r>
        <w:r w:rsidRPr="00E12BEE">
          <w:rPr>
            <w:rStyle w:val="Hyperlink"/>
            <w:noProof/>
          </w:rPr>
          <w:t>Mapeamento</w:t>
        </w:r>
        <w:r>
          <w:rPr>
            <w:noProof/>
            <w:webHidden/>
          </w:rPr>
          <w:tab/>
        </w:r>
        <w:r>
          <w:rPr>
            <w:noProof/>
            <w:webHidden/>
          </w:rPr>
          <w:fldChar w:fldCharType="begin"/>
        </w:r>
        <w:r>
          <w:rPr>
            <w:noProof/>
            <w:webHidden/>
          </w:rPr>
          <w:instrText xml:space="preserve"> PAGEREF _Toc516748987 \h </w:instrText>
        </w:r>
        <w:r>
          <w:rPr>
            <w:noProof/>
            <w:webHidden/>
          </w:rPr>
        </w:r>
        <w:r>
          <w:rPr>
            <w:noProof/>
            <w:webHidden/>
          </w:rPr>
          <w:fldChar w:fldCharType="separate"/>
        </w:r>
        <w:r>
          <w:rPr>
            <w:noProof/>
            <w:webHidden/>
          </w:rPr>
          <w:t>15</w:t>
        </w:r>
        <w:r>
          <w:rPr>
            <w:noProof/>
            <w:webHidden/>
          </w:rPr>
          <w:fldChar w:fldCharType="end"/>
        </w:r>
      </w:hyperlink>
    </w:p>
    <w:p w14:paraId="133E69D3" w14:textId="195D08F9" w:rsidR="0041311D" w:rsidRDefault="0041311D">
      <w:pPr>
        <w:pStyle w:val="TOC2"/>
        <w:rPr>
          <w:rFonts w:asciiTheme="minorHAnsi" w:eastAsiaTheme="minorEastAsia" w:hAnsiTheme="minorHAnsi" w:cstheme="minorBidi"/>
          <w:noProof/>
          <w:sz w:val="22"/>
          <w:szCs w:val="22"/>
          <w:lang w:val="en-GB" w:eastAsia="en-GB"/>
        </w:rPr>
      </w:pPr>
      <w:hyperlink w:anchor="_Toc516748988" w:history="1">
        <w:r w:rsidRPr="00E12BEE">
          <w:rPr>
            <w:rStyle w:val="Hyperlink"/>
            <w:noProof/>
          </w:rPr>
          <w:t>6.3.</w:t>
        </w:r>
        <w:r>
          <w:rPr>
            <w:rFonts w:asciiTheme="minorHAnsi" w:eastAsiaTheme="minorEastAsia" w:hAnsiTheme="minorHAnsi" w:cstheme="minorBidi"/>
            <w:noProof/>
            <w:sz w:val="22"/>
            <w:szCs w:val="22"/>
            <w:lang w:val="en-GB" w:eastAsia="en-GB"/>
          </w:rPr>
          <w:tab/>
        </w:r>
        <w:r w:rsidRPr="00E12BEE">
          <w:rPr>
            <w:rStyle w:val="Hyperlink"/>
            <w:noProof/>
          </w:rPr>
          <w:t>Conexões</w:t>
        </w:r>
        <w:r>
          <w:rPr>
            <w:noProof/>
            <w:webHidden/>
          </w:rPr>
          <w:tab/>
        </w:r>
        <w:r>
          <w:rPr>
            <w:noProof/>
            <w:webHidden/>
          </w:rPr>
          <w:fldChar w:fldCharType="begin"/>
        </w:r>
        <w:r>
          <w:rPr>
            <w:noProof/>
            <w:webHidden/>
          </w:rPr>
          <w:instrText xml:space="preserve"> PAGEREF _Toc516748988 \h </w:instrText>
        </w:r>
        <w:r>
          <w:rPr>
            <w:noProof/>
            <w:webHidden/>
          </w:rPr>
        </w:r>
        <w:r>
          <w:rPr>
            <w:noProof/>
            <w:webHidden/>
          </w:rPr>
          <w:fldChar w:fldCharType="separate"/>
        </w:r>
        <w:r>
          <w:rPr>
            <w:noProof/>
            <w:webHidden/>
          </w:rPr>
          <w:t>20</w:t>
        </w:r>
        <w:r>
          <w:rPr>
            <w:noProof/>
            <w:webHidden/>
          </w:rPr>
          <w:fldChar w:fldCharType="end"/>
        </w:r>
      </w:hyperlink>
    </w:p>
    <w:p w14:paraId="5C6E710F" w14:textId="455CA9A6" w:rsidR="0041311D" w:rsidRDefault="0041311D">
      <w:pPr>
        <w:pStyle w:val="TOC2"/>
        <w:rPr>
          <w:rFonts w:asciiTheme="minorHAnsi" w:eastAsiaTheme="minorEastAsia" w:hAnsiTheme="minorHAnsi" w:cstheme="minorBidi"/>
          <w:noProof/>
          <w:sz w:val="22"/>
          <w:szCs w:val="22"/>
          <w:lang w:val="en-GB" w:eastAsia="en-GB"/>
        </w:rPr>
      </w:pPr>
      <w:hyperlink w:anchor="_Toc516748989" w:history="1">
        <w:r w:rsidRPr="00E12BEE">
          <w:rPr>
            <w:rStyle w:val="Hyperlink"/>
            <w:noProof/>
          </w:rPr>
          <w:t>6.4.</w:t>
        </w:r>
        <w:r>
          <w:rPr>
            <w:rFonts w:asciiTheme="minorHAnsi" w:eastAsiaTheme="minorEastAsia" w:hAnsiTheme="minorHAnsi" w:cstheme="minorBidi"/>
            <w:noProof/>
            <w:sz w:val="22"/>
            <w:szCs w:val="22"/>
            <w:lang w:val="en-GB" w:eastAsia="en-GB"/>
          </w:rPr>
          <w:tab/>
        </w:r>
        <w:r w:rsidRPr="00E12BEE">
          <w:rPr>
            <w:rStyle w:val="Hyperlink"/>
            <w:i/>
            <w:noProof/>
          </w:rPr>
          <w:t>Drivers</w:t>
        </w:r>
        <w:r>
          <w:rPr>
            <w:noProof/>
            <w:webHidden/>
          </w:rPr>
          <w:tab/>
        </w:r>
        <w:r>
          <w:rPr>
            <w:noProof/>
            <w:webHidden/>
          </w:rPr>
          <w:fldChar w:fldCharType="begin"/>
        </w:r>
        <w:r>
          <w:rPr>
            <w:noProof/>
            <w:webHidden/>
          </w:rPr>
          <w:instrText xml:space="preserve"> PAGEREF _Toc516748989 \h </w:instrText>
        </w:r>
        <w:r>
          <w:rPr>
            <w:noProof/>
            <w:webHidden/>
          </w:rPr>
        </w:r>
        <w:r>
          <w:rPr>
            <w:noProof/>
            <w:webHidden/>
          </w:rPr>
          <w:fldChar w:fldCharType="separate"/>
        </w:r>
        <w:r>
          <w:rPr>
            <w:noProof/>
            <w:webHidden/>
          </w:rPr>
          <w:t>22</w:t>
        </w:r>
        <w:r>
          <w:rPr>
            <w:noProof/>
            <w:webHidden/>
          </w:rPr>
          <w:fldChar w:fldCharType="end"/>
        </w:r>
      </w:hyperlink>
    </w:p>
    <w:p w14:paraId="13F42923" w14:textId="2C163634" w:rsidR="0041311D" w:rsidRDefault="0041311D">
      <w:pPr>
        <w:pStyle w:val="TOC3"/>
        <w:rPr>
          <w:rFonts w:asciiTheme="minorHAnsi" w:eastAsiaTheme="minorEastAsia" w:hAnsiTheme="minorHAnsi" w:cstheme="minorBidi"/>
          <w:noProof/>
          <w:sz w:val="22"/>
          <w:szCs w:val="22"/>
          <w:lang w:val="en-GB" w:eastAsia="en-GB"/>
        </w:rPr>
      </w:pPr>
      <w:hyperlink w:anchor="_Toc516748990" w:history="1">
        <w:r w:rsidRPr="00E12BEE">
          <w:rPr>
            <w:rStyle w:val="Hyperlink"/>
            <w:noProof/>
          </w:rPr>
          <w:t>6.4.1.</w:t>
        </w:r>
        <w:r>
          <w:rPr>
            <w:rFonts w:asciiTheme="minorHAnsi" w:eastAsiaTheme="minorEastAsia" w:hAnsiTheme="minorHAnsi" w:cstheme="minorBidi"/>
            <w:noProof/>
            <w:sz w:val="22"/>
            <w:szCs w:val="22"/>
            <w:lang w:val="en-GB" w:eastAsia="en-GB"/>
          </w:rPr>
          <w:tab/>
        </w:r>
        <w:r w:rsidRPr="00E12BEE">
          <w:rPr>
            <w:rStyle w:val="Hyperlink"/>
            <w:noProof/>
          </w:rPr>
          <w:t>Criar Conexões</w:t>
        </w:r>
        <w:r>
          <w:rPr>
            <w:noProof/>
            <w:webHidden/>
          </w:rPr>
          <w:tab/>
        </w:r>
        <w:r>
          <w:rPr>
            <w:noProof/>
            <w:webHidden/>
          </w:rPr>
          <w:fldChar w:fldCharType="begin"/>
        </w:r>
        <w:r>
          <w:rPr>
            <w:noProof/>
            <w:webHidden/>
          </w:rPr>
          <w:instrText xml:space="preserve"> PAGEREF _Toc516748990 \h </w:instrText>
        </w:r>
        <w:r>
          <w:rPr>
            <w:noProof/>
            <w:webHidden/>
          </w:rPr>
        </w:r>
        <w:r>
          <w:rPr>
            <w:noProof/>
            <w:webHidden/>
          </w:rPr>
          <w:fldChar w:fldCharType="separate"/>
        </w:r>
        <w:r>
          <w:rPr>
            <w:noProof/>
            <w:webHidden/>
          </w:rPr>
          <w:t>23</w:t>
        </w:r>
        <w:r>
          <w:rPr>
            <w:noProof/>
            <w:webHidden/>
          </w:rPr>
          <w:fldChar w:fldCharType="end"/>
        </w:r>
      </w:hyperlink>
    </w:p>
    <w:p w14:paraId="18DAF1A5" w14:textId="41E136AF" w:rsidR="0041311D" w:rsidRDefault="0041311D">
      <w:pPr>
        <w:pStyle w:val="TOC3"/>
        <w:rPr>
          <w:rFonts w:asciiTheme="minorHAnsi" w:eastAsiaTheme="minorEastAsia" w:hAnsiTheme="minorHAnsi" w:cstheme="minorBidi"/>
          <w:noProof/>
          <w:sz w:val="22"/>
          <w:szCs w:val="22"/>
          <w:lang w:val="en-GB" w:eastAsia="en-GB"/>
        </w:rPr>
      </w:pPr>
      <w:hyperlink w:anchor="_Toc516748991" w:history="1">
        <w:r w:rsidRPr="00E12BEE">
          <w:rPr>
            <w:rStyle w:val="Hyperlink"/>
            <w:noProof/>
          </w:rPr>
          <w:t>6.4.2.</w:t>
        </w:r>
        <w:r>
          <w:rPr>
            <w:rFonts w:asciiTheme="minorHAnsi" w:eastAsiaTheme="minorEastAsia" w:hAnsiTheme="minorHAnsi" w:cstheme="minorBidi"/>
            <w:noProof/>
            <w:sz w:val="22"/>
            <w:szCs w:val="22"/>
            <w:lang w:val="en-GB" w:eastAsia="en-GB"/>
          </w:rPr>
          <w:tab/>
        </w:r>
        <w:r w:rsidRPr="00E12BEE">
          <w:rPr>
            <w:rStyle w:val="Hyperlink"/>
            <w:noProof/>
          </w:rPr>
          <w:t>Tipos de Dados</w:t>
        </w:r>
        <w:r>
          <w:rPr>
            <w:noProof/>
            <w:webHidden/>
          </w:rPr>
          <w:tab/>
        </w:r>
        <w:r>
          <w:rPr>
            <w:noProof/>
            <w:webHidden/>
          </w:rPr>
          <w:fldChar w:fldCharType="begin"/>
        </w:r>
        <w:r>
          <w:rPr>
            <w:noProof/>
            <w:webHidden/>
          </w:rPr>
          <w:instrText xml:space="preserve"> PAGEREF _Toc516748991 \h </w:instrText>
        </w:r>
        <w:r>
          <w:rPr>
            <w:noProof/>
            <w:webHidden/>
          </w:rPr>
        </w:r>
        <w:r>
          <w:rPr>
            <w:noProof/>
            <w:webHidden/>
          </w:rPr>
          <w:fldChar w:fldCharType="separate"/>
        </w:r>
        <w:r>
          <w:rPr>
            <w:noProof/>
            <w:webHidden/>
          </w:rPr>
          <w:t>23</w:t>
        </w:r>
        <w:r>
          <w:rPr>
            <w:noProof/>
            <w:webHidden/>
          </w:rPr>
          <w:fldChar w:fldCharType="end"/>
        </w:r>
      </w:hyperlink>
    </w:p>
    <w:p w14:paraId="2274F6D3" w14:textId="7518AF14" w:rsidR="0041311D" w:rsidRDefault="0041311D">
      <w:pPr>
        <w:pStyle w:val="TOC3"/>
        <w:rPr>
          <w:rFonts w:asciiTheme="minorHAnsi" w:eastAsiaTheme="minorEastAsia" w:hAnsiTheme="minorHAnsi" w:cstheme="minorBidi"/>
          <w:noProof/>
          <w:sz w:val="22"/>
          <w:szCs w:val="22"/>
          <w:lang w:val="en-GB" w:eastAsia="en-GB"/>
        </w:rPr>
      </w:pPr>
      <w:hyperlink w:anchor="_Toc516748992" w:history="1">
        <w:r w:rsidRPr="00E12BEE">
          <w:rPr>
            <w:rStyle w:val="Hyperlink"/>
            <w:noProof/>
          </w:rPr>
          <w:t>6.4.3.</w:t>
        </w:r>
        <w:r>
          <w:rPr>
            <w:rFonts w:asciiTheme="minorHAnsi" w:eastAsiaTheme="minorEastAsia" w:hAnsiTheme="minorHAnsi" w:cstheme="minorBidi"/>
            <w:noProof/>
            <w:sz w:val="22"/>
            <w:szCs w:val="22"/>
            <w:lang w:val="en-GB" w:eastAsia="en-GB"/>
          </w:rPr>
          <w:tab/>
        </w:r>
        <w:r w:rsidRPr="00E12BEE">
          <w:rPr>
            <w:rStyle w:val="Hyperlink"/>
            <w:noProof/>
          </w:rPr>
          <w:t>Valores Auto Gerados</w:t>
        </w:r>
        <w:r>
          <w:rPr>
            <w:noProof/>
            <w:webHidden/>
          </w:rPr>
          <w:tab/>
        </w:r>
        <w:r>
          <w:rPr>
            <w:noProof/>
            <w:webHidden/>
          </w:rPr>
          <w:fldChar w:fldCharType="begin"/>
        </w:r>
        <w:r>
          <w:rPr>
            <w:noProof/>
            <w:webHidden/>
          </w:rPr>
          <w:instrText xml:space="preserve"> PAGEREF _Toc516748992 \h </w:instrText>
        </w:r>
        <w:r>
          <w:rPr>
            <w:noProof/>
            <w:webHidden/>
          </w:rPr>
        </w:r>
        <w:r>
          <w:rPr>
            <w:noProof/>
            <w:webHidden/>
          </w:rPr>
          <w:fldChar w:fldCharType="separate"/>
        </w:r>
        <w:r>
          <w:rPr>
            <w:noProof/>
            <w:webHidden/>
          </w:rPr>
          <w:t>24</w:t>
        </w:r>
        <w:r>
          <w:rPr>
            <w:noProof/>
            <w:webHidden/>
          </w:rPr>
          <w:fldChar w:fldCharType="end"/>
        </w:r>
      </w:hyperlink>
    </w:p>
    <w:p w14:paraId="7C2DB2BF" w14:textId="002586EA" w:rsidR="0041311D" w:rsidRDefault="0041311D">
      <w:pPr>
        <w:pStyle w:val="TOC3"/>
        <w:rPr>
          <w:rFonts w:asciiTheme="minorHAnsi" w:eastAsiaTheme="minorEastAsia" w:hAnsiTheme="minorHAnsi" w:cstheme="minorBidi"/>
          <w:noProof/>
          <w:sz w:val="22"/>
          <w:szCs w:val="22"/>
          <w:lang w:val="en-GB" w:eastAsia="en-GB"/>
        </w:rPr>
      </w:pPr>
      <w:hyperlink w:anchor="_Toc516748993" w:history="1">
        <w:r w:rsidRPr="00E12BEE">
          <w:rPr>
            <w:rStyle w:val="Hyperlink"/>
            <w:noProof/>
          </w:rPr>
          <w:t>6.4.4.</w:t>
        </w:r>
        <w:r>
          <w:rPr>
            <w:rFonts w:asciiTheme="minorHAnsi" w:eastAsiaTheme="minorEastAsia" w:hAnsiTheme="minorHAnsi" w:cstheme="minorBidi"/>
            <w:noProof/>
            <w:sz w:val="22"/>
            <w:szCs w:val="22"/>
            <w:lang w:val="en-GB" w:eastAsia="en-GB"/>
          </w:rPr>
          <w:tab/>
        </w:r>
        <w:r w:rsidRPr="00E12BEE">
          <w:rPr>
            <w:rStyle w:val="Hyperlink"/>
            <w:noProof/>
          </w:rPr>
          <w:t>Paginação</w:t>
        </w:r>
        <w:r>
          <w:rPr>
            <w:noProof/>
            <w:webHidden/>
          </w:rPr>
          <w:tab/>
        </w:r>
        <w:r>
          <w:rPr>
            <w:noProof/>
            <w:webHidden/>
          </w:rPr>
          <w:fldChar w:fldCharType="begin"/>
        </w:r>
        <w:r>
          <w:rPr>
            <w:noProof/>
            <w:webHidden/>
          </w:rPr>
          <w:instrText xml:space="preserve"> PAGEREF _Toc516748993 \h </w:instrText>
        </w:r>
        <w:r>
          <w:rPr>
            <w:noProof/>
            <w:webHidden/>
          </w:rPr>
        </w:r>
        <w:r>
          <w:rPr>
            <w:noProof/>
            <w:webHidden/>
          </w:rPr>
          <w:fldChar w:fldCharType="separate"/>
        </w:r>
        <w:r>
          <w:rPr>
            <w:noProof/>
            <w:webHidden/>
          </w:rPr>
          <w:t>25</w:t>
        </w:r>
        <w:r>
          <w:rPr>
            <w:noProof/>
            <w:webHidden/>
          </w:rPr>
          <w:fldChar w:fldCharType="end"/>
        </w:r>
      </w:hyperlink>
    </w:p>
    <w:p w14:paraId="002F4F23" w14:textId="32CC1C6D" w:rsidR="0041311D" w:rsidRDefault="0041311D">
      <w:pPr>
        <w:pStyle w:val="TOC2"/>
        <w:rPr>
          <w:rFonts w:asciiTheme="minorHAnsi" w:eastAsiaTheme="minorEastAsia" w:hAnsiTheme="minorHAnsi" w:cstheme="minorBidi"/>
          <w:noProof/>
          <w:sz w:val="22"/>
          <w:szCs w:val="22"/>
          <w:lang w:val="en-GB" w:eastAsia="en-GB"/>
        </w:rPr>
      </w:pPr>
      <w:hyperlink w:anchor="_Toc516748994" w:history="1">
        <w:r w:rsidRPr="00E12BEE">
          <w:rPr>
            <w:rStyle w:val="Hyperlink"/>
            <w:noProof/>
          </w:rPr>
          <w:t>6.5.</w:t>
        </w:r>
        <w:r>
          <w:rPr>
            <w:rFonts w:asciiTheme="minorHAnsi" w:eastAsiaTheme="minorEastAsia" w:hAnsiTheme="minorHAnsi" w:cstheme="minorBidi"/>
            <w:noProof/>
            <w:sz w:val="22"/>
            <w:szCs w:val="22"/>
            <w:lang w:val="en-GB" w:eastAsia="en-GB"/>
          </w:rPr>
          <w:tab/>
        </w:r>
        <w:r w:rsidRPr="00E12BEE">
          <w:rPr>
            <w:rStyle w:val="Hyperlink"/>
            <w:noProof/>
          </w:rPr>
          <w:t>Criação das Tabelas</w:t>
        </w:r>
        <w:r>
          <w:rPr>
            <w:noProof/>
            <w:webHidden/>
          </w:rPr>
          <w:tab/>
        </w:r>
        <w:r>
          <w:rPr>
            <w:noProof/>
            <w:webHidden/>
          </w:rPr>
          <w:fldChar w:fldCharType="begin"/>
        </w:r>
        <w:r>
          <w:rPr>
            <w:noProof/>
            <w:webHidden/>
          </w:rPr>
          <w:instrText xml:space="preserve"> PAGEREF _Toc516748994 \h </w:instrText>
        </w:r>
        <w:r>
          <w:rPr>
            <w:noProof/>
            <w:webHidden/>
          </w:rPr>
        </w:r>
        <w:r>
          <w:rPr>
            <w:noProof/>
            <w:webHidden/>
          </w:rPr>
          <w:fldChar w:fldCharType="separate"/>
        </w:r>
        <w:r>
          <w:rPr>
            <w:noProof/>
            <w:webHidden/>
          </w:rPr>
          <w:t>25</w:t>
        </w:r>
        <w:r>
          <w:rPr>
            <w:noProof/>
            <w:webHidden/>
          </w:rPr>
          <w:fldChar w:fldCharType="end"/>
        </w:r>
      </w:hyperlink>
    </w:p>
    <w:p w14:paraId="31FBAE09" w14:textId="4BF78E91" w:rsidR="0041311D" w:rsidRDefault="0041311D">
      <w:pPr>
        <w:pStyle w:val="TOC1"/>
        <w:rPr>
          <w:rFonts w:asciiTheme="minorHAnsi" w:eastAsiaTheme="minorEastAsia" w:hAnsiTheme="minorHAnsi" w:cstheme="minorBidi"/>
          <w:noProof/>
          <w:sz w:val="22"/>
          <w:szCs w:val="22"/>
          <w:lang w:val="en-GB" w:eastAsia="en-GB"/>
        </w:rPr>
      </w:pPr>
      <w:hyperlink w:anchor="_Toc516748995" w:history="1">
        <w:r w:rsidRPr="00E12BEE">
          <w:rPr>
            <w:rStyle w:val="Hyperlink"/>
            <w:noProof/>
          </w:rPr>
          <w:t>7.</w:t>
        </w:r>
        <w:r>
          <w:rPr>
            <w:rFonts w:asciiTheme="minorHAnsi" w:eastAsiaTheme="minorEastAsia" w:hAnsiTheme="minorHAnsi" w:cstheme="minorBidi"/>
            <w:noProof/>
            <w:sz w:val="22"/>
            <w:szCs w:val="22"/>
            <w:lang w:val="en-GB" w:eastAsia="en-GB"/>
          </w:rPr>
          <w:tab/>
        </w:r>
        <w:r w:rsidRPr="00E12BEE">
          <w:rPr>
            <w:rStyle w:val="Hyperlink"/>
            <w:noProof/>
          </w:rPr>
          <w:t>Codificação</w:t>
        </w:r>
        <w:r>
          <w:rPr>
            <w:noProof/>
            <w:webHidden/>
          </w:rPr>
          <w:tab/>
        </w:r>
        <w:r>
          <w:rPr>
            <w:noProof/>
            <w:webHidden/>
          </w:rPr>
          <w:fldChar w:fldCharType="begin"/>
        </w:r>
        <w:r>
          <w:rPr>
            <w:noProof/>
            <w:webHidden/>
          </w:rPr>
          <w:instrText xml:space="preserve"> PAGEREF _Toc516748995 \h </w:instrText>
        </w:r>
        <w:r>
          <w:rPr>
            <w:noProof/>
            <w:webHidden/>
          </w:rPr>
        </w:r>
        <w:r>
          <w:rPr>
            <w:noProof/>
            <w:webHidden/>
          </w:rPr>
          <w:fldChar w:fldCharType="separate"/>
        </w:r>
        <w:r>
          <w:rPr>
            <w:noProof/>
            <w:webHidden/>
          </w:rPr>
          <w:t>28</w:t>
        </w:r>
        <w:r>
          <w:rPr>
            <w:noProof/>
            <w:webHidden/>
          </w:rPr>
          <w:fldChar w:fldCharType="end"/>
        </w:r>
      </w:hyperlink>
    </w:p>
    <w:p w14:paraId="1F504B37" w14:textId="76388AE7" w:rsidR="0041311D" w:rsidRDefault="0041311D">
      <w:pPr>
        <w:pStyle w:val="TOC1"/>
        <w:rPr>
          <w:rFonts w:asciiTheme="minorHAnsi" w:eastAsiaTheme="minorEastAsia" w:hAnsiTheme="minorHAnsi" w:cstheme="minorBidi"/>
          <w:noProof/>
          <w:sz w:val="22"/>
          <w:szCs w:val="22"/>
          <w:lang w:val="en-GB" w:eastAsia="en-GB"/>
        </w:rPr>
      </w:pPr>
      <w:hyperlink w:anchor="_Toc516748996" w:history="1">
        <w:r w:rsidRPr="00E12BEE">
          <w:rPr>
            <w:rStyle w:val="Hyperlink"/>
            <w:noProof/>
          </w:rPr>
          <w:t>8.</w:t>
        </w:r>
        <w:r>
          <w:rPr>
            <w:rFonts w:asciiTheme="minorHAnsi" w:eastAsiaTheme="minorEastAsia" w:hAnsiTheme="minorHAnsi" w:cstheme="minorBidi"/>
            <w:noProof/>
            <w:sz w:val="22"/>
            <w:szCs w:val="22"/>
            <w:lang w:val="en-GB" w:eastAsia="en-GB"/>
          </w:rPr>
          <w:tab/>
        </w:r>
        <w:r w:rsidRPr="00E12BEE">
          <w:rPr>
            <w:rStyle w:val="Hyperlink"/>
            <w:noProof/>
          </w:rPr>
          <w:t>Considerações Finais</w:t>
        </w:r>
        <w:r>
          <w:rPr>
            <w:noProof/>
            <w:webHidden/>
          </w:rPr>
          <w:tab/>
        </w:r>
        <w:r>
          <w:rPr>
            <w:noProof/>
            <w:webHidden/>
          </w:rPr>
          <w:fldChar w:fldCharType="begin"/>
        </w:r>
        <w:r>
          <w:rPr>
            <w:noProof/>
            <w:webHidden/>
          </w:rPr>
          <w:instrText xml:space="preserve"> PAGEREF _Toc516748996 \h </w:instrText>
        </w:r>
        <w:r>
          <w:rPr>
            <w:noProof/>
            <w:webHidden/>
          </w:rPr>
        </w:r>
        <w:r>
          <w:rPr>
            <w:noProof/>
            <w:webHidden/>
          </w:rPr>
          <w:fldChar w:fldCharType="separate"/>
        </w:r>
        <w:r>
          <w:rPr>
            <w:noProof/>
            <w:webHidden/>
          </w:rPr>
          <w:t>29</w:t>
        </w:r>
        <w:r>
          <w:rPr>
            <w:noProof/>
            <w:webHidden/>
          </w:rPr>
          <w:fldChar w:fldCharType="end"/>
        </w:r>
      </w:hyperlink>
    </w:p>
    <w:p w14:paraId="66624AD4" w14:textId="56BF1D37" w:rsidR="0041311D" w:rsidRDefault="0041311D">
      <w:pPr>
        <w:pStyle w:val="TOC1"/>
        <w:rPr>
          <w:rFonts w:asciiTheme="minorHAnsi" w:eastAsiaTheme="minorEastAsia" w:hAnsiTheme="minorHAnsi" w:cstheme="minorBidi"/>
          <w:noProof/>
          <w:sz w:val="22"/>
          <w:szCs w:val="22"/>
          <w:lang w:val="en-GB" w:eastAsia="en-GB"/>
        </w:rPr>
      </w:pPr>
      <w:hyperlink w:anchor="_Toc516748997" w:history="1">
        <w:r w:rsidRPr="00E12BEE">
          <w:rPr>
            <w:rStyle w:val="Hyperlink"/>
            <w:noProof/>
            <w:lang w:val="en-GB"/>
          </w:rPr>
          <w:t>Referências</w:t>
        </w:r>
        <w:r>
          <w:rPr>
            <w:noProof/>
            <w:webHidden/>
          </w:rPr>
          <w:tab/>
        </w:r>
        <w:r>
          <w:rPr>
            <w:noProof/>
            <w:webHidden/>
          </w:rPr>
          <w:fldChar w:fldCharType="begin"/>
        </w:r>
        <w:r>
          <w:rPr>
            <w:noProof/>
            <w:webHidden/>
          </w:rPr>
          <w:instrText xml:space="preserve"> PAGEREF _Toc516748997 \h </w:instrText>
        </w:r>
        <w:r>
          <w:rPr>
            <w:noProof/>
            <w:webHidden/>
          </w:rPr>
        </w:r>
        <w:r>
          <w:rPr>
            <w:noProof/>
            <w:webHidden/>
          </w:rPr>
          <w:fldChar w:fldCharType="separate"/>
        </w:r>
        <w:r>
          <w:rPr>
            <w:noProof/>
            <w:webHidden/>
          </w:rPr>
          <w:t>30</w:t>
        </w:r>
        <w:r>
          <w:rPr>
            <w:noProof/>
            <w:webHidden/>
          </w:rPr>
          <w:fldChar w:fldCharType="end"/>
        </w:r>
      </w:hyperlink>
    </w:p>
    <w:p w14:paraId="63DD9CA7" w14:textId="6D2442BB" w:rsidR="0041311D" w:rsidRDefault="0041311D">
      <w:pPr>
        <w:pStyle w:val="TOC1"/>
        <w:rPr>
          <w:rFonts w:asciiTheme="minorHAnsi" w:eastAsiaTheme="minorEastAsia" w:hAnsiTheme="minorHAnsi" w:cstheme="minorBidi"/>
          <w:noProof/>
          <w:sz w:val="22"/>
          <w:szCs w:val="22"/>
          <w:lang w:val="en-GB" w:eastAsia="en-GB"/>
        </w:rPr>
      </w:pPr>
      <w:hyperlink w:anchor="_Toc516748998" w:history="1">
        <w:r w:rsidRPr="00E12BEE">
          <w:rPr>
            <w:rStyle w:val="Hyperlink"/>
            <w:noProof/>
          </w:rPr>
          <w:t>Glossário</w:t>
        </w:r>
        <w:r>
          <w:rPr>
            <w:noProof/>
            <w:webHidden/>
          </w:rPr>
          <w:tab/>
        </w:r>
        <w:r>
          <w:rPr>
            <w:noProof/>
            <w:webHidden/>
          </w:rPr>
          <w:fldChar w:fldCharType="begin"/>
        </w:r>
        <w:r>
          <w:rPr>
            <w:noProof/>
            <w:webHidden/>
          </w:rPr>
          <w:instrText xml:space="preserve"> PAGEREF _Toc516748998 \h </w:instrText>
        </w:r>
        <w:r>
          <w:rPr>
            <w:noProof/>
            <w:webHidden/>
          </w:rPr>
        </w:r>
        <w:r>
          <w:rPr>
            <w:noProof/>
            <w:webHidden/>
          </w:rPr>
          <w:fldChar w:fldCharType="separate"/>
        </w:r>
        <w:r>
          <w:rPr>
            <w:noProof/>
            <w:webHidden/>
          </w:rPr>
          <w:t>32</w:t>
        </w:r>
        <w:r>
          <w:rPr>
            <w:noProof/>
            <w:webHidden/>
          </w:rPr>
          <w:fldChar w:fldCharType="end"/>
        </w:r>
      </w:hyperlink>
    </w:p>
    <w:p w14:paraId="47CF9340" w14:textId="5537A69C" w:rsidR="0041311D" w:rsidRDefault="0041311D">
      <w:pPr>
        <w:pStyle w:val="TOC1"/>
        <w:rPr>
          <w:rFonts w:asciiTheme="minorHAnsi" w:eastAsiaTheme="minorEastAsia" w:hAnsiTheme="minorHAnsi" w:cstheme="minorBidi"/>
          <w:noProof/>
          <w:sz w:val="22"/>
          <w:szCs w:val="22"/>
          <w:lang w:val="en-GB" w:eastAsia="en-GB"/>
        </w:rPr>
      </w:pPr>
      <w:hyperlink w:anchor="_Toc516748999" w:history="1">
        <w:r w:rsidRPr="00E12BEE">
          <w:rPr>
            <w:rStyle w:val="Hyperlink"/>
            <w:noProof/>
          </w:rPr>
          <w:t>Anexo – Manual do Desenvolvedor</w:t>
        </w:r>
        <w:r>
          <w:rPr>
            <w:noProof/>
            <w:webHidden/>
          </w:rPr>
          <w:tab/>
        </w:r>
        <w:r>
          <w:rPr>
            <w:noProof/>
            <w:webHidden/>
          </w:rPr>
          <w:fldChar w:fldCharType="begin"/>
        </w:r>
        <w:r>
          <w:rPr>
            <w:noProof/>
            <w:webHidden/>
          </w:rPr>
          <w:instrText xml:space="preserve"> PAGEREF _Toc516748999 \h </w:instrText>
        </w:r>
        <w:r>
          <w:rPr>
            <w:noProof/>
            <w:webHidden/>
          </w:rPr>
        </w:r>
        <w:r>
          <w:rPr>
            <w:noProof/>
            <w:webHidden/>
          </w:rPr>
          <w:fldChar w:fldCharType="separate"/>
        </w:r>
        <w:r>
          <w:rPr>
            <w:noProof/>
            <w:webHidden/>
          </w:rPr>
          <w:t>35</w:t>
        </w:r>
        <w:r>
          <w:rPr>
            <w:noProof/>
            <w:webHidden/>
          </w:rPr>
          <w:fldChar w:fldCharType="end"/>
        </w:r>
      </w:hyperlink>
    </w:p>
    <w:p w14:paraId="75DBE1FF" w14:textId="18402E06" w:rsidR="001835F0" w:rsidRDefault="001835F0" w:rsidP="000E0A2F">
      <w:pPr>
        <w:spacing w:before="240"/>
        <w:ind w:firstLine="0"/>
        <w:rPr>
          <w:rFonts w:cs="Arial"/>
          <w:b/>
          <w:sz w:val="32"/>
        </w:rPr>
      </w:pPr>
      <w:r w:rsidRPr="000D34D0">
        <w:rPr>
          <w:rStyle w:val="Hyperlink"/>
          <w:noProof/>
          <w:color w:val="auto"/>
          <w:u w:val="dotted" w:color="FFFFFF"/>
        </w:rPr>
        <w:fldChar w:fldCharType="end"/>
      </w:r>
      <w:r>
        <w:br w:type="page"/>
      </w:r>
      <w:r w:rsidRPr="000F0F9E">
        <w:rPr>
          <w:rFonts w:cs="Arial"/>
          <w:b/>
          <w:sz w:val="32"/>
        </w:rPr>
        <w:lastRenderedPageBreak/>
        <w:t>Lista de Figuras</w:t>
      </w:r>
    </w:p>
    <w:p w14:paraId="1B9938CA" w14:textId="60073C52" w:rsidR="0041311D" w:rsidRDefault="00CD3056">
      <w:pPr>
        <w:pStyle w:val="TableofFigures"/>
        <w:tabs>
          <w:tab w:val="right" w:leader="dot" w:pos="8828"/>
        </w:tabs>
        <w:rPr>
          <w:rFonts w:asciiTheme="minorHAnsi" w:eastAsiaTheme="minorEastAsia" w:hAnsiTheme="minorHAnsi" w:cstheme="minorBidi"/>
          <w:noProof/>
          <w:sz w:val="22"/>
          <w:szCs w:val="22"/>
          <w:lang w:val="en-GB" w:eastAsia="en-GB"/>
        </w:rPr>
      </w:pPr>
      <w:r>
        <w:fldChar w:fldCharType="begin"/>
      </w:r>
      <w:r>
        <w:instrText xml:space="preserve"> TOC \h \z \c "Figura" </w:instrText>
      </w:r>
      <w:r>
        <w:fldChar w:fldCharType="separate"/>
      </w:r>
      <w:hyperlink w:anchor="_Toc516749000" w:history="1">
        <w:r w:rsidR="0041311D" w:rsidRPr="009616CA">
          <w:rPr>
            <w:rStyle w:val="Hyperlink"/>
            <w:noProof/>
          </w:rPr>
          <w:t xml:space="preserve">Figura 1: Estrutura do </w:t>
        </w:r>
        <w:r w:rsidR="0041311D" w:rsidRPr="009616CA">
          <w:rPr>
            <w:rStyle w:val="Hyperlink"/>
            <w:i/>
            <w:noProof/>
          </w:rPr>
          <w:t>Framework</w:t>
        </w:r>
        <w:r w:rsidR="0041311D">
          <w:rPr>
            <w:noProof/>
            <w:webHidden/>
          </w:rPr>
          <w:tab/>
        </w:r>
        <w:r w:rsidR="0041311D">
          <w:rPr>
            <w:noProof/>
            <w:webHidden/>
          </w:rPr>
          <w:fldChar w:fldCharType="begin"/>
        </w:r>
        <w:r w:rsidR="0041311D">
          <w:rPr>
            <w:noProof/>
            <w:webHidden/>
          </w:rPr>
          <w:instrText xml:space="preserve"> PAGEREF _Toc516749000 \h </w:instrText>
        </w:r>
        <w:r w:rsidR="0041311D">
          <w:rPr>
            <w:noProof/>
            <w:webHidden/>
          </w:rPr>
        </w:r>
        <w:r w:rsidR="0041311D">
          <w:rPr>
            <w:noProof/>
            <w:webHidden/>
          </w:rPr>
          <w:fldChar w:fldCharType="separate"/>
        </w:r>
        <w:r w:rsidR="0041311D">
          <w:rPr>
            <w:noProof/>
            <w:webHidden/>
          </w:rPr>
          <w:t>7</w:t>
        </w:r>
        <w:r w:rsidR="0041311D">
          <w:rPr>
            <w:noProof/>
            <w:webHidden/>
          </w:rPr>
          <w:fldChar w:fldCharType="end"/>
        </w:r>
      </w:hyperlink>
    </w:p>
    <w:p w14:paraId="60244DDC" w14:textId="118910D3" w:rsidR="0041311D" w:rsidRDefault="0041311D">
      <w:pPr>
        <w:pStyle w:val="TableofFigures"/>
        <w:tabs>
          <w:tab w:val="right" w:leader="dot" w:pos="8828"/>
        </w:tabs>
        <w:rPr>
          <w:rFonts w:asciiTheme="minorHAnsi" w:eastAsiaTheme="minorEastAsia" w:hAnsiTheme="minorHAnsi" w:cstheme="minorBidi"/>
          <w:noProof/>
          <w:sz w:val="22"/>
          <w:szCs w:val="22"/>
          <w:lang w:val="en-GB" w:eastAsia="en-GB"/>
        </w:rPr>
      </w:pPr>
      <w:hyperlink w:anchor="_Toc516749001" w:history="1">
        <w:r w:rsidRPr="009616CA">
          <w:rPr>
            <w:rStyle w:val="Hyperlink"/>
            <w:rFonts w:cs="Arial"/>
            <w:noProof/>
          </w:rPr>
          <w:t>Figura 2: Classe Pessoa</w:t>
        </w:r>
        <w:r>
          <w:rPr>
            <w:noProof/>
            <w:webHidden/>
          </w:rPr>
          <w:tab/>
        </w:r>
        <w:r>
          <w:rPr>
            <w:noProof/>
            <w:webHidden/>
          </w:rPr>
          <w:fldChar w:fldCharType="begin"/>
        </w:r>
        <w:r>
          <w:rPr>
            <w:noProof/>
            <w:webHidden/>
          </w:rPr>
          <w:instrText xml:space="preserve"> PAGEREF _Toc516749001 \h </w:instrText>
        </w:r>
        <w:r>
          <w:rPr>
            <w:noProof/>
            <w:webHidden/>
          </w:rPr>
        </w:r>
        <w:r>
          <w:rPr>
            <w:noProof/>
            <w:webHidden/>
          </w:rPr>
          <w:fldChar w:fldCharType="separate"/>
        </w:r>
        <w:r>
          <w:rPr>
            <w:noProof/>
            <w:webHidden/>
          </w:rPr>
          <w:t>16</w:t>
        </w:r>
        <w:r>
          <w:rPr>
            <w:noProof/>
            <w:webHidden/>
          </w:rPr>
          <w:fldChar w:fldCharType="end"/>
        </w:r>
      </w:hyperlink>
    </w:p>
    <w:p w14:paraId="6BCBDEC4" w14:textId="72B8364F" w:rsidR="0041311D" w:rsidRDefault="0041311D">
      <w:pPr>
        <w:pStyle w:val="TableofFigures"/>
        <w:tabs>
          <w:tab w:val="right" w:leader="dot" w:pos="8828"/>
        </w:tabs>
        <w:rPr>
          <w:rFonts w:asciiTheme="minorHAnsi" w:eastAsiaTheme="minorEastAsia" w:hAnsiTheme="minorHAnsi" w:cstheme="minorBidi"/>
          <w:noProof/>
          <w:sz w:val="22"/>
          <w:szCs w:val="22"/>
          <w:lang w:val="en-GB" w:eastAsia="en-GB"/>
        </w:rPr>
      </w:pPr>
      <w:hyperlink w:anchor="_Toc516749002" w:history="1">
        <w:r w:rsidRPr="009616CA">
          <w:rPr>
            <w:rStyle w:val="Hyperlink"/>
            <w:rFonts w:cs="Arial"/>
            <w:noProof/>
          </w:rPr>
          <w:t xml:space="preserve">Figura 3: Exemplo de uso da classe </w:t>
        </w:r>
        <w:r w:rsidRPr="0041311D">
          <w:rPr>
            <w:rStyle w:val="Hyperlink"/>
            <w:rFonts w:cs="Arial"/>
            <w:i/>
            <w:noProof/>
          </w:rPr>
          <w:t>ReflectionClass</w:t>
        </w:r>
        <w:r>
          <w:rPr>
            <w:noProof/>
            <w:webHidden/>
          </w:rPr>
          <w:tab/>
        </w:r>
        <w:r>
          <w:rPr>
            <w:noProof/>
            <w:webHidden/>
          </w:rPr>
          <w:fldChar w:fldCharType="begin"/>
        </w:r>
        <w:r>
          <w:rPr>
            <w:noProof/>
            <w:webHidden/>
          </w:rPr>
          <w:instrText xml:space="preserve"> PAGEREF _Toc516749002 \h </w:instrText>
        </w:r>
        <w:r>
          <w:rPr>
            <w:noProof/>
            <w:webHidden/>
          </w:rPr>
        </w:r>
        <w:r>
          <w:rPr>
            <w:noProof/>
            <w:webHidden/>
          </w:rPr>
          <w:fldChar w:fldCharType="separate"/>
        </w:r>
        <w:r>
          <w:rPr>
            <w:noProof/>
            <w:webHidden/>
          </w:rPr>
          <w:t>17</w:t>
        </w:r>
        <w:r>
          <w:rPr>
            <w:noProof/>
            <w:webHidden/>
          </w:rPr>
          <w:fldChar w:fldCharType="end"/>
        </w:r>
      </w:hyperlink>
    </w:p>
    <w:p w14:paraId="072DE9FC" w14:textId="50E8E6A8" w:rsidR="0041311D" w:rsidRDefault="0041311D">
      <w:pPr>
        <w:pStyle w:val="TableofFigures"/>
        <w:tabs>
          <w:tab w:val="right" w:leader="dot" w:pos="8828"/>
        </w:tabs>
        <w:rPr>
          <w:rFonts w:asciiTheme="minorHAnsi" w:eastAsiaTheme="minorEastAsia" w:hAnsiTheme="minorHAnsi" w:cstheme="minorBidi"/>
          <w:noProof/>
          <w:sz w:val="22"/>
          <w:szCs w:val="22"/>
          <w:lang w:val="en-GB" w:eastAsia="en-GB"/>
        </w:rPr>
      </w:pPr>
      <w:hyperlink w:anchor="_Toc516749003" w:history="1">
        <w:r w:rsidRPr="009616CA">
          <w:rPr>
            <w:rStyle w:val="Hyperlink"/>
            <w:rFonts w:cs="Arial"/>
            <w:noProof/>
          </w:rPr>
          <w:t xml:space="preserve">Figura 4: Exemplo da classe </w:t>
        </w:r>
        <w:r w:rsidRPr="0041311D">
          <w:rPr>
            <w:rStyle w:val="Hyperlink"/>
            <w:rFonts w:cs="Arial"/>
            <w:i/>
            <w:noProof/>
          </w:rPr>
          <w:t>ReflectionProperty</w:t>
        </w:r>
        <w:r>
          <w:rPr>
            <w:noProof/>
            <w:webHidden/>
          </w:rPr>
          <w:tab/>
        </w:r>
        <w:r>
          <w:rPr>
            <w:noProof/>
            <w:webHidden/>
          </w:rPr>
          <w:fldChar w:fldCharType="begin"/>
        </w:r>
        <w:r>
          <w:rPr>
            <w:noProof/>
            <w:webHidden/>
          </w:rPr>
          <w:instrText xml:space="preserve"> PAGEREF _Toc516749003 \h </w:instrText>
        </w:r>
        <w:r>
          <w:rPr>
            <w:noProof/>
            <w:webHidden/>
          </w:rPr>
        </w:r>
        <w:r>
          <w:rPr>
            <w:noProof/>
            <w:webHidden/>
          </w:rPr>
          <w:fldChar w:fldCharType="separate"/>
        </w:r>
        <w:r>
          <w:rPr>
            <w:noProof/>
            <w:webHidden/>
          </w:rPr>
          <w:t>17</w:t>
        </w:r>
        <w:r>
          <w:rPr>
            <w:noProof/>
            <w:webHidden/>
          </w:rPr>
          <w:fldChar w:fldCharType="end"/>
        </w:r>
      </w:hyperlink>
    </w:p>
    <w:p w14:paraId="077627DD" w14:textId="39BF38C4" w:rsidR="0041311D" w:rsidRDefault="0041311D">
      <w:pPr>
        <w:pStyle w:val="TableofFigures"/>
        <w:tabs>
          <w:tab w:val="right" w:leader="dot" w:pos="8828"/>
        </w:tabs>
        <w:rPr>
          <w:rFonts w:asciiTheme="minorHAnsi" w:eastAsiaTheme="minorEastAsia" w:hAnsiTheme="minorHAnsi" w:cstheme="minorBidi"/>
          <w:noProof/>
          <w:sz w:val="22"/>
          <w:szCs w:val="22"/>
          <w:lang w:val="en-GB" w:eastAsia="en-GB"/>
        </w:rPr>
      </w:pPr>
      <w:hyperlink w:anchor="_Toc516749004" w:history="1">
        <w:r w:rsidRPr="009616CA">
          <w:rPr>
            <w:rStyle w:val="Hyperlink"/>
            <w:rFonts w:cs="Arial"/>
            <w:noProof/>
          </w:rPr>
          <w:t>Figura 5: Exemplo de Expressão Regular</w:t>
        </w:r>
        <w:r>
          <w:rPr>
            <w:noProof/>
            <w:webHidden/>
          </w:rPr>
          <w:tab/>
        </w:r>
        <w:r>
          <w:rPr>
            <w:noProof/>
            <w:webHidden/>
          </w:rPr>
          <w:fldChar w:fldCharType="begin"/>
        </w:r>
        <w:r>
          <w:rPr>
            <w:noProof/>
            <w:webHidden/>
          </w:rPr>
          <w:instrText xml:space="preserve"> PAGEREF _Toc516749004 \h </w:instrText>
        </w:r>
        <w:r>
          <w:rPr>
            <w:noProof/>
            <w:webHidden/>
          </w:rPr>
        </w:r>
        <w:r>
          <w:rPr>
            <w:noProof/>
            <w:webHidden/>
          </w:rPr>
          <w:fldChar w:fldCharType="separate"/>
        </w:r>
        <w:r>
          <w:rPr>
            <w:noProof/>
            <w:webHidden/>
          </w:rPr>
          <w:t>18</w:t>
        </w:r>
        <w:r>
          <w:rPr>
            <w:noProof/>
            <w:webHidden/>
          </w:rPr>
          <w:fldChar w:fldCharType="end"/>
        </w:r>
      </w:hyperlink>
    </w:p>
    <w:p w14:paraId="5AE40F6B" w14:textId="5CE0B287" w:rsidR="0041311D" w:rsidRDefault="0041311D">
      <w:pPr>
        <w:pStyle w:val="TableofFigures"/>
        <w:tabs>
          <w:tab w:val="right" w:leader="dot" w:pos="8828"/>
        </w:tabs>
        <w:rPr>
          <w:rFonts w:asciiTheme="minorHAnsi" w:eastAsiaTheme="minorEastAsia" w:hAnsiTheme="minorHAnsi" w:cstheme="minorBidi"/>
          <w:noProof/>
          <w:sz w:val="22"/>
          <w:szCs w:val="22"/>
          <w:lang w:val="en-GB" w:eastAsia="en-GB"/>
        </w:rPr>
      </w:pPr>
      <w:hyperlink w:anchor="_Toc516749005" w:history="1">
        <w:r w:rsidRPr="009616CA">
          <w:rPr>
            <w:rStyle w:val="Hyperlink"/>
            <w:rFonts w:cs="Arial"/>
            <w:noProof/>
          </w:rPr>
          <w:t>Figura 6: Exemplo de arquivo de conexões</w:t>
        </w:r>
        <w:r>
          <w:rPr>
            <w:noProof/>
            <w:webHidden/>
          </w:rPr>
          <w:tab/>
        </w:r>
        <w:r>
          <w:rPr>
            <w:noProof/>
            <w:webHidden/>
          </w:rPr>
          <w:fldChar w:fldCharType="begin"/>
        </w:r>
        <w:r>
          <w:rPr>
            <w:noProof/>
            <w:webHidden/>
          </w:rPr>
          <w:instrText xml:space="preserve"> PAGEREF _Toc516749005 \h </w:instrText>
        </w:r>
        <w:r>
          <w:rPr>
            <w:noProof/>
            <w:webHidden/>
          </w:rPr>
        </w:r>
        <w:r>
          <w:rPr>
            <w:noProof/>
            <w:webHidden/>
          </w:rPr>
          <w:fldChar w:fldCharType="separate"/>
        </w:r>
        <w:r>
          <w:rPr>
            <w:noProof/>
            <w:webHidden/>
          </w:rPr>
          <w:t>21</w:t>
        </w:r>
        <w:r>
          <w:rPr>
            <w:noProof/>
            <w:webHidden/>
          </w:rPr>
          <w:fldChar w:fldCharType="end"/>
        </w:r>
      </w:hyperlink>
    </w:p>
    <w:p w14:paraId="7A30564E" w14:textId="2409037D" w:rsidR="0041311D" w:rsidRDefault="0041311D">
      <w:pPr>
        <w:pStyle w:val="TableofFigures"/>
        <w:tabs>
          <w:tab w:val="right" w:leader="dot" w:pos="8828"/>
        </w:tabs>
        <w:rPr>
          <w:rFonts w:asciiTheme="minorHAnsi" w:eastAsiaTheme="minorEastAsia" w:hAnsiTheme="minorHAnsi" w:cstheme="minorBidi"/>
          <w:noProof/>
          <w:sz w:val="22"/>
          <w:szCs w:val="22"/>
          <w:lang w:val="en-GB" w:eastAsia="en-GB"/>
        </w:rPr>
      </w:pPr>
      <w:hyperlink w:anchor="_Toc516749006" w:history="1">
        <w:r w:rsidRPr="009616CA">
          <w:rPr>
            <w:rStyle w:val="Hyperlink"/>
            <w:rFonts w:cs="Arial"/>
            <w:noProof/>
          </w:rPr>
          <w:t>Figura 7: Exemplo para utilizar a conexão</w:t>
        </w:r>
        <w:r>
          <w:rPr>
            <w:noProof/>
            <w:webHidden/>
          </w:rPr>
          <w:tab/>
        </w:r>
        <w:r>
          <w:rPr>
            <w:noProof/>
            <w:webHidden/>
          </w:rPr>
          <w:fldChar w:fldCharType="begin"/>
        </w:r>
        <w:r>
          <w:rPr>
            <w:noProof/>
            <w:webHidden/>
          </w:rPr>
          <w:instrText xml:space="preserve"> PAGEREF _Toc516749006 \h </w:instrText>
        </w:r>
        <w:r>
          <w:rPr>
            <w:noProof/>
            <w:webHidden/>
          </w:rPr>
        </w:r>
        <w:r>
          <w:rPr>
            <w:noProof/>
            <w:webHidden/>
          </w:rPr>
          <w:fldChar w:fldCharType="separate"/>
        </w:r>
        <w:r>
          <w:rPr>
            <w:noProof/>
            <w:webHidden/>
          </w:rPr>
          <w:t>22</w:t>
        </w:r>
        <w:r>
          <w:rPr>
            <w:noProof/>
            <w:webHidden/>
          </w:rPr>
          <w:fldChar w:fldCharType="end"/>
        </w:r>
      </w:hyperlink>
    </w:p>
    <w:p w14:paraId="2B6BF7C2" w14:textId="6395E6CB" w:rsidR="0041311D" w:rsidRDefault="0041311D">
      <w:pPr>
        <w:pStyle w:val="TableofFigures"/>
        <w:tabs>
          <w:tab w:val="right" w:leader="dot" w:pos="8828"/>
        </w:tabs>
        <w:rPr>
          <w:rFonts w:asciiTheme="minorHAnsi" w:eastAsiaTheme="minorEastAsia" w:hAnsiTheme="minorHAnsi" w:cstheme="minorBidi"/>
          <w:noProof/>
          <w:sz w:val="22"/>
          <w:szCs w:val="22"/>
          <w:lang w:val="en-GB" w:eastAsia="en-GB"/>
        </w:rPr>
      </w:pPr>
      <w:hyperlink w:anchor="_Toc516749007" w:history="1">
        <w:r w:rsidRPr="009616CA">
          <w:rPr>
            <w:rStyle w:val="Hyperlink"/>
            <w:rFonts w:cs="Arial"/>
            <w:noProof/>
          </w:rPr>
          <w:t>Figura 8: Exemplo para configurar a criação de tabelas</w:t>
        </w:r>
        <w:r>
          <w:rPr>
            <w:noProof/>
            <w:webHidden/>
          </w:rPr>
          <w:tab/>
        </w:r>
        <w:r>
          <w:rPr>
            <w:noProof/>
            <w:webHidden/>
          </w:rPr>
          <w:fldChar w:fldCharType="begin"/>
        </w:r>
        <w:r>
          <w:rPr>
            <w:noProof/>
            <w:webHidden/>
          </w:rPr>
          <w:instrText xml:space="preserve"> PAGEREF _Toc516749007 \h </w:instrText>
        </w:r>
        <w:r>
          <w:rPr>
            <w:noProof/>
            <w:webHidden/>
          </w:rPr>
        </w:r>
        <w:r>
          <w:rPr>
            <w:noProof/>
            <w:webHidden/>
          </w:rPr>
          <w:fldChar w:fldCharType="separate"/>
        </w:r>
        <w:r>
          <w:rPr>
            <w:noProof/>
            <w:webHidden/>
          </w:rPr>
          <w:t>25</w:t>
        </w:r>
        <w:r>
          <w:rPr>
            <w:noProof/>
            <w:webHidden/>
          </w:rPr>
          <w:fldChar w:fldCharType="end"/>
        </w:r>
      </w:hyperlink>
    </w:p>
    <w:p w14:paraId="680C860C" w14:textId="2210F978" w:rsidR="0041311D" w:rsidRDefault="0041311D">
      <w:pPr>
        <w:pStyle w:val="TableofFigures"/>
        <w:tabs>
          <w:tab w:val="right" w:leader="dot" w:pos="8828"/>
        </w:tabs>
        <w:rPr>
          <w:rFonts w:asciiTheme="minorHAnsi" w:eastAsiaTheme="minorEastAsia" w:hAnsiTheme="minorHAnsi" w:cstheme="minorBidi"/>
          <w:noProof/>
          <w:sz w:val="22"/>
          <w:szCs w:val="22"/>
          <w:lang w:val="en-GB" w:eastAsia="en-GB"/>
        </w:rPr>
      </w:pPr>
      <w:hyperlink w:anchor="_Toc516749008" w:history="1">
        <w:r w:rsidRPr="009616CA">
          <w:rPr>
            <w:rStyle w:val="Hyperlink"/>
            <w:rFonts w:cs="Arial"/>
            <w:noProof/>
          </w:rPr>
          <w:t>Figura 9: Exemplo para configurar para apagar as tabelas</w:t>
        </w:r>
        <w:r>
          <w:rPr>
            <w:noProof/>
            <w:webHidden/>
          </w:rPr>
          <w:tab/>
        </w:r>
        <w:r>
          <w:rPr>
            <w:noProof/>
            <w:webHidden/>
          </w:rPr>
          <w:fldChar w:fldCharType="begin"/>
        </w:r>
        <w:r>
          <w:rPr>
            <w:noProof/>
            <w:webHidden/>
          </w:rPr>
          <w:instrText xml:space="preserve"> PAGEREF _Toc516749008 \h </w:instrText>
        </w:r>
        <w:r>
          <w:rPr>
            <w:noProof/>
            <w:webHidden/>
          </w:rPr>
        </w:r>
        <w:r>
          <w:rPr>
            <w:noProof/>
            <w:webHidden/>
          </w:rPr>
          <w:fldChar w:fldCharType="separate"/>
        </w:r>
        <w:r>
          <w:rPr>
            <w:noProof/>
            <w:webHidden/>
          </w:rPr>
          <w:t>26</w:t>
        </w:r>
        <w:r>
          <w:rPr>
            <w:noProof/>
            <w:webHidden/>
          </w:rPr>
          <w:fldChar w:fldCharType="end"/>
        </w:r>
      </w:hyperlink>
    </w:p>
    <w:p w14:paraId="437F5985" w14:textId="7A8E5C38" w:rsidR="0041311D" w:rsidRDefault="0041311D">
      <w:pPr>
        <w:pStyle w:val="TableofFigures"/>
        <w:tabs>
          <w:tab w:val="right" w:leader="dot" w:pos="8828"/>
        </w:tabs>
        <w:rPr>
          <w:rFonts w:asciiTheme="minorHAnsi" w:eastAsiaTheme="minorEastAsia" w:hAnsiTheme="minorHAnsi" w:cstheme="minorBidi"/>
          <w:noProof/>
          <w:sz w:val="22"/>
          <w:szCs w:val="22"/>
          <w:lang w:val="en-GB" w:eastAsia="en-GB"/>
        </w:rPr>
      </w:pPr>
      <w:hyperlink w:anchor="_Toc516749009" w:history="1">
        <w:r w:rsidRPr="009616CA">
          <w:rPr>
            <w:rStyle w:val="Hyperlink"/>
            <w:rFonts w:cs="Arial"/>
            <w:noProof/>
          </w:rPr>
          <w:t>Figura 10: Exemplo para executar ações antes de apagar as tabelas e depois de criá-las</w:t>
        </w:r>
        <w:r>
          <w:rPr>
            <w:noProof/>
            <w:webHidden/>
          </w:rPr>
          <w:tab/>
        </w:r>
        <w:r>
          <w:rPr>
            <w:noProof/>
            <w:webHidden/>
          </w:rPr>
          <w:fldChar w:fldCharType="begin"/>
        </w:r>
        <w:r>
          <w:rPr>
            <w:noProof/>
            <w:webHidden/>
          </w:rPr>
          <w:instrText xml:space="preserve"> PAGEREF _Toc516749009 \h </w:instrText>
        </w:r>
        <w:r>
          <w:rPr>
            <w:noProof/>
            <w:webHidden/>
          </w:rPr>
        </w:r>
        <w:r>
          <w:rPr>
            <w:noProof/>
            <w:webHidden/>
          </w:rPr>
          <w:fldChar w:fldCharType="separate"/>
        </w:r>
        <w:r>
          <w:rPr>
            <w:noProof/>
            <w:webHidden/>
          </w:rPr>
          <w:t>27</w:t>
        </w:r>
        <w:r>
          <w:rPr>
            <w:noProof/>
            <w:webHidden/>
          </w:rPr>
          <w:fldChar w:fldCharType="end"/>
        </w:r>
      </w:hyperlink>
    </w:p>
    <w:p w14:paraId="70917539" w14:textId="7423C714" w:rsidR="001835F0" w:rsidRPr="00CD3056" w:rsidRDefault="00CD3056" w:rsidP="00CD3056">
      <w:pPr>
        <w:pStyle w:val="TableofFigures"/>
        <w:tabs>
          <w:tab w:val="right" w:leader="dot" w:pos="8828"/>
        </w:tabs>
        <w:rPr>
          <w:rFonts w:cs="Arial"/>
          <w:b/>
          <w:sz w:val="32"/>
        </w:rPr>
        <w:sectPr w:rsidR="001835F0" w:rsidRPr="00CD3056">
          <w:pgSz w:w="12240" w:h="15840"/>
          <w:pgMar w:top="1417" w:right="1701" w:bottom="1417" w:left="1701" w:header="720" w:footer="720" w:gutter="0"/>
          <w:cols w:space="720"/>
        </w:sectPr>
      </w:pPr>
      <w:r>
        <w:fldChar w:fldCharType="end"/>
      </w:r>
    </w:p>
    <w:p w14:paraId="174AEF5D" w14:textId="77777777" w:rsidR="001835F0" w:rsidRDefault="001835F0" w:rsidP="007B63C0">
      <w:pPr>
        <w:ind w:firstLine="0"/>
        <w:jc w:val="center"/>
        <w:rPr>
          <w:b/>
          <w:sz w:val="28"/>
        </w:rPr>
      </w:pPr>
      <w:r>
        <w:rPr>
          <w:b/>
          <w:sz w:val="28"/>
        </w:rPr>
        <w:lastRenderedPageBreak/>
        <w:t>Lamberjack’s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Heading1"/>
      </w:pPr>
      <w:bookmarkStart w:id="0" w:name="_Toc516748975"/>
      <w:r w:rsidRPr="000F0F9E">
        <w:t>Resumo</w:t>
      </w:r>
      <w:bookmarkEnd w:id="0"/>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r w:rsidRPr="00E65380">
        <w:rPr>
          <w:i/>
        </w:rPr>
        <w:t>Object-Relational Mapping</w:t>
      </w:r>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15C19AC1"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56338F">
      <w:pPr>
        <w:ind w:firstLine="0"/>
        <w:rPr>
          <w:szCs w:val="24"/>
        </w:rPr>
      </w:pPr>
      <w:r>
        <w:rPr>
          <w:i/>
          <w:szCs w:val="24"/>
        </w:rPr>
        <w:br w:type="page"/>
      </w:r>
    </w:p>
    <w:p w14:paraId="3879AE1F" w14:textId="37808B2A" w:rsidR="00040C80" w:rsidRDefault="00040C80" w:rsidP="003D1268">
      <w:pPr>
        <w:pStyle w:val="Heading1"/>
        <w:numPr>
          <w:ilvl w:val="0"/>
          <w:numId w:val="1"/>
        </w:numPr>
      </w:pPr>
      <w:bookmarkStart w:id="1" w:name="_Toc516748976"/>
      <w:r>
        <w:lastRenderedPageBreak/>
        <w:t>Objetivo</w:t>
      </w:r>
      <w:bookmarkEnd w:id="1"/>
    </w:p>
    <w:p w14:paraId="1BE89B82" w14:textId="0A5B05D4" w:rsidR="00040C80" w:rsidRDefault="00040C80" w:rsidP="004F610A">
      <w:r>
        <w:t>O objetivo deste trabalho é desenvolver um</w:t>
      </w:r>
      <w:r w:rsidRPr="00B47AB9">
        <w:t xml:space="preserve"> </w:t>
      </w:r>
      <w:r w:rsidRPr="0056338F">
        <w:rPr>
          <w:i/>
        </w:rPr>
        <w:t>framework</w:t>
      </w:r>
      <w:r w:rsidRPr="00B47AB9">
        <w:t xml:space="preserve"> </w:t>
      </w:r>
      <w:r>
        <w:t xml:space="preserve">chamado </w:t>
      </w:r>
      <w:r w:rsidRPr="00B47AB9">
        <w:t xml:space="preserve">Lumberjack’s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56383F">
        <w:rPr>
          <w:i/>
        </w:rPr>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7B20574C" w14:textId="532921E2" w:rsidR="00A568C8" w:rsidRPr="00156DD4" w:rsidRDefault="00D97E07" w:rsidP="00D97E07">
      <w:pPr>
        <w:pStyle w:val="EstiloFig"/>
        <w:rPr>
          <w:b w:val="0"/>
          <w:lang w:val="pt-BR"/>
        </w:rPr>
      </w:pPr>
      <w:bookmarkStart w:id="2" w:name="_Toc516420630"/>
      <w:bookmarkStart w:id="3" w:name="_Toc516749000"/>
      <w:r w:rsidRPr="00156DD4">
        <w:rPr>
          <w:b w:val="0"/>
          <w:lang w:val="pt-BR"/>
        </w:rPr>
        <w:t xml:space="preserve">Figura </w:t>
      </w:r>
      <w:r w:rsidRPr="00156DD4">
        <w:rPr>
          <w:b w:val="0"/>
          <w:lang w:val="pt-BR"/>
        </w:rPr>
        <w:fldChar w:fldCharType="begin"/>
      </w:r>
      <w:r w:rsidRPr="00156DD4">
        <w:rPr>
          <w:b w:val="0"/>
          <w:lang w:val="pt-BR"/>
        </w:rPr>
        <w:instrText xml:space="preserve"> SEQ Figura \* ARABIC </w:instrText>
      </w:r>
      <w:r w:rsidRPr="00156DD4">
        <w:rPr>
          <w:b w:val="0"/>
          <w:lang w:val="pt-BR"/>
        </w:rPr>
        <w:fldChar w:fldCharType="separate"/>
      </w:r>
      <w:r w:rsidR="0041311D">
        <w:rPr>
          <w:b w:val="0"/>
          <w:noProof/>
          <w:lang w:val="pt-BR"/>
        </w:rPr>
        <w:t>1</w:t>
      </w:r>
      <w:r w:rsidRPr="00156DD4">
        <w:rPr>
          <w:b w:val="0"/>
          <w:lang w:val="pt-BR"/>
        </w:rPr>
        <w:fldChar w:fldCharType="end"/>
      </w:r>
      <w:r w:rsidR="00283C7D" w:rsidRPr="00156DD4">
        <w:rPr>
          <w:b w:val="0"/>
          <w:lang w:val="pt-BR"/>
        </w:rPr>
        <w:t>:</w:t>
      </w:r>
      <w:r w:rsidRPr="00156DD4">
        <w:rPr>
          <w:b w:val="0"/>
          <w:lang w:val="pt-BR"/>
        </w:rPr>
        <w:t xml:space="preserve"> </w:t>
      </w:r>
      <w:r w:rsidR="00A568C8" w:rsidRPr="00156DD4">
        <w:rPr>
          <w:b w:val="0"/>
          <w:lang w:val="pt-BR"/>
        </w:rPr>
        <w:t xml:space="preserve">Estrutura do </w:t>
      </w:r>
      <w:r w:rsidR="00A568C8" w:rsidRPr="00156DD4">
        <w:rPr>
          <w:b w:val="0"/>
          <w:i/>
          <w:lang w:val="pt-BR"/>
        </w:rPr>
        <w:t>Framework</w:t>
      </w:r>
      <w:bookmarkEnd w:id="2"/>
      <w:bookmarkEnd w:id="3"/>
    </w:p>
    <w:p w14:paraId="22C1F573" w14:textId="77777777" w:rsidR="00A568C8" w:rsidRDefault="00A568C8" w:rsidP="00A568C8">
      <w:pPr>
        <w:jc w:val="center"/>
      </w:pPr>
      <w:r>
        <w:rPr>
          <w:noProof/>
          <w:lang w:val="en-GB" w:eastAsia="en-GB"/>
        </w:rPr>
        <w:drawing>
          <wp:inline distT="0" distB="0" distL="0" distR="0" wp14:anchorId="2E193999" wp14:editId="00A62707">
            <wp:extent cx="2019300" cy="191417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4582" cy="1985533"/>
                    </a:xfrm>
                    <a:prstGeom prst="rect">
                      <a:avLst/>
                    </a:prstGeom>
                  </pic:spPr>
                </pic:pic>
              </a:graphicData>
            </a:graphic>
          </wp:inline>
        </w:drawing>
      </w:r>
    </w:p>
    <w:p w14:paraId="581B5FB1" w14:textId="49CE05DC" w:rsidR="00A568C8" w:rsidRPr="00DE611B" w:rsidRDefault="004F610A" w:rsidP="00DE611B">
      <w:pPr>
        <w:pStyle w:val="EstiloFonte"/>
        <w:rPr>
          <w:lang w:val="pt-BR"/>
        </w:rPr>
      </w:pPr>
      <w:r>
        <w:rPr>
          <w:lang w:val="pt-BR"/>
        </w:rPr>
        <w:t xml:space="preserve">Fonte: </w:t>
      </w:r>
      <w:r w:rsidR="00A568C8" w:rsidRPr="00DE611B">
        <w:rPr>
          <w:lang w:val="pt-BR"/>
        </w:rPr>
        <w:t>Autor,</w:t>
      </w:r>
      <w:r>
        <w:rPr>
          <w:lang w:val="pt-BR"/>
        </w:rPr>
        <w:t xml:space="preserve"> </w:t>
      </w:r>
      <w:r w:rsidR="00A568C8" w:rsidRPr="00DE611B">
        <w:rPr>
          <w:lang w:val="pt-BR"/>
        </w:rPr>
        <w:t>201</w:t>
      </w:r>
      <w:r>
        <w:rPr>
          <w:lang w:val="pt-BR"/>
        </w:rPr>
        <w:t>8</w:t>
      </w:r>
    </w:p>
    <w:p w14:paraId="45A28126" w14:textId="77777777" w:rsidR="00040C80" w:rsidRPr="00DE611B" w:rsidRDefault="00040C80" w:rsidP="00040C80">
      <w:r w:rsidRPr="00DE611B">
        <w:t xml:space="preserve">O </w:t>
      </w:r>
      <w:r w:rsidRPr="009E3767">
        <w:rPr>
          <w:i/>
        </w:rPr>
        <w:t>framework</w:t>
      </w:r>
      <w:r w:rsidRPr="00DE611B">
        <w:t xml:space="preserve"> conta com as seguintes funcionalidades em sua arquitetura:</w:t>
      </w:r>
    </w:p>
    <w:p w14:paraId="06416E1E" w14:textId="675BBC91" w:rsidR="00040C80" w:rsidRPr="00DE611B" w:rsidRDefault="00040C80" w:rsidP="00635E7B">
      <w:pPr>
        <w:pStyle w:val="ListParagraph"/>
        <w:numPr>
          <w:ilvl w:val="0"/>
          <w:numId w:val="2"/>
        </w:numPr>
        <w:spacing w:before="0"/>
        <w:ind w:hanging="357"/>
        <w:rPr>
          <w:lang w:val="pt-BR"/>
        </w:rPr>
      </w:pPr>
      <w:r w:rsidRPr="00DE611B">
        <w:rPr>
          <w:lang w:val="pt-BR"/>
        </w:rPr>
        <w:t xml:space="preserve">Mapeamento </w:t>
      </w:r>
      <w:r w:rsidR="008B3CBC" w:rsidRPr="00DE611B">
        <w:rPr>
          <w:lang w:val="pt-BR"/>
        </w:rPr>
        <w:t xml:space="preserve">de entidades (tabelas ou </w:t>
      </w:r>
      <w:r w:rsidR="008B3CBC" w:rsidRPr="00DE611B">
        <w:rPr>
          <w:i/>
          <w:lang w:val="pt-BR"/>
        </w:rPr>
        <w:t>views</w:t>
      </w:r>
      <w:r w:rsidR="008B3CBC" w:rsidRPr="00DE611B">
        <w:rPr>
          <w:lang w:val="pt-BR"/>
        </w:rPr>
        <w:t>)</w:t>
      </w:r>
      <w:r w:rsidRPr="00DE611B">
        <w:rPr>
          <w:lang w:val="pt-BR"/>
        </w:rPr>
        <w:t xml:space="preserve"> utilizando </w:t>
      </w:r>
      <w:r w:rsidRPr="00193AC6">
        <w:rPr>
          <w:i/>
          <w:lang w:val="pt-BR"/>
        </w:rPr>
        <w:t>Annotations</w:t>
      </w:r>
      <w:r w:rsidR="008B3CBC" w:rsidRPr="00DE611B">
        <w:rPr>
          <w:lang w:val="pt-BR"/>
        </w:rPr>
        <w:t>, possibilitando também que seja mapeado todos os tipos de relacionamentos entre as entidades;</w:t>
      </w:r>
    </w:p>
    <w:p w14:paraId="172A2A2D" w14:textId="77777777" w:rsidR="00040C80" w:rsidRPr="00DE611B" w:rsidRDefault="00040C80" w:rsidP="003D1268">
      <w:pPr>
        <w:pStyle w:val="ListParagraph"/>
        <w:numPr>
          <w:ilvl w:val="0"/>
          <w:numId w:val="2"/>
        </w:numPr>
        <w:rPr>
          <w:lang w:val="pt-BR"/>
        </w:rPr>
      </w:pPr>
      <w:r w:rsidRPr="00DE611B">
        <w:rPr>
          <w:lang w:val="pt-BR"/>
        </w:rPr>
        <w:t>Armazenamento e utilização de múltiplas conexões com bancos de dados;</w:t>
      </w:r>
    </w:p>
    <w:p w14:paraId="47A0B971" w14:textId="64DFE07D" w:rsidR="00040C80" w:rsidRPr="00DE611B" w:rsidRDefault="00040C80" w:rsidP="00635E7B">
      <w:pPr>
        <w:pStyle w:val="ListParagraph"/>
        <w:numPr>
          <w:ilvl w:val="0"/>
          <w:numId w:val="2"/>
        </w:numPr>
        <w:spacing w:after="0"/>
        <w:ind w:hanging="357"/>
        <w:rPr>
          <w:lang w:val="pt-BR"/>
        </w:rPr>
      </w:pPr>
      <w:r w:rsidRPr="00DE611B">
        <w:rPr>
          <w:lang w:val="pt-BR"/>
        </w:rPr>
        <w:t>Possibilitar a criação de tabelas no banco de dados caso não existam baseando-se no mapeamento dos modelos;</w:t>
      </w:r>
    </w:p>
    <w:p w14:paraId="47289763" w14:textId="0133E8DA" w:rsidR="00A568C8" w:rsidRDefault="00A568C8" w:rsidP="006F5079">
      <w:r>
        <w:t xml:space="preserve">Para fins de demonstração das funcionalidades do </w:t>
      </w:r>
      <w:r w:rsidRPr="009E3767">
        <w:rPr>
          <w:i/>
        </w:rPr>
        <w:t>framework</w:t>
      </w:r>
      <w:r>
        <w:t>, será criada uma aplicação simples.</w:t>
      </w:r>
      <w:r>
        <w:br w:type="page"/>
      </w:r>
    </w:p>
    <w:p w14:paraId="711A331F" w14:textId="6BABCA38" w:rsidR="001835F0" w:rsidRDefault="001835F0" w:rsidP="003D1268">
      <w:pPr>
        <w:pStyle w:val="Heading1"/>
        <w:numPr>
          <w:ilvl w:val="0"/>
          <w:numId w:val="1"/>
        </w:numPr>
      </w:pPr>
      <w:bookmarkStart w:id="4" w:name="_Toc516748977"/>
      <w:r w:rsidRPr="000F0F9E">
        <w:lastRenderedPageBreak/>
        <w:t>Introdução</w:t>
      </w:r>
      <w:bookmarkEnd w:id="4"/>
    </w:p>
    <w:p w14:paraId="385D7A04" w14:textId="707CB69F"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1BF6F072" w:rsidR="00376C15" w:rsidRDefault="00376C15" w:rsidP="00376C15">
      <w:bookmarkStart w:id="5" w:name="_Hlk516408410"/>
      <w:r>
        <w:t>Por isso a importância dos</w:t>
      </w:r>
      <w:r w:rsidR="001B38BF">
        <w:t xml:space="preserve"> </w:t>
      </w:r>
      <w:r w:rsidRPr="000E0A2F">
        <w:rPr>
          <w:i/>
        </w:rPr>
        <w:t>design patterns</w:t>
      </w:r>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1F040914" w14:textId="77777777" w:rsidR="00AD0847"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w:t>
      </w:r>
    </w:p>
    <w:p w14:paraId="5C201C59" w14:textId="273A8A03" w:rsidR="00040C80" w:rsidRDefault="00AD0847" w:rsidP="00AB52BC">
      <w:r>
        <w:t xml:space="preserve">Durante </w:t>
      </w:r>
      <w:r w:rsidR="00A568C8">
        <w:t xml:space="preserve">a criação de novos projetos, exige </w:t>
      </w:r>
      <w:r>
        <w:t xml:space="preserve">do desenvolvedor </w:t>
      </w:r>
      <w:r w:rsidR="00A568C8">
        <w:t xml:space="preserve">uma preocupação extra no que se relaciona a banco de dados, pois, sem a utilização de um </w:t>
      </w:r>
      <w:r w:rsidR="00A568C8" w:rsidRPr="0025129E">
        <w:rPr>
          <w:i/>
        </w:rPr>
        <w:t>framework</w:t>
      </w:r>
      <w:r w:rsidR="00A568C8">
        <w:t xml:space="preserve"> ORM as aplicações ficam com muita dependência de um determinado banco em si, o que torna a manutenção e/ou evolução da aplicação muito mais complicada de ser realizada, por exemplo, para migrar para um outro banco de dados mais robusto no futuro.</w:t>
      </w:r>
      <w:r>
        <w:t xml:space="preserve"> </w:t>
      </w:r>
      <w:r w:rsidR="00A568C8">
        <w:t>Sendo assim, c</w:t>
      </w:r>
      <w:r w:rsidR="00040C80">
        <w:t xml:space="preserve">omo estudo de caso, será apresentada as funcionalidades do </w:t>
      </w:r>
      <w:r w:rsidR="00040C80" w:rsidRPr="00D718F3">
        <w:rPr>
          <w:i/>
        </w:rPr>
        <w:t>framework</w:t>
      </w:r>
      <w:r w:rsidR="00040C80">
        <w:t xml:space="preserve"> </w:t>
      </w:r>
      <w:r>
        <w:t xml:space="preserve">para a persistência e manipulação de suas informações </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bookmarkEnd w:id="5"/>
    <w:p w14:paraId="1E97C81D" w14:textId="7DA0FF4C" w:rsidR="00394418" w:rsidRPr="00193AC6" w:rsidRDefault="00394418" w:rsidP="00193AC6">
      <w:pPr>
        <w:ind w:firstLine="0"/>
        <w:rPr>
          <w:szCs w:val="24"/>
        </w:rPr>
      </w:pPr>
      <w:r>
        <w:br w:type="page"/>
      </w:r>
    </w:p>
    <w:p w14:paraId="0A188A9D" w14:textId="5CAE1F43" w:rsidR="001835F0" w:rsidRPr="00D718F3" w:rsidRDefault="00CF4D70" w:rsidP="003D1268">
      <w:pPr>
        <w:pStyle w:val="Heading1"/>
        <w:numPr>
          <w:ilvl w:val="0"/>
          <w:numId w:val="1"/>
        </w:numPr>
        <w:rPr>
          <w:i/>
        </w:rPr>
      </w:pPr>
      <w:bookmarkStart w:id="6" w:name="_Toc516748978"/>
      <w:r w:rsidRPr="00D718F3">
        <w:rPr>
          <w:i/>
        </w:rPr>
        <w:lastRenderedPageBreak/>
        <w:t>Framework</w:t>
      </w:r>
      <w:bookmarkEnd w:id="6"/>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Gamma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w:t>
      </w:r>
      <w:r w:rsidRPr="00D718F3">
        <w:rPr>
          <w:i/>
          <w:lang w:eastAsia="pt-BR"/>
        </w:rPr>
        <w:t>framework</w:t>
      </w:r>
      <w:r>
        <w:rPr>
          <w:lang w:eastAsia="pt-BR"/>
        </w:rPr>
        <w:t xml:space="preserve"> é uma técnica da Orientação a Objetos que é voltada exclusivamente para o reaproveitamento de soluções que se beneficia de três das características que linguagens de programação orientadas à objetos oferecem: </w:t>
      </w:r>
      <w:r w:rsidRPr="001566B5">
        <w:rPr>
          <w:lang w:eastAsia="pt-BR"/>
        </w:rPr>
        <w:t>herança, polimorfismo e abstração.</w:t>
      </w:r>
    </w:p>
    <w:p w14:paraId="240D0FF2" w14:textId="73F8029B" w:rsidR="008B3CBC" w:rsidRDefault="008B3CBC" w:rsidP="008B3CBC">
      <w:pPr>
        <w:rPr>
          <w:lang w:eastAsia="pt-BR"/>
        </w:rPr>
      </w:pPr>
      <w:r>
        <w:rPr>
          <w:lang w:eastAsia="pt-BR"/>
        </w:rPr>
        <w:t xml:space="preserve">Um </w:t>
      </w:r>
      <w:r w:rsidRPr="00D718F3">
        <w:rPr>
          <w:i/>
          <w:lang w:eastAsia="pt-BR"/>
        </w:rPr>
        <w:t>framework</w:t>
      </w:r>
      <w:r>
        <w:rPr>
          <w:lang w:eastAsia="pt-BR"/>
        </w:rPr>
        <w:t xml:space="preserve">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Pr="001566B5" w:rsidRDefault="008B3CBC" w:rsidP="008B3CBC">
      <w:pPr>
        <w:rPr>
          <w:lang w:eastAsia="pt-BR"/>
        </w:rPr>
      </w:pPr>
      <w:r>
        <w:rPr>
          <w:lang w:eastAsia="pt-BR"/>
        </w:rPr>
        <w:lastRenderedPageBreak/>
        <w:t xml:space="preserve">Os </w:t>
      </w:r>
      <w:r w:rsidRPr="00D718F3">
        <w:rPr>
          <w:i/>
          <w:lang w:eastAsia="pt-BR"/>
        </w:rPr>
        <w:t>frameworks</w:t>
      </w:r>
      <w:r>
        <w:rPr>
          <w:lang w:eastAsia="pt-BR"/>
        </w:rPr>
        <w:t xml:space="preserve"> possuem interfaces complexas e são de fácil customização. Em sua composição contam </w:t>
      </w:r>
      <w:r w:rsidRPr="001566B5">
        <w:rPr>
          <w:lang w:eastAsia="pt-BR"/>
        </w:rPr>
        <w:t xml:space="preserve">com interfaces e classes abstratas e seu uso se dá através da especialização ou composição dos seus serviços. </w:t>
      </w:r>
    </w:p>
    <w:p w14:paraId="6904F4E5" w14:textId="5BC9EA90" w:rsidR="008B3CBC" w:rsidRDefault="008B3CBC" w:rsidP="008B3CBC">
      <w:pPr>
        <w:rPr>
          <w:lang w:eastAsia="pt-BR"/>
        </w:rPr>
      </w:pPr>
      <w:r>
        <w:rPr>
          <w:lang w:eastAsia="pt-BR"/>
        </w:rPr>
        <w:t xml:space="preserve">Por isso, pode-se afirmar que os </w:t>
      </w:r>
      <w:r w:rsidRPr="00D718F3">
        <w:rPr>
          <w:i/>
          <w:lang w:eastAsia="pt-BR"/>
        </w:rPr>
        <w:t>frameworks</w:t>
      </w:r>
      <w:r>
        <w:rPr>
          <w:lang w:eastAsia="pt-BR"/>
        </w:rPr>
        <w:t xml:space="preserve">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Segundo Fayad (1999</w:t>
      </w:r>
      <w:r w:rsidRPr="001315C2">
        <w:rPr>
          <w:lang w:eastAsia="pt-BR"/>
        </w:rPr>
        <w:t xml:space="preserve">), a utilização de </w:t>
      </w:r>
      <w:r w:rsidRPr="00D718F3">
        <w:rPr>
          <w:i/>
          <w:lang w:eastAsia="pt-BR"/>
        </w:rPr>
        <w:t>frameworks</w:t>
      </w:r>
      <w:r w:rsidRPr="001315C2">
        <w:rPr>
          <w:lang w:eastAsia="pt-BR"/>
        </w:rPr>
        <w:t xml:space="preserve">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Aumenta a reutilização – definição de componentes genéricos que podem ser replicados para criar novos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Pr="006F1EBA" w:rsidRDefault="00653AC9" w:rsidP="003D1268">
      <w:pPr>
        <w:pStyle w:val="Heading1"/>
        <w:numPr>
          <w:ilvl w:val="0"/>
          <w:numId w:val="1"/>
        </w:numPr>
        <w:rPr>
          <w:i/>
        </w:rPr>
      </w:pPr>
      <w:bookmarkStart w:id="7" w:name="_Toc516748979"/>
      <w:r w:rsidRPr="006F1EBA">
        <w:rPr>
          <w:i/>
        </w:rPr>
        <w:lastRenderedPageBreak/>
        <w:t>Design Patterns</w:t>
      </w:r>
      <w:bookmarkEnd w:id="7"/>
    </w:p>
    <w:p w14:paraId="17C7ACE0" w14:textId="54F1752C" w:rsidR="00ED5809" w:rsidRDefault="00193AC6" w:rsidP="00ED5809">
      <w:pPr>
        <w:rPr>
          <w:lang w:eastAsia="pt-BR"/>
        </w:rPr>
      </w:pPr>
      <w:r>
        <w:rPr>
          <w:lang w:eastAsia="pt-BR"/>
        </w:rPr>
        <w:t xml:space="preserve">Segundo </w:t>
      </w:r>
      <w:r w:rsidR="002D040E">
        <w:rPr>
          <w:lang w:eastAsia="pt-BR"/>
        </w:rPr>
        <w:t xml:space="preserve">Gerra (2012), </w:t>
      </w:r>
      <w:r w:rsidR="002D040E" w:rsidRPr="002D040E">
        <w:rPr>
          <w:lang w:eastAsia="pt-BR"/>
        </w:rPr>
        <w:t>u</w:t>
      </w:r>
      <w:r w:rsidR="00ED5809" w:rsidRPr="002D040E">
        <w:rPr>
          <w:lang w:eastAsia="pt-BR"/>
        </w:rPr>
        <w:t>m</w:t>
      </w:r>
      <w:r w:rsidR="00ED5809">
        <w:rPr>
          <w:lang w:eastAsia="pt-BR"/>
        </w:rPr>
        <w:t xml:space="preserve"> </w:t>
      </w:r>
      <w:r w:rsidR="00ED5809" w:rsidRPr="004C772C">
        <w:rPr>
          <w:i/>
          <w:lang w:eastAsia="pt-BR"/>
        </w:rPr>
        <w:t>design pattern</w:t>
      </w:r>
      <w:r w:rsidR="00ED5809">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p>
    <w:p w14:paraId="623FC8DE" w14:textId="77777777" w:rsidR="00ED5809" w:rsidRDefault="00ED5809" w:rsidP="00ED5809">
      <w:pPr>
        <w:rPr>
          <w:lang w:eastAsia="pt-BR"/>
        </w:rPr>
      </w:pPr>
      <w:r>
        <w:rPr>
          <w:lang w:eastAsia="pt-BR"/>
        </w:rPr>
        <w:t xml:space="preserve">Um </w:t>
      </w:r>
      <w:r w:rsidRPr="009772CD">
        <w:rPr>
          <w:i/>
          <w:lang w:eastAsia="pt-BR"/>
        </w:rPr>
        <w:t>design pattern</w:t>
      </w:r>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popularizaram-se com o conhecido livro “</w:t>
      </w:r>
      <w:r w:rsidRPr="005F371A">
        <w:rPr>
          <w:i/>
          <w:lang w:eastAsia="pt-BR"/>
        </w:rPr>
        <w:t>Design Patterns: Elements of Reusable Object-Oriented Software</w:t>
      </w:r>
      <w:r w:rsidRPr="001315C2">
        <w:rPr>
          <w:lang w:eastAsia="pt-BR"/>
        </w:rPr>
        <w:t>”. O livro é</w:t>
      </w:r>
      <w:r>
        <w:rPr>
          <w:lang w:eastAsia="pt-BR"/>
        </w:rPr>
        <w:t xml:space="preserve"> um catálogo que possui 23 </w:t>
      </w:r>
      <w:r w:rsidRPr="00F61CD5">
        <w:rPr>
          <w:i/>
          <w:lang w:eastAsia="pt-BR"/>
        </w:rPr>
        <w:t>design patterns</w:t>
      </w:r>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que seria um design patter</w:t>
      </w:r>
      <w:r w:rsidR="00B4294B" w:rsidRPr="001315C2">
        <w:rPr>
          <w:lang w:eastAsia="pt-BR"/>
        </w:rPr>
        <w:t>n</w:t>
      </w:r>
      <w:r w:rsidRPr="001315C2">
        <w:rPr>
          <w:lang w:eastAsia="pt-BR"/>
        </w:rPr>
        <w:t xml:space="preserve"> foi apresentada no livro “</w:t>
      </w:r>
      <w:r w:rsidRPr="00A52D11">
        <w:rPr>
          <w:i/>
          <w:lang w:eastAsia="pt-BR"/>
        </w:rPr>
        <w:t>A Times Way of Building</w:t>
      </w:r>
      <w:r w:rsidRPr="001315C2">
        <w:rPr>
          <w:lang w:eastAsia="pt-BR"/>
        </w:rPr>
        <w:t>” (Oxford University Press, 1979), que é: “Cada padrão é uma regra de três partes, que expressa uma relação entre um certo contexto, um problema e uma solução”.</w:t>
      </w:r>
    </w:p>
    <w:p w14:paraId="3A727B28" w14:textId="77777777" w:rsidR="00ED5809" w:rsidRDefault="00ED5809" w:rsidP="003D1268">
      <w:pPr>
        <w:pStyle w:val="Heading2"/>
        <w:numPr>
          <w:ilvl w:val="1"/>
          <w:numId w:val="3"/>
        </w:numPr>
        <w:snapToGrid w:val="0"/>
        <w:ind w:left="1276" w:hanging="567"/>
      </w:pPr>
      <w:bookmarkStart w:id="8" w:name="_Toc516748980"/>
      <w:r>
        <w:lastRenderedPageBreak/>
        <w:t>Quando não usar?</w:t>
      </w:r>
      <w:bookmarkEnd w:id="8"/>
    </w:p>
    <w:p w14:paraId="54EB8DD0" w14:textId="77777777" w:rsidR="00ED5809" w:rsidRDefault="00ED5809" w:rsidP="00ED5809">
      <w:pPr>
        <w:rPr>
          <w:lang w:eastAsia="pt-BR"/>
        </w:rPr>
      </w:pPr>
      <w:r>
        <w:rPr>
          <w:lang w:eastAsia="pt-BR"/>
        </w:rPr>
        <w:t xml:space="preserve">Quanto mais </w:t>
      </w:r>
      <w:r w:rsidRPr="00C429FD">
        <w:rPr>
          <w:i/>
          <w:lang w:eastAsia="pt-BR"/>
        </w:rPr>
        <w:t>design patterns</w:t>
      </w:r>
      <w:r>
        <w:rPr>
          <w:lang w:eastAsia="pt-BR"/>
        </w:rPr>
        <w:t xml:space="preserve"> eu utilizar, melhor meu projeto vai ficar? Não! Um padrão é uma solução para um problema, portanto, utilizá-lo onde não há um problema apenas complica mais as onde não há necessidade.</w:t>
      </w:r>
    </w:p>
    <w:p w14:paraId="6BAC4E0F" w14:textId="4A3E8059" w:rsidR="00ED5809" w:rsidRPr="001315C2" w:rsidRDefault="00B4294B" w:rsidP="00ED5809">
      <w:pPr>
        <w:rPr>
          <w:lang w:eastAsia="pt-BR"/>
        </w:rPr>
      </w:pPr>
      <w:r>
        <w:rPr>
          <w:lang w:eastAsia="pt-BR"/>
        </w:rPr>
        <w:t>Um</w:t>
      </w:r>
      <w:r w:rsidR="00ED5809">
        <w:rPr>
          <w:lang w:eastAsia="pt-BR"/>
        </w:rPr>
        <w:t xml:space="preserve"> </w:t>
      </w:r>
      <w:r w:rsidR="00ED5809" w:rsidRPr="00A52D11">
        <w:rPr>
          <w:i/>
          <w:lang w:eastAsia="pt-BR"/>
        </w:rPr>
        <w:t>design pattern</w:t>
      </w:r>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w:t>
      </w:r>
      <w:r w:rsidR="0035320B">
        <w:rPr>
          <w:lang w:eastAsia="pt-BR"/>
        </w:rPr>
        <w:t xml:space="preserve"> e isso, no mínimo, aumenta a complexidade do sistema sem necessidade, o que torna muito mais difícil a manutenção do mesmo</w:t>
      </w:r>
      <w:r w:rsidR="0035320B" w:rsidRPr="0035320B">
        <w:rPr>
          <w:lang w:eastAsia="pt-BR"/>
        </w:rPr>
        <w:t>.</w:t>
      </w:r>
      <w:r w:rsidR="00ED5809">
        <w:rPr>
          <w:lang w:eastAsia="pt-BR"/>
        </w:rPr>
        <w:t xml:space="preserve"> Esse </w:t>
      </w:r>
      <w:r w:rsidR="00ED5809" w:rsidRPr="001315C2">
        <w:rPr>
          <w:lang w:eastAsia="pt-BR"/>
        </w:rPr>
        <w:t xml:space="preserve">uso inadequado ou o uso exagerado é o que constitui o chamado </w:t>
      </w:r>
      <w:r w:rsidR="00ED5809" w:rsidRPr="006A5EF6">
        <w:rPr>
          <w:i/>
          <w:lang w:eastAsia="pt-BR"/>
        </w:rPr>
        <w:t>anti-pattern</w:t>
      </w:r>
      <w:r w:rsidR="0035320B">
        <w:rPr>
          <w:lang w:eastAsia="pt-BR"/>
        </w:rPr>
        <w:t xml:space="preserve"> (</w:t>
      </w:r>
      <w:r w:rsidR="0035320B" w:rsidRPr="001315C2">
        <w:rPr>
          <w:lang w:eastAsia="pt-BR"/>
        </w:rPr>
        <w:t>antipadrão</w:t>
      </w:r>
      <w:r w:rsidR="0035320B">
        <w:rPr>
          <w:lang w:eastAsia="pt-BR"/>
        </w:rPr>
        <w:t>)</w:t>
      </w:r>
      <w:r w:rsidR="00ED5809" w:rsidRPr="001315C2">
        <w:rPr>
          <w:lang w:eastAsia="pt-BR"/>
        </w:rPr>
        <w:t>. De acordo com Andrew Koenig</w:t>
      </w:r>
      <w:r w:rsidR="00B33A1A">
        <w:rPr>
          <w:lang w:eastAsia="pt-BR"/>
        </w:rPr>
        <w:t xml:space="preserve"> (2018)</w:t>
      </w:r>
      <w:r w:rsidR="00ED5809" w:rsidRPr="001315C2">
        <w:rPr>
          <w:lang w:eastAsia="pt-BR"/>
        </w:rPr>
        <w:t xml:space="preserve">, se um padrão representa a “melhor prática”, então um </w:t>
      </w:r>
      <w:r w:rsidR="0035320B" w:rsidRPr="00F4229E">
        <w:rPr>
          <w:i/>
          <w:lang w:eastAsia="pt-BR"/>
        </w:rPr>
        <w:t>anti-pattern</w:t>
      </w:r>
      <w:r w:rsidR="00ED5809" w:rsidRPr="001315C2">
        <w:rPr>
          <w:lang w:eastAsia="pt-BR"/>
        </w:rPr>
        <w:t xml:space="preserve"> representa uma “lição aprendida”.</w:t>
      </w:r>
    </w:p>
    <w:p w14:paraId="4C3B8C0F" w14:textId="77777777" w:rsidR="00ED5809" w:rsidRPr="001315C2" w:rsidRDefault="00ED5809" w:rsidP="003D1268">
      <w:pPr>
        <w:pStyle w:val="Heading2"/>
        <w:numPr>
          <w:ilvl w:val="1"/>
          <w:numId w:val="3"/>
        </w:numPr>
        <w:snapToGrid w:val="0"/>
        <w:ind w:left="1276" w:hanging="567"/>
      </w:pPr>
      <w:bookmarkStart w:id="9" w:name="_Toc516748981"/>
      <w:r w:rsidRPr="001315C2">
        <w:t xml:space="preserve">Qual a diferença entre o </w:t>
      </w:r>
      <w:r w:rsidRPr="00AE1E3D">
        <w:rPr>
          <w:i/>
        </w:rPr>
        <w:t>Design Pattern</w:t>
      </w:r>
      <w:r w:rsidRPr="001315C2">
        <w:t xml:space="preserve"> e o </w:t>
      </w:r>
      <w:r w:rsidRPr="00AE1E3D">
        <w:rPr>
          <w:i/>
        </w:rPr>
        <w:t>Framework</w:t>
      </w:r>
      <w:bookmarkEnd w:id="9"/>
    </w:p>
    <w:p w14:paraId="237909F8" w14:textId="4AEADDA7" w:rsidR="00ED5809" w:rsidRPr="001315C2" w:rsidRDefault="00ED5809" w:rsidP="00ED5809">
      <w:pPr>
        <w:rPr>
          <w:lang w:eastAsia="pt-BR"/>
        </w:rPr>
      </w:pPr>
      <w:r w:rsidRPr="001315C2">
        <w:rPr>
          <w:lang w:eastAsia="pt-BR"/>
        </w:rPr>
        <w:t xml:space="preserve">O conceito de design pattern é muito parecido ao do </w:t>
      </w:r>
      <w:r w:rsidRPr="00E56156">
        <w:rPr>
          <w:i/>
          <w:lang w:eastAsia="pt-BR"/>
        </w:rPr>
        <w:t>framework</w:t>
      </w:r>
      <w:r w:rsidRPr="001315C2">
        <w:rPr>
          <w:lang w:eastAsia="pt-BR"/>
        </w:rPr>
        <w:t xml:space="preserve">,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8CAB401"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0C85CA79" w:rsidR="00ED5809" w:rsidRDefault="00ED5809" w:rsidP="00ED5809">
      <w:pPr>
        <w:rPr>
          <w:lang w:eastAsia="pt-BR"/>
        </w:rPr>
      </w:pPr>
      <w:r>
        <w:rPr>
          <w:lang w:eastAsia="pt-BR"/>
        </w:rPr>
        <w:t xml:space="preserve">Padrões documentam </w:t>
      </w:r>
      <w:r w:rsidRPr="004E3A61">
        <w:rPr>
          <w:i/>
          <w:lang w:eastAsia="pt-BR"/>
        </w:rPr>
        <w:t>frameworks</w:t>
      </w:r>
      <w:r>
        <w:rPr>
          <w:lang w:eastAsia="pt-BR"/>
        </w:rPr>
        <w:t xml:space="preserve"> e ajudam a garantir o uso correto de sua funcionalidade. Para </w:t>
      </w:r>
      <w:r w:rsidRPr="001315C2">
        <w:rPr>
          <w:lang w:eastAsia="pt-BR"/>
        </w:rPr>
        <w:t xml:space="preserve">Johnson (1997), padrões são elementos </w:t>
      </w:r>
      <w:r w:rsidR="00C429FD" w:rsidRPr="001315C2">
        <w:rPr>
          <w:lang w:eastAsia="pt-BR"/>
        </w:rPr>
        <w:t>microarquiteturas</w:t>
      </w:r>
      <w:r w:rsidRPr="001315C2">
        <w:rPr>
          <w:lang w:eastAsia="pt-BR"/>
        </w:rPr>
        <w:t xml:space="preserve"> de </w:t>
      </w:r>
      <w:r w:rsidRPr="004E3A61">
        <w:rPr>
          <w:i/>
          <w:lang w:eastAsia="pt-BR"/>
        </w:rPr>
        <w:t>frameworks</w:t>
      </w:r>
      <w:r w:rsidRPr="001315C2">
        <w:rPr>
          <w:lang w:eastAsia="pt-BR"/>
        </w:rPr>
        <w:t xml:space="preserve">. Um </w:t>
      </w:r>
      <w:r w:rsidRPr="004E3A61">
        <w:rPr>
          <w:i/>
          <w:lang w:eastAsia="pt-BR"/>
        </w:rPr>
        <w:t>framework</w:t>
      </w:r>
      <w:r w:rsidRPr="001315C2">
        <w:rPr>
          <w:lang w:eastAsia="pt-BR"/>
        </w:rPr>
        <w:t xml:space="preserve"> usualmente utiliza muitos padrões, ou seja, padrões são menores do que muito </w:t>
      </w:r>
      <w:r w:rsidRPr="004E3A61">
        <w:rPr>
          <w:i/>
          <w:lang w:eastAsia="pt-BR"/>
        </w:rPr>
        <w:t>frameworks</w:t>
      </w:r>
      <w:r w:rsidRPr="001315C2">
        <w:rPr>
          <w:lang w:eastAsia="pt-BR"/>
        </w:rPr>
        <w:t xml:space="preserve">, podendo ser vistos como seus blocos construtores, ou seja, as partes constituintes de um </w:t>
      </w:r>
      <w:r w:rsidRPr="004E3A61">
        <w:rPr>
          <w:i/>
          <w:lang w:eastAsia="pt-BR"/>
        </w:rPr>
        <w:t>framework</w:t>
      </w:r>
      <w:r w:rsidRPr="001315C2">
        <w:rPr>
          <w:lang w:eastAsia="pt-BR"/>
        </w:rPr>
        <w:t>.</w:t>
      </w:r>
    </w:p>
    <w:p w14:paraId="347CA1B6" w14:textId="39704E16" w:rsidR="00653AC9" w:rsidRDefault="00653AC9" w:rsidP="00ED5809">
      <w:pPr>
        <w:spacing w:before="0" w:after="0" w:line="240" w:lineRule="auto"/>
        <w:ind w:firstLine="0"/>
        <w:jc w:val="left"/>
      </w:pPr>
      <w:r>
        <w:br w:type="page"/>
      </w:r>
    </w:p>
    <w:p w14:paraId="15A04B2B" w14:textId="417067C5" w:rsidR="003854DF" w:rsidRDefault="003854DF" w:rsidP="003D1268">
      <w:pPr>
        <w:pStyle w:val="Heading1"/>
        <w:numPr>
          <w:ilvl w:val="0"/>
          <w:numId w:val="1"/>
        </w:numPr>
      </w:pPr>
      <w:bookmarkStart w:id="10" w:name="_Toc516748982"/>
      <w:r>
        <w:lastRenderedPageBreak/>
        <w:t>ORM</w:t>
      </w:r>
      <w:bookmarkEnd w:id="10"/>
    </w:p>
    <w:p w14:paraId="06299F87" w14:textId="77777777" w:rsidR="003854DF" w:rsidRDefault="003854DF" w:rsidP="003854DF">
      <w:r>
        <w:t>Para trabalhando com dados em uma aplicação, você provavelmente precisará de um ORM. Nesse capítulo será abordado o que é um ORM e quais os tipos mais comuns.</w:t>
      </w:r>
    </w:p>
    <w:p w14:paraId="05D9ADED" w14:textId="17A7CAA8" w:rsidR="003854DF" w:rsidRDefault="003854DF" w:rsidP="003854DF">
      <w:r>
        <w:t xml:space="preserve">ORM (da sigla em inglês que significa </w:t>
      </w:r>
      <w:r w:rsidRPr="003854DF">
        <w:rPr>
          <w:i/>
        </w:rPr>
        <w:t>Object-Relational Mapping</w:t>
      </w:r>
      <w:r>
        <w:t xml:space="preserve">, traduzindo para português Mapeamento Objeto-Relacional) é a camada de aplicação que está situada entre a camada de acesso a dados da aplicação e o banco de dados. Ele é responsável por tomar conta de boa parte do trabalho </w:t>
      </w:r>
      <w:r w:rsidR="00C429FD">
        <w:t>pesado</w:t>
      </w:r>
      <w:r>
        <w:t xml:space="preserve"> criando, atualizando, delet</w:t>
      </w:r>
      <w:r w:rsidR="00451F5D">
        <w:t>ando e consultando dados do banc</w:t>
      </w:r>
      <w:r>
        <w:t>o de dados.</w:t>
      </w:r>
    </w:p>
    <w:p w14:paraId="0AF21333" w14:textId="2786AB7B" w:rsidR="003854DF" w:rsidRDefault="003854DF" w:rsidP="003854DF">
      <w:r>
        <w:t xml:space="preserve">Em uma linguagem de programação orientada a objetos, o principal ponto de </w:t>
      </w:r>
      <w:r w:rsidR="00C429FD">
        <w:t>referência</w:t>
      </w:r>
      <w:r>
        <w:t xml:space="preserve"> para os desenvolvedores é o objeto. No entanto, os bancos de dados trabalham com a estrutura de tabelas e registros, em sua forma mais simples (textos e números).</w:t>
      </w:r>
    </w:p>
    <w:p w14:paraId="03D7448D" w14:textId="204FD184" w:rsidR="003854DF" w:rsidRDefault="003854DF" w:rsidP="003854DF">
      <w:r>
        <w:t xml:space="preserve">Trabalhando com objetos, uma única estrutura para armazenar as informações e </w:t>
      </w:r>
      <w:r w:rsidR="00C429FD">
        <w:t>relacionamentos</w:t>
      </w:r>
      <w:r>
        <w:t xml:space="preserve"> nas propr</w:t>
      </w:r>
      <w:r w:rsidR="00451F5D">
        <w:t>iedades do mesmo objeto. No banc</w:t>
      </w:r>
      <w:r>
        <w:t>o de dados, as informações são armazenadas em registros através de uma ou várias tabelas.</w:t>
      </w:r>
    </w:p>
    <w:p w14:paraId="746D9176" w14:textId="77777777" w:rsidR="003854DF" w:rsidRDefault="003854DF" w:rsidP="003854DF">
      <w:r>
        <w:t>Pode-se dizer então que o ORM é a camada “mágica” que transforma os dados armazenadas na forma de objetos para a estrutura das tabelas utilizadas pelo banco de dados e vice-versa.</w:t>
      </w:r>
    </w:p>
    <w:p w14:paraId="2A725D92" w14:textId="77777777" w:rsidR="003854DF" w:rsidRDefault="003854DF" w:rsidP="003854DF">
      <w:r>
        <w:t>Normalmente não é necessário se preocupar com o tipo de ORM que está sendo utilizado para desenvolver a aplicação, porém, conforme o desenvolvedor se aprofunda em como aplicações são desenhadas, vale a pena explorar um pouco mais a fundo os tipos de ORM disponíveis para uso.</w:t>
      </w:r>
    </w:p>
    <w:p w14:paraId="1049BE6C" w14:textId="5458CB6D" w:rsidR="00451F5D" w:rsidRDefault="003854DF" w:rsidP="003854DF">
      <w:r>
        <w:t xml:space="preserve">Os tipos mais comuns são o padrão </w:t>
      </w:r>
      <w:r w:rsidRPr="003854DF">
        <w:rPr>
          <w:i/>
        </w:rPr>
        <w:t>Active Record</w:t>
      </w:r>
      <w:r>
        <w:t xml:space="preserve"> e o padrão </w:t>
      </w:r>
      <w:r w:rsidRPr="003854DF">
        <w:rPr>
          <w:i/>
        </w:rPr>
        <w:t>Data Mapper</w:t>
      </w:r>
      <w:r>
        <w:t>.</w:t>
      </w:r>
    </w:p>
    <w:p w14:paraId="6D80FBC5" w14:textId="77777777" w:rsidR="00451F5D" w:rsidRDefault="00451F5D">
      <w:pPr>
        <w:spacing w:before="0" w:after="0" w:line="240" w:lineRule="auto"/>
        <w:ind w:firstLine="0"/>
        <w:jc w:val="left"/>
      </w:pPr>
      <w:r>
        <w:br w:type="page"/>
      </w:r>
    </w:p>
    <w:p w14:paraId="22914B42" w14:textId="3CFB3D6A" w:rsidR="003854DF" w:rsidRPr="00AF547E" w:rsidRDefault="003854DF" w:rsidP="003D1268">
      <w:pPr>
        <w:pStyle w:val="Heading2"/>
        <w:numPr>
          <w:ilvl w:val="1"/>
          <w:numId w:val="3"/>
        </w:numPr>
        <w:snapToGrid w:val="0"/>
        <w:ind w:left="1276" w:hanging="567"/>
        <w:rPr>
          <w:i/>
        </w:rPr>
      </w:pPr>
      <w:bookmarkStart w:id="11" w:name="_Toc516748983"/>
      <w:r w:rsidRPr="00AF547E">
        <w:rPr>
          <w:i/>
        </w:rPr>
        <w:lastRenderedPageBreak/>
        <w:t>Active Record</w:t>
      </w:r>
      <w:bookmarkEnd w:id="11"/>
    </w:p>
    <w:p w14:paraId="49758C61" w14:textId="77777777" w:rsidR="00102E76" w:rsidRDefault="00102E76" w:rsidP="00102E76">
      <w:pPr>
        <w:rPr>
          <w:lang w:eastAsia="pt-BR"/>
        </w:rPr>
      </w:pPr>
      <w:r>
        <w:rPr>
          <w:lang w:eastAsia="pt-BR"/>
        </w:rPr>
        <w:t xml:space="preserve">De acordo com </w:t>
      </w:r>
      <w:bookmarkStart w:id="12" w:name="_Hlk514594955"/>
      <w:r>
        <w:rPr>
          <w:lang w:eastAsia="pt-BR"/>
        </w:rPr>
        <w:t>Fowler (2018)</w:t>
      </w:r>
      <w:bookmarkEnd w:id="12"/>
      <w:r>
        <w:rPr>
          <w:lang w:eastAsia="pt-BR"/>
        </w:rPr>
        <w:t xml:space="preserve">, dentro do padrão </w:t>
      </w:r>
      <w:r w:rsidRPr="00102E76">
        <w:rPr>
          <w:i/>
          <w:lang w:eastAsia="pt-BR"/>
        </w:rPr>
        <w:t>Active Record</w:t>
      </w:r>
      <w:r>
        <w:rPr>
          <w:lang w:eastAsia="pt-BR"/>
        </w:rPr>
        <w:t>, cada objeto do modelo precisa saber como se comunicar com o banco de dados e como persistir suas informações, ou seja, o objeto do modelo contém a lógica para abrir uma conexão com o banco de dados, criar, alterar e deletar dados do banco de dados. Portanto, não existe uma camada específica para que essas tarefas sejam executadas.</w:t>
      </w:r>
    </w:p>
    <w:p w14:paraId="0DCC91DB" w14:textId="3D974CF1" w:rsidR="003854DF" w:rsidRPr="003854DF" w:rsidRDefault="00102E76" w:rsidP="00102E76">
      <w:pPr>
        <w:rPr>
          <w:lang w:eastAsia="pt-BR"/>
        </w:rPr>
      </w:pPr>
      <w:r>
        <w:rPr>
          <w:lang w:eastAsia="pt-BR"/>
        </w:rPr>
        <w:t>Em sistemas mais simples, o desenvolvimento se torna mais rápido e leve, porém, existe uma dependência muito grande entre o modelo e o esquema do banco de dados. Isso faz com que a manutenção seja mais complicada, por algumas razões: qualquer mudança em um, implica diretamente na mudança do outro; quanto mais complexos os modelos são, mais complexo se torna o mapeamento; aumenta muito a duplicação de código pois cada modelo acaba possuindo logicas de como persistir os dados.</w:t>
      </w:r>
    </w:p>
    <w:p w14:paraId="102E8ECE" w14:textId="19E94B8E" w:rsidR="000C56E4" w:rsidRPr="00AF547E" w:rsidRDefault="003854DF" w:rsidP="003D1268">
      <w:pPr>
        <w:pStyle w:val="Heading2"/>
        <w:numPr>
          <w:ilvl w:val="1"/>
          <w:numId w:val="3"/>
        </w:numPr>
        <w:snapToGrid w:val="0"/>
        <w:ind w:left="1276" w:hanging="567"/>
        <w:rPr>
          <w:i/>
        </w:rPr>
      </w:pPr>
      <w:bookmarkStart w:id="13" w:name="_Toc516748984"/>
      <w:r w:rsidRPr="00AF547E">
        <w:rPr>
          <w:i/>
        </w:rPr>
        <w:t>Data Mapper</w:t>
      </w:r>
      <w:bookmarkEnd w:id="13"/>
    </w:p>
    <w:p w14:paraId="1FC1D96A" w14:textId="77777777" w:rsidR="009776D4" w:rsidRDefault="009776D4" w:rsidP="009776D4">
      <w:r>
        <w:t xml:space="preserve">Segundo Fowler (2018), o padrão </w:t>
      </w:r>
      <w:r w:rsidRPr="009776D4">
        <w:rPr>
          <w:i/>
        </w:rPr>
        <w:t>Data Mapper</w:t>
      </w:r>
      <w:r>
        <w:t xml:space="preserve"> consiste em uma camada de objetos que mapeiam, ou seja, movem dados entre os objetos do modelo e o banco de dados, mantendo um independente do outro. O uso desse padrão torna o código mais limpo e simples de se compreender.</w:t>
      </w:r>
    </w:p>
    <w:p w14:paraId="6ABE7E8A" w14:textId="77777777" w:rsidR="009776D4" w:rsidRDefault="009776D4" w:rsidP="009776D4">
      <w:r>
        <w:t xml:space="preserve">Uma implementação simples de </w:t>
      </w:r>
      <w:r w:rsidRPr="009776D4">
        <w:rPr>
          <w:i/>
        </w:rPr>
        <w:t>Data Mapper</w:t>
      </w:r>
      <w:r>
        <w:t>, mapeia uma tabela do banco de dados para uma classe equivalente, campo a campo.</w:t>
      </w:r>
    </w:p>
    <w:p w14:paraId="29095577" w14:textId="77777777" w:rsidR="009776D4" w:rsidRDefault="009776D4" w:rsidP="009776D4">
      <w:r>
        <w:t xml:space="preserve">Os objetos do modelo geralmente estão muito interconectados, por isso é necessário utilizar um padrão que limita até qual nível desses relacionamentos é desejado alcançar, do contrário, seria possível trazer muito mais dados do banco de dados do que o desejado. Esse padrão é denominado </w:t>
      </w:r>
      <w:r w:rsidRPr="009776D4">
        <w:rPr>
          <w:i/>
        </w:rPr>
        <w:t>Lazy Load</w:t>
      </w:r>
      <w:r>
        <w:t>.</w:t>
      </w:r>
    </w:p>
    <w:p w14:paraId="22509DBE" w14:textId="77777777" w:rsidR="009776D4" w:rsidRDefault="009776D4" w:rsidP="009776D4">
      <w:bookmarkStart w:id="14" w:name="_Hlk515026820"/>
      <w:r>
        <w:t xml:space="preserve">Fowler (2018) define </w:t>
      </w:r>
      <w:r w:rsidRPr="009776D4">
        <w:rPr>
          <w:i/>
        </w:rPr>
        <w:t>Lazy Load</w:t>
      </w:r>
      <w:r>
        <w:t xml:space="preserve"> como um objeto que não contém todos os dados que você precisa, ou seja, o objeto não está completo, mas sabe como obter os dados.</w:t>
      </w:r>
    </w:p>
    <w:p w14:paraId="0EC71572" w14:textId="1AD1D95D" w:rsidR="00B62351" w:rsidRDefault="00755B20" w:rsidP="00451F5D">
      <w:r>
        <w:t xml:space="preserve">Para o desenvolvimento desse trabalho, </w:t>
      </w:r>
      <w:r w:rsidR="006303C6">
        <w:t>esse foi o padrão escolhido.</w:t>
      </w:r>
      <w:bookmarkEnd w:id="14"/>
      <w:r w:rsidR="00B62351">
        <w:br w:type="page"/>
      </w:r>
    </w:p>
    <w:p w14:paraId="7EBB1246" w14:textId="34217E1E" w:rsidR="00A568C8" w:rsidRDefault="00A568C8" w:rsidP="003D1268">
      <w:pPr>
        <w:pStyle w:val="Heading1"/>
        <w:numPr>
          <w:ilvl w:val="0"/>
          <w:numId w:val="1"/>
        </w:numPr>
      </w:pPr>
      <w:bookmarkStart w:id="15" w:name="_Toc516748985"/>
      <w:r>
        <w:lastRenderedPageBreak/>
        <w:t>Estudo de caso</w:t>
      </w:r>
      <w:bookmarkEnd w:id="15"/>
    </w:p>
    <w:p w14:paraId="7A4B4B17" w14:textId="27D56919" w:rsidR="00A43A79" w:rsidRDefault="00A43A79" w:rsidP="00A43A79">
      <w:r w:rsidRPr="00A43A79">
        <w:t xml:space="preserve">O foco desse trabalho é desenvolver um </w:t>
      </w:r>
      <w:r w:rsidRPr="00585618">
        <w:rPr>
          <w:i/>
        </w:rPr>
        <w:t>framework</w:t>
      </w:r>
      <w:r w:rsidRPr="00A43A79">
        <w:t xml:space="preserve"> que atenda às necessidades dos programadores, com relação ao mapeamento de relacionamento entre tabelas dos bancos de dados e concilie com a facilidade de utilização.</w:t>
      </w:r>
    </w:p>
    <w:p w14:paraId="0EC2A79D" w14:textId="5142D083" w:rsidR="00E6461B" w:rsidRPr="00E6461B" w:rsidRDefault="00E6461B" w:rsidP="003D1268">
      <w:pPr>
        <w:pStyle w:val="Heading2"/>
        <w:numPr>
          <w:ilvl w:val="1"/>
          <w:numId w:val="3"/>
        </w:numPr>
        <w:snapToGrid w:val="0"/>
        <w:ind w:left="1276" w:hanging="567"/>
      </w:pPr>
      <w:bookmarkStart w:id="16" w:name="_Toc516748986"/>
      <w:r w:rsidRPr="00E6461B">
        <w:t>Tecnologias</w:t>
      </w:r>
      <w:bookmarkEnd w:id="16"/>
    </w:p>
    <w:p w14:paraId="19F52A69" w14:textId="77777777" w:rsidR="00E6461B" w:rsidRDefault="00E6461B" w:rsidP="00E6461B">
      <w:r>
        <w:t xml:space="preserve">Para o desenvolvimento do ORM a linguagem PHP foi escolhida. PHP é uma sigla em inglês que significa </w:t>
      </w:r>
      <w:r w:rsidRPr="00585618">
        <w:rPr>
          <w:i/>
        </w:rPr>
        <w:t>Hypertext PreProcessor</w:t>
      </w:r>
      <w:r>
        <w:t xml:space="preserve"> (ou em português Pré-Processador de Hipertexto).</w:t>
      </w:r>
    </w:p>
    <w:p w14:paraId="6D68C71F" w14:textId="77777777" w:rsidR="00E6461B" w:rsidRDefault="00E6461B" w:rsidP="00E6461B">
      <w:r>
        <w:t xml:space="preserve">O PHP é uma linguagem de </w:t>
      </w:r>
      <w:r w:rsidRPr="00585618">
        <w:rPr>
          <w:i/>
        </w:rPr>
        <w:t>script</w:t>
      </w:r>
      <w:r>
        <w:t>, largamente utilizada, principalmente para desenvolvimento web. Seu uso é extremamente simples para iniciantes e oferece diversos recursos para desenvolvedores profissionais.</w:t>
      </w:r>
    </w:p>
    <w:p w14:paraId="412DA293" w14:textId="5A3C274C" w:rsidR="00E6461B" w:rsidRDefault="00E6461B" w:rsidP="00E6461B">
      <w:r>
        <w:t xml:space="preserve">Outro motivo para o grande uso do PHP é o fato de ser </w:t>
      </w:r>
      <w:r w:rsidRPr="00585618">
        <w:rPr>
          <w:i/>
        </w:rPr>
        <w:t>open source</w:t>
      </w:r>
      <w:r>
        <w:t xml:space="preserve"> e poder ser utilizado na maioria dos sistemas operacionais, incluindo Linux, variantes Unix, Mac OS e Microsoft Windows.</w:t>
      </w:r>
    </w:p>
    <w:p w14:paraId="69DCD478" w14:textId="25FF1D84" w:rsidR="00E6461B" w:rsidRPr="00E6461B" w:rsidRDefault="00E6461B" w:rsidP="003D1268">
      <w:pPr>
        <w:pStyle w:val="Heading2"/>
        <w:numPr>
          <w:ilvl w:val="1"/>
          <w:numId w:val="3"/>
        </w:numPr>
        <w:snapToGrid w:val="0"/>
        <w:ind w:left="1276" w:hanging="567"/>
      </w:pPr>
      <w:bookmarkStart w:id="17" w:name="_Toc516748987"/>
      <w:r>
        <w:t>Mapeamento</w:t>
      </w:r>
      <w:bookmarkEnd w:id="17"/>
    </w:p>
    <w:p w14:paraId="6AD7EC25" w14:textId="77777777" w:rsidR="00E6461B" w:rsidRDefault="00E6461B" w:rsidP="00E6461B">
      <w:r>
        <w:t xml:space="preserve">Para realizar o mapeamento dos modelos de dados, foi utilizado o conceito de </w:t>
      </w:r>
      <w:r w:rsidRPr="000B596A">
        <w:rPr>
          <w:i/>
        </w:rPr>
        <w:t>Annotations</w:t>
      </w:r>
      <w:r>
        <w:t>.</w:t>
      </w:r>
    </w:p>
    <w:p w14:paraId="788B3582" w14:textId="354287C0" w:rsidR="00E6461B" w:rsidRDefault="00E6461B" w:rsidP="00E6461B">
      <w:r>
        <w:t xml:space="preserve">As </w:t>
      </w:r>
      <w:r w:rsidRPr="000B596A">
        <w:rPr>
          <w:i/>
        </w:rPr>
        <w:t>annotations</w:t>
      </w:r>
      <w:r>
        <w:t xml:space="preserve"> são “etiquetas” que adicionam metadados relevantes sobre classes, métodos e propriedades. Ou seja, através do uso de </w:t>
      </w:r>
      <w:r w:rsidRPr="000B596A">
        <w:rPr>
          <w:i/>
        </w:rPr>
        <w:t>annotations</w:t>
      </w:r>
      <w:r>
        <w:t xml:space="preserve">, pode-se adicionar às classes informações para mapear tabelas do banco de dados e adicionar às propriedades da classe para mapear as colunas de uma tabela do banco de dados, para que posteriormente, em tempo de execução, os metadados indicados pelas </w:t>
      </w:r>
      <w:r w:rsidRPr="000B596A">
        <w:rPr>
          <w:i/>
        </w:rPr>
        <w:t>annotations</w:t>
      </w:r>
      <w:r>
        <w:t xml:space="preserve"> sejam analisados e a partir disso, o ORM irá trabalhar de acordo com essas informações.</w:t>
      </w:r>
    </w:p>
    <w:p w14:paraId="0F90B5FD" w14:textId="77777777" w:rsidR="00E6461B" w:rsidRDefault="00E6461B" w:rsidP="00E6461B">
      <w:r>
        <w:t xml:space="preserve">Porém, no PHP, como em outras linguagens de programação como o Java, não existe uma estrutura nativa para adicionar esses metadados dentro do contexto da </w:t>
      </w:r>
      <w:r>
        <w:lastRenderedPageBreak/>
        <w:t xml:space="preserve">classe. Então, qual seria a solução para isso? Utilizar expressões regulares e a família de classes </w:t>
      </w:r>
      <w:r w:rsidRPr="000B596A">
        <w:rPr>
          <w:i/>
        </w:rPr>
        <w:t>Reflection</w:t>
      </w:r>
      <w:r>
        <w:t xml:space="preserve"> do PHP para resolver essa questão. </w:t>
      </w:r>
    </w:p>
    <w:p w14:paraId="3DA264D5" w14:textId="0B11E6CA" w:rsidR="00E6461B" w:rsidRDefault="00E6461B" w:rsidP="00E6461B">
      <w:r>
        <w:t>As li</w:t>
      </w:r>
      <w:r w:rsidR="000B596A">
        <w:t>n</w:t>
      </w:r>
      <w:r>
        <w:t xml:space="preserve">guagens de programação possuem uma estrutura para documentar as classes, propriedades e métodos, essa estrutura é o bloco de comentário. No PHP, essa estrutura é comumente conhecida como </w:t>
      </w:r>
      <w:r w:rsidRPr="00DC5FA6">
        <w:rPr>
          <w:i/>
        </w:rPr>
        <w:t>PHPDoc</w:t>
      </w:r>
      <w:r>
        <w:t>.</w:t>
      </w:r>
    </w:p>
    <w:p w14:paraId="1A030284" w14:textId="77777777" w:rsidR="00E6461B" w:rsidRDefault="00E6461B" w:rsidP="00E6461B">
      <w:r>
        <w:t xml:space="preserve">Para obter os comentários contidos nas classes e extrair as informações dos comentários, pode-se utilizar a família de classes </w:t>
      </w:r>
      <w:r w:rsidRPr="00DC5FA6">
        <w:rPr>
          <w:i/>
        </w:rPr>
        <w:t>Reflection</w:t>
      </w:r>
      <w:r>
        <w:t xml:space="preserve">, no caso, especificamente as classes </w:t>
      </w:r>
      <w:r w:rsidRPr="00DC5FA6">
        <w:rPr>
          <w:i/>
        </w:rPr>
        <w:t>ReflectionClass</w:t>
      </w:r>
      <w:r>
        <w:t xml:space="preserve"> e </w:t>
      </w:r>
      <w:r w:rsidRPr="00DC5FA6">
        <w:rPr>
          <w:i/>
        </w:rPr>
        <w:t>ReflectionProperty</w:t>
      </w:r>
      <w:r>
        <w:t>.</w:t>
      </w:r>
    </w:p>
    <w:p w14:paraId="75B4C5C7" w14:textId="0765AE45" w:rsidR="00585618" w:rsidRDefault="00E6461B" w:rsidP="00585618">
      <w:pPr>
        <w:rPr>
          <w:rFonts w:cs="Arial"/>
        </w:rPr>
      </w:pPr>
      <w:r>
        <w:t>Para os exemplos a seguir, considere a seguinte classe do modelo de dados:</w:t>
      </w:r>
      <w:r w:rsidR="00585618" w:rsidRPr="00585618">
        <w:rPr>
          <w:rFonts w:cs="Arial"/>
        </w:rPr>
        <w:t xml:space="preserve"> </w:t>
      </w:r>
    </w:p>
    <w:p w14:paraId="0FC3AC1F" w14:textId="728F1585" w:rsidR="00132829" w:rsidRPr="00D97E07" w:rsidRDefault="00132829" w:rsidP="00FB424C">
      <w:pPr>
        <w:pStyle w:val="Caption"/>
        <w:spacing w:after="0"/>
        <w:jc w:val="center"/>
        <w:rPr>
          <w:rFonts w:ascii="Arial" w:hAnsi="Arial" w:cs="Arial"/>
          <w:i w:val="0"/>
          <w:color w:val="auto"/>
          <w:sz w:val="20"/>
        </w:rPr>
      </w:pPr>
      <w:bookmarkStart w:id="18" w:name="_Ref516708689"/>
      <w:bookmarkStart w:id="19" w:name="_Ref516708683"/>
      <w:bookmarkStart w:id="20" w:name="_Toc516749001"/>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sidR="0041311D">
        <w:rPr>
          <w:rFonts w:ascii="Arial" w:hAnsi="Arial" w:cs="Arial"/>
          <w:i w:val="0"/>
          <w:noProof/>
          <w:color w:val="auto"/>
          <w:sz w:val="20"/>
        </w:rPr>
        <w:t>2</w:t>
      </w:r>
      <w:r w:rsidRPr="00D97E07">
        <w:rPr>
          <w:rFonts w:ascii="Arial" w:hAnsi="Arial" w:cs="Arial"/>
          <w:i w:val="0"/>
          <w:color w:val="auto"/>
          <w:sz w:val="20"/>
        </w:rPr>
        <w:fldChar w:fldCharType="end"/>
      </w:r>
      <w:bookmarkEnd w:id="18"/>
      <w:r w:rsidR="00283C7D">
        <w:rPr>
          <w:rFonts w:ascii="Arial" w:hAnsi="Arial" w:cs="Arial"/>
          <w:i w:val="0"/>
          <w:color w:val="auto"/>
          <w:sz w:val="20"/>
        </w:rPr>
        <w:t>:</w:t>
      </w:r>
      <w:r>
        <w:rPr>
          <w:rFonts w:ascii="Arial" w:hAnsi="Arial" w:cs="Arial"/>
          <w:i w:val="0"/>
          <w:color w:val="auto"/>
          <w:sz w:val="20"/>
        </w:rPr>
        <w:t xml:space="preserve"> Classe Pessoa</w:t>
      </w:r>
      <w:bookmarkEnd w:id="19"/>
      <w:bookmarkEnd w:id="20"/>
    </w:p>
    <w:p w14:paraId="33145F27" w14:textId="77777777"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2F931863" w14:textId="3D13CDED"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namespace</w:t>
      </w:r>
      <w:r>
        <w:rPr>
          <w:rFonts w:ascii="Consolas" w:hAnsi="Consolas"/>
          <w:color w:val="000000"/>
          <w:szCs w:val="18"/>
          <w:bdr w:val="none" w:sz="0" w:space="0" w:color="auto" w:frame="1"/>
        </w:rPr>
        <w:t xml:space="preserve"> App;</w:t>
      </w:r>
    </w:p>
    <w:p w14:paraId="391B50CD" w14:textId="3BCFCEC5"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7F7A335" w14:textId="2E3C34F5"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23D272F" w14:textId="56C8693A"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Fonts w:ascii="Consolas" w:hAnsi="Consolas"/>
          <w:color w:val="5C5C5C"/>
          <w:szCs w:val="18"/>
        </w:rPr>
        <w:t xml:space="preserve"> </w:t>
      </w:r>
      <w:r w:rsidRPr="004203B1">
        <w:rPr>
          <w:rStyle w:val="comment2"/>
          <w:rFonts w:ascii="Consolas" w:hAnsi="Consolas"/>
          <w:szCs w:val="18"/>
        </w:rPr>
        <w:t>*</w:t>
      </w:r>
      <w:r>
        <w:rPr>
          <w:rStyle w:val="comment2"/>
          <w:rFonts w:ascii="Consolas" w:hAnsi="Consolas"/>
          <w:szCs w:val="18"/>
        </w:rPr>
        <w:t xml:space="preserve"> @ORM/Table(name=pessoa)</w:t>
      </w:r>
    </w:p>
    <w:p w14:paraId="1F150460" w14:textId="6179C82F" w:rsidR="00585618" w:rsidRPr="00004393"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p>
    <w:p w14:paraId="0455A99A" w14:textId="1801A56B"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Pessoa</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65581A70" w14:textId="1233B465"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FFB1BF1" w14:textId="649C34D8"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5F6BE3E9" w14:textId="57A43E79"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@ORM/Generated</w:t>
      </w:r>
    </w:p>
    <w:p w14:paraId="4913491F" w14:textId="52FD9966" w:rsidR="00585618" w:rsidRPr="00283C7D"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r w:rsidRPr="00283C7D">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@ORM/Column(name=pessoa_id, type=int)</w:t>
      </w:r>
    </w:p>
    <w:p w14:paraId="03E8FE2F" w14:textId="65F2B80B"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83C7D">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1C6C1556" w14:textId="2B8B5D9B"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797B49EC" w14:textId="1CDC2844" w:rsidR="00585618" w:rsidRPr="002D36A6"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p>
    <w:p w14:paraId="09CFE018" w14:textId="1C92D475"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06D4A7DA" w14:textId="47ED5B7A" w:rsidR="00585618" w:rsidRPr="00283C7D"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83C7D">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@ORM/Column(name=nome, type=string, length=50)</w:t>
      </w:r>
    </w:p>
    <w:p w14:paraId="27381357" w14:textId="77DB4264"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283C7D">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D4AAC7A" w14:textId="318EE5D3"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24C77CD1" w14:textId="1B22164B" w:rsidR="00585618" w:rsidRPr="002D36A6"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p>
    <w:p w14:paraId="140C361F" w14:textId="52138DEB"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384EEB9" w14:textId="53384809" w:rsidR="00585618" w:rsidRPr="00283C7D"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r w:rsidRPr="00283C7D">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@ORM/Column(name=data_nasc, type=date)</w:t>
      </w:r>
    </w:p>
    <w:p w14:paraId="0DC6F02C" w14:textId="31306F0A" w:rsidR="00585618" w:rsidRPr="004203B1" w:rsidRDefault="00585618" w:rsidP="003D1268">
      <w:pPr>
        <w:numPr>
          <w:ilvl w:val="0"/>
          <w:numId w:val="4"/>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83C7D">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3F88DF8" w14:textId="2A20B072" w:rsidR="00585618" w:rsidRPr="004203B1" w:rsidRDefault="00585618" w:rsidP="003D1268">
      <w:pPr>
        <w:numPr>
          <w:ilvl w:val="0"/>
          <w:numId w:val="4"/>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$dataNasc</w:t>
      </w:r>
      <w:r w:rsidRPr="004203B1">
        <w:rPr>
          <w:rFonts w:ascii="Consolas" w:hAnsi="Consolas"/>
          <w:color w:val="000000"/>
          <w:szCs w:val="18"/>
          <w:bdr w:val="none" w:sz="0" w:space="0" w:color="auto" w:frame="1"/>
        </w:rPr>
        <w:t>;</w:t>
      </w:r>
    </w:p>
    <w:p w14:paraId="16CD602E" w14:textId="431DC8C6" w:rsidR="00585618" w:rsidRPr="00585618" w:rsidRDefault="00585618" w:rsidP="003D1268">
      <w:pPr>
        <w:numPr>
          <w:ilvl w:val="0"/>
          <w:numId w:val="4"/>
        </w:numPr>
        <w:pBdr>
          <w:left w:val="single" w:sz="18" w:space="0" w:color="6CE26C"/>
        </w:pBdr>
        <w:shd w:val="clear" w:color="auto" w:fill="F8F8F8"/>
        <w:tabs>
          <w:tab w:val="clear" w:pos="720"/>
          <w:tab w:val="num" w:pos="66"/>
        </w:tabs>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rPr>
        <w:t xml:space="preserve">    </w:t>
      </w:r>
      <w:r>
        <w:rPr>
          <w:rFonts w:ascii="Consolas" w:hAnsi="Consolas"/>
          <w:color w:val="5C5C5C"/>
          <w:szCs w:val="18"/>
        </w:rPr>
        <w:t>}</w:t>
      </w:r>
    </w:p>
    <w:p w14:paraId="088B9019" w14:textId="77777777" w:rsidR="00585618" w:rsidRPr="002D36A6" w:rsidRDefault="00585618" w:rsidP="00FB424C">
      <w:pPr>
        <w:pStyle w:val="Caption"/>
        <w:jc w:val="center"/>
        <w:rPr>
          <w:rFonts w:ascii="Arial" w:hAnsi="Arial" w:cs="Arial"/>
          <w:i w:val="0"/>
          <w:color w:val="auto"/>
          <w:sz w:val="20"/>
        </w:rPr>
      </w:pPr>
      <w:r>
        <w:rPr>
          <w:rFonts w:ascii="Arial" w:hAnsi="Arial" w:cs="Arial"/>
          <w:i w:val="0"/>
          <w:color w:val="auto"/>
          <w:sz w:val="20"/>
        </w:rPr>
        <w:t>Fonte: Autor, 2018</w:t>
      </w:r>
    </w:p>
    <w:p w14:paraId="50BC7B8E" w14:textId="4D428766" w:rsidR="00E6461B" w:rsidRDefault="00E9666C" w:rsidP="00E6461B">
      <w:r w:rsidRPr="00E9666C">
        <w:lastRenderedPageBreak/>
        <w:t xml:space="preserve">Extrair o </w:t>
      </w:r>
      <w:r w:rsidRPr="00E9666C">
        <w:rPr>
          <w:i/>
        </w:rPr>
        <w:t>PHPDoc</w:t>
      </w:r>
      <w:r w:rsidRPr="00E9666C">
        <w:t xml:space="preserve"> de uma classe do modelo é realizado de maneira simples através do uso da classe </w:t>
      </w:r>
      <w:r w:rsidRPr="00E9666C">
        <w:rPr>
          <w:i/>
        </w:rPr>
        <w:t>ReflectionClass</w:t>
      </w:r>
      <w:r w:rsidRPr="00E9666C">
        <w:t>. Como no exemplo abaixo:</w:t>
      </w:r>
    </w:p>
    <w:p w14:paraId="241D9C0D" w14:textId="6815603B" w:rsidR="00A70D17" w:rsidRDefault="00A70D17" w:rsidP="00A70D17">
      <w:pPr>
        <w:pStyle w:val="Caption"/>
        <w:spacing w:after="0"/>
        <w:jc w:val="center"/>
        <w:rPr>
          <w:rFonts w:ascii="Arial" w:hAnsi="Arial" w:cs="Arial"/>
          <w:color w:val="auto"/>
          <w:sz w:val="20"/>
        </w:rPr>
      </w:pPr>
      <w:bookmarkStart w:id="21" w:name="_Ref516708848"/>
      <w:bookmarkStart w:id="22" w:name="_Ref515741796"/>
      <w:bookmarkStart w:id="23" w:name="_Toc516749002"/>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sidR="0041311D">
        <w:rPr>
          <w:rFonts w:ascii="Arial" w:hAnsi="Arial" w:cs="Arial"/>
          <w:i w:val="0"/>
          <w:noProof/>
          <w:color w:val="auto"/>
          <w:sz w:val="20"/>
        </w:rPr>
        <w:t>3</w:t>
      </w:r>
      <w:r w:rsidRPr="00D97E07">
        <w:rPr>
          <w:rFonts w:ascii="Arial" w:hAnsi="Arial" w:cs="Arial"/>
          <w:i w:val="0"/>
          <w:color w:val="auto"/>
          <w:sz w:val="20"/>
        </w:rPr>
        <w:fldChar w:fldCharType="end"/>
      </w:r>
      <w:bookmarkEnd w:id="21"/>
      <w:r w:rsidR="00283C7D">
        <w:rPr>
          <w:rFonts w:ascii="Arial" w:hAnsi="Arial" w:cs="Arial"/>
          <w:i w:val="0"/>
          <w:color w:val="auto"/>
          <w:sz w:val="20"/>
        </w:rPr>
        <w:t>:</w:t>
      </w:r>
      <w:r>
        <w:rPr>
          <w:rFonts w:ascii="Arial" w:hAnsi="Arial" w:cs="Arial"/>
          <w:i w:val="0"/>
          <w:color w:val="auto"/>
          <w:sz w:val="20"/>
        </w:rPr>
        <w:t xml:space="preserve"> Exemplo de uso da classe </w:t>
      </w:r>
      <w:r>
        <w:rPr>
          <w:rFonts w:ascii="Arial" w:hAnsi="Arial" w:cs="Arial"/>
          <w:color w:val="auto"/>
          <w:sz w:val="20"/>
        </w:rPr>
        <w:t>ReflectionClass</w:t>
      </w:r>
      <w:bookmarkEnd w:id="22"/>
      <w:bookmarkEnd w:id="23"/>
    </w:p>
    <w:p w14:paraId="65CA0F49" w14:textId="77777777" w:rsidR="00E9666C" w:rsidRPr="007E2F04" w:rsidRDefault="00E9666C" w:rsidP="003D1268">
      <w:pPr>
        <w:numPr>
          <w:ilvl w:val="0"/>
          <w:numId w:val="5"/>
        </w:numPr>
        <w:pBdr>
          <w:left w:val="single" w:sz="18" w:space="0" w:color="6CE26C"/>
        </w:pBdr>
        <w:shd w:val="clear" w:color="auto" w:fill="FFFFFF"/>
        <w:spacing w:before="0" w:after="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&lt;?php</w:t>
      </w:r>
    </w:p>
    <w:p w14:paraId="13B95ABC" w14:textId="77777777" w:rsidR="00E9666C" w:rsidRPr="002D36A6" w:rsidRDefault="00E9666C" w:rsidP="003D1268">
      <w:pPr>
        <w:numPr>
          <w:ilvl w:val="0"/>
          <w:numId w:val="5"/>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8DA9166" w14:textId="77777777" w:rsidR="00E9666C" w:rsidRPr="007E2F04" w:rsidRDefault="00E9666C" w:rsidP="003D1268">
      <w:pPr>
        <w:numPr>
          <w:ilvl w:val="0"/>
          <w:numId w:val="5"/>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0408CB41" w14:textId="77777777" w:rsidR="00E9666C" w:rsidRPr="007E2F04" w:rsidRDefault="00E9666C" w:rsidP="003D1268">
      <w:pPr>
        <w:numPr>
          <w:ilvl w:val="0"/>
          <w:numId w:val="5"/>
        </w:numPr>
        <w:pBdr>
          <w:left w:val="single" w:sz="18" w:space="0" w:color="6CE26C"/>
        </w:pBdr>
        <w:shd w:val="clear" w:color="auto" w:fill="F8F8F8"/>
        <w:spacing w:before="0" w:after="240" w:line="210" w:lineRule="atLeast"/>
        <w:ind w:left="419" w:hanging="357"/>
        <w:jc w:val="left"/>
        <w:rPr>
          <w:rFonts w:ascii="Consolas" w:hAnsi="Consolas"/>
          <w:color w:val="000000"/>
          <w:szCs w:val="18"/>
          <w:bdr w:val="none" w:sz="0" w:space="0" w:color="auto" w:frame="1"/>
        </w:rPr>
      </w:pPr>
      <w:r w:rsidRPr="007E2F04">
        <w:rPr>
          <w:rFonts w:ascii="Consolas" w:hAnsi="Consolas"/>
          <w:color w:val="FF0000"/>
          <w:szCs w:val="18"/>
          <w:bdr w:val="none" w:sz="0" w:space="0" w:color="auto" w:frame="1"/>
        </w:rPr>
        <w:t>?&gt;</w:t>
      </w:r>
    </w:p>
    <w:p w14:paraId="62093374" w14:textId="77777777" w:rsidR="00E9666C" w:rsidRPr="002D36A6" w:rsidRDefault="00E9666C" w:rsidP="00BB47BF">
      <w:pPr>
        <w:pStyle w:val="Caption"/>
        <w:jc w:val="center"/>
        <w:rPr>
          <w:rFonts w:ascii="Arial" w:hAnsi="Arial" w:cs="Arial"/>
          <w:i w:val="0"/>
          <w:color w:val="auto"/>
          <w:sz w:val="20"/>
        </w:rPr>
      </w:pPr>
      <w:r>
        <w:rPr>
          <w:rFonts w:ascii="Arial" w:hAnsi="Arial" w:cs="Arial"/>
          <w:i w:val="0"/>
          <w:color w:val="auto"/>
          <w:sz w:val="20"/>
        </w:rPr>
        <w:t>Fonte: Autor, 2018</w:t>
      </w:r>
    </w:p>
    <w:p w14:paraId="7B5422DA" w14:textId="7EE223D1" w:rsidR="00E9666C" w:rsidRDefault="00E9666C" w:rsidP="00E6461B">
      <w:r w:rsidRPr="00E9666C">
        <w:t>No exemplo mostrado na</w:t>
      </w:r>
      <w:r>
        <w:t xml:space="preserve"> </w:t>
      </w:r>
      <w:r w:rsidR="00267F07" w:rsidRPr="00267F07">
        <w:rPr>
          <w:szCs w:val="24"/>
        </w:rPr>
        <w:fldChar w:fldCharType="begin"/>
      </w:r>
      <w:r w:rsidR="00267F07" w:rsidRPr="00267F07">
        <w:rPr>
          <w:szCs w:val="24"/>
        </w:rPr>
        <w:instrText xml:space="preserve"> REF _Ref516708848 \h  \* MERGEFORMAT </w:instrText>
      </w:r>
      <w:r w:rsidR="00267F07" w:rsidRPr="00267F07">
        <w:rPr>
          <w:szCs w:val="24"/>
        </w:rPr>
      </w:r>
      <w:r w:rsidR="00267F07" w:rsidRPr="00267F07">
        <w:rPr>
          <w:szCs w:val="24"/>
        </w:rPr>
        <w:fldChar w:fldCharType="separate"/>
      </w:r>
      <w:r w:rsidR="0041311D" w:rsidRPr="0041311D">
        <w:rPr>
          <w:rFonts w:cs="Arial"/>
          <w:szCs w:val="24"/>
        </w:rPr>
        <w:t xml:space="preserve">Figura </w:t>
      </w:r>
      <w:r w:rsidR="0041311D" w:rsidRPr="0041311D">
        <w:rPr>
          <w:rFonts w:cs="Arial"/>
          <w:noProof/>
          <w:szCs w:val="24"/>
        </w:rPr>
        <w:t>3</w:t>
      </w:r>
      <w:r w:rsidR="00267F07" w:rsidRPr="00267F07">
        <w:rPr>
          <w:szCs w:val="24"/>
        </w:rPr>
        <w:fldChar w:fldCharType="end"/>
      </w:r>
      <w:r w:rsidRPr="00E9666C">
        <w:t>, na linha 2, é criad</w:t>
      </w:r>
      <w:r w:rsidR="00187E9B">
        <w:t>a</w:t>
      </w:r>
      <w:r w:rsidRPr="00E9666C">
        <w:t xml:space="preserve"> a inst</w:t>
      </w:r>
      <w:r>
        <w:t>â</w:t>
      </w:r>
      <w:r w:rsidRPr="00E9666C">
        <w:t xml:space="preserve">ncia da classe </w:t>
      </w:r>
      <w:r w:rsidRPr="00E9666C">
        <w:rPr>
          <w:i/>
        </w:rPr>
        <w:t>ReflectionClass</w:t>
      </w:r>
      <w:r w:rsidRPr="00E9666C">
        <w:t xml:space="preserve">, passando como parâmetro para o construtor, o nome da classe do modelo. Já na linha 3, o método </w:t>
      </w:r>
      <w:r w:rsidRPr="00E9666C">
        <w:rPr>
          <w:i/>
        </w:rPr>
        <w:t>getDocComment</w:t>
      </w:r>
      <w:r w:rsidRPr="00E9666C">
        <w:t xml:space="preserve"> retorna o bloco de comentário da classe informada no construtor.</w:t>
      </w:r>
    </w:p>
    <w:p w14:paraId="6A62CB66" w14:textId="3AB21AF4" w:rsidR="00E9666C" w:rsidRDefault="00E9666C" w:rsidP="00E6461B">
      <w:r w:rsidRPr="00E9666C">
        <w:t xml:space="preserve">Com a instância da classe </w:t>
      </w:r>
      <w:r w:rsidRPr="00E9666C">
        <w:rPr>
          <w:i/>
        </w:rPr>
        <w:t>ReflectionClass</w:t>
      </w:r>
      <w:r w:rsidRPr="00E9666C">
        <w:t>, é possível acessar as propriedades da classe do modelo. Por exemplo:</w:t>
      </w:r>
    </w:p>
    <w:p w14:paraId="4B21E8FE" w14:textId="09D3BF05" w:rsidR="00A70D17" w:rsidRDefault="00A70D17" w:rsidP="00FB424C">
      <w:pPr>
        <w:pStyle w:val="Caption"/>
        <w:spacing w:after="0"/>
        <w:jc w:val="center"/>
        <w:rPr>
          <w:rFonts w:ascii="Arial" w:hAnsi="Arial" w:cs="Arial"/>
          <w:color w:val="auto"/>
          <w:sz w:val="20"/>
        </w:rPr>
      </w:pPr>
      <w:bookmarkStart w:id="24" w:name="_Toc516749003"/>
      <w:r w:rsidRPr="00D97E07">
        <w:rPr>
          <w:rFonts w:ascii="Arial" w:hAnsi="Arial" w:cs="Arial"/>
          <w:i w:val="0"/>
          <w:color w:val="auto"/>
          <w:sz w:val="20"/>
        </w:rPr>
        <w:t xml:space="preserve">Figura </w:t>
      </w:r>
      <w:r w:rsidRPr="00D97E07">
        <w:rPr>
          <w:rFonts w:ascii="Arial" w:hAnsi="Arial" w:cs="Arial"/>
          <w:i w:val="0"/>
          <w:color w:val="auto"/>
          <w:sz w:val="20"/>
        </w:rPr>
        <w:fldChar w:fldCharType="begin"/>
      </w:r>
      <w:r w:rsidRPr="00D97E07">
        <w:rPr>
          <w:rFonts w:ascii="Arial" w:hAnsi="Arial" w:cs="Arial"/>
          <w:i w:val="0"/>
          <w:color w:val="auto"/>
          <w:sz w:val="20"/>
        </w:rPr>
        <w:instrText xml:space="preserve"> SEQ Figura \* ARABIC </w:instrText>
      </w:r>
      <w:r w:rsidRPr="00D97E07">
        <w:rPr>
          <w:rFonts w:ascii="Arial" w:hAnsi="Arial" w:cs="Arial"/>
          <w:i w:val="0"/>
          <w:color w:val="auto"/>
          <w:sz w:val="20"/>
        </w:rPr>
        <w:fldChar w:fldCharType="separate"/>
      </w:r>
      <w:r w:rsidR="0041311D">
        <w:rPr>
          <w:rFonts w:ascii="Arial" w:hAnsi="Arial" w:cs="Arial"/>
          <w:i w:val="0"/>
          <w:noProof/>
          <w:color w:val="auto"/>
          <w:sz w:val="20"/>
        </w:rPr>
        <w:t>4</w:t>
      </w:r>
      <w:r w:rsidRPr="00D97E07">
        <w:rPr>
          <w:rFonts w:ascii="Arial" w:hAnsi="Arial" w:cs="Arial"/>
          <w:i w:val="0"/>
          <w:color w:val="auto"/>
          <w:sz w:val="20"/>
        </w:rPr>
        <w:fldChar w:fldCharType="end"/>
      </w:r>
      <w:r w:rsidR="004D4CAD">
        <w:rPr>
          <w:rFonts w:ascii="Arial" w:hAnsi="Arial" w:cs="Arial"/>
          <w:i w:val="0"/>
          <w:color w:val="auto"/>
          <w:sz w:val="20"/>
        </w:rPr>
        <w:t>:</w:t>
      </w:r>
      <w:r>
        <w:rPr>
          <w:rFonts w:ascii="Arial" w:hAnsi="Arial" w:cs="Arial"/>
          <w:i w:val="0"/>
          <w:color w:val="auto"/>
          <w:sz w:val="20"/>
        </w:rPr>
        <w:t xml:space="preserve"> Exemplo da classe </w:t>
      </w:r>
      <w:r w:rsidRPr="002D5EF2">
        <w:rPr>
          <w:rFonts w:ascii="Arial" w:hAnsi="Arial" w:cs="Arial"/>
          <w:color w:val="auto"/>
          <w:sz w:val="20"/>
        </w:rPr>
        <w:t>Reflection</w:t>
      </w:r>
      <w:r>
        <w:rPr>
          <w:rFonts w:ascii="Arial" w:hAnsi="Arial" w:cs="Arial"/>
          <w:color w:val="auto"/>
          <w:sz w:val="20"/>
        </w:rPr>
        <w:t>Property</w:t>
      </w:r>
      <w:bookmarkEnd w:id="24"/>
    </w:p>
    <w:p w14:paraId="5FC52DBC" w14:textId="77777777" w:rsidR="00E9666C" w:rsidRPr="009B6AC2"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A7868A7" w14:textId="77777777" w:rsidR="00E9666C" w:rsidRPr="002D36A6"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6853A2F6"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$doc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9F9E77"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w:t>
      </w:r>
      <w:r>
        <w:rPr>
          <w:rFonts w:ascii="Consolas" w:hAnsi="Consolas"/>
          <w:color w:val="000000"/>
          <w:szCs w:val="18"/>
          <w:bdr w:val="none" w:sz="0" w:space="0" w:color="auto" w:frame="1"/>
        </w:rPr>
        <w:t>Properties</w:t>
      </w:r>
      <w:r w:rsidRPr="007E2F04">
        <w:rPr>
          <w:rFonts w:ascii="Consolas" w:hAnsi="Consolas"/>
          <w:color w:val="000000"/>
          <w:szCs w:val="18"/>
          <w:bdr w:val="none" w:sz="0" w:space="0" w:color="auto" w:frame="1"/>
        </w:rPr>
        <w:t>();</w:t>
      </w:r>
    </w:p>
    <w:p w14:paraId="658F3908"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p>
    <w:p w14:paraId="428BE736"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Pr>
          <w:rStyle w:val="keyword2"/>
          <w:rFonts w:ascii="Consolas" w:hAnsi="Consolas"/>
          <w:szCs w:val="18"/>
        </w:rPr>
        <w:t>foreach</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properties</w:t>
      </w:r>
      <w:r>
        <w:rPr>
          <w:rFonts w:ascii="Consolas" w:hAnsi="Consolas"/>
          <w:color w:val="000000"/>
          <w:szCs w:val="18"/>
          <w:bdr w:val="none" w:sz="0" w:space="0" w:color="auto" w:frame="1"/>
        </w:rPr>
        <w:t xml:space="preserve"> </w:t>
      </w:r>
      <w:r>
        <w:rPr>
          <w:rStyle w:val="keyword2"/>
          <w:rFonts w:ascii="Consolas" w:hAnsi="Consolas"/>
          <w:szCs w:val="18"/>
        </w:rPr>
        <w:t>as</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p>
    <w:p w14:paraId="0C31CD66" w14:textId="77777777" w:rsidR="00E9666C" w:rsidRPr="007E2F04" w:rsidRDefault="00E9666C" w:rsidP="003D1268">
      <w:pPr>
        <w:numPr>
          <w:ilvl w:val="0"/>
          <w:numId w:val="6"/>
        </w:numPr>
        <w:pBdr>
          <w:left w:val="single" w:sz="18" w:space="0" w:color="6CE26C"/>
        </w:pBdr>
        <w:shd w:val="clear" w:color="auto" w:fill="FFFFFF"/>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propertyD</w:t>
      </w:r>
      <w:r w:rsidRPr="00F75C6C">
        <w:rPr>
          <w:rFonts w:ascii="Consolas" w:hAnsi="Consolas"/>
          <w:color w:val="5B9BD5" w:themeColor="accent1"/>
          <w:szCs w:val="18"/>
          <w:bdr w:val="none" w:sz="0" w:space="0" w:color="auto" w:frame="1"/>
        </w:rPr>
        <w:t>oc</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property</w:t>
      </w:r>
      <w:r w:rsidRPr="007E2F04">
        <w:rPr>
          <w:rFonts w:ascii="Consolas" w:hAnsi="Consolas"/>
          <w:color w:val="000000"/>
          <w:szCs w:val="18"/>
          <w:bdr w:val="none" w:sz="0" w:space="0" w:color="auto" w:frame="1"/>
        </w:rPr>
        <w:t>-&gt;getDocComment();</w:t>
      </w:r>
    </w:p>
    <w:p w14:paraId="6DA1802B" w14:textId="77777777" w:rsidR="00E9666C" w:rsidRPr="007E2F04" w:rsidRDefault="00E9666C" w:rsidP="003D1268">
      <w:pPr>
        <w:numPr>
          <w:ilvl w:val="0"/>
          <w:numId w:val="6"/>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p>
    <w:p w14:paraId="67BEE1B6" w14:textId="77777777" w:rsidR="00E9666C" w:rsidRPr="002D5EF2" w:rsidRDefault="00E9666C" w:rsidP="003D1268">
      <w:pPr>
        <w:numPr>
          <w:ilvl w:val="0"/>
          <w:numId w:val="6"/>
        </w:numPr>
        <w:pBdr>
          <w:left w:val="single" w:sz="18" w:space="0" w:color="6CE26C"/>
        </w:pBdr>
        <w:shd w:val="clear" w:color="auto" w:fill="FFFFFF"/>
        <w:spacing w:before="0" w:after="24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?&gt;</w:t>
      </w:r>
    </w:p>
    <w:p w14:paraId="4AC41778" w14:textId="014EC0A1" w:rsidR="00E9666C" w:rsidRDefault="00E9666C" w:rsidP="00FB424C">
      <w:pPr>
        <w:pStyle w:val="Caption"/>
        <w:jc w:val="center"/>
        <w:rPr>
          <w:rFonts w:ascii="Arial" w:hAnsi="Arial" w:cs="Arial"/>
          <w:i w:val="0"/>
          <w:color w:val="auto"/>
          <w:sz w:val="20"/>
        </w:rPr>
      </w:pPr>
      <w:r>
        <w:rPr>
          <w:rFonts w:ascii="Arial" w:hAnsi="Arial" w:cs="Arial"/>
          <w:i w:val="0"/>
          <w:color w:val="auto"/>
          <w:sz w:val="20"/>
        </w:rPr>
        <w:t>Fonte: Autor, 2018</w:t>
      </w:r>
    </w:p>
    <w:p w14:paraId="45409876" w14:textId="43A8A340" w:rsidR="00E9666C" w:rsidRDefault="00E9666C" w:rsidP="00E9666C">
      <w:r w:rsidRPr="00E9666C">
        <w:t xml:space="preserve">Na linha 4, o método </w:t>
      </w:r>
      <w:r w:rsidRPr="00E9666C">
        <w:rPr>
          <w:i/>
        </w:rPr>
        <w:t>getProperties</w:t>
      </w:r>
      <w:r w:rsidRPr="00E9666C">
        <w:t xml:space="preserve"> retorna um </w:t>
      </w:r>
      <w:r w:rsidRPr="00E9666C">
        <w:rPr>
          <w:i/>
        </w:rPr>
        <w:t>array</w:t>
      </w:r>
      <w:r w:rsidRPr="00E9666C">
        <w:t xml:space="preserve"> contento instancias da classe </w:t>
      </w:r>
      <w:r w:rsidRPr="00E9666C">
        <w:rPr>
          <w:i/>
        </w:rPr>
        <w:t>ReflectionProperity</w:t>
      </w:r>
      <w:r w:rsidRPr="00E9666C">
        <w:t xml:space="preserve">, uma para cada propriedade contendo da classe. Então, para obter os blocos de comentário das propriedades da classe, percorre-se a o </w:t>
      </w:r>
      <w:r w:rsidRPr="00E9666C">
        <w:rPr>
          <w:i/>
        </w:rPr>
        <w:t>array</w:t>
      </w:r>
      <w:r w:rsidRPr="00E9666C">
        <w:t xml:space="preserve"> na linha 6 e na linha 7 o método </w:t>
      </w:r>
      <w:r w:rsidRPr="00E9666C">
        <w:rPr>
          <w:i/>
        </w:rPr>
        <w:t>getDocComment</w:t>
      </w:r>
      <w:r w:rsidRPr="00E9666C">
        <w:t xml:space="preserve"> retorna o bloco de comentário da propriedade atual.</w:t>
      </w:r>
    </w:p>
    <w:p w14:paraId="11FF50FD" w14:textId="77777777" w:rsidR="00187E9B" w:rsidRDefault="00BB47BF" w:rsidP="00E9666C">
      <w:r w:rsidRPr="00BB47BF">
        <w:t xml:space="preserve">Agora, com os blocos de comentário em mãos, o próximo passo é utilizar a expressões regulares para extrair as </w:t>
      </w:r>
      <w:r w:rsidRPr="00BB47BF">
        <w:rPr>
          <w:i/>
        </w:rPr>
        <w:t>annotations</w:t>
      </w:r>
      <w:r w:rsidRPr="00BB47BF">
        <w:t xml:space="preserve"> e suas informações. </w:t>
      </w:r>
    </w:p>
    <w:p w14:paraId="378BB461" w14:textId="5E6E415A" w:rsidR="00BB47BF" w:rsidRDefault="00BB47BF" w:rsidP="00E9666C">
      <w:r w:rsidRPr="00BB47BF">
        <w:lastRenderedPageBreak/>
        <w:t>Expressão Regular</w:t>
      </w:r>
      <w:r w:rsidR="00A70D17" w:rsidRPr="00BB47BF">
        <w:t xml:space="preserve"> (PHP, 2018)</w:t>
      </w:r>
      <w:r w:rsidRPr="00BB47BF">
        <w:t xml:space="preserve"> é um recurso muito comum em diversas linguagens. Para executar uma expressão regular no PHP, usa-se duas das diversas funções nativas disponíveis chamadas “preg_match” e “preg_match_all” (PHP, 2018). Ambas executam uma expressão regular contra um t</w:t>
      </w:r>
      <w:r w:rsidR="00187E9B">
        <w:t>exto procurando por referências.</w:t>
      </w:r>
      <w:r w:rsidRPr="00BB47BF">
        <w:t xml:space="preserve"> </w:t>
      </w:r>
      <w:r w:rsidR="00187E9B">
        <w:t>A</w:t>
      </w:r>
      <w:r w:rsidRPr="00BB47BF">
        <w:t xml:space="preserve"> diferença entre as duas é que a função “preg_match” p</w:t>
      </w:r>
      <w:r w:rsidR="00187E9B">
        <w:t>á</w:t>
      </w:r>
      <w:r w:rsidRPr="00BB47BF">
        <w:t>ra quando encontra a primeira correspondência e a função “preg_match_all” procura no texto inteiro e retorna todas as correspondências.</w:t>
      </w:r>
    </w:p>
    <w:p w14:paraId="7EDF1840" w14:textId="08C56C58" w:rsidR="00BB47BF" w:rsidRDefault="00BB47BF" w:rsidP="00E9666C">
      <w:r w:rsidRPr="00BB47BF">
        <w:t>Na</w:t>
      </w:r>
      <w:r>
        <w:t xml:space="preserve"> </w:t>
      </w:r>
      <w:r w:rsidR="009A0F3B" w:rsidRPr="00CA66D3">
        <w:rPr>
          <w:szCs w:val="24"/>
        </w:rPr>
        <w:fldChar w:fldCharType="begin"/>
      </w:r>
      <w:r w:rsidR="009A0F3B" w:rsidRPr="00CA66D3">
        <w:rPr>
          <w:szCs w:val="24"/>
        </w:rPr>
        <w:instrText xml:space="preserve"> REF _Ref516708689 \h </w:instrText>
      </w:r>
      <w:r w:rsidR="00CA66D3" w:rsidRPr="00CA66D3">
        <w:rPr>
          <w:szCs w:val="24"/>
        </w:rPr>
        <w:instrText xml:space="preserve"> \* MERGEFORMAT </w:instrText>
      </w:r>
      <w:r w:rsidR="009A0F3B" w:rsidRPr="00CA66D3">
        <w:rPr>
          <w:szCs w:val="24"/>
        </w:rPr>
      </w:r>
      <w:r w:rsidR="009A0F3B" w:rsidRPr="00CA66D3">
        <w:rPr>
          <w:szCs w:val="24"/>
        </w:rPr>
        <w:fldChar w:fldCharType="separate"/>
      </w:r>
      <w:r w:rsidR="0041311D" w:rsidRPr="0041311D">
        <w:rPr>
          <w:rFonts w:cs="Arial"/>
          <w:szCs w:val="24"/>
        </w:rPr>
        <w:t xml:space="preserve">Figura </w:t>
      </w:r>
      <w:r w:rsidR="0041311D" w:rsidRPr="0041311D">
        <w:rPr>
          <w:rFonts w:cs="Arial"/>
          <w:noProof/>
          <w:szCs w:val="24"/>
        </w:rPr>
        <w:t>2</w:t>
      </w:r>
      <w:r w:rsidR="009A0F3B" w:rsidRPr="00CA66D3">
        <w:rPr>
          <w:szCs w:val="24"/>
        </w:rPr>
        <w:fldChar w:fldCharType="end"/>
      </w:r>
      <w:r w:rsidRPr="00BB47BF">
        <w:t xml:space="preserve">, a classe “Pessoa” possui algumas </w:t>
      </w:r>
      <w:r w:rsidRPr="00BB47BF">
        <w:rPr>
          <w:i/>
        </w:rPr>
        <w:t>annotations</w:t>
      </w:r>
      <w:r w:rsidRPr="00BB47BF">
        <w:t xml:space="preserve">, entre elas a </w:t>
      </w:r>
      <w:r w:rsidRPr="00BB47BF">
        <w:rPr>
          <w:i/>
        </w:rPr>
        <w:t>annotation</w:t>
      </w:r>
      <w:r w:rsidRPr="00BB47BF">
        <w:t xml:space="preserve"> “@ORM/Table”, que informa, entre outras coisas, o nom</w:t>
      </w:r>
      <w:r>
        <w:t>e</w:t>
      </w:r>
      <w:r w:rsidRPr="00BB47BF">
        <w:t xml:space="preserve"> da tabela em questão que deve ser mapeada. Então para identificar essa </w:t>
      </w:r>
      <w:r w:rsidRPr="00BB47BF">
        <w:rPr>
          <w:i/>
        </w:rPr>
        <w:t>annotation</w:t>
      </w:r>
      <w:r w:rsidRPr="00BB47BF">
        <w:t xml:space="preserve"> e suas propriedades, para então extrair suas informações, </w:t>
      </w:r>
      <w:r w:rsidR="00187E9B">
        <w:t>faz-se</w:t>
      </w:r>
      <w:r w:rsidRPr="00BB47BF">
        <w:t xml:space="preserve"> da seguinte maneira:</w:t>
      </w:r>
    </w:p>
    <w:p w14:paraId="3BD4F22F" w14:textId="41CDD49B" w:rsidR="00A70D17" w:rsidRDefault="00A70D17" w:rsidP="00FB424C">
      <w:pPr>
        <w:spacing w:after="0"/>
        <w:ind w:firstLine="0"/>
        <w:jc w:val="center"/>
        <w:rPr>
          <w:rFonts w:cs="Arial"/>
          <w:sz w:val="20"/>
        </w:rPr>
      </w:pPr>
      <w:bookmarkStart w:id="25" w:name="_Toc516749004"/>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0041311D">
        <w:rPr>
          <w:rFonts w:cs="Arial"/>
          <w:noProof/>
          <w:sz w:val="20"/>
        </w:rPr>
        <w:t>5</w:t>
      </w:r>
      <w:r w:rsidRPr="000211FD">
        <w:rPr>
          <w:rFonts w:cs="Arial"/>
          <w:sz w:val="20"/>
        </w:rPr>
        <w:fldChar w:fldCharType="end"/>
      </w:r>
      <w:r w:rsidR="00283C7D">
        <w:rPr>
          <w:rFonts w:cs="Arial"/>
          <w:sz w:val="20"/>
        </w:rPr>
        <w:t>:</w:t>
      </w:r>
      <w:r w:rsidRPr="000211FD">
        <w:rPr>
          <w:rFonts w:cs="Arial"/>
          <w:sz w:val="20"/>
        </w:rPr>
        <w:t xml:space="preserve"> </w:t>
      </w:r>
      <w:r w:rsidRPr="00404A44">
        <w:rPr>
          <w:rFonts w:cs="Arial"/>
          <w:sz w:val="20"/>
        </w:rPr>
        <w:t>Exemplo d</w:t>
      </w:r>
      <w:r>
        <w:rPr>
          <w:rFonts w:cs="Arial"/>
          <w:sz w:val="20"/>
        </w:rPr>
        <w:t>e Expressão Regular</w:t>
      </w:r>
      <w:bookmarkEnd w:id="25"/>
    </w:p>
    <w:p w14:paraId="4D3612DE" w14:textId="77777777" w:rsidR="00BB47BF" w:rsidRPr="009B6AC2"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E7EB47A"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ReflectionClass(</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DDE8064" w14:textId="77777777" w:rsidR="00BB47BF" w:rsidRPr="007E2F04"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26" w:name="_Hlk516001831"/>
      <w:r w:rsidRPr="00F75C6C">
        <w:rPr>
          <w:rFonts w:ascii="Consolas" w:hAnsi="Consolas"/>
          <w:color w:val="5B9BD5" w:themeColor="accent1"/>
          <w:szCs w:val="18"/>
          <w:bdr w:val="none" w:sz="0" w:space="0" w:color="auto" w:frame="1"/>
        </w:rPr>
        <w:t>$doc</w:t>
      </w:r>
      <w:bookmarkEnd w:id="26"/>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$reflection</w:t>
      </w:r>
      <w:r w:rsidRPr="007E2F04">
        <w:rPr>
          <w:rFonts w:ascii="Consolas" w:hAnsi="Consolas"/>
          <w:color w:val="000000"/>
          <w:szCs w:val="18"/>
          <w:bdr w:val="none" w:sz="0" w:space="0" w:color="auto" w:frame="1"/>
        </w:rPr>
        <w:t>-&gt;getDocComment();</w:t>
      </w:r>
    </w:p>
    <w:p w14:paraId="6BF04E86"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‘/@ORM\/[@A-Za-z0-9=,_\/\s\(\)\{\}]+/i’</w:t>
      </w:r>
      <w:r w:rsidRPr="002D36A6">
        <w:rPr>
          <w:rFonts w:ascii="Consolas" w:hAnsi="Consolas"/>
          <w:color w:val="000000"/>
          <w:szCs w:val="18"/>
          <w:bdr w:val="none" w:sz="0" w:space="0" w:color="auto" w:frame="1"/>
          <w:lang w:val="en-GB"/>
        </w:rPr>
        <w:t>;</w:t>
      </w:r>
    </w:p>
    <w:p w14:paraId="7D014E7B"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‘/Table\([@A-Za-z0-9=,_\/\s\(\)]+\)/i’</w:t>
      </w:r>
      <w:r w:rsidRPr="002D36A6">
        <w:rPr>
          <w:rFonts w:ascii="Consolas" w:hAnsi="Consolas"/>
          <w:color w:val="000000"/>
          <w:szCs w:val="18"/>
          <w:bdr w:val="none" w:sz="0" w:space="0" w:color="auto" w:frame="1"/>
          <w:lang w:val="en-GB"/>
        </w:rPr>
        <w:t>;</w:t>
      </w:r>
    </w:p>
    <w:p w14:paraId="362CC2CA"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‘/name[\s]?=[\s]?(\w+)/i’</w:t>
      </w:r>
      <w:r w:rsidRPr="002D36A6">
        <w:rPr>
          <w:rFonts w:ascii="Consolas" w:hAnsi="Consolas"/>
          <w:color w:val="000000"/>
          <w:szCs w:val="18"/>
          <w:bdr w:val="none" w:sz="0" w:space="0" w:color="auto" w:frame="1"/>
          <w:lang w:val="en-GB"/>
        </w:rPr>
        <w:t>;</w:t>
      </w:r>
    </w:p>
    <w:p w14:paraId="6E398DD5"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p>
    <w:p w14:paraId="3103050A" w14:textId="77777777" w:rsidR="00BB47BF" w:rsidRPr="0017449D"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preg_match_all</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$findAnnotatoins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$doc</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w:t>
      </w:r>
    </w:p>
    <w:p w14:paraId="5BE51065"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Pr>
          <w:rStyle w:val="keyword2"/>
          <w:rFonts w:ascii="Consolas" w:hAnsi="Consolas"/>
          <w:szCs w:val="18"/>
        </w:rPr>
        <w:t>join</w:t>
      </w:r>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annotations</w:t>
      </w:r>
      <w:r>
        <w:rPr>
          <w:rFonts w:ascii="Consolas" w:hAnsi="Consolas"/>
          <w:color w:val="000000"/>
          <w:szCs w:val="18"/>
          <w:bdr w:val="none" w:sz="0" w:space="0" w:color="auto" w:frame="1"/>
        </w:rPr>
        <w:t xml:space="preserve">[0], </w:t>
      </w:r>
      <w:r w:rsidRPr="00F75C6C">
        <w:rPr>
          <w:rFonts w:ascii="Consolas" w:hAnsi="Consolas"/>
          <w:color w:val="767171" w:themeColor="background2" w:themeShade="80"/>
          <w:szCs w:val="18"/>
          <w:bdr w:val="none" w:sz="0" w:space="0" w:color="auto" w:frame="1"/>
        </w:rPr>
        <w:t>‘’</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w:t>
      </w:r>
    </w:p>
    <w:p w14:paraId="7DB2E2A1" w14:textId="77777777" w:rsidR="00BB47BF" w:rsidRPr="002D36A6" w:rsidRDefault="00BB47BF" w:rsidP="003D1268">
      <w:pPr>
        <w:numPr>
          <w:ilvl w:val="0"/>
          <w:numId w:val="7"/>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$findTable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w:t>
      </w:r>
    </w:p>
    <w:p w14:paraId="52AD48ED" w14:textId="77777777" w:rsidR="00BB47BF" w:rsidRPr="002D36A6" w:rsidRDefault="00BB47BF" w:rsidP="003D1268">
      <w:pPr>
        <w:numPr>
          <w:ilvl w:val="0"/>
          <w:numId w:val="7"/>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Style w:val="keyword2"/>
          <w:rFonts w:ascii="Consolas" w:hAnsi="Consolas"/>
          <w:szCs w:val="18"/>
          <w:lang w:val="en-GB"/>
        </w:rPr>
        <w:t>preg_match</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$findName</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 xml:space="preserve">[0], </w:t>
      </w:r>
      <w:r w:rsidRPr="002D36A6">
        <w:rPr>
          <w:rFonts w:ascii="Consolas" w:hAnsi="Consolas"/>
          <w:color w:val="5B9BD5" w:themeColor="accent1"/>
          <w:szCs w:val="18"/>
          <w:bdr w:val="none" w:sz="0" w:space="0" w:color="auto" w:frame="1"/>
          <w:lang w:val="en-GB"/>
        </w:rPr>
        <w:t>$name</w:t>
      </w:r>
      <w:r w:rsidRPr="002D36A6">
        <w:rPr>
          <w:rFonts w:ascii="Consolas" w:hAnsi="Consolas"/>
          <w:color w:val="000000"/>
          <w:szCs w:val="18"/>
          <w:bdr w:val="none" w:sz="0" w:space="0" w:color="auto" w:frame="1"/>
          <w:lang w:val="en-GB"/>
        </w:rPr>
        <w:t>);</w:t>
      </w:r>
    </w:p>
    <w:p w14:paraId="5CD39179" w14:textId="77777777" w:rsidR="00BB47BF" w:rsidRPr="0017449D" w:rsidRDefault="00BB47BF" w:rsidP="003D1268">
      <w:pPr>
        <w:numPr>
          <w:ilvl w:val="0"/>
          <w:numId w:val="7"/>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56369979" w14:textId="77777777" w:rsidR="00BB47BF" w:rsidRPr="005A3868" w:rsidRDefault="00BB47BF" w:rsidP="00FB424C">
      <w:pPr>
        <w:pStyle w:val="Caption"/>
        <w:jc w:val="center"/>
        <w:rPr>
          <w:rFonts w:ascii="Arial" w:hAnsi="Arial" w:cs="Arial"/>
          <w:i w:val="0"/>
          <w:color w:val="auto"/>
          <w:sz w:val="20"/>
        </w:rPr>
      </w:pPr>
      <w:r>
        <w:rPr>
          <w:rFonts w:ascii="Arial" w:hAnsi="Arial" w:cs="Arial"/>
          <w:i w:val="0"/>
          <w:color w:val="auto"/>
          <w:sz w:val="20"/>
        </w:rPr>
        <w:t>Fonte: Autor, 2018</w:t>
      </w:r>
    </w:p>
    <w:p w14:paraId="6EE7C9D0" w14:textId="608BBDE8" w:rsidR="00BB47BF" w:rsidRDefault="00BB47BF" w:rsidP="00E9666C">
      <w:r w:rsidRPr="00BB47BF">
        <w:t xml:space="preserve">As linhas 2 e 3 já foram mostradas anteriormente, mas nas linhas 4, 5 e 6, estão declaradas as expressões regulares que serão usadas para identificar a </w:t>
      </w:r>
      <w:r w:rsidRPr="00BB47BF">
        <w:rPr>
          <w:i/>
        </w:rPr>
        <w:t>annotation</w:t>
      </w:r>
      <w:r w:rsidRPr="00BB47BF">
        <w:t xml:space="preserve"> e extrair as informações dela. Para um melhor entendimento das expressões regulares, ela pode ser quebrada em algumas partes </w:t>
      </w:r>
      <w:commentRangeStart w:id="27"/>
      <w:commentRangeStart w:id="28"/>
      <w:r w:rsidRPr="00BB47BF">
        <w:t>menores</w:t>
      </w:r>
      <w:commentRangeEnd w:id="27"/>
      <w:r w:rsidR="00A171B9">
        <w:rPr>
          <w:rStyle w:val="CommentReference"/>
        </w:rPr>
        <w:commentReference w:id="27"/>
      </w:r>
      <w:commentRangeEnd w:id="28"/>
      <w:r w:rsidR="00CC4A3A">
        <w:rPr>
          <w:rStyle w:val="CommentReference"/>
        </w:rPr>
        <w:commentReference w:id="28"/>
      </w:r>
      <w:r w:rsidRPr="00BB47BF">
        <w:t>:</w:t>
      </w:r>
    </w:p>
    <w:p w14:paraId="6C016431" w14:textId="3E7A6025" w:rsidR="00BB47BF" w:rsidRPr="00C429FD" w:rsidRDefault="00BB47BF" w:rsidP="003D1268">
      <w:pPr>
        <w:pStyle w:val="ListParagraph"/>
        <w:numPr>
          <w:ilvl w:val="0"/>
          <w:numId w:val="8"/>
        </w:numPr>
        <w:spacing w:before="0"/>
        <w:ind w:left="993" w:hanging="284"/>
        <w:rPr>
          <w:rFonts w:cs="Arial"/>
          <w:b/>
          <w:lang w:val="pt-BR"/>
        </w:rPr>
      </w:pPr>
      <w:r w:rsidRPr="00C429FD">
        <w:rPr>
          <w:rFonts w:cs="Arial"/>
          <w:b/>
          <w:lang w:val="pt-BR"/>
        </w:rPr>
        <w:t>“/”</w:t>
      </w:r>
    </w:p>
    <w:p w14:paraId="42873C15" w14:textId="41D9BBD1" w:rsidR="00BB47BF" w:rsidRPr="00C429FD" w:rsidRDefault="00BB47BF" w:rsidP="00FB0C10">
      <w:pPr>
        <w:pStyle w:val="ListParagraph"/>
        <w:spacing w:before="0"/>
        <w:ind w:left="993" w:firstLine="0"/>
        <w:rPr>
          <w:rFonts w:cs="Arial"/>
          <w:lang w:val="pt-BR"/>
        </w:rPr>
      </w:pPr>
      <w:r w:rsidRPr="00C429FD">
        <w:rPr>
          <w:rFonts w:cs="Arial"/>
          <w:lang w:val="pt-BR"/>
        </w:rPr>
        <w:t>A primeira barra indica o começo da expressão regular e a última indica o começo da expressão regular;</w:t>
      </w:r>
    </w:p>
    <w:p w14:paraId="691501E4" w14:textId="77777777" w:rsidR="00BB47BF" w:rsidRPr="00C429FD" w:rsidRDefault="00BB47BF" w:rsidP="003D1268">
      <w:pPr>
        <w:pStyle w:val="ListParagraph"/>
        <w:numPr>
          <w:ilvl w:val="0"/>
          <w:numId w:val="8"/>
        </w:numPr>
        <w:spacing w:before="0"/>
        <w:ind w:left="993" w:hanging="284"/>
        <w:rPr>
          <w:rFonts w:cs="Arial"/>
          <w:b/>
          <w:lang w:val="pt-BR"/>
        </w:rPr>
      </w:pPr>
      <w:r w:rsidRPr="00C429FD">
        <w:rPr>
          <w:rFonts w:cs="Arial"/>
          <w:b/>
          <w:lang w:val="pt-BR"/>
        </w:rPr>
        <w:lastRenderedPageBreak/>
        <w:t>“@ORM\/”</w:t>
      </w:r>
    </w:p>
    <w:p w14:paraId="13D63971" w14:textId="3F78943D" w:rsidR="00FB0C10" w:rsidRPr="00C429FD" w:rsidRDefault="00BB47BF" w:rsidP="00FB0C10">
      <w:pPr>
        <w:pStyle w:val="ListParagraph"/>
        <w:spacing w:before="0"/>
        <w:ind w:left="993" w:firstLine="0"/>
        <w:rPr>
          <w:rFonts w:cs="Arial"/>
          <w:lang w:val="pt-BR"/>
        </w:rPr>
      </w:pPr>
      <w:r w:rsidRPr="00C429FD">
        <w:rPr>
          <w:rFonts w:cs="Arial"/>
          <w:lang w:val="pt-BR"/>
        </w:rPr>
        <w:t xml:space="preserve">Esse trecho indica que o texto correspondente precisa, </w:t>
      </w:r>
      <w:r w:rsidR="00C429FD" w:rsidRPr="00C429FD">
        <w:rPr>
          <w:rFonts w:cs="Arial"/>
          <w:lang w:val="pt-BR"/>
        </w:rPr>
        <w:t>obrigatoriamente</w:t>
      </w:r>
      <w:r w:rsidRPr="00C429FD">
        <w:rPr>
          <w:rFonts w:cs="Arial"/>
          <w:lang w:val="pt-BR"/>
        </w:rPr>
        <w:t>, começar com o texto “@ORM/”</w:t>
      </w:r>
      <w:r w:rsidR="00FB0C10" w:rsidRPr="00C429FD">
        <w:rPr>
          <w:rFonts w:cs="Arial"/>
          <w:lang w:val="pt-BR"/>
        </w:rPr>
        <w:t>;</w:t>
      </w:r>
    </w:p>
    <w:p w14:paraId="7FBF74C2" w14:textId="77777777" w:rsidR="00BB47BF" w:rsidRPr="00C429FD" w:rsidRDefault="00BB47BF" w:rsidP="003D1268">
      <w:pPr>
        <w:pStyle w:val="ListParagraph"/>
        <w:numPr>
          <w:ilvl w:val="0"/>
          <w:numId w:val="8"/>
        </w:numPr>
        <w:spacing w:before="0"/>
        <w:ind w:left="993" w:hanging="284"/>
        <w:rPr>
          <w:rFonts w:cs="Arial"/>
          <w:b/>
          <w:lang w:val="pt-BR"/>
        </w:rPr>
      </w:pPr>
      <w:r w:rsidRPr="00C429FD">
        <w:rPr>
          <w:rFonts w:cs="Arial"/>
          <w:b/>
          <w:lang w:val="pt-BR"/>
        </w:rPr>
        <w:t>“[]”</w:t>
      </w:r>
    </w:p>
    <w:p w14:paraId="0AD3F089" w14:textId="463D3382" w:rsidR="00BB47BF" w:rsidRPr="00C429FD" w:rsidRDefault="00BB47BF" w:rsidP="00FB0C10">
      <w:pPr>
        <w:pStyle w:val="ListParagraph"/>
        <w:spacing w:before="0"/>
        <w:ind w:left="993" w:firstLine="0"/>
        <w:rPr>
          <w:rFonts w:cs="Arial"/>
          <w:lang w:val="pt-BR"/>
        </w:rPr>
      </w:pPr>
      <w:r w:rsidRPr="00C429FD">
        <w:rPr>
          <w:rFonts w:cs="Arial"/>
          <w:lang w:val="pt-BR"/>
        </w:rPr>
        <w:t>O trecho “[]” indica um conjunto, ou seja, a expressão deve considerar qualquer combinação dos caracteres entre colchetes como um texto válido</w:t>
      </w:r>
      <w:r w:rsidR="00FB0C10" w:rsidRPr="00C429FD">
        <w:rPr>
          <w:rFonts w:cs="Arial"/>
          <w:lang w:val="pt-BR"/>
        </w:rPr>
        <w:t>;</w:t>
      </w:r>
    </w:p>
    <w:p w14:paraId="0BDB84FA" w14:textId="77777777" w:rsidR="00FB0C10" w:rsidRPr="00C429FD" w:rsidRDefault="00FB0C10" w:rsidP="003D1268">
      <w:pPr>
        <w:pStyle w:val="ListParagraph"/>
        <w:numPr>
          <w:ilvl w:val="0"/>
          <w:numId w:val="8"/>
        </w:numPr>
        <w:spacing w:before="0"/>
        <w:ind w:left="993" w:hanging="284"/>
        <w:rPr>
          <w:rFonts w:cs="Arial"/>
          <w:b/>
          <w:lang w:val="pt-BR"/>
        </w:rPr>
      </w:pPr>
      <w:r w:rsidRPr="00C429FD">
        <w:rPr>
          <w:rFonts w:cs="Arial"/>
          <w:b/>
          <w:lang w:val="pt-BR"/>
        </w:rPr>
        <w:t>“@A-Za-z0-9=,_\/\(\)\{\}”</w:t>
      </w:r>
    </w:p>
    <w:p w14:paraId="1D02C6C9" w14:textId="7651F539" w:rsidR="00FB0C10" w:rsidRPr="00C429FD" w:rsidRDefault="00FB0C10" w:rsidP="00FB0C10">
      <w:pPr>
        <w:pStyle w:val="ListParagraph"/>
        <w:spacing w:before="0"/>
        <w:ind w:left="993" w:firstLine="0"/>
        <w:rPr>
          <w:rFonts w:cs="Arial"/>
          <w:lang w:val="pt-BR"/>
        </w:rPr>
      </w:pPr>
      <w:r w:rsidRPr="00C429FD">
        <w:rPr>
          <w:rFonts w:cs="Arial"/>
          <w:lang w:val="pt-BR"/>
        </w:rPr>
        <w:t xml:space="preserve">O trecho acima indica que a expressão regular deve considerar o </w:t>
      </w:r>
      <w:r w:rsidR="00C429FD" w:rsidRPr="00C429FD">
        <w:rPr>
          <w:rFonts w:cs="Arial"/>
          <w:lang w:val="pt-BR"/>
        </w:rPr>
        <w:t>caractere</w:t>
      </w:r>
      <w:r w:rsidRPr="00C429FD">
        <w:rPr>
          <w:rFonts w:cs="Arial"/>
          <w:lang w:val="pt-BR"/>
        </w:rPr>
        <w:t xml:space="preserve"> “@”, todas letras maiúsculas e minúsculas, os números de 0 a 9, os caracteres “=”, “,”, “/”, “(“, “)”, “{“, “}”;</w:t>
      </w:r>
    </w:p>
    <w:p w14:paraId="3A28C9C7" w14:textId="77777777" w:rsidR="00FB0C10" w:rsidRPr="00C429FD" w:rsidRDefault="00FB0C10" w:rsidP="003D1268">
      <w:pPr>
        <w:pStyle w:val="ListParagraph"/>
        <w:numPr>
          <w:ilvl w:val="0"/>
          <w:numId w:val="8"/>
        </w:numPr>
        <w:spacing w:before="0"/>
        <w:ind w:left="993" w:hanging="284"/>
        <w:rPr>
          <w:rFonts w:cs="Arial"/>
          <w:b/>
          <w:lang w:val="pt-BR"/>
        </w:rPr>
      </w:pPr>
      <w:r w:rsidRPr="00C429FD">
        <w:rPr>
          <w:rFonts w:cs="Arial"/>
          <w:b/>
          <w:lang w:val="pt-BR"/>
        </w:rPr>
        <w:t>“\s”</w:t>
      </w:r>
    </w:p>
    <w:p w14:paraId="4C9573CA" w14:textId="246DF1D2" w:rsidR="00FB0C10" w:rsidRPr="00C429FD" w:rsidRDefault="00FB0C10" w:rsidP="00FB0C10">
      <w:pPr>
        <w:pStyle w:val="ListParagraph"/>
        <w:spacing w:before="0"/>
        <w:ind w:left="993" w:firstLine="0"/>
        <w:rPr>
          <w:rFonts w:cs="Arial"/>
          <w:lang w:val="pt-BR"/>
        </w:rPr>
      </w:pPr>
      <w:r w:rsidRPr="00C429FD">
        <w:rPr>
          <w:rFonts w:cs="Arial"/>
          <w:lang w:val="pt-BR"/>
        </w:rPr>
        <w:t>O trecho “\s” indica que a expressão regular deve considerar os caracteres de espaço e tabulação;</w:t>
      </w:r>
    </w:p>
    <w:p w14:paraId="08A4F2AD" w14:textId="77777777" w:rsidR="00FB0C10" w:rsidRPr="002062A4" w:rsidRDefault="00FB0C10" w:rsidP="003D1268">
      <w:pPr>
        <w:pStyle w:val="ListParagraph"/>
        <w:numPr>
          <w:ilvl w:val="0"/>
          <w:numId w:val="8"/>
        </w:numPr>
        <w:spacing w:before="0"/>
        <w:ind w:left="993" w:hanging="284"/>
        <w:rPr>
          <w:rFonts w:cs="Arial"/>
          <w:lang w:val="pt-BR"/>
        </w:rPr>
      </w:pPr>
      <w:r w:rsidRPr="002062A4">
        <w:rPr>
          <w:rFonts w:cs="Arial"/>
          <w:lang w:val="pt-BR"/>
        </w:rPr>
        <w:t>“\w”</w:t>
      </w:r>
    </w:p>
    <w:p w14:paraId="28E2DA7C" w14:textId="631BC8E1" w:rsidR="00FB0C10" w:rsidRPr="00C429FD" w:rsidRDefault="00FB0C10" w:rsidP="00FB0C10">
      <w:pPr>
        <w:pStyle w:val="ListParagraph"/>
        <w:spacing w:before="0"/>
        <w:ind w:left="993" w:firstLine="0"/>
        <w:rPr>
          <w:rFonts w:cs="Arial"/>
          <w:lang w:val="pt-BR"/>
        </w:rPr>
      </w:pPr>
      <w:r w:rsidRPr="00C429FD">
        <w:rPr>
          <w:rFonts w:cs="Arial"/>
          <w:lang w:val="pt-BR"/>
        </w:rPr>
        <w:t>O “\w” representa uma palavra com letras, números e underline;</w:t>
      </w:r>
    </w:p>
    <w:p w14:paraId="5E2B4486" w14:textId="77777777" w:rsidR="00FB0C10" w:rsidRPr="00C429FD" w:rsidRDefault="00FB0C10" w:rsidP="003D1268">
      <w:pPr>
        <w:pStyle w:val="ListParagraph"/>
        <w:numPr>
          <w:ilvl w:val="0"/>
          <w:numId w:val="8"/>
        </w:numPr>
        <w:spacing w:before="0"/>
        <w:ind w:left="993" w:hanging="284"/>
        <w:rPr>
          <w:rFonts w:cs="Arial"/>
          <w:b/>
          <w:lang w:val="pt-BR"/>
        </w:rPr>
      </w:pPr>
      <w:r w:rsidRPr="00C429FD">
        <w:rPr>
          <w:rFonts w:cs="Arial"/>
          <w:b/>
          <w:lang w:val="pt-BR"/>
        </w:rPr>
        <w:t>“i”</w:t>
      </w:r>
    </w:p>
    <w:p w14:paraId="3BF648B7" w14:textId="56A17092" w:rsidR="00FB0C10" w:rsidRPr="00C429FD" w:rsidRDefault="00FB0C10" w:rsidP="00FB0C10">
      <w:pPr>
        <w:pStyle w:val="ListParagraph"/>
        <w:spacing w:before="0"/>
        <w:ind w:left="993" w:firstLine="0"/>
        <w:rPr>
          <w:rFonts w:cs="Arial"/>
          <w:lang w:val="pt-BR"/>
        </w:rPr>
      </w:pPr>
      <w:r w:rsidRPr="00C429FD">
        <w:rPr>
          <w:rFonts w:cs="Arial"/>
          <w:lang w:val="pt-BR"/>
        </w:rPr>
        <w:t xml:space="preserve">A letra “i” sinaliza que a expressão regular deve ser </w:t>
      </w:r>
      <w:r w:rsidRPr="00C429FD">
        <w:rPr>
          <w:rFonts w:cs="Arial"/>
          <w:i/>
          <w:lang w:val="pt-BR"/>
        </w:rPr>
        <w:t>case insensitive</w:t>
      </w:r>
      <w:r w:rsidRPr="00C429FD">
        <w:rPr>
          <w:rFonts w:cs="Arial"/>
          <w:lang w:val="pt-BR"/>
        </w:rPr>
        <w:t>, ou seja, a expressão regular não deve diferenciar entre letras maiúsculas e minúsculas;</w:t>
      </w:r>
    </w:p>
    <w:p w14:paraId="26C79860" w14:textId="77777777" w:rsidR="00FB0C10" w:rsidRPr="00C429FD" w:rsidRDefault="00FB0C10" w:rsidP="003D1268">
      <w:pPr>
        <w:pStyle w:val="ListParagraph"/>
        <w:numPr>
          <w:ilvl w:val="0"/>
          <w:numId w:val="8"/>
        </w:numPr>
        <w:spacing w:before="0"/>
        <w:ind w:left="993" w:hanging="284"/>
        <w:rPr>
          <w:rFonts w:cs="Arial"/>
          <w:b/>
          <w:lang w:val="pt-BR"/>
        </w:rPr>
      </w:pPr>
      <w:r w:rsidRPr="00C429FD">
        <w:rPr>
          <w:rFonts w:cs="Arial"/>
          <w:b/>
          <w:lang w:val="pt-BR"/>
        </w:rPr>
        <w:t>“+”</w:t>
      </w:r>
    </w:p>
    <w:p w14:paraId="0A686A48" w14:textId="0E7EF97B" w:rsidR="00FB0C10" w:rsidRPr="00C429FD" w:rsidRDefault="00FB0C10" w:rsidP="00FB0C10">
      <w:pPr>
        <w:pStyle w:val="ListParagraph"/>
        <w:spacing w:before="0"/>
        <w:ind w:left="993" w:firstLine="0"/>
        <w:rPr>
          <w:rFonts w:cs="Arial"/>
          <w:lang w:val="pt-BR"/>
        </w:rPr>
      </w:pPr>
      <w:r w:rsidRPr="00C429FD">
        <w:rPr>
          <w:rFonts w:cs="Arial"/>
          <w:lang w:val="pt-BR"/>
        </w:rPr>
        <w:t>O “+” indica que a expressão deve que o padrão que o precede ocorra uma ou mais vezes, por exemplo, “\w+”, o padrão indica que a expressão deve esperar uma ou mais palavras dentro do texto em que a expressão será aplicada;</w:t>
      </w:r>
    </w:p>
    <w:p w14:paraId="688F6C9D" w14:textId="77777777" w:rsidR="00FB0C10" w:rsidRPr="00C429FD" w:rsidRDefault="00FB0C10" w:rsidP="003D1268">
      <w:pPr>
        <w:pStyle w:val="ListParagraph"/>
        <w:numPr>
          <w:ilvl w:val="0"/>
          <w:numId w:val="8"/>
        </w:numPr>
        <w:spacing w:before="0"/>
        <w:ind w:left="993" w:hanging="284"/>
        <w:rPr>
          <w:rFonts w:cs="Arial"/>
          <w:b/>
          <w:lang w:val="pt-BR"/>
        </w:rPr>
      </w:pPr>
      <w:r w:rsidRPr="00C429FD">
        <w:rPr>
          <w:rFonts w:cs="Arial"/>
          <w:b/>
          <w:lang w:val="pt-BR"/>
        </w:rPr>
        <w:t>“?”</w:t>
      </w:r>
    </w:p>
    <w:p w14:paraId="3835A58C" w14:textId="1DBDEB5D" w:rsidR="00FB0C10" w:rsidRPr="00283C7D" w:rsidRDefault="00FB0C10" w:rsidP="00FB0C10">
      <w:pPr>
        <w:pStyle w:val="ListParagraph"/>
        <w:spacing w:before="0"/>
        <w:ind w:left="993" w:firstLine="0"/>
        <w:rPr>
          <w:rFonts w:cs="Arial"/>
          <w:lang w:val="pt-BR"/>
        </w:rPr>
      </w:pPr>
      <w:r w:rsidRPr="00C429FD">
        <w:rPr>
          <w:rFonts w:cs="Arial"/>
          <w:lang w:val="pt-BR"/>
        </w:rPr>
        <w:t>O “?” indica que a expressão deve que o padrão que o precede ocorra zero ou uma vez, por exemplo, “\w?”, o padrão indica que a expressão deve esperar zero ou uma (no caso a primeira) palavra dentro do texto em que a expressão será aplicada.</w:t>
      </w:r>
    </w:p>
    <w:p w14:paraId="19FB0243" w14:textId="1B93FD58" w:rsidR="00FB0C10" w:rsidRDefault="00FB0C10" w:rsidP="00FB0C10">
      <w:pPr>
        <w:spacing w:before="0"/>
      </w:pPr>
      <w:r w:rsidRPr="00FB0C10">
        <w:t xml:space="preserve">A combinação dessas partes e de várias outras possíveis é o que cria o padrão a ser encontrado dentro do texto. As funções “preg_match” e “preg_match_all” utilizam a expressão, que é informada no primeiro parâmetro da função, para encontrar as </w:t>
      </w:r>
      <w:r w:rsidRPr="00FB0C10">
        <w:lastRenderedPageBreak/>
        <w:t xml:space="preserve">ocorrências dentro do bloco de texto, informado no segundo parâmetro e armazena as ocorrências em um </w:t>
      </w:r>
      <w:r w:rsidRPr="00FB0C10">
        <w:rPr>
          <w:i/>
        </w:rPr>
        <w:t>array</w:t>
      </w:r>
      <w:r w:rsidRPr="00FB0C10">
        <w:t xml:space="preserve"> que é armazenado na variável informada no terceiro parâmetro.</w:t>
      </w:r>
    </w:p>
    <w:p w14:paraId="79565FE2" w14:textId="33C02160" w:rsidR="00FB0C10" w:rsidRDefault="00FB0C10" w:rsidP="00FB0C10">
      <w:pPr>
        <w:spacing w:before="0"/>
        <w:rPr>
          <w:rFonts w:cs="Arial"/>
        </w:rPr>
      </w:pPr>
      <w:r>
        <w:rPr>
          <w:rFonts w:cs="Arial"/>
        </w:rPr>
        <w:t xml:space="preserve">Com todas as informações identificadas, elas serão armazenadas em um </w:t>
      </w:r>
      <w:r w:rsidRPr="00641BAC">
        <w:rPr>
          <w:rFonts w:cs="Arial"/>
          <w:i/>
        </w:rPr>
        <w:t>array</w:t>
      </w:r>
      <w:r>
        <w:rPr>
          <w:rFonts w:cs="Arial"/>
        </w:rPr>
        <w:t xml:space="preserve"> acessível pelo ORM, para que posteriormente, sejam usadas para realizar os mapeamentos de consultas simples, consultas com </w:t>
      </w:r>
      <w:r w:rsidRPr="00542849">
        <w:rPr>
          <w:rFonts w:cs="Arial"/>
        </w:rPr>
        <w:t>relacio</w:t>
      </w:r>
      <w:r>
        <w:rPr>
          <w:rFonts w:cs="Arial"/>
        </w:rPr>
        <w:t>na</w:t>
      </w:r>
      <w:r w:rsidRPr="00542849">
        <w:rPr>
          <w:rFonts w:cs="Arial"/>
        </w:rPr>
        <w:t>mentos</w:t>
      </w:r>
      <w:r>
        <w:rPr>
          <w:rFonts w:cs="Arial"/>
        </w:rPr>
        <w:t xml:space="preserve"> (para identificar as colunas usadas para relacionar as duas tabelas), </w:t>
      </w:r>
      <w:r w:rsidR="00A171B9">
        <w:rPr>
          <w:rFonts w:cs="Arial"/>
        </w:rPr>
        <w:t>inclusões, alterações e exclusões</w:t>
      </w:r>
      <w:r>
        <w:rPr>
          <w:rFonts w:cs="Arial"/>
        </w:rPr>
        <w:t xml:space="preserve"> na tabela a ser mapeada pela classe do modelo.</w:t>
      </w:r>
    </w:p>
    <w:p w14:paraId="27EF8C45" w14:textId="491EE072" w:rsidR="00FB0C10" w:rsidRDefault="00A171B9" w:rsidP="00FB0C10">
      <w:pPr>
        <w:spacing w:before="0"/>
        <w:rPr>
          <w:rFonts w:cs="Arial"/>
        </w:rPr>
      </w:pPr>
      <w:r>
        <w:rPr>
          <w:rFonts w:cs="Arial"/>
        </w:rPr>
        <w:t>A</w:t>
      </w:r>
      <w:r w:rsidR="00FB0C10">
        <w:rPr>
          <w:rFonts w:cs="Arial"/>
        </w:rPr>
        <w:t xml:space="preserve"> leitura e extração das informações de classes para o mapeamento é realizado sob demanda, isso quer dizer que, o mapeamento de uma entidade irá ocorrer somente no momento </w:t>
      </w:r>
      <w:r>
        <w:rPr>
          <w:rFonts w:cs="Arial"/>
        </w:rPr>
        <w:t>em</w:t>
      </w:r>
      <w:r w:rsidR="00FB0C10">
        <w:rPr>
          <w:rFonts w:cs="Arial"/>
        </w:rPr>
        <w:t xml:space="preserve"> que o ORM precise trabalhar com a classe do modelo.</w:t>
      </w:r>
    </w:p>
    <w:p w14:paraId="2D18D165" w14:textId="5551CC78" w:rsidR="00FB0C10" w:rsidRDefault="00FB0C10" w:rsidP="00FB0C10">
      <w:pPr>
        <w:spacing w:before="0"/>
        <w:rPr>
          <w:rFonts w:cs="Arial"/>
          <w:szCs w:val="24"/>
        </w:rPr>
      </w:pPr>
      <w:r>
        <w:rPr>
          <w:rFonts w:cs="Arial"/>
        </w:rPr>
        <w:t xml:space="preserve">Por exemplo, considerando a classe </w:t>
      </w:r>
      <w:r>
        <w:rPr>
          <w:rFonts w:cs="Arial"/>
          <w:szCs w:val="24"/>
        </w:rPr>
        <w:t xml:space="preserve">“Pessoa” </w:t>
      </w:r>
      <w:r>
        <w:rPr>
          <w:rFonts w:cs="Arial"/>
        </w:rPr>
        <w:t>na</w:t>
      </w:r>
      <w:r>
        <w:rPr>
          <w:rFonts w:cs="Arial"/>
          <w:szCs w:val="24"/>
        </w:rPr>
        <w:t xml:space="preserve"> </w:t>
      </w:r>
      <w:r w:rsidR="00CA66D3" w:rsidRPr="00CA66D3">
        <w:rPr>
          <w:rFonts w:cs="Arial"/>
          <w:szCs w:val="24"/>
        </w:rPr>
        <w:fldChar w:fldCharType="begin"/>
      </w:r>
      <w:r w:rsidR="00CA66D3" w:rsidRPr="00CA66D3">
        <w:rPr>
          <w:rFonts w:cs="Arial"/>
          <w:szCs w:val="24"/>
        </w:rPr>
        <w:instrText xml:space="preserve"> REF _Ref516708689 \h  \* MERGEFORMAT </w:instrText>
      </w:r>
      <w:r w:rsidR="00CA66D3" w:rsidRPr="00CA66D3">
        <w:rPr>
          <w:rFonts w:cs="Arial"/>
          <w:szCs w:val="24"/>
        </w:rPr>
      </w:r>
      <w:r w:rsidR="00CA66D3" w:rsidRPr="00CA66D3">
        <w:rPr>
          <w:rFonts w:cs="Arial"/>
          <w:szCs w:val="24"/>
        </w:rPr>
        <w:fldChar w:fldCharType="separate"/>
      </w:r>
      <w:r w:rsidR="0041311D" w:rsidRPr="0041311D">
        <w:rPr>
          <w:rFonts w:cs="Arial"/>
          <w:szCs w:val="24"/>
        </w:rPr>
        <w:t xml:space="preserve">Figura </w:t>
      </w:r>
      <w:r w:rsidR="0041311D" w:rsidRPr="0041311D">
        <w:rPr>
          <w:rFonts w:cs="Arial"/>
          <w:noProof/>
          <w:szCs w:val="24"/>
        </w:rPr>
        <w:t>2</w:t>
      </w:r>
      <w:r w:rsidR="00CA66D3" w:rsidRPr="00CA66D3">
        <w:rPr>
          <w:rFonts w:cs="Arial"/>
          <w:szCs w:val="24"/>
        </w:rPr>
        <w:fldChar w:fldCharType="end"/>
      </w:r>
      <w:r>
        <w:rPr>
          <w:rFonts w:cs="Arial"/>
          <w:szCs w:val="24"/>
        </w:rPr>
        <w:t xml:space="preserve">, para realizar uma consulta à tabela “pessoa”, o ORM </w:t>
      </w:r>
      <w:r w:rsidR="00A171B9">
        <w:rPr>
          <w:rFonts w:cs="Arial"/>
          <w:szCs w:val="24"/>
        </w:rPr>
        <w:t>lerá</w:t>
      </w:r>
      <w:r>
        <w:rPr>
          <w:rFonts w:cs="Arial"/>
          <w:szCs w:val="24"/>
        </w:rPr>
        <w:t xml:space="preserve"> o mapeamento dessa classe somente no momento em que precisar montar a consulta pela primeira vez. Uma vez que o mapeamento esteja completo, essas informações estão disponíveis até o final do processamento do </w:t>
      </w:r>
      <w:r w:rsidRPr="009F2CD3">
        <w:rPr>
          <w:rFonts w:cs="Arial"/>
          <w:i/>
          <w:szCs w:val="24"/>
        </w:rPr>
        <w:t>script</w:t>
      </w:r>
      <w:r>
        <w:rPr>
          <w:rFonts w:cs="Arial"/>
          <w:szCs w:val="24"/>
        </w:rPr>
        <w:t xml:space="preserve"> PHP.</w:t>
      </w:r>
    </w:p>
    <w:p w14:paraId="1FE18695" w14:textId="108D802C" w:rsidR="00FB0C10" w:rsidRDefault="00FB0C10" w:rsidP="003D1268">
      <w:pPr>
        <w:pStyle w:val="Heading2"/>
        <w:numPr>
          <w:ilvl w:val="1"/>
          <w:numId w:val="3"/>
        </w:numPr>
        <w:snapToGrid w:val="0"/>
        <w:ind w:left="1276" w:hanging="567"/>
      </w:pPr>
      <w:bookmarkStart w:id="29" w:name="_Ref516414368"/>
      <w:bookmarkStart w:id="30" w:name="_Ref516415139"/>
      <w:bookmarkStart w:id="31" w:name="_Ref516415143"/>
      <w:bookmarkStart w:id="32" w:name="_Toc516748988"/>
      <w:r>
        <w:t>Conexões</w:t>
      </w:r>
      <w:bookmarkEnd w:id="29"/>
      <w:bookmarkEnd w:id="30"/>
      <w:bookmarkEnd w:id="31"/>
      <w:bookmarkEnd w:id="32"/>
    </w:p>
    <w:p w14:paraId="2FD01FFA" w14:textId="0AB8976D" w:rsidR="00FB0C10" w:rsidRDefault="00FB0C10" w:rsidP="00FB0C10">
      <w:pPr>
        <w:rPr>
          <w:rFonts w:cs="Arial"/>
        </w:rPr>
      </w:pPr>
      <w:r>
        <w:rPr>
          <w:rFonts w:cs="Arial"/>
        </w:rPr>
        <w:t>Para que se possa enviar comandos ao banco de dados e receber as re</w:t>
      </w:r>
      <w:r w:rsidR="00A171B9">
        <w:rPr>
          <w:rFonts w:cs="Arial"/>
        </w:rPr>
        <w:t>s</w:t>
      </w:r>
      <w:r>
        <w:rPr>
          <w:rFonts w:cs="Arial"/>
        </w:rPr>
        <w:t>postas desses comandos, é necessário que exista uma conexão com o banco de dados para ser possível realizar essa comunicação.</w:t>
      </w:r>
    </w:p>
    <w:p w14:paraId="3BB8A68C" w14:textId="42263ACE" w:rsidR="00FB0C10" w:rsidRDefault="00FB0C10" w:rsidP="00FB0C10">
      <w:pPr>
        <w:rPr>
          <w:rFonts w:cs="Arial"/>
        </w:rPr>
      </w:pPr>
      <w:r>
        <w:rPr>
          <w:rFonts w:cs="Arial"/>
        </w:rPr>
        <w:t>As conexões que serão utilizadas pelo ORM devem ser declaradas em um arquivo com extensão “.php”. Por padrão, o arquivo é esperado que esteja na pasta raiz do ORM com o nome “connection.config.php”, ou seja, supondo que o ORM esteja localizado “/home/user/app/orm/”, então o caminho para o arquivo seria “/home/user/app/orm/connection.config.php”.</w:t>
      </w:r>
    </w:p>
    <w:p w14:paraId="11C5282B" w14:textId="77777777" w:rsidR="00042292" w:rsidRDefault="00FB0C10" w:rsidP="00FB0C10">
      <w:pPr>
        <w:rPr>
          <w:rFonts w:cs="Arial"/>
        </w:rPr>
      </w:pPr>
      <w:r>
        <w:rPr>
          <w:rFonts w:cs="Arial"/>
        </w:rPr>
        <w:t xml:space="preserve">O arquivo deve conter um </w:t>
      </w:r>
      <w:r w:rsidRPr="00143E51">
        <w:rPr>
          <w:rFonts w:cs="Arial"/>
          <w:i/>
        </w:rPr>
        <w:t>array</w:t>
      </w:r>
      <w:r>
        <w:rPr>
          <w:rFonts w:cs="Arial"/>
        </w:rPr>
        <w:t xml:space="preserve"> com uma ou mais conexões, onde a chave da conexão é o nome identificador da conexão e o valor é um </w:t>
      </w:r>
      <w:r w:rsidRPr="00F65696">
        <w:rPr>
          <w:rFonts w:cs="Arial"/>
          <w:i/>
        </w:rPr>
        <w:t>array</w:t>
      </w:r>
      <w:r>
        <w:rPr>
          <w:rFonts w:cs="Arial"/>
        </w:rPr>
        <w:t xml:space="preserve"> contendo as informações da conexão. As informações variam de acordo com o banco de dados a ser utilizado.</w:t>
      </w:r>
    </w:p>
    <w:p w14:paraId="3F7F673F" w14:textId="74B255D3" w:rsidR="00FB0C10" w:rsidRDefault="00FB0C10" w:rsidP="00FB0C10">
      <w:pPr>
        <w:rPr>
          <w:rFonts w:cs="Arial"/>
          <w:szCs w:val="24"/>
        </w:rPr>
      </w:pPr>
      <w:r>
        <w:rPr>
          <w:rFonts w:cs="Arial"/>
        </w:rPr>
        <w:lastRenderedPageBreak/>
        <w:t>Na</w:t>
      </w:r>
      <w:r w:rsidR="000211FD">
        <w:rPr>
          <w:rFonts w:cs="Arial"/>
          <w:szCs w:val="24"/>
        </w:rPr>
        <w:t xml:space="preserve"> </w:t>
      </w:r>
      <w:r w:rsidR="000211FD" w:rsidRPr="000211FD">
        <w:rPr>
          <w:rFonts w:cs="Arial"/>
          <w:szCs w:val="24"/>
        </w:rPr>
        <w:fldChar w:fldCharType="begin"/>
      </w:r>
      <w:r w:rsidR="000211FD" w:rsidRPr="000211FD">
        <w:rPr>
          <w:rFonts w:cs="Arial"/>
          <w:szCs w:val="24"/>
        </w:rPr>
        <w:instrText xml:space="preserve"> REF _Ref516709233 \h </w:instrText>
      </w:r>
      <w:r w:rsidR="000211FD">
        <w:rPr>
          <w:rFonts w:cs="Arial"/>
          <w:szCs w:val="24"/>
        </w:rPr>
        <w:instrText xml:space="preserve"> \* MERGEFORMAT </w:instrText>
      </w:r>
      <w:r w:rsidR="000211FD" w:rsidRPr="000211FD">
        <w:rPr>
          <w:rFonts w:cs="Arial"/>
          <w:szCs w:val="24"/>
        </w:rPr>
      </w:r>
      <w:r w:rsidR="000211FD" w:rsidRPr="000211FD">
        <w:rPr>
          <w:rFonts w:cs="Arial"/>
          <w:szCs w:val="24"/>
        </w:rPr>
        <w:fldChar w:fldCharType="separate"/>
      </w:r>
      <w:r w:rsidR="0041311D" w:rsidRPr="0041311D">
        <w:rPr>
          <w:rFonts w:cs="Arial"/>
          <w:szCs w:val="24"/>
        </w:rPr>
        <w:t xml:space="preserve">Figura </w:t>
      </w:r>
      <w:r w:rsidR="0041311D" w:rsidRPr="0041311D">
        <w:rPr>
          <w:rFonts w:cs="Arial"/>
          <w:noProof/>
          <w:szCs w:val="24"/>
        </w:rPr>
        <w:t>6</w:t>
      </w:r>
      <w:r w:rsidR="000211FD" w:rsidRPr="000211FD">
        <w:rPr>
          <w:rFonts w:cs="Arial"/>
          <w:szCs w:val="24"/>
        </w:rPr>
        <w:fldChar w:fldCharType="end"/>
      </w:r>
      <w:r>
        <w:rPr>
          <w:rFonts w:cs="Arial"/>
          <w:szCs w:val="24"/>
        </w:rPr>
        <w:t>, pode-se ver um exemplo de arquivo de conexões para melhor compreensão.</w:t>
      </w:r>
    </w:p>
    <w:p w14:paraId="63F914E9" w14:textId="1862D905" w:rsidR="00A70D17" w:rsidRDefault="00A70D17" w:rsidP="00FB424C">
      <w:pPr>
        <w:spacing w:after="0"/>
        <w:ind w:firstLine="0"/>
        <w:jc w:val="center"/>
        <w:rPr>
          <w:rFonts w:cs="Arial"/>
          <w:sz w:val="20"/>
        </w:rPr>
      </w:pPr>
      <w:bookmarkStart w:id="33" w:name="_Ref516709233"/>
      <w:bookmarkStart w:id="34" w:name="_Toc516749005"/>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0041311D">
        <w:rPr>
          <w:rFonts w:cs="Arial"/>
          <w:noProof/>
          <w:sz w:val="20"/>
        </w:rPr>
        <w:t>6</w:t>
      </w:r>
      <w:r w:rsidRPr="000211FD">
        <w:rPr>
          <w:rFonts w:cs="Arial"/>
          <w:sz w:val="20"/>
        </w:rPr>
        <w:fldChar w:fldCharType="end"/>
      </w:r>
      <w:bookmarkEnd w:id="33"/>
      <w:r w:rsidR="00283C7D">
        <w:rPr>
          <w:rFonts w:cs="Arial"/>
          <w:sz w:val="20"/>
        </w:rPr>
        <w:t>:</w:t>
      </w:r>
      <w:r w:rsidRPr="000211FD">
        <w:rPr>
          <w:rFonts w:cs="Arial"/>
          <w:sz w:val="20"/>
        </w:rPr>
        <w:t xml:space="preserve"> </w:t>
      </w:r>
      <w:r w:rsidRPr="00404A44">
        <w:rPr>
          <w:rFonts w:cs="Arial"/>
          <w:sz w:val="20"/>
        </w:rPr>
        <w:t>Exemplo d</w:t>
      </w:r>
      <w:r>
        <w:rPr>
          <w:rFonts w:cs="Arial"/>
          <w:sz w:val="20"/>
        </w:rPr>
        <w:t>e arquivo de conexões</w:t>
      </w:r>
      <w:bookmarkEnd w:id="34"/>
    </w:p>
    <w:p w14:paraId="72C3A673" w14:textId="77777777" w:rsidR="00FB0C10" w:rsidRPr="009B6AC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56D584E2"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857BCB9" w14:textId="77777777" w:rsidR="00FB0C10" w:rsidRPr="0017449D"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38EFF141"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807219A"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4A10CB9" w14:textId="77777777" w:rsidR="00FB0C10" w:rsidRPr="007E2F04"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8D3AD4">
        <w:rPr>
          <w:rFonts w:ascii="Consolas" w:hAnsi="Consolas"/>
          <w:color w:val="5C5C5C"/>
          <w:szCs w:val="18"/>
        </w:rPr>
        <w:t xml:space="preserve"> </w:t>
      </w:r>
    </w:p>
    <w:p w14:paraId="6172181B"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113AA3C" w14:textId="77777777" w:rsidR="00FB0C10" w:rsidRPr="007E2F04"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76A541" w14:textId="77777777" w:rsidR="00FB0C10" w:rsidRPr="002D36A6"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4AE5FFD"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40A561A6" w14:textId="77777777" w:rsidR="00FB0C10" w:rsidRPr="0017449D"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239FF6FF" w14:textId="77777777" w:rsidR="00FB0C10" w:rsidRPr="002D36A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sqlite</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1F0332">
        <w:rPr>
          <w:rFonts w:ascii="Consolas" w:hAnsi="Consolas"/>
          <w:color w:val="5C5C5C"/>
          <w:szCs w:val="18"/>
          <w:lang w:val="en-GB"/>
        </w:rPr>
        <w:t xml:space="preserve"> </w:t>
      </w:r>
    </w:p>
    <w:p w14:paraId="4AD3585F" w14:textId="77777777" w:rsidR="00FB0C10" w:rsidRPr="001F033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21625" w14:textId="77777777" w:rsidR="00FB0C10" w:rsidRPr="00F65696"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6A4856EA" w14:textId="77777777" w:rsidR="00FB0C10" w:rsidRPr="001F0332"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743B482A" w14:textId="77777777" w:rsidR="00FB0C10" w:rsidRPr="001F0332" w:rsidRDefault="00FB0C10" w:rsidP="003D1268">
      <w:pPr>
        <w:numPr>
          <w:ilvl w:val="0"/>
          <w:numId w:val="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214C6873" w14:textId="77777777" w:rsidR="00FB0C10" w:rsidRPr="00391C30" w:rsidRDefault="00FB0C10" w:rsidP="003D1268">
      <w:pPr>
        <w:numPr>
          <w:ilvl w:val="0"/>
          <w:numId w:val="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CB48499" w14:textId="77777777" w:rsidR="00FB0C10" w:rsidRPr="005A3868" w:rsidRDefault="00FB0C10" w:rsidP="00FB424C">
      <w:pPr>
        <w:pStyle w:val="Caption"/>
        <w:jc w:val="center"/>
        <w:rPr>
          <w:rFonts w:ascii="Arial" w:hAnsi="Arial" w:cs="Arial"/>
          <w:i w:val="0"/>
          <w:color w:val="auto"/>
          <w:sz w:val="20"/>
        </w:rPr>
      </w:pPr>
      <w:r>
        <w:rPr>
          <w:rFonts w:ascii="Arial" w:hAnsi="Arial" w:cs="Arial"/>
          <w:i w:val="0"/>
          <w:color w:val="auto"/>
          <w:sz w:val="20"/>
        </w:rPr>
        <w:t>Fonte: Autor, 2018</w:t>
      </w:r>
    </w:p>
    <w:p w14:paraId="07749A23" w14:textId="0F1A97B0" w:rsidR="00FB0C10" w:rsidRDefault="00042292" w:rsidP="00FB0C10">
      <w:pPr>
        <w:rPr>
          <w:rFonts w:cs="Arial"/>
          <w:szCs w:val="24"/>
        </w:rPr>
      </w:pPr>
      <w:r>
        <w:rPr>
          <w:rFonts w:cs="Arial"/>
        </w:rPr>
        <w:t xml:space="preserve">De acordo com o exemplo da </w:t>
      </w:r>
      <w:r w:rsidR="000211FD" w:rsidRPr="000211FD">
        <w:rPr>
          <w:rFonts w:cs="Arial"/>
          <w:szCs w:val="24"/>
        </w:rPr>
        <w:fldChar w:fldCharType="begin"/>
      </w:r>
      <w:r w:rsidR="000211FD" w:rsidRPr="000211FD">
        <w:rPr>
          <w:rFonts w:cs="Arial"/>
          <w:szCs w:val="24"/>
        </w:rPr>
        <w:instrText xml:space="preserve"> REF _Ref516709233 \h  \* MERGEFORMAT </w:instrText>
      </w:r>
      <w:r w:rsidR="000211FD" w:rsidRPr="000211FD">
        <w:rPr>
          <w:rFonts w:cs="Arial"/>
          <w:szCs w:val="24"/>
        </w:rPr>
      </w:r>
      <w:r w:rsidR="000211FD" w:rsidRPr="000211FD">
        <w:rPr>
          <w:rFonts w:cs="Arial"/>
          <w:szCs w:val="24"/>
        </w:rPr>
        <w:fldChar w:fldCharType="separate"/>
      </w:r>
      <w:r w:rsidR="0041311D" w:rsidRPr="0041311D">
        <w:rPr>
          <w:rFonts w:cs="Arial"/>
          <w:szCs w:val="24"/>
        </w:rPr>
        <w:t xml:space="preserve">Figura </w:t>
      </w:r>
      <w:r w:rsidR="0041311D" w:rsidRPr="0041311D">
        <w:rPr>
          <w:rFonts w:cs="Arial"/>
          <w:noProof/>
          <w:szCs w:val="24"/>
        </w:rPr>
        <w:t>6</w:t>
      </w:r>
      <w:r w:rsidR="000211FD" w:rsidRPr="000211FD">
        <w:rPr>
          <w:rFonts w:cs="Arial"/>
          <w:szCs w:val="24"/>
        </w:rPr>
        <w:fldChar w:fldCharType="end"/>
      </w:r>
      <w:r>
        <w:rPr>
          <w:rFonts w:cs="Arial"/>
          <w:szCs w:val="24"/>
        </w:rPr>
        <w:t>, duas conexões são definidas, na linha 3 está a declaração de uma conexão com o nome “exemplo-mysql” e na linha 11 a conexão com o nome “exemplo-sqlite”.</w:t>
      </w:r>
    </w:p>
    <w:p w14:paraId="6BFD64B4" w14:textId="1F589EB5" w:rsidR="00CA2270" w:rsidRDefault="00CA2270" w:rsidP="00FB0C10">
      <w:pPr>
        <w:rPr>
          <w:rFonts w:cs="Arial"/>
          <w:szCs w:val="24"/>
        </w:rPr>
      </w:pPr>
      <w:r>
        <w:rPr>
          <w:rFonts w:cs="Arial"/>
          <w:szCs w:val="24"/>
        </w:rPr>
        <w:t xml:space="preserve">Os valores para a conexão “exemplo-mysql” é um </w:t>
      </w:r>
      <w:r w:rsidRPr="001D5AB3">
        <w:rPr>
          <w:rFonts w:cs="Arial"/>
          <w:i/>
          <w:szCs w:val="24"/>
        </w:rPr>
        <w:t>array</w:t>
      </w:r>
      <w:r>
        <w:rPr>
          <w:rFonts w:cs="Arial"/>
          <w:szCs w:val="24"/>
        </w:rPr>
        <w:t xml:space="preserve"> contendo as chaves “db”, “version”, “host”, “schema”, “user” e “pass”. </w:t>
      </w:r>
      <w:bookmarkStart w:id="35" w:name="_Hlk516266006"/>
      <w:r>
        <w:rPr>
          <w:rFonts w:cs="Arial"/>
          <w:szCs w:val="24"/>
        </w:rPr>
        <w:t xml:space="preserve">A chave “db” contém o banco de dados a ser utilizado. A chave “version” indica a versão do banco de dados utilizado, no qual o </w:t>
      </w:r>
      <w:r w:rsidRPr="00402606">
        <w:rPr>
          <w:rFonts w:cs="Arial"/>
          <w:i/>
          <w:szCs w:val="24"/>
        </w:rPr>
        <w:t>Driver</w:t>
      </w:r>
      <w:r>
        <w:rPr>
          <w:rFonts w:cs="Arial"/>
          <w:szCs w:val="24"/>
        </w:rPr>
        <w:t xml:space="preserve"> deve corresponder à essa versão. A chave “host” </w:t>
      </w:r>
      <w:bookmarkEnd w:id="35"/>
      <w:r>
        <w:rPr>
          <w:rFonts w:cs="Arial"/>
          <w:szCs w:val="24"/>
        </w:rPr>
        <w:t>é o endereço onde o banco de dados está localizado.</w:t>
      </w:r>
      <w:bookmarkStart w:id="36" w:name="_Hlk516265070"/>
      <w:r>
        <w:rPr>
          <w:rFonts w:cs="Arial"/>
          <w:szCs w:val="24"/>
        </w:rPr>
        <w:t xml:space="preserve"> A chave </w:t>
      </w:r>
      <w:bookmarkEnd w:id="36"/>
      <w:r>
        <w:rPr>
          <w:rFonts w:cs="Arial"/>
          <w:szCs w:val="24"/>
        </w:rPr>
        <w:t>“schema” é o ban</w:t>
      </w:r>
      <w:r w:rsidR="00A171B9">
        <w:rPr>
          <w:rFonts w:cs="Arial"/>
          <w:szCs w:val="24"/>
        </w:rPr>
        <w:t>c</w:t>
      </w:r>
      <w:r>
        <w:rPr>
          <w:rFonts w:cs="Arial"/>
          <w:szCs w:val="24"/>
        </w:rPr>
        <w:t>o de dados (conjunto de tabelas) que será utilizado. As chaves “user” e “pass” são respectivamente o usuário e a senha de acesso ao banco de dados.</w:t>
      </w:r>
    </w:p>
    <w:p w14:paraId="3DAB064A" w14:textId="19B62EF7" w:rsidR="00CA2270" w:rsidRDefault="00CA2270" w:rsidP="00FB0C10">
      <w:pPr>
        <w:rPr>
          <w:rFonts w:cs="Arial"/>
          <w:szCs w:val="24"/>
        </w:rPr>
      </w:pPr>
      <w:r>
        <w:rPr>
          <w:rFonts w:cs="Arial"/>
          <w:szCs w:val="24"/>
        </w:rPr>
        <w:t xml:space="preserve">Os valores para a conexão “exemplo-sqlite” é um </w:t>
      </w:r>
      <w:r w:rsidRPr="001D5AB3">
        <w:rPr>
          <w:rFonts w:cs="Arial"/>
          <w:i/>
          <w:szCs w:val="24"/>
        </w:rPr>
        <w:t>array</w:t>
      </w:r>
      <w:r>
        <w:rPr>
          <w:rFonts w:cs="Arial"/>
          <w:szCs w:val="24"/>
        </w:rPr>
        <w:t xml:space="preserve"> contendo as chaves “db”, “version”, “file”.</w:t>
      </w:r>
      <w:r w:rsidRPr="00C77293">
        <w:rPr>
          <w:rFonts w:cs="Arial"/>
          <w:szCs w:val="24"/>
        </w:rPr>
        <w:t xml:space="preserve"> </w:t>
      </w:r>
      <w:r>
        <w:rPr>
          <w:rFonts w:cs="Arial"/>
          <w:szCs w:val="24"/>
        </w:rPr>
        <w:t xml:space="preserve">As chaves “db” e “version” funcionam da mesma maneira que a conexão </w:t>
      </w:r>
      <w:r>
        <w:rPr>
          <w:rFonts w:cs="Arial"/>
          <w:szCs w:val="24"/>
        </w:rPr>
        <w:lastRenderedPageBreak/>
        <w:t>anterior. A chave “file” indica o arquivo local o qual o banco de dados SQLite utilizará para armazenar os dados.</w:t>
      </w:r>
    </w:p>
    <w:p w14:paraId="12E62759" w14:textId="4173D7E2" w:rsidR="00CA2270" w:rsidRDefault="00CA2270" w:rsidP="00CA2270">
      <w:pPr>
        <w:rPr>
          <w:rFonts w:cs="Arial"/>
        </w:rPr>
      </w:pPr>
      <w:r>
        <w:rPr>
          <w:rFonts w:cs="Arial"/>
        </w:rPr>
        <w:t xml:space="preserve">Para informar ao ORM qual (ou quais) conexão será utilizada na aplicação, </w:t>
      </w:r>
      <w:r w:rsidR="00A171B9">
        <w:rPr>
          <w:rFonts w:cs="Arial"/>
        </w:rPr>
        <w:t>faz-se</w:t>
      </w:r>
      <w:r>
        <w:rPr>
          <w:rFonts w:cs="Arial"/>
        </w:rPr>
        <w:t xml:space="preserve"> através da classe principal do ORM conforme o exemplo a seguir:</w:t>
      </w:r>
    </w:p>
    <w:p w14:paraId="5F61AE98" w14:textId="0DA9D0CC" w:rsidR="00A70D17" w:rsidRDefault="00A70D17" w:rsidP="00FB424C">
      <w:pPr>
        <w:spacing w:after="0"/>
        <w:ind w:firstLine="0"/>
        <w:jc w:val="center"/>
        <w:rPr>
          <w:rFonts w:cs="Arial"/>
          <w:sz w:val="20"/>
        </w:rPr>
      </w:pPr>
      <w:bookmarkStart w:id="37" w:name="_Toc516749006"/>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0041311D">
        <w:rPr>
          <w:rFonts w:cs="Arial"/>
          <w:noProof/>
          <w:sz w:val="20"/>
        </w:rPr>
        <w:t>7</w:t>
      </w:r>
      <w:r w:rsidRPr="000211FD">
        <w:rPr>
          <w:rFonts w:cs="Arial"/>
          <w:sz w:val="20"/>
        </w:rPr>
        <w:fldChar w:fldCharType="end"/>
      </w:r>
      <w:r w:rsidR="00283C7D">
        <w:rPr>
          <w:rFonts w:cs="Arial"/>
          <w:sz w:val="20"/>
        </w:rPr>
        <w:t>:</w:t>
      </w:r>
      <w:r w:rsidRPr="000211FD">
        <w:rPr>
          <w:rFonts w:cs="Arial"/>
          <w:sz w:val="20"/>
        </w:rPr>
        <w:t xml:space="preserve"> </w:t>
      </w:r>
      <w:r w:rsidRPr="00404A44">
        <w:rPr>
          <w:rFonts w:cs="Arial"/>
          <w:sz w:val="20"/>
        </w:rPr>
        <w:t xml:space="preserve">Exemplo </w:t>
      </w:r>
      <w:r>
        <w:rPr>
          <w:rFonts w:cs="Arial"/>
          <w:sz w:val="20"/>
        </w:rPr>
        <w:t>para utilizar a conexão</w:t>
      </w:r>
      <w:bookmarkEnd w:id="37"/>
    </w:p>
    <w:p w14:paraId="228039FB" w14:textId="77777777" w:rsidR="00CA2270" w:rsidRPr="009B6AC2" w:rsidRDefault="00CA2270" w:rsidP="003D1268">
      <w:pPr>
        <w:numPr>
          <w:ilvl w:val="0"/>
          <w:numId w:val="1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C3D11F3" w14:textId="77777777" w:rsidR="00CA2270" w:rsidRPr="002D36A6" w:rsidRDefault="00CA2270" w:rsidP="003D1268">
      <w:pPr>
        <w:numPr>
          <w:ilvl w:val="0"/>
          <w:numId w:val="1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bookmarkStart w:id="38" w:name="_Hlk516266693"/>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bookmarkEnd w:id="38"/>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DE660DB" w14:textId="77777777" w:rsidR="00CA2270" w:rsidRPr="0017449D" w:rsidRDefault="00CA2270" w:rsidP="003D1268">
      <w:pPr>
        <w:numPr>
          <w:ilvl w:val="0"/>
          <w:numId w:val="1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E99A2" w14:textId="77777777" w:rsidR="00CA2270" w:rsidRPr="00A42E62" w:rsidRDefault="00CA2270" w:rsidP="003D1268">
      <w:pPr>
        <w:numPr>
          <w:ilvl w:val="0"/>
          <w:numId w:val="10"/>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6C16E52F" w14:textId="77777777" w:rsidR="00CA2270" w:rsidRDefault="00CA2270" w:rsidP="00FB424C">
      <w:pPr>
        <w:ind w:firstLine="0"/>
        <w:jc w:val="center"/>
        <w:rPr>
          <w:rFonts w:cs="Arial"/>
        </w:rPr>
      </w:pPr>
      <w:r>
        <w:rPr>
          <w:rFonts w:cs="Arial"/>
          <w:sz w:val="20"/>
        </w:rPr>
        <w:t>Fonte: Autor, 2018</w:t>
      </w:r>
    </w:p>
    <w:p w14:paraId="4B415266" w14:textId="77777777" w:rsidR="00CA2270" w:rsidRDefault="00CA2270" w:rsidP="00CA2270">
      <w:pPr>
        <w:rPr>
          <w:rFonts w:cs="Arial"/>
        </w:rPr>
      </w:pPr>
      <w:r>
        <w:rPr>
          <w:rFonts w:cs="Arial"/>
        </w:rPr>
        <w:t xml:space="preserve">A classe “ORM\Orm” concentra entre outras informações, as conexões com o banco de dados, e para isso ela utiliza o </w:t>
      </w:r>
      <w:r w:rsidRPr="00233808">
        <w:rPr>
          <w:rFonts w:cs="Arial"/>
          <w:i/>
        </w:rPr>
        <w:t>design pattern</w:t>
      </w:r>
      <w:r>
        <w:rPr>
          <w:rFonts w:cs="Arial"/>
        </w:rPr>
        <w:t xml:space="preserve"> </w:t>
      </w:r>
      <w:r w:rsidRPr="00233808">
        <w:rPr>
          <w:rFonts w:cs="Arial"/>
          <w:i/>
        </w:rPr>
        <w:t>Singleton</w:t>
      </w:r>
      <w:r>
        <w:rPr>
          <w:rFonts w:cs="Arial"/>
        </w:rPr>
        <w:t xml:space="preserve">. O objetivo desse </w:t>
      </w:r>
      <w:r w:rsidRPr="00322A93">
        <w:rPr>
          <w:rFonts w:cs="Arial"/>
          <w:i/>
        </w:rPr>
        <w:t>design pattern</w:t>
      </w:r>
      <w:r>
        <w:rPr>
          <w:rFonts w:cs="Arial"/>
        </w:rPr>
        <w:t xml:space="preserve"> é definido no livro </w:t>
      </w:r>
      <w:r w:rsidRPr="00322A93">
        <w:rPr>
          <w:rFonts w:cs="Arial"/>
          <w:i/>
        </w:rPr>
        <w:t>“Design Patterns: Elements of Reusable Object-Oriented Software”</w:t>
      </w:r>
      <w:r>
        <w:rPr>
          <w:rFonts w:cs="Arial"/>
        </w:rPr>
        <w:t xml:space="preserve"> (1995) para garantir que existirá apenas uma instância de um determinado objeto e que essa instância estará disponível de forma púbica em todo o escopo da aplicação. Portanto, a classe “ORM/Orm” retém e centraliza todas as informações públicas pertinentes ao ORM, que estarão acessíveis para todo o ORM e no escopo da aplicação.</w:t>
      </w:r>
    </w:p>
    <w:p w14:paraId="68030700" w14:textId="22574CAA" w:rsidR="00CA2270" w:rsidRDefault="00CA2270" w:rsidP="00CA2270">
      <w:pPr>
        <w:rPr>
          <w:rFonts w:cs="Arial"/>
          <w:szCs w:val="24"/>
        </w:rPr>
      </w:pPr>
      <w:r>
        <w:rPr>
          <w:rFonts w:cs="Arial"/>
        </w:rPr>
        <w:t xml:space="preserve">No entanto, cada banco de dados requer que uma conexão diferente seja estabelecida e como pode-se verificar na </w:t>
      </w:r>
      <w:r w:rsidR="000211FD" w:rsidRPr="000211FD">
        <w:rPr>
          <w:rFonts w:cs="Arial"/>
          <w:szCs w:val="24"/>
        </w:rPr>
        <w:fldChar w:fldCharType="begin"/>
      </w:r>
      <w:r w:rsidR="000211FD" w:rsidRPr="000211FD">
        <w:rPr>
          <w:rFonts w:cs="Arial"/>
          <w:szCs w:val="24"/>
        </w:rPr>
        <w:instrText xml:space="preserve"> REF _Ref516709233 \h </w:instrText>
      </w:r>
      <w:r w:rsidR="000211FD">
        <w:rPr>
          <w:rFonts w:cs="Arial"/>
          <w:szCs w:val="24"/>
        </w:rPr>
        <w:instrText xml:space="preserve"> \* MERGEFORMAT </w:instrText>
      </w:r>
      <w:r w:rsidR="000211FD" w:rsidRPr="000211FD">
        <w:rPr>
          <w:rFonts w:cs="Arial"/>
          <w:szCs w:val="24"/>
        </w:rPr>
      </w:r>
      <w:r w:rsidR="000211FD" w:rsidRPr="000211FD">
        <w:rPr>
          <w:rFonts w:cs="Arial"/>
          <w:szCs w:val="24"/>
        </w:rPr>
        <w:fldChar w:fldCharType="separate"/>
      </w:r>
      <w:r w:rsidR="0041311D" w:rsidRPr="0041311D">
        <w:rPr>
          <w:rFonts w:cs="Arial"/>
          <w:szCs w:val="24"/>
        </w:rPr>
        <w:t xml:space="preserve">Figura </w:t>
      </w:r>
      <w:r w:rsidR="0041311D" w:rsidRPr="0041311D">
        <w:rPr>
          <w:rFonts w:cs="Arial"/>
          <w:noProof/>
          <w:szCs w:val="24"/>
        </w:rPr>
        <w:t>6</w:t>
      </w:r>
      <w:r w:rsidR="000211FD" w:rsidRPr="000211FD">
        <w:rPr>
          <w:rFonts w:cs="Arial"/>
          <w:szCs w:val="24"/>
        </w:rPr>
        <w:fldChar w:fldCharType="end"/>
      </w:r>
      <w:r>
        <w:rPr>
          <w:rFonts w:cs="Arial"/>
          <w:szCs w:val="24"/>
        </w:rPr>
        <w:t xml:space="preserve">, cada conexão também requer informações diferentes. Para solucionar essa questão, é necessário delegar essa tarefa a alguém responsável por conhecer as particularidades de cada banco de dados. A solução para isso é o </w:t>
      </w:r>
      <w:r w:rsidRPr="00402606">
        <w:rPr>
          <w:rFonts w:cs="Arial"/>
          <w:i/>
          <w:szCs w:val="24"/>
        </w:rPr>
        <w:t>Driver</w:t>
      </w:r>
      <w:r>
        <w:rPr>
          <w:rFonts w:cs="Arial"/>
          <w:szCs w:val="24"/>
        </w:rPr>
        <w:t>.</w:t>
      </w:r>
    </w:p>
    <w:p w14:paraId="0B400DC9" w14:textId="52202D43" w:rsidR="00CA2270" w:rsidRPr="00CA2270" w:rsidRDefault="00CA2270" w:rsidP="003D1268">
      <w:pPr>
        <w:pStyle w:val="Heading2"/>
        <w:numPr>
          <w:ilvl w:val="1"/>
          <w:numId w:val="3"/>
        </w:numPr>
        <w:snapToGrid w:val="0"/>
        <w:ind w:left="1276" w:hanging="567"/>
        <w:rPr>
          <w:i/>
        </w:rPr>
      </w:pPr>
      <w:bookmarkStart w:id="39" w:name="_Toc516748989"/>
      <w:r>
        <w:rPr>
          <w:i/>
        </w:rPr>
        <w:t>Drivers</w:t>
      </w:r>
      <w:bookmarkEnd w:id="39"/>
    </w:p>
    <w:p w14:paraId="2764114F" w14:textId="141109AE" w:rsidR="00CA2270" w:rsidRDefault="00CA2270" w:rsidP="00CA2270">
      <w:pPr>
        <w:rPr>
          <w:rFonts w:cs="Arial"/>
        </w:rPr>
      </w:pPr>
      <w:r>
        <w:rPr>
          <w:rFonts w:cs="Arial"/>
        </w:rPr>
        <w:t xml:space="preserve">Os bancos de dados possuem muitas características em comum, porém, existem várias características que, embora tenham o mesmo objetivo, são realizadas de maneiras diferentes. Essas diferenças são centralizadas no </w:t>
      </w:r>
      <w:r>
        <w:rPr>
          <w:rFonts w:cs="Arial"/>
          <w:i/>
        </w:rPr>
        <w:t>Driver</w:t>
      </w:r>
      <w:r>
        <w:rPr>
          <w:rFonts w:cs="Arial"/>
        </w:rPr>
        <w:t xml:space="preserve"> e isoladas do ORM, portanto, o </w:t>
      </w:r>
      <w:r>
        <w:rPr>
          <w:rFonts w:cs="Arial"/>
        </w:rPr>
        <w:lastRenderedPageBreak/>
        <w:t>banco de dados pode ser trocado a qualquer momento sem que o ORM precise passar por qualquer adaptação.</w:t>
      </w:r>
    </w:p>
    <w:p w14:paraId="6CAD12F4" w14:textId="345E1233" w:rsidR="00CA2270" w:rsidRDefault="00CA2270" w:rsidP="00CA2270">
      <w:pPr>
        <w:rPr>
          <w:rFonts w:cs="Arial"/>
        </w:rPr>
      </w:pPr>
      <w:r>
        <w:rPr>
          <w:rFonts w:cs="Arial"/>
        </w:rPr>
        <w:t xml:space="preserve">Além das variações de banco de dados, essas informações podem variar de versão para versão do </w:t>
      </w:r>
      <w:r w:rsidR="00A171B9">
        <w:rPr>
          <w:rFonts w:cs="Arial"/>
        </w:rPr>
        <w:t>mesmo banco de dados. E por isso</w:t>
      </w:r>
      <w:r>
        <w:rPr>
          <w:rFonts w:cs="Arial"/>
        </w:rPr>
        <w:t xml:space="preserve"> é necessário que haja uma implementação para cada banco de dados e suas versões para que assim, o ORM possa lidar com todas as particularidades de cada um, separadamente.</w:t>
      </w:r>
    </w:p>
    <w:p w14:paraId="21D0B112" w14:textId="440D359B" w:rsidR="00CA2270" w:rsidRDefault="00CA2270" w:rsidP="00CA2270">
      <w:pPr>
        <w:rPr>
          <w:rFonts w:cs="Arial"/>
          <w:szCs w:val="24"/>
        </w:rPr>
      </w:pPr>
      <w:r>
        <w:rPr>
          <w:rFonts w:cs="Arial"/>
        </w:rPr>
        <w:t xml:space="preserve">O ORM identifica qual </w:t>
      </w:r>
      <w:r>
        <w:rPr>
          <w:rFonts w:cs="Arial"/>
          <w:i/>
        </w:rPr>
        <w:t>Driver</w:t>
      </w:r>
      <w:r>
        <w:rPr>
          <w:rFonts w:cs="Arial"/>
        </w:rPr>
        <w:t xml:space="preserve"> deve utilizar, usando </w:t>
      </w:r>
      <w:r>
        <w:rPr>
          <w:rFonts w:cs="Arial"/>
          <w:szCs w:val="24"/>
        </w:rPr>
        <w:t xml:space="preserve">as chaves “db”, “version” que se encontram na declaração da conexão no arquivo “connection.config.php” conforme abordado na seção </w:t>
      </w:r>
      <w:r>
        <w:rPr>
          <w:rFonts w:cs="Arial"/>
          <w:szCs w:val="24"/>
        </w:rPr>
        <w:fldChar w:fldCharType="begin"/>
      </w:r>
      <w:r>
        <w:rPr>
          <w:rFonts w:cs="Arial"/>
          <w:szCs w:val="24"/>
        </w:rPr>
        <w:instrText xml:space="preserve"> REF _Ref516414368 \h </w:instrText>
      </w:r>
      <w:r>
        <w:rPr>
          <w:rFonts w:cs="Arial"/>
          <w:szCs w:val="24"/>
        </w:rPr>
      </w:r>
      <w:r>
        <w:rPr>
          <w:rFonts w:cs="Arial"/>
          <w:szCs w:val="24"/>
        </w:rPr>
        <w:fldChar w:fldCharType="separate"/>
      </w:r>
      <w:r w:rsidR="0041311D">
        <w:t>Conexões</w:t>
      </w:r>
      <w:r>
        <w:rPr>
          <w:rFonts w:cs="Arial"/>
          <w:szCs w:val="24"/>
        </w:rPr>
        <w:fldChar w:fldCharType="end"/>
      </w:r>
      <w:r>
        <w:rPr>
          <w:rFonts w:cs="Arial"/>
          <w:szCs w:val="24"/>
        </w:rPr>
        <w:t>.</w:t>
      </w:r>
    </w:p>
    <w:p w14:paraId="47F5EA11" w14:textId="04C23182" w:rsidR="00CA2270" w:rsidRDefault="00CA2270" w:rsidP="00CA2270">
      <w:pPr>
        <w:rPr>
          <w:rFonts w:cs="Arial"/>
        </w:rPr>
      </w:pPr>
      <w:r>
        <w:rPr>
          <w:rFonts w:cs="Arial"/>
        </w:rPr>
        <w:t xml:space="preserve">Caso uma versão não seja definida, é possível usar um </w:t>
      </w:r>
      <w:r w:rsidRPr="009B2671">
        <w:rPr>
          <w:rFonts w:cs="Arial"/>
          <w:i/>
        </w:rPr>
        <w:t>Driver</w:t>
      </w:r>
      <w:r>
        <w:rPr>
          <w:rFonts w:cs="Arial"/>
        </w:rPr>
        <w:t xml:space="preserve"> genérico. O </w:t>
      </w:r>
      <w:r w:rsidRPr="009B2671">
        <w:rPr>
          <w:rFonts w:cs="Arial"/>
          <w:i/>
        </w:rPr>
        <w:t>Driver</w:t>
      </w:r>
      <w:r>
        <w:rPr>
          <w:rFonts w:cs="Arial"/>
        </w:rPr>
        <w:t xml:space="preserve"> genérico contém as informações mais comuns do banco de dados em questão, por exemplo, o </w:t>
      </w:r>
      <w:r>
        <w:rPr>
          <w:rFonts w:cs="Arial"/>
          <w:i/>
        </w:rPr>
        <w:t>Driver</w:t>
      </w:r>
      <w:r>
        <w:rPr>
          <w:rFonts w:cs="Arial"/>
        </w:rPr>
        <w:t xml:space="preserve"> do MySQL na versão 5.7 possui as informações específicas para essa versão, e o </w:t>
      </w:r>
      <w:r>
        <w:rPr>
          <w:rFonts w:cs="Arial"/>
          <w:i/>
        </w:rPr>
        <w:t>Driver</w:t>
      </w:r>
      <w:r>
        <w:rPr>
          <w:rFonts w:cs="Arial"/>
        </w:rPr>
        <w:t xml:space="preserve"> genérico do MySQL contém as informações mais comuns desse banco de dados.</w:t>
      </w:r>
    </w:p>
    <w:p w14:paraId="28F1F75C" w14:textId="6E1328B1" w:rsidR="00CA2270" w:rsidRPr="00156DD4" w:rsidRDefault="005B41E0" w:rsidP="003D1268">
      <w:pPr>
        <w:pStyle w:val="Heading3"/>
        <w:numPr>
          <w:ilvl w:val="2"/>
          <w:numId w:val="3"/>
        </w:numPr>
      </w:pPr>
      <w:bookmarkStart w:id="40" w:name="_Hlk516414590"/>
      <w:bookmarkStart w:id="41" w:name="_Toc516748990"/>
      <w:r w:rsidRPr="00156DD4">
        <w:t>Criar Conexões</w:t>
      </w:r>
      <w:bookmarkEnd w:id="40"/>
      <w:bookmarkEnd w:id="41"/>
    </w:p>
    <w:p w14:paraId="197D4B3D" w14:textId="1872CEDA" w:rsidR="005B41E0" w:rsidRDefault="005B41E0" w:rsidP="005B41E0">
      <w:pPr>
        <w:rPr>
          <w:rFonts w:cs="Arial"/>
        </w:rPr>
      </w:pPr>
      <w:r>
        <w:rPr>
          <w:rFonts w:cs="Arial"/>
        </w:rPr>
        <w:t xml:space="preserve">Enquanto o papel do ORM, entre outras coisas, é centralizar as conexões, um dos papeis do </w:t>
      </w:r>
      <w:r w:rsidRPr="00402606">
        <w:rPr>
          <w:rFonts w:cs="Arial"/>
          <w:i/>
        </w:rPr>
        <w:t>Driver</w:t>
      </w:r>
      <w:r>
        <w:rPr>
          <w:rFonts w:cs="Arial"/>
        </w:rPr>
        <w:t xml:space="preserve"> é criar a conexão com o banco de dados.</w:t>
      </w:r>
    </w:p>
    <w:p w14:paraId="07763B91" w14:textId="6BF4D491" w:rsidR="005B41E0" w:rsidRDefault="005B41E0" w:rsidP="005B41E0">
      <w:pPr>
        <w:rPr>
          <w:rFonts w:cs="Arial"/>
          <w:szCs w:val="24"/>
        </w:rPr>
      </w:pPr>
      <w:r>
        <w:rPr>
          <w:rFonts w:cs="Arial"/>
        </w:rPr>
        <w:t xml:space="preserve">O </w:t>
      </w:r>
      <w:r>
        <w:rPr>
          <w:rFonts w:cs="Arial"/>
          <w:i/>
        </w:rPr>
        <w:t>Driver</w:t>
      </w:r>
      <w:r>
        <w:rPr>
          <w:rFonts w:cs="Arial"/>
        </w:rPr>
        <w:t xml:space="preserve"> valida as informações que constam na </w:t>
      </w:r>
      <w:r>
        <w:rPr>
          <w:rFonts w:cs="Arial"/>
          <w:szCs w:val="24"/>
        </w:rPr>
        <w:t xml:space="preserve">declaração da conexão no arquivo “connection.config.php” (conforme abordado na seção </w:t>
      </w:r>
      <w:r>
        <w:rPr>
          <w:rFonts w:cs="Arial"/>
          <w:szCs w:val="24"/>
        </w:rPr>
        <w:fldChar w:fldCharType="begin"/>
      </w:r>
      <w:r>
        <w:rPr>
          <w:rFonts w:cs="Arial"/>
          <w:szCs w:val="24"/>
        </w:rPr>
        <w:instrText xml:space="preserve"> REF _Ref516415139 \h </w:instrText>
      </w:r>
      <w:r>
        <w:rPr>
          <w:rFonts w:cs="Arial"/>
          <w:szCs w:val="24"/>
        </w:rPr>
      </w:r>
      <w:r>
        <w:rPr>
          <w:rFonts w:cs="Arial"/>
          <w:szCs w:val="24"/>
        </w:rPr>
        <w:fldChar w:fldCharType="separate"/>
      </w:r>
      <w:r w:rsidR="0041311D">
        <w:t>Conexões</w:t>
      </w:r>
      <w:r>
        <w:rPr>
          <w:rFonts w:cs="Arial"/>
          <w:szCs w:val="24"/>
        </w:rPr>
        <w:fldChar w:fldCharType="end"/>
      </w:r>
      <w:r>
        <w:rPr>
          <w:rFonts w:cs="Arial"/>
          <w:szCs w:val="24"/>
        </w:rPr>
        <w:t>) e utiliza as informações para criar uma conexão e retorna para o ORM.</w:t>
      </w:r>
    </w:p>
    <w:p w14:paraId="1F618ECF" w14:textId="5DD80DE7" w:rsidR="005B41E0" w:rsidRPr="00156DD4" w:rsidRDefault="005B41E0" w:rsidP="003D1268">
      <w:pPr>
        <w:pStyle w:val="Heading3"/>
        <w:numPr>
          <w:ilvl w:val="2"/>
          <w:numId w:val="3"/>
        </w:numPr>
      </w:pPr>
      <w:bookmarkStart w:id="42" w:name="_Toc516748991"/>
      <w:r w:rsidRPr="00156DD4">
        <w:t>Tipos de Dados</w:t>
      </w:r>
      <w:bookmarkEnd w:id="42"/>
    </w:p>
    <w:p w14:paraId="1E781EB7" w14:textId="3C7F8DE0" w:rsidR="005B41E0" w:rsidRDefault="005B41E0" w:rsidP="005B41E0">
      <w:pPr>
        <w:rPr>
          <w:rFonts w:cs="Arial"/>
        </w:rPr>
      </w:pPr>
      <w:r>
        <w:rPr>
          <w:rFonts w:cs="Arial"/>
        </w:rPr>
        <w:t xml:space="preserve">O </w:t>
      </w:r>
      <w:r>
        <w:rPr>
          <w:rFonts w:cs="Arial"/>
          <w:i/>
        </w:rPr>
        <w:t>Driver</w:t>
      </w:r>
      <w:r>
        <w:rPr>
          <w:rFonts w:cs="Arial"/>
        </w:rPr>
        <w:t xml:space="preserve"> concentra os tipos de dados que o ORM pode aceitar na propriedade “type” da </w:t>
      </w:r>
      <w:r>
        <w:rPr>
          <w:rFonts w:cs="Arial"/>
          <w:i/>
        </w:rPr>
        <w:t>annotation</w:t>
      </w:r>
      <w:r>
        <w:rPr>
          <w:rFonts w:cs="Arial"/>
        </w:rPr>
        <w:t xml:space="preserve"> “@ORM/Column” e também os tipos correspondentes para o banco de dados, por exemplo, o tipo “string” que é informado na </w:t>
      </w:r>
      <w:r>
        <w:rPr>
          <w:rFonts w:cs="Arial"/>
          <w:i/>
        </w:rPr>
        <w:t>annotation</w:t>
      </w:r>
      <w:r>
        <w:rPr>
          <w:rFonts w:cs="Arial"/>
        </w:rPr>
        <w:t xml:space="preserve"> “@ORM/Column” é um tipo de dados aceito pelo ORM e “varchar” é o tipo de dado equivalente para o banco de dados MySQL.</w:t>
      </w:r>
    </w:p>
    <w:p w14:paraId="0472A172" w14:textId="0AF0D82A" w:rsidR="005B41E0" w:rsidRDefault="005B41E0" w:rsidP="005B41E0">
      <w:pPr>
        <w:rPr>
          <w:rFonts w:cs="Arial"/>
        </w:rPr>
      </w:pPr>
      <w:r>
        <w:rPr>
          <w:rFonts w:cs="Arial"/>
        </w:rPr>
        <w:lastRenderedPageBreak/>
        <w:t xml:space="preserve">Para o ORM mapear as classes do modelo para executar os comandos nos dados do banco de dados e mapear os resultados </w:t>
      </w:r>
      <w:r w:rsidR="00A171B9">
        <w:rPr>
          <w:rFonts w:cs="Arial"/>
        </w:rPr>
        <w:t>oriundos</w:t>
      </w:r>
      <w:r>
        <w:rPr>
          <w:rFonts w:cs="Arial"/>
        </w:rPr>
        <w:t xml:space="preserve"> do banco para as classes do modelo, </w:t>
      </w:r>
      <w:r w:rsidR="00A171B9">
        <w:rPr>
          <w:rFonts w:cs="Arial"/>
        </w:rPr>
        <w:t>é necessário converter os dados</w:t>
      </w:r>
      <w:r>
        <w:rPr>
          <w:rFonts w:cs="Arial"/>
        </w:rPr>
        <w:t xml:space="preserve"> do PHP para o banco de dados e do banco de dados para o PHP. Para isso, o </w:t>
      </w:r>
      <w:r w:rsidRPr="007F137E">
        <w:rPr>
          <w:rFonts w:cs="Arial"/>
          <w:i/>
        </w:rPr>
        <w:t>Driver</w:t>
      </w:r>
      <w:r>
        <w:rPr>
          <w:rFonts w:cs="Arial"/>
        </w:rPr>
        <w:t xml:space="preserve"> contém a lógica para converter os tipos contidos nele. Para os tipos de dados “date”, “datetime” e “time” que requerem um formato específico para ser armazenado no banco de dados, o </w:t>
      </w:r>
      <w:r w:rsidRPr="003C7F27">
        <w:rPr>
          <w:rFonts w:cs="Arial"/>
          <w:i/>
        </w:rPr>
        <w:t>Driver</w:t>
      </w:r>
      <w:r>
        <w:rPr>
          <w:rFonts w:cs="Arial"/>
        </w:rPr>
        <w:t xml:space="preserve"> contém também o formato para que o ORM possa formatar os dados no formado correto.</w:t>
      </w:r>
    </w:p>
    <w:p w14:paraId="5879E799" w14:textId="65CC41C7" w:rsidR="005B41E0" w:rsidRPr="00156DD4" w:rsidRDefault="005B41E0" w:rsidP="003D1268">
      <w:pPr>
        <w:pStyle w:val="Heading3"/>
        <w:numPr>
          <w:ilvl w:val="2"/>
          <w:numId w:val="3"/>
        </w:numPr>
      </w:pPr>
      <w:bookmarkStart w:id="43" w:name="_Toc516748992"/>
      <w:r w:rsidRPr="00156DD4">
        <w:t>Valores Auto Gerados</w:t>
      </w:r>
      <w:bookmarkEnd w:id="43"/>
    </w:p>
    <w:p w14:paraId="5DB72658" w14:textId="22758243" w:rsidR="005B41E0" w:rsidRDefault="005B41E0" w:rsidP="005B41E0">
      <w:pPr>
        <w:rPr>
          <w:rFonts w:cs="Arial"/>
        </w:rPr>
      </w:pPr>
      <w:r>
        <w:rPr>
          <w:rFonts w:cs="Arial"/>
        </w:rPr>
        <w:t xml:space="preserve">O ORM possui a </w:t>
      </w:r>
      <w:r>
        <w:rPr>
          <w:rFonts w:cs="Arial"/>
          <w:i/>
        </w:rPr>
        <w:t>annotation</w:t>
      </w:r>
      <w:r>
        <w:rPr>
          <w:rFonts w:cs="Arial"/>
        </w:rPr>
        <w:t xml:space="preserve"> “@ORM/Generated”, que indica que a chave primária da tabela que a classe modelo está mapeando é auto gerada. Mas, como cada banco de dados gera o valor da chave primária de maneira diferente, o </w:t>
      </w:r>
      <w:r w:rsidRPr="002B3CB4">
        <w:rPr>
          <w:rFonts w:cs="Arial"/>
          <w:i/>
        </w:rPr>
        <w:t>Driver</w:t>
      </w:r>
      <w:r>
        <w:rPr>
          <w:rFonts w:cs="Arial"/>
        </w:rPr>
        <w:t xml:space="preserve"> deve indicar ao ORM como o banco de dados trabalha nesse aspecto. Existem 3 maneiras para gerar o valor da chave primária que o ORM pode considerar e o </w:t>
      </w:r>
      <w:r w:rsidRPr="00B04977">
        <w:rPr>
          <w:rFonts w:cs="Arial"/>
          <w:i/>
        </w:rPr>
        <w:t>Driver</w:t>
      </w:r>
      <w:r>
        <w:rPr>
          <w:rFonts w:cs="Arial"/>
        </w:rPr>
        <w:t xml:space="preserve"> tem por obrigação informar o tipo pelo qual o valor será gerado.</w:t>
      </w:r>
    </w:p>
    <w:p w14:paraId="111308AD" w14:textId="38D8EE69" w:rsidR="005B41E0" w:rsidRDefault="005B41E0" w:rsidP="005B41E0">
      <w:pPr>
        <w:rPr>
          <w:rFonts w:cs="Arial"/>
        </w:rPr>
      </w:pPr>
      <w:r>
        <w:rPr>
          <w:rFonts w:cs="Arial"/>
        </w:rPr>
        <w:t xml:space="preserve">O primeiro tipo é indicando na coluna da tabela no banco de dados, por exemplo, no MySQL a propriedade da coluna que é a chave primária chama-se “AUTO_INCREMENT” e no SQLite o nome da propriedade é “AUTOINCREMENT”. Essa diferença também é indicada pelo </w:t>
      </w:r>
      <w:r>
        <w:rPr>
          <w:rFonts w:cs="Arial"/>
          <w:i/>
        </w:rPr>
        <w:t>Driver</w:t>
      </w:r>
      <w:r>
        <w:rPr>
          <w:rFonts w:cs="Arial"/>
        </w:rPr>
        <w:t>.</w:t>
      </w:r>
    </w:p>
    <w:p w14:paraId="753F07B6" w14:textId="70128E60" w:rsidR="005B41E0" w:rsidRDefault="005B41E0" w:rsidP="005B41E0">
      <w:pPr>
        <w:rPr>
          <w:rFonts w:cs="Arial"/>
        </w:rPr>
      </w:pPr>
      <w:r>
        <w:rPr>
          <w:rFonts w:cs="Arial"/>
        </w:rPr>
        <w:t xml:space="preserve">O segundo tipo é conhecido como </w:t>
      </w:r>
      <w:r>
        <w:rPr>
          <w:rFonts w:cs="Arial"/>
          <w:i/>
        </w:rPr>
        <w:t>sequence</w:t>
      </w:r>
      <w:r>
        <w:rPr>
          <w:rFonts w:cs="Arial"/>
        </w:rPr>
        <w:t xml:space="preserve">. Uma </w:t>
      </w:r>
      <w:r w:rsidRPr="00B04977">
        <w:rPr>
          <w:rFonts w:cs="Arial"/>
          <w:i/>
        </w:rPr>
        <w:t>sequ</w:t>
      </w:r>
      <w:r>
        <w:rPr>
          <w:rFonts w:cs="Arial"/>
          <w:i/>
        </w:rPr>
        <w:t>e</w:t>
      </w:r>
      <w:r w:rsidRPr="00B04977">
        <w:rPr>
          <w:rFonts w:cs="Arial"/>
          <w:i/>
        </w:rPr>
        <w:t>nce</w:t>
      </w:r>
      <w:r>
        <w:rPr>
          <w:rFonts w:cs="Arial"/>
        </w:rPr>
        <w:t xml:space="preserve"> é um objeto que gera um número sequencial e está disponível em bancos de dados como o Oracle e o PostgreSQL. O ORM possui também o nome de uma </w:t>
      </w:r>
      <w:r w:rsidRPr="005B0FC8">
        <w:rPr>
          <w:rFonts w:cs="Arial"/>
          <w:i/>
        </w:rPr>
        <w:t>sequence</w:t>
      </w:r>
      <w:r>
        <w:rPr>
          <w:rFonts w:cs="Arial"/>
        </w:rPr>
        <w:t xml:space="preserve"> genérica, o qual deve ser utilizado para gerar o valor da chave primária de todas as tabelas mapeadas na aplicação.</w:t>
      </w:r>
    </w:p>
    <w:p w14:paraId="3B5687D6" w14:textId="547C97A1" w:rsidR="005B41E0" w:rsidRDefault="005B41E0" w:rsidP="005B41E0">
      <w:pPr>
        <w:rPr>
          <w:rFonts w:cs="Arial"/>
        </w:rPr>
      </w:pPr>
      <w:r>
        <w:rPr>
          <w:rFonts w:cs="Arial"/>
        </w:rPr>
        <w:t>E por fim, o terceiro tipo, que em último caso, pode ser usado para gerar o valor da chave primaria através de uma consulta na tabela mapeada pela classe do modelo, buscando maior valor da chave prim</w:t>
      </w:r>
      <w:r w:rsidR="00A171B9">
        <w:rPr>
          <w:rFonts w:cs="Arial"/>
        </w:rPr>
        <w:t>á</w:t>
      </w:r>
      <w:r>
        <w:rPr>
          <w:rFonts w:cs="Arial"/>
        </w:rPr>
        <w:t xml:space="preserve">ria da tabela para incrementar manualmente. A query a ser usada é fornecida pelo </w:t>
      </w:r>
      <w:r>
        <w:rPr>
          <w:rFonts w:cs="Arial"/>
          <w:i/>
        </w:rPr>
        <w:t>Driver</w:t>
      </w:r>
      <w:r>
        <w:rPr>
          <w:rFonts w:cs="Arial"/>
        </w:rPr>
        <w:t>.</w:t>
      </w:r>
    </w:p>
    <w:p w14:paraId="5E837C4A" w14:textId="4D376E99" w:rsidR="005B41E0" w:rsidRPr="00156DD4" w:rsidRDefault="005B41E0" w:rsidP="003D1268">
      <w:pPr>
        <w:pStyle w:val="Heading3"/>
        <w:numPr>
          <w:ilvl w:val="2"/>
          <w:numId w:val="3"/>
        </w:numPr>
      </w:pPr>
      <w:bookmarkStart w:id="44" w:name="_Toc516748993"/>
      <w:r w:rsidRPr="00156DD4">
        <w:lastRenderedPageBreak/>
        <w:t>Paginação</w:t>
      </w:r>
      <w:bookmarkEnd w:id="44"/>
    </w:p>
    <w:p w14:paraId="629AC0F1" w14:textId="7236083D" w:rsidR="005B41E0" w:rsidRDefault="005B41E0" w:rsidP="005B41E0">
      <w:pPr>
        <w:rPr>
          <w:rFonts w:cs="Arial"/>
        </w:rPr>
      </w:pPr>
      <w:r>
        <w:rPr>
          <w:rFonts w:cs="Arial"/>
        </w:rPr>
        <w:t xml:space="preserve">Em consultas que retornam uma grande quantidade de registros, uma abordagem comum dos desenvolvedores é dividir os registros em páginas ou simplesmente retornar somente os registros mais recentes. Então, quando o ORM necessita criar uma consulta paginada ou trazendo somente os primeiros registros resultantes da consulta, o </w:t>
      </w:r>
      <w:r>
        <w:rPr>
          <w:rFonts w:cs="Arial"/>
          <w:i/>
        </w:rPr>
        <w:t>Driver</w:t>
      </w:r>
      <w:r>
        <w:rPr>
          <w:rFonts w:cs="Arial"/>
        </w:rPr>
        <w:t xml:space="preserve"> possui as informações necessárias para o ORM montar essa consulta.</w:t>
      </w:r>
    </w:p>
    <w:p w14:paraId="57839E6E" w14:textId="350809A4" w:rsidR="005B41E0" w:rsidRDefault="005B41E0" w:rsidP="003D1268">
      <w:pPr>
        <w:pStyle w:val="Heading2"/>
        <w:numPr>
          <w:ilvl w:val="1"/>
          <w:numId w:val="3"/>
        </w:numPr>
        <w:snapToGrid w:val="0"/>
        <w:ind w:left="1276" w:hanging="567"/>
      </w:pPr>
      <w:bookmarkStart w:id="45" w:name="_Toc516748994"/>
      <w:r>
        <w:t>Criação das Tabelas</w:t>
      </w:r>
      <w:bookmarkEnd w:id="45"/>
    </w:p>
    <w:p w14:paraId="10669E7D" w14:textId="1F2081A3" w:rsidR="005B41E0" w:rsidRDefault="0085245C" w:rsidP="005B41E0">
      <w:pPr>
        <w:rPr>
          <w:rFonts w:cs="Arial"/>
        </w:rPr>
      </w:pPr>
      <w:r>
        <w:rPr>
          <w:rFonts w:cs="Arial"/>
        </w:rPr>
        <w:t xml:space="preserve">O ORM tem a habilidade de criar as tabelas a partir das classes modelo. Para que o ORM saiba como criar, é necessário informar o caminho para a pasta que contém os modelos e o </w:t>
      </w:r>
      <w:r w:rsidRPr="00D0380A">
        <w:rPr>
          <w:rFonts w:cs="Arial"/>
          <w:i/>
        </w:rPr>
        <w:t>namespace</w:t>
      </w:r>
      <w:r>
        <w:rPr>
          <w:rFonts w:cs="Arial"/>
        </w:rPr>
        <w:t xml:space="preserve"> no momento em que estiver configurando a conexão no ORM.</w:t>
      </w:r>
    </w:p>
    <w:p w14:paraId="3D1A1C7D" w14:textId="6DCF763F" w:rsidR="0085245C" w:rsidRDefault="0085245C" w:rsidP="005B41E0">
      <w:pPr>
        <w:rPr>
          <w:rFonts w:cs="Arial"/>
        </w:rPr>
      </w:pPr>
      <w:r>
        <w:rPr>
          <w:rFonts w:cs="Arial"/>
        </w:rPr>
        <w:t xml:space="preserve">O </w:t>
      </w:r>
      <w:r>
        <w:rPr>
          <w:rFonts w:cs="Arial"/>
          <w:i/>
        </w:rPr>
        <w:t>namespace</w:t>
      </w:r>
      <w:r>
        <w:rPr>
          <w:rFonts w:cs="Arial"/>
        </w:rPr>
        <w:t xml:space="preserve">, na </w:t>
      </w:r>
      <w:r w:rsidRPr="00D0380A">
        <w:rPr>
          <w:rFonts w:cs="Arial"/>
        </w:rPr>
        <w:t xml:space="preserve">definição mais ampla, </w:t>
      </w:r>
      <w:r>
        <w:rPr>
          <w:rFonts w:cs="Arial"/>
        </w:rPr>
        <w:t>é</w:t>
      </w:r>
      <w:r w:rsidRPr="00D0380A">
        <w:rPr>
          <w:rFonts w:cs="Arial"/>
        </w:rPr>
        <w:t xml:space="preserve"> uma forma de encapsular itens</w:t>
      </w:r>
      <w:r>
        <w:rPr>
          <w:rFonts w:cs="Arial"/>
        </w:rPr>
        <w:t>, p</w:t>
      </w:r>
      <w:r w:rsidRPr="00D0380A">
        <w:rPr>
          <w:rFonts w:cs="Arial"/>
        </w:rPr>
        <w:t>or exemplo, em qualquer sistema operacional, os diretórios servem para agrupar arquivos</w:t>
      </w:r>
      <w:r>
        <w:rPr>
          <w:rFonts w:cs="Arial"/>
        </w:rPr>
        <w:t xml:space="preserve"> relacionados, e atuam como um </w:t>
      </w:r>
      <w:r w:rsidRPr="00D0380A">
        <w:rPr>
          <w:rFonts w:cs="Arial"/>
          <w:i/>
        </w:rPr>
        <w:t>namespace</w:t>
      </w:r>
      <w:r>
        <w:rPr>
          <w:rFonts w:cs="Arial"/>
        </w:rPr>
        <w:t xml:space="preserve"> para os arquivos, então, no sistema operacional é possível dois arquivos com o mesmo nome coexistirem desde que estejam em pastas diferentes. </w:t>
      </w:r>
      <w:r w:rsidRPr="00D0380A">
        <w:rPr>
          <w:rFonts w:cs="Arial"/>
        </w:rPr>
        <w:t xml:space="preserve">Esse mesmo princípio se estende a </w:t>
      </w:r>
      <w:r w:rsidRPr="00D0380A">
        <w:rPr>
          <w:rFonts w:cs="Arial"/>
          <w:i/>
        </w:rPr>
        <w:t>namespaces</w:t>
      </w:r>
      <w:r w:rsidRPr="00D0380A">
        <w:rPr>
          <w:rFonts w:cs="Arial"/>
        </w:rPr>
        <w:t xml:space="preserve"> no mundo da programação.</w:t>
      </w:r>
      <w:r>
        <w:rPr>
          <w:rFonts w:cs="Arial"/>
        </w:rPr>
        <w:t xml:space="preserve"> </w:t>
      </w:r>
      <w:r w:rsidRPr="00D0380A">
        <w:rPr>
          <w:rFonts w:cs="Arial"/>
          <w:i/>
        </w:rPr>
        <w:t>Namespace</w:t>
      </w:r>
      <w:r>
        <w:rPr>
          <w:rFonts w:cs="Arial"/>
        </w:rPr>
        <w:t xml:space="preserve"> no </w:t>
      </w:r>
      <w:r w:rsidRPr="00D0380A">
        <w:rPr>
          <w:rFonts w:cs="Arial"/>
        </w:rPr>
        <w:t>PHP</w:t>
      </w:r>
      <w:r>
        <w:rPr>
          <w:rFonts w:cs="Arial"/>
        </w:rPr>
        <w:t xml:space="preserve"> </w:t>
      </w:r>
      <w:r w:rsidRPr="00FC2BD6">
        <w:rPr>
          <w:rFonts w:cs="Arial"/>
        </w:rPr>
        <w:t>fornece uma maneira de agrupar classes, interfaces, funções e constantes relacionadas.</w:t>
      </w:r>
    </w:p>
    <w:p w14:paraId="2035386B" w14:textId="3BC60773" w:rsidR="0085245C" w:rsidRDefault="0085245C" w:rsidP="005B41E0">
      <w:pPr>
        <w:rPr>
          <w:rFonts w:cs="Arial"/>
        </w:rPr>
      </w:pPr>
      <w:r>
        <w:rPr>
          <w:rFonts w:cs="Arial"/>
        </w:rPr>
        <w:t>Então, para configurar o ORM para criar as tabelas, segue o exemplo:</w:t>
      </w:r>
    </w:p>
    <w:p w14:paraId="45B72C01" w14:textId="52D85392" w:rsidR="00A70D17" w:rsidRDefault="00A70D17" w:rsidP="00FB424C">
      <w:pPr>
        <w:spacing w:after="0"/>
        <w:ind w:firstLine="0"/>
        <w:jc w:val="center"/>
        <w:rPr>
          <w:rFonts w:cs="Arial"/>
          <w:sz w:val="20"/>
        </w:rPr>
      </w:pPr>
      <w:bookmarkStart w:id="46" w:name="_Toc516749007"/>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0041311D">
        <w:rPr>
          <w:rFonts w:cs="Arial"/>
          <w:noProof/>
          <w:sz w:val="20"/>
        </w:rPr>
        <w:t>8</w:t>
      </w:r>
      <w:r w:rsidRPr="000211FD">
        <w:rPr>
          <w:rFonts w:cs="Arial"/>
          <w:sz w:val="20"/>
        </w:rPr>
        <w:fldChar w:fldCharType="end"/>
      </w:r>
      <w:r w:rsidR="00283C7D">
        <w:rPr>
          <w:rFonts w:cs="Arial"/>
          <w:sz w:val="20"/>
        </w:rPr>
        <w:t>:</w:t>
      </w:r>
      <w:r w:rsidRPr="000211FD">
        <w:rPr>
          <w:rFonts w:cs="Arial"/>
          <w:sz w:val="20"/>
        </w:rPr>
        <w:t xml:space="preserve"> </w:t>
      </w:r>
      <w:r w:rsidRPr="00404A44">
        <w:rPr>
          <w:rFonts w:cs="Arial"/>
          <w:sz w:val="20"/>
        </w:rPr>
        <w:t xml:space="preserve">Exemplo </w:t>
      </w:r>
      <w:r>
        <w:rPr>
          <w:rFonts w:cs="Arial"/>
          <w:sz w:val="20"/>
        </w:rPr>
        <w:t>para configurar a criação de tabelas</w:t>
      </w:r>
      <w:bookmarkEnd w:id="46"/>
    </w:p>
    <w:p w14:paraId="64F857B3" w14:textId="77777777" w:rsidR="0085245C" w:rsidRPr="009B6AC2"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26496BAF"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9B4E380"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B8897EA"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238D3DC"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9246F51" w14:textId="77777777" w:rsidR="0085245C" w:rsidRPr="002D36A6" w:rsidRDefault="0085245C" w:rsidP="003D1268">
      <w:pPr>
        <w:numPr>
          <w:ilvl w:val="0"/>
          <w:numId w:val="11"/>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05CF72D0" w14:textId="77777777" w:rsidR="0085245C" w:rsidRPr="0017449D" w:rsidRDefault="0085245C" w:rsidP="003D1268">
      <w:pPr>
        <w:numPr>
          <w:ilvl w:val="0"/>
          <w:numId w:val="11"/>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27436C3" w14:textId="77777777" w:rsidR="0085245C" w:rsidRPr="00C53272" w:rsidRDefault="0085245C" w:rsidP="003D1268">
      <w:pPr>
        <w:numPr>
          <w:ilvl w:val="0"/>
          <w:numId w:val="11"/>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5439510" w14:textId="77AE539D" w:rsidR="0085245C" w:rsidRDefault="0085245C" w:rsidP="00FB424C">
      <w:pPr>
        <w:ind w:firstLine="0"/>
        <w:jc w:val="center"/>
        <w:rPr>
          <w:rFonts w:cs="Arial"/>
        </w:rPr>
      </w:pPr>
      <w:r>
        <w:rPr>
          <w:rFonts w:cs="Arial"/>
          <w:sz w:val="20"/>
        </w:rPr>
        <w:t>Fonte: Autor, 2018</w:t>
      </w:r>
    </w:p>
    <w:p w14:paraId="75C343C9" w14:textId="012E5BF9" w:rsidR="00911755" w:rsidRDefault="0085245C" w:rsidP="00911755">
      <w:pPr>
        <w:rPr>
          <w:rFonts w:cs="Arial"/>
        </w:rPr>
      </w:pPr>
      <w:r>
        <w:rPr>
          <w:rFonts w:cs="Arial"/>
        </w:rPr>
        <w:lastRenderedPageBreak/>
        <w:t>Pode ser necessário também, apagar as tabelas antes de cria-las, para isso, basta informar também na configuração da conexão:</w:t>
      </w:r>
    </w:p>
    <w:p w14:paraId="767E942E" w14:textId="4616BEDB" w:rsidR="00FB424C" w:rsidRDefault="00FB424C" w:rsidP="00FB424C">
      <w:pPr>
        <w:spacing w:after="0"/>
        <w:ind w:firstLine="0"/>
        <w:jc w:val="center"/>
        <w:rPr>
          <w:rFonts w:cs="Arial"/>
          <w:sz w:val="20"/>
        </w:rPr>
      </w:pPr>
      <w:bookmarkStart w:id="47" w:name="_Toc516749008"/>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0041311D">
        <w:rPr>
          <w:rFonts w:cs="Arial"/>
          <w:noProof/>
          <w:sz w:val="20"/>
        </w:rPr>
        <w:t>9</w:t>
      </w:r>
      <w:r w:rsidRPr="000211FD">
        <w:rPr>
          <w:rFonts w:cs="Arial"/>
          <w:sz w:val="20"/>
        </w:rPr>
        <w:fldChar w:fldCharType="end"/>
      </w:r>
      <w:r w:rsidR="00283C7D">
        <w:rPr>
          <w:rFonts w:cs="Arial"/>
          <w:sz w:val="20"/>
        </w:rPr>
        <w:t>:</w:t>
      </w:r>
      <w:r w:rsidRPr="000211FD">
        <w:rPr>
          <w:rFonts w:cs="Arial"/>
          <w:sz w:val="20"/>
        </w:rPr>
        <w:t xml:space="preserve"> </w:t>
      </w:r>
      <w:r w:rsidRPr="00404A44">
        <w:rPr>
          <w:rFonts w:cs="Arial"/>
          <w:sz w:val="20"/>
        </w:rPr>
        <w:t xml:space="preserve">Exemplo </w:t>
      </w:r>
      <w:r>
        <w:rPr>
          <w:rFonts w:cs="Arial"/>
          <w:sz w:val="20"/>
        </w:rPr>
        <w:t>para configurar para apagar as tabelas</w:t>
      </w:r>
      <w:bookmarkEnd w:id="47"/>
    </w:p>
    <w:p w14:paraId="061A90BD" w14:textId="77777777" w:rsidR="0085245C" w:rsidRPr="009B6AC2" w:rsidRDefault="0085245C" w:rsidP="003D1268">
      <w:pPr>
        <w:numPr>
          <w:ilvl w:val="0"/>
          <w:numId w:val="12"/>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42F5922"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77B4936"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7FB490FA"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D2ACA65"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DA35D07"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7F34DBA9" w14:textId="77777777" w:rsidR="0085245C" w:rsidRPr="0017449D" w:rsidRDefault="0085245C" w:rsidP="003D1268">
      <w:pPr>
        <w:numPr>
          <w:ilvl w:val="0"/>
          <w:numId w:val="12"/>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9DBE7FE" w14:textId="77777777" w:rsidR="0085245C" w:rsidRPr="002D36A6" w:rsidRDefault="0085245C" w:rsidP="003D1268">
      <w:pPr>
        <w:numPr>
          <w:ilvl w:val="0"/>
          <w:numId w:val="12"/>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745FD004" w14:textId="77777777" w:rsidR="0085245C" w:rsidRPr="00B605BA" w:rsidRDefault="0085245C" w:rsidP="003D1268">
      <w:pPr>
        <w:numPr>
          <w:ilvl w:val="0"/>
          <w:numId w:val="12"/>
        </w:numPr>
        <w:pBdr>
          <w:left w:val="single" w:sz="18" w:space="0" w:color="6CE26C"/>
        </w:pBdr>
        <w:shd w:val="clear" w:color="auto" w:fill="FFFFFF"/>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C58293B" w14:textId="77777777" w:rsidR="0085245C" w:rsidRDefault="0085245C" w:rsidP="00FB424C">
      <w:pPr>
        <w:ind w:firstLine="0"/>
        <w:jc w:val="center"/>
        <w:rPr>
          <w:rFonts w:cs="Arial"/>
        </w:rPr>
      </w:pPr>
      <w:r>
        <w:rPr>
          <w:rFonts w:cs="Arial"/>
          <w:sz w:val="20"/>
        </w:rPr>
        <w:t>Fonte: Autor, 2018</w:t>
      </w:r>
    </w:p>
    <w:p w14:paraId="737552C8" w14:textId="2D194DDA" w:rsidR="0085245C" w:rsidRDefault="0085245C" w:rsidP="005B41E0">
      <w:pPr>
        <w:rPr>
          <w:rFonts w:cs="Arial"/>
        </w:rPr>
      </w:pPr>
      <w:r>
        <w:rPr>
          <w:rFonts w:cs="Arial"/>
        </w:rPr>
        <w:t xml:space="preserve">O ORM possui todas as informações necessárias para criar as tabelas usando o mapeamento definido nas classes do modelo em conjunto com as informações sobre o banco de dados contidas no </w:t>
      </w:r>
      <w:r>
        <w:rPr>
          <w:rFonts w:cs="Arial"/>
          <w:i/>
        </w:rPr>
        <w:t>Driver</w:t>
      </w:r>
      <w:r>
        <w:rPr>
          <w:rFonts w:cs="Arial"/>
        </w:rPr>
        <w:t>, como os tipos de da</w:t>
      </w:r>
      <w:r w:rsidR="00F7320F">
        <w:rPr>
          <w:rFonts w:cs="Arial"/>
        </w:rPr>
        <w:t>dos e como fazer as chaves primá</w:t>
      </w:r>
      <w:r>
        <w:rPr>
          <w:rFonts w:cs="Arial"/>
        </w:rPr>
        <w:t>rias com valores auto gerados.</w:t>
      </w:r>
    </w:p>
    <w:p w14:paraId="1DD6B21D" w14:textId="78D068AB" w:rsidR="0085245C" w:rsidRDefault="0085245C" w:rsidP="005B41E0">
      <w:pPr>
        <w:rPr>
          <w:rFonts w:cs="Arial"/>
        </w:rPr>
      </w:pPr>
      <w:r>
        <w:rPr>
          <w:rFonts w:cs="Arial"/>
        </w:rPr>
        <w:t xml:space="preserve">Porém, criar e apagar as tabelas no banco de dados não é </w:t>
      </w:r>
      <w:r w:rsidRPr="004C00F1">
        <w:rPr>
          <w:rFonts w:cs="Arial"/>
        </w:rPr>
        <w:t>uma</w:t>
      </w:r>
      <w:r>
        <w:rPr>
          <w:rFonts w:cs="Arial"/>
        </w:rPr>
        <w:t xml:space="preserve"> tarefa muito trivial, ela precisa </w:t>
      </w:r>
      <w:r w:rsidR="00F7320F">
        <w:rPr>
          <w:rFonts w:cs="Arial"/>
        </w:rPr>
        <w:t xml:space="preserve">ser </w:t>
      </w:r>
      <w:r>
        <w:rPr>
          <w:rFonts w:cs="Arial"/>
        </w:rPr>
        <w:t>executada em ordem.</w:t>
      </w:r>
    </w:p>
    <w:p w14:paraId="08FFAFB5" w14:textId="6B447D4D" w:rsidR="0085245C" w:rsidRDefault="0085245C" w:rsidP="005B41E0">
      <w:pPr>
        <w:rPr>
          <w:rFonts w:cs="Arial"/>
        </w:rPr>
      </w:pPr>
      <w:r>
        <w:rPr>
          <w:rFonts w:cs="Arial"/>
        </w:rPr>
        <w:t>Para executar a ação de criar, o ORM precisa ler o mapeamento d</w:t>
      </w:r>
      <w:r w:rsidR="006F5079">
        <w:rPr>
          <w:rFonts w:cs="Arial"/>
        </w:rPr>
        <w:t>e todas as</w:t>
      </w:r>
      <w:r>
        <w:rPr>
          <w:rFonts w:cs="Arial"/>
        </w:rPr>
        <w:t xml:space="preserve"> classe</w:t>
      </w:r>
      <w:r w:rsidR="006F5079">
        <w:rPr>
          <w:rFonts w:cs="Arial"/>
        </w:rPr>
        <w:t>s</w:t>
      </w:r>
      <w:r>
        <w:rPr>
          <w:rFonts w:cs="Arial"/>
        </w:rPr>
        <w:t xml:space="preserve"> do modelo, e identificar os </w:t>
      </w:r>
      <w:r w:rsidR="006F5079">
        <w:rPr>
          <w:rFonts w:cs="Arial"/>
        </w:rPr>
        <w:t xml:space="preserve">atributos e os </w:t>
      </w:r>
      <w:r>
        <w:rPr>
          <w:rFonts w:cs="Arial"/>
        </w:rPr>
        <w:t>relacionamentos d</w:t>
      </w:r>
      <w:r w:rsidR="006F5079">
        <w:rPr>
          <w:rFonts w:cs="Arial"/>
        </w:rPr>
        <w:t>e cad</w:t>
      </w:r>
      <w:r>
        <w:rPr>
          <w:rFonts w:cs="Arial"/>
        </w:rPr>
        <w:t>a classe.</w:t>
      </w:r>
      <w:r w:rsidR="006F5079">
        <w:rPr>
          <w:rFonts w:cs="Arial"/>
        </w:rPr>
        <w:t xml:space="preserve"> Com isso</w:t>
      </w:r>
      <w:r>
        <w:rPr>
          <w:rFonts w:cs="Arial"/>
        </w:rPr>
        <w:t>. de forma recursiva, o ORM irá criar o comando de criação de tabela</w:t>
      </w:r>
      <w:r w:rsidR="006F5079">
        <w:rPr>
          <w:rFonts w:cs="Arial"/>
        </w:rPr>
        <w:t>,</w:t>
      </w:r>
      <w:r>
        <w:rPr>
          <w:rFonts w:cs="Arial"/>
        </w:rPr>
        <w:t xml:space="preserve"> </w:t>
      </w:r>
      <w:r w:rsidR="006F5079">
        <w:rPr>
          <w:rFonts w:cs="Arial"/>
        </w:rPr>
        <w:t xml:space="preserve">organizando hierarquicamente, </w:t>
      </w:r>
      <w:r>
        <w:rPr>
          <w:rFonts w:cs="Arial"/>
        </w:rPr>
        <w:t>partindo da tabela que não possui nenhuma referência para outras tabelas até a tabela que possui mais referências. Uma vez que a lista de tabelas esteja completa, o ORM irá executar os comandos na ordem em que foram criados.</w:t>
      </w:r>
    </w:p>
    <w:p w14:paraId="5027C62C" w14:textId="52F691C1" w:rsidR="0085245C" w:rsidRDefault="0085245C" w:rsidP="005B41E0">
      <w:pPr>
        <w:rPr>
          <w:rFonts w:cs="Arial"/>
        </w:rPr>
      </w:pPr>
      <w:r>
        <w:rPr>
          <w:rFonts w:cs="Arial"/>
        </w:rPr>
        <w:t xml:space="preserve">A ação de apagar as tabelas do banco de dados funciona de forma semelhante, porém, para executar essa tarefa, </w:t>
      </w:r>
      <w:r w:rsidRPr="00CC4A3A">
        <w:rPr>
          <w:rFonts w:cs="Arial"/>
        </w:rPr>
        <w:t xml:space="preserve">o ORM irá começar a criar </w:t>
      </w:r>
      <w:r w:rsidR="00D5248A" w:rsidRPr="00CC4A3A">
        <w:rPr>
          <w:rFonts w:cs="Arial"/>
        </w:rPr>
        <w:t xml:space="preserve">os comandos </w:t>
      </w:r>
      <w:r w:rsidR="00CC4A3A">
        <w:rPr>
          <w:rFonts w:cs="Arial"/>
        </w:rPr>
        <w:t>de</w:t>
      </w:r>
      <w:r w:rsidRPr="00CC4A3A">
        <w:rPr>
          <w:rFonts w:cs="Arial"/>
        </w:rPr>
        <w:t xml:space="preserve"> apagar </w:t>
      </w:r>
      <w:r w:rsidR="00D5248A" w:rsidRPr="00CC4A3A">
        <w:rPr>
          <w:rFonts w:cs="Arial"/>
        </w:rPr>
        <w:t>um</w:t>
      </w:r>
      <w:r w:rsidRPr="00CC4A3A">
        <w:rPr>
          <w:rFonts w:cs="Arial"/>
        </w:rPr>
        <w:t>a tabela</w:t>
      </w:r>
      <w:r w:rsidR="00D5248A" w:rsidRPr="00CC4A3A">
        <w:rPr>
          <w:rFonts w:cs="Arial"/>
        </w:rPr>
        <w:t>,</w:t>
      </w:r>
      <w:r w:rsidR="00D5248A">
        <w:rPr>
          <w:rFonts w:cs="Arial"/>
        </w:rPr>
        <w:t xml:space="preserve"> também organizando de maneira hierárquica, </w:t>
      </w:r>
      <w:r w:rsidR="00CC4A3A">
        <w:rPr>
          <w:rFonts w:cs="Arial"/>
        </w:rPr>
        <w:t>mas nesse caso</w:t>
      </w:r>
      <w:r w:rsidR="00D5248A">
        <w:rPr>
          <w:rFonts w:cs="Arial"/>
        </w:rPr>
        <w:t>,</w:t>
      </w:r>
      <w:r w:rsidR="00D5248A" w:rsidRPr="00D5248A">
        <w:rPr>
          <w:rFonts w:cs="Arial"/>
        </w:rPr>
        <w:t xml:space="preserve"> </w:t>
      </w:r>
      <w:r w:rsidRPr="00D5248A">
        <w:rPr>
          <w:rFonts w:cs="Arial"/>
        </w:rPr>
        <w:t>p</w:t>
      </w:r>
      <w:r>
        <w:rPr>
          <w:rFonts w:cs="Arial"/>
        </w:rPr>
        <w:t>artindo da tabela que possui maior número de referências apontando para ela</w:t>
      </w:r>
      <w:r w:rsidR="00D5248A">
        <w:rPr>
          <w:rFonts w:cs="Arial"/>
        </w:rPr>
        <w:t xml:space="preserve"> até</w:t>
      </w:r>
      <w:r>
        <w:rPr>
          <w:rFonts w:cs="Arial"/>
        </w:rPr>
        <w:t xml:space="preserve"> a tabela que não </w:t>
      </w:r>
      <w:r>
        <w:rPr>
          <w:rFonts w:cs="Arial"/>
        </w:rPr>
        <w:lastRenderedPageBreak/>
        <w:t xml:space="preserve">possui nenhuma tabela </w:t>
      </w:r>
      <w:r w:rsidR="00D5248A">
        <w:rPr>
          <w:rFonts w:cs="Arial"/>
        </w:rPr>
        <w:t xml:space="preserve">fazendo </w:t>
      </w:r>
      <w:r>
        <w:rPr>
          <w:rFonts w:cs="Arial"/>
        </w:rPr>
        <w:t>referência para ela.</w:t>
      </w:r>
      <w:r w:rsidRPr="0037170A">
        <w:rPr>
          <w:rFonts w:cs="Arial"/>
        </w:rPr>
        <w:t xml:space="preserve"> </w:t>
      </w:r>
      <w:r>
        <w:rPr>
          <w:rFonts w:cs="Arial"/>
        </w:rPr>
        <w:t>Então, mais uma vez, o ORM irá executar os comandos na ordem em que foram criados.</w:t>
      </w:r>
    </w:p>
    <w:p w14:paraId="6C9BEDD3" w14:textId="01D7BC77" w:rsidR="0085245C" w:rsidRDefault="0085245C" w:rsidP="005B41E0">
      <w:pPr>
        <w:rPr>
          <w:rFonts w:cs="Arial"/>
        </w:rPr>
      </w:pPr>
      <w:r>
        <w:rPr>
          <w:rFonts w:cs="Arial"/>
        </w:rPr>
        <w:t xml:space="preserve">O ORM permite que uma ação seja executada antes de apagar as tabelas e uma ação após criar as tabelas. Essas ações podem ser úteis para criar uma rotina de </w:t>
      </w:r>
      <w:r w:rsidRPr="00FD5097">
        <w:rPr>
          <w:rFonts w:cs="Arial"/>
          <w:i/>
        </w:rPr>
        <w:t>backup/restore</w:t>
      </w:r>
      <w:r>
        <w:rPr>
          <w:rFonts w:cs="Arial"/>
        </w:rPr>
        <w:t xml:space="preserve"> ou de migração de banco de dados. Para informar o ORM quais ações ele deve executar, basta fazer o seguinte:</w:t>
      </w:r>
    </w:p>
    <w:p w14:paraId="4C65CAAA" w14:textId="3745D1E5" w:rsidR="00FB424C" w:rsidRPr="00FB424C" w:rsidRDefault="00FB424C" w:rsidP="00FB424C">
      <w:pPr>
        <w:spacing w:after="0"/>
        <w:ind w:firstLine="0"/>
        <w:jc w:val="center"/>
        <w:rPr>
          <w:rFonts w:cs="Arial"/>
          <w:sz w:val="20"/>
        </w:rPr>
      </w:pPr>
      <w:bookmarkStart w:id="48" w:name="_Toc516749009"/>
      <w:r w:rsidRPr="000211FD">
        <w:rPr>
          <w:rFonts w:cs="Arial"/>
          <w:sz w:val="20"/>
        </w:rPr>
        <w:t xml:space="preserve">Figura </w:t>
      </w:r>
      <w:r w:rsidRPr="000211FD">
        <w:rPr>
          <w:rFonts w:cs="Arial"/>
          <w:sz w:val="20"/>
        </w:rPr>
        <w:fldChar w:fldCharType="begin"/>
      </w:r>
      <w:r w:rsidRPr="000211FD">
        <w:rPr>
          <w:rFonts w:cs="Arial"/>
          <w:sz w:val="20"/>
        </w:rPr>
        <w:instrText xml:space="preserve"> SEQ Figura \* ARABIC </w:instrText>
      </w:r>
      <w:r w:rsidRPr="000211FD">
        <w:rPr>
          <w:rFonts w:cs="Arial"/>
          <w:sz w:val="20"/>
        </w:rPr>
        <w:fldChar w:fldCharType="separate"/>
      </w:r>
      <w:r w:rsidR="0041311D">
        <w:rPr>
          <w:rFonts w:cs="Arial"/>
          <w:noProof/>
          <w:sz w:val="20"/>
        </w:rPr>
        <w:t>10</w:t>
      </w:r>
      <w:r w:rsidRPr="000211FD">
        <w:rPr>
          <w:rFonts w:cs="Arial"/>
          <w:sz w:val="20"/>
        </w:rPr>
        <w:fldChar w:fldCharType="end"/>
      </w:r>
      <w:r w:rsidR="00283C7D">
        <w:rPr>
          <w:rFonts w:cs="Arial"/>
          <w:sz w:val="20"/>
        </w:rPr>
        <w:t>:</w:t>
      </w:r>
      <w:r w:rsidRPr="000211FD">
        <w:rPr>
          <w:rFonts w:cs="Arial"/>
          <w:sz w:val="20"/>
        </w:rPr>
        <w:t xml:space="preserve"> </w:t>
      </w:r>
      <w:r w:rsidRPr="00404A44">
        <w:rPr>
          <w:rFonts w:cs="Arial"/>
          <w:sz w:val="20"/>
        </w:rPr>
        <w:t xml:space="preserve">Exemplo </w:t>
      </w:r>
      <w:r>
        <w:rPr>
          <w:rFonts w:cs="Arial"/>
          <w:sz w:val="20"/>
        </w:rPr>
        <w:t xml:space="preserve">para executar ações antes de apagar as tabelas e </w:t>
      </w:r>
      <w:r w:rsidR="00C9485A">
        <w:rPr>
          <w:rFonts w:cs="Arial"/>
          <w:sz w:val="20"/>
        </w:rPr>
        <w:t>depois</w:t>
      </w:r>
      <w:r>
        <w:rPr>
          <w:rFonts w:cs="Arial"/>
          <w:sz w:val="20"/>
        </w:rPr>
        <w:t xml:space="preserve"> de cri</w:t>
      </w:r>
      <w:r w:rsidR="00283C7D">
        <w:rPr>
          <w:rFonts w:cs="Arial"/>
          <w:sz w:val="20"/>
        </w:rPr>
        <w:t>á</w:t>
      </w:r>
      <w:r>
        <w:rPr>
          <w:rFonts w:cs="Arial"/>
          <w:sz w:val="20"/>
        </w:rPr>
        <w:t>-las</w:t>
      </w:r>
      <w:bookmarkEnd w:id="48"/>
    </w:p>
    <w:p w14:paraId="02C2F5BF" w14:textId="77777777" w:rsidR="0085245C" w:rsidRPr="009B6AC2"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0C5A5F41"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App\Helpers\</w:t>
      </w:r>
      <w:r>
        <w:rPr>
          <w:rFonts w:ascii="Consolas" w:hAnsi="Consolas"/>
          <w:i/>
          <w:color w:val="000000"/>
          <w:szCs w:val="18"/>
          <w:bdr w:val="none" w:sz="0" w:space="0" w:color="auto" w:frame="1"/>
          <w:lang w:val="en-GB"/>
        </w:rPr>
        <w:t>InitDatabase()</w:t>
      </w:r>
      <w:r w:rsidRPr="002D36A6">
        <w:rPr>
          <w:rFonts w:ascii="Consolas" w:hAnsi="Consolas"/>
          <w:color w:val="000000"/>
          <w:szCs w:val="18"/>
          <w:bdr w:val="none" w:sz="0" w:space="0" w:color="auto" w:frame="1"/>
          <w:lang w:val="en-GB"/>
        </w:rPr>
        <w:t>;</w:t>
      </w:r>
    </w:p>
    <w:p w14:paraId="0205034E" w14:textId="77777777" w:rsidR="0085245C" w:rsidRPr="009B6AC2"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55C84C5"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195E420E"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018D767"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40C5EEB"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49A23AE2"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FB9BDF3"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43B908EA" w14:textId="77777777" w:rsidR="0085245C" w:rsidRPr="002D36A6" w:rsidRDefault="0085245C" w:rsidP="003D1268">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2C97D9BE" w14:textId="77777777" w:rsidR="0085245C" w:rsidRPr="0017449D" w:rsidRDefault="0085245C" w:rsidP="003D1268">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5889149B" w14:textId="77777777" w:rsidR="0085245C" w:rsidRPr="003063E2" w:rsidRDefault="0085245C" w:rsidP="00FB424C">
      <w:pPr>
        <w:numPr>
          <w:ilvl w:val="0"/>
          <w:numId w:val="13"/>
        </w:numPr>
        <w:pBdr>
          <w:left w:val="single" w:sz="18" w:space="0" w:color="6CE26C"/>
        </w:pBdr>
        <w:shd w:val="clear" w:color="auto" w:fill="F8F8F8"/>
        <w:tabs>
          <w:tab w:val="clear" w:pos="426"/>
        </w:tabs>
        <w:spacing w:before="0" w:after="240" w:line="210" w:lineRule="atLeast"/>
        <w:ind w:left="567"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7625B47D" w14:textId="77777777" w:rsidR="0085245C" w:rsidRPr="0037170A" w:rsidRDefault="0085245C" w:rsidP="00FB424C">
      <w:pPr>
        <w:ind w:firstLine="0"/>
        <w:jc w:val="center"/>
        <w:rPr>
          <w:rFonts w:cs="Arial"/>
        </w:rPr>
      </w:pPr>
      <w:r>
        <w:rPr>
          <w:rFonts w:cs="Arial"/>
          <w:sz w:val="20"/>
        </w:rPr>
        <w:t>Fonte: Autor, 2018</w:t>
      </w:r>
    </w:p>
    <w:p w14:paraId="222C43B2" w14:textId="23517807" w:rsidR="0085245C" w:rsidRPr="005B41E0" w:rsidRDefault="0085245C" w:rsidP="005B41E0">
      <w:pPr>
        <w:rPr>
          <w:lang w:eastAsia="pt-BR"/>
        </w:rPr>
      </w:pPr>
      <w:r w:rsidRPr="00150FE2">
        <w:rPr>
          <w:rFonts w:cs="Arial"/>
        </w:rPr>
        <w:t>Na linha 2, é criado uma instância da classe “App\Helpers\InitDatabase” e nas linhas 9 e 10, é informado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 xml:space="preserve">mente restaurar essas informações após a criação das </w:t>
      </w:r>
      <w:r w:rsidR="00F7320F">
        <w:rPr>
          <w:rFonts w:cs="Arial"/>
        </w:rPr>
        <w:t>mesmas</w:t>
      </w:r>
      <w:r w:rsidRPr="00150FE2">
        <w:rPr>
          <w:rFonts w:cs="Arial"/>
        </w:rPr>
        <w:t>.</w:t>
      </w:r>
    </w:p>
    <w:p w14:paraId="6377A3FC" w14:textId="070C349E" w:rsidR="00FC14F3" w:rsidRDefault="00FC14F3">
      <w:pPr>
        <w:spacing w:before="0" w:after="0" w:line="240" w:lineRule="auto"/>
        <w:ind w:firstLine="0"/>
        <w:jc w:val="left"/>
        <w:rPr>
          <w:sz w:val="22"/>
          <w:szCs w:val="22"/>
        </w:rPr>
      </w:pPr>
      <w:r>
        <w:rPr>
          <w:b/>
          <w:sz w:val="22"/>
          <w:szCs w:val="22"/>
        </w:rPr>
        <w:br w:type="page"/>
      </w:r>
    </w:p>
    <w:p w14:paraId="680B524B" w14:textId="11BB8219" w:rsidR="001835F0" w:rsidRDefault="001835F0" w:rsidP="003D1268">
      <w:pPr>
        <w:pStyle w:val="Heading1"/>
        <w:numPr>
          <w:ilvl w:val="0"/>
          <w:numId w:val="1"/>
        </w:numPr>
      </w:pPr>
      <w:bookmarkStart w:id="49" w:name="_Toc516748995"/>
      <w:r>
        <w:lastRenderedPageBreak/>
        <w:t>Codificação</w:t>
      </w:r>
      <w:bookmarkEnd w:id="49"/>
    </w:p>
    <w:p w14:paraId="1560EB34" w14:textId="77777777" w:rsidR="001835F0" w:rsidRDefault="001835F0" w:rsidP="004634C3">
      <w:r w:rsidRPr="00E84F44">
        <w:t>Toda a parte de codificação será anexa na mídia física entregue junto a esta documentação.</w:t>
      </w:r>
    </w:p>
    <w:p w14:paraId="422BE935" w14:textId="45446825" w:rsidR="00A43A79"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Lamberjack’s ORM </w:t>
      </w:r>
      <w:r>
        <w:t>pode ser encontra</w:t>
      </w:r>
      <w:r w:rsidR="00C803E0">
        <w:t>d</w:t>
      </w:r>
      <w:r>
        <w:t xml:space="preserve">o no seguinte repositório do GitHub </w:t>
      </w:r>
      <w:r w:rsidRPr="001835F0">
        <w:t>https://github.com/</w:t>
      </w:r>
      <w:r>
        <w:t>dfrancklin/orm/</w:t>
      </w:r>
    </w:p>
    <w:p w14:paraId="6C319595" w14:textId="263980BA" w:rsidR="001835F0" w:rsidRDefault="00A43A79" w:rsidP="00A43A79">
      <w:pPr>
        <w:spacing w:before="0" w:after="0" w:line="240" w:lineRule="auto"/>
        <w:ind w:firstLine="0"/>
        <w:jc w:val="left"/>
      </w:pPr>
      <w:r>
        <w:br w:type="page"/>
      </w:r>
    </w:p>
    <w:p w14:paraId="59EED834" w14:textId="0D784589" w:rsidR="001835F0" w:rsidRDefault="00A712F5" w:rsidP="003D1268">
      <w:pPr>
        <w:pStyle w:val="Heading1"/>
        <w:numPr>
          <w:ilvl w:val="0"/>
          <w:numId w:val="1"/>
        </w:numPr>
      </w:pPr>
      <w:bookmarkStart w:id="50" w:name="_Toc516748996"/>
      <w:r>
        <w:lastRenderedPageBreak/>
        <w:t>Considerações Finais</w:t>
      </w:r>
      <w:bookmarkEnd w:id="50"/>
    </w:p>
    <w:p w14:paraId="48BAC50D" w14:textId="77777777" w:rsidR="006D032B" w:rsidRDefault="006D032B" w:rsidP="006D032B">
      <w:r>
        <w:t>Em desenvolvimento de software, quando um novo projeto é iniciado, é necessário pensar no futuro, pois um dos processos mais caros nos dias de hoje na área, depois da correção de erros, é a manutenção de um software.</w:t>
      </w:r>
    </w:p>
    <w:p w14:paraId="402667FA" w14:textId="77777777" w:rsidR="006D032B" w:rsidRDefault="006D032B" w:rsidP="006D032B">
      <w:r>
        <w:t>Existe ainda uma preocupação extra no que diz respeito a escolha de um banco de dados, pois em uma situação onde o banco de dados não atende as necessidades do sistema, é preciso substituí-lo por um melhor. Porém, sem a utilização de um framework ORM, as aplicações ficam completamente dependentes de um único banco de dados e qualquer tarefa de melhoria ou manutenção pode se tornar muito mais complicada.</w:t>
      </w:r>
    </w:p>
    <w:p w14:paraId="1C6FBD03" w14:textId="77777777" w:rsidR="006D032B" w:rsidRDefault="006D032B" w:rsidP="006D032B">
      <w:r>
        <w:t>No mercado, atualmente, existem opções de framework ORM em PHP, entretanto, a maioria deles tem problemas com documentação ou não atendem as necessidades do sistema, principalmente na questão de mapeamentos N para N, e ainda, não oferecem a possibilidade de criação de tabelas a partir das classes do modelo.</w:t>
      </w:r>
    </w:p>
    <w:p w14:paraId="05B2D1BE" w14:textId="3B4A3DE8" w:rsidR="006D032B" w:rsidRDefault="00F7320F" w:rsidP="006D032B">
      <w:r>
        <w:t>Sendo assim, o objetivo</w:t>
      </w:r>
      <w:r w:rsidR="006D032B">
        <w:t xml:space="preserve"> des</w:t>
      </w:r>
      <w:r>
        <w:t>t</w:t>
      </w:r>
      <w:r w:rsidR="006D032B">
        <w:t xml:space="preserve">e trabalho </w:t>
      </w:r>
      <w:r>
        <w:t>foi atingido com o desenvolvimento de</w:t>
      </w:r>
      <w:r w:rsidR="006D032B">
        <w:t xml:space="preserve"> um framework ORM utilizando a linguagem PHP, um framework ORM que possa, de maneira simples, ser utilizado para mapear modelos de dados complexos, suportando todos os tipos de relacionamentos de tabelas do banco de dados e, criar as tabelas no banco de dados seguindo as classes do modelo de dados da aplicação.</w:t>
      </w:r>
    </w:p>
    <w:p w14:paraId="38251B99" w14:textId="077664D6" w:rsidR="006D032B" w:rsidRDefault="006D032B" w:rsidP="006D032B">
      <w:r>
        <w:t>Com a facilidade de modificar somente a conexão do banco de dados que o framework ORM utiliza, é possível trocar para outro banco de dados, completamente novo, sem que haja necessidade de adaptar qualquer trecho de código produzido na aplicação. E com apenas algumas linhas, ter a habilidade de criar as tabelas do banco de dados e fazer com que o ORM crie todas as tabelas necessárias para a aplicação. Tendo ainda a possibilidade de executar ações antes e depois da criação das tabelas, por exemplo, para incluir dados em tabelas de configuração ou para backup.</w:t>
      </w:r>
    </w:p>
    <w:p w14:paraId="574ABFA3" w14:textId="1A06CE9B" w:rsidR="001835F0" w:rsidRDefault="001835F0" w:rsidP="000721B3">
      <w:pPr>
        <w:ind w:firstLine="0"/>
        <w:rPr>
          <w:szCs w:val="24"/>
        </w:rPr>
      </w:pPr>
      <w:r>
        <w:rPr>
          <w:szCs w:val="24"/>
        </w:rPr>
        <w:br w:type="page"/>
      </w:r>
    </w:p>
    <w:p w14:paraId="7CF4E6D1" w14:textId="28040D0B" w:rsidR="00C179D4" w:rsidRPr="00283C7D" w:rsidRDefault="00C179D4" w:rsidP="0055785A">
      <w:pPr>
        <w:pStyle w:val="Heading1"/>
        <w:jc w:val="center"/>
        <w:rPr>
          <w:lang w:val="en-GB"/>
        </w:rPr>
      </w:pPr>
      <w:bookmarkStart w:id="51" w:name="_Toc467798761"/>
      <w:bookmarkStart w:id="52" w:name="_Toc516748997"/>
      <w:r w:rsidRPr="00283C7D">
        <w:rPr>
          <w:lang w:val="en-GB"/>
        </w:rPr>
        <w:lastRenderedPageBreak/>
        <w:t>Referências</w:t>
      </w:r>
      <w:bookmarkEnd w:id="51"/>
      <w:bookmarkEnd w:id="52"/>
    </w:p>
    <w:p w14:paraId="11303C2A" w14:textId="4197933F" w:rsidR="003B71AB" w:rsidRPr="00283C7D" w:rsidRDefault="003B71AB" w:rsidP="00FB424C">
      <w:pPr>
        <w:spacing w:before="0" w:after="0" w:line="480" w:lineRule="auto"/>
        <w:ind w:firstLine="0"/>
      </w:pPr>
      <w:r w:rsidRPr="00783766">
        <w:rPr>
          <w:lang w:val="en-GB"/>
        </w:rPr>
        <w:t>FAYAD, M; SCMIDT, D; JOHNSON,</w:t>
      </w:r>
      <w:r w:rsidR="00FC14F3" w:rsidRPr="00783766">
        <w:rPr>
          <w:lang w:val="en-GB"/>
        </w:rPr>
        <w:t xml:space="preserve"> </w:t>
      </w:r>
      <w:r w:rsidRPr="00783766">
        <w:rPr>
          <w:lang w:val="en-GB"/>
        </w:rPr>
        <w:t>R.</w:t>
      </w:r>
      <w:r w:rsidRPr="004F610A">
        <w:rPr>
          <w:lang w:val="en-GB"/>
        </w:rPr>
        <w:t xml:space="preserve"> </w:t>
      </w:r>
      <w:r w:rsidRPr="00783766">
        <w:rPr>
          <w:b/>
          <w:lang w:val="en-GB"/>
        </w:rPr>
        <w:t>Building Applications Frameworks.</w:t>
      </w:r>
      <w:r w:rsidR="00FC14F3" w:rsidRPr="004F610A">
        <w:rPr>
          <w:lang w:val="en-GB"/>
        </w:rPr>
        <w:t xml:space="preserve"> </w:t>
      </w:r>
      <w:r w:rsidRPr="00283C7D">
        <w:t>John Willey, 1999.</w:t>
      </w:r>
    </w:p>
    <w:p w14:paraId="0280E184" w14:textId="09C046E3" w:rsidR="003B71AB" w:rsidRDefault="003B71AB" w:rsidP="00FB424C">
      <w:pPr>
        <w:spacing w:before="0" w:after="0" w:line="480" w:lineRule="auto"/>
        <w:ind w:firstLine="0"/>
      </w:pPr>
      <w:r w:rsidRPr="00783766">
        <w:t>FOWLER, Martin.</w:t>
      </w:r>
      <w:r w:rsidR="00FC14F3" w:rsidRPr="002F7915">
        <w:t xml:space="preserve"> </w:t>
      </w:r>
      <w:r w:rsidRPr="00783766">
        <w:rPr>
          <w:b/>
        </w:rPr>
        <w:t>UML Essencial: Um breve guia para a linguagem-padrão de modelagem de objetos.</w:t>
      </w:r>
      <w:r w:rsidR="00FC14F3" w:rsidRPr="002F7915">
        <w:t xml:space="preserve"> </w:t>
      </w:r>
      <w:r w:rsidRPr="002F7915">
        <w:t>3. ed. Porto Alegre, Bookman, 2005.</w:t>
      </w:r>
    </w:p>
    <w:p w14:paraId="306C232B" w14:textId="59E2B8E8" w:rsidR="009776D4" w:rsidRPr="009776D4" w:rsidRDefault="009776D4" w:rsidP="00FB424C">
      <w:pPr>
        <w:spacing w:before="0" w:after="0" w:line="480" w:lineRule="auto"/>
        <w:ind w:firstLine="0"/>
      </w:pPr>
      <w:r w:rsidRPr="00783766">
        <w:t>FOWLER, Martin.</w:t>
      </w:r>
      <w:r w:rsidR="00783766">
        <w:t xml:space="preserve"> </w:t>
      </w:r>
      <w:r w:rsidR="00783766">
        <w:rPr>
          <w:b/>
        </w:rPr>
        <w:t>Active Record.</w:t>
      </w:r>
      <w:r w:rsidR="00783766">
        <w:t xml:space="preserve"> Disponível em:</w:t>
      </w:r>
      <w:r>
        <w:t xml:space="preserve"> </w:t>
      </w:r>
      <w:r w:rsidR="00783766">
        <w:t>&lt;</w:t>
      </w:r>
      <w:r w:rsidRPr="009776D4">
        <w:t>https://www.martinfowler.com/eaaCatalog/activeRecord.html</w:t>
      </w:r>
      <w:r w:rsidR="00783766">
        <w:t>&gt;</w:t>
      </w:r>
      <w:r>
        <w:t xml:space="preserve">. </w:t>
      </w:r>
      <w:r w:rsidR="00783766">
        <w:t xml:space="preserve">Acesso </w:t>
      </w:r>
      <w:r w:rsidRPr="002F7915">
        <w:t>em</w:t>
      </w:r>
      <w:r w:rsidR="00783766">
        <w:t>:</w:t>
      </w:r>
      <w:r w:rsidRPr="002F7915">
        <w:t xml:space="preserve"> 30 de abril de 2018.</w:t>
      </w:r>
    </w:p>
    <w:p w14:paraId="05441ECE" w14:textId="0923D084" w:rsidR="009776D4" w:rsidRPr="009776D4" w:rsidRDefault="009776D4" w:rsidP="00FB424C">
      <w:pPr>
        <w:spacing w:before="0" w:after="0" w:line="480" w:lineRule="auto"/>
        <w:ind w:firstLine="0"/>
      </w:pPr>
      <w:r w:rsidRPr="00371DCA">
        <w:t>FOWLER, Martin.</w:t>
      </w:r>
      <w:r w:rsidR="00371DCA">
        <w:t xml:space="preserve"> </w:t>
      </w:r>
      <w:r w:rsidR="00371DCA" w:rsidRPr="00371DCA">
        <w:rPr>
          <w:b/>
        </w:rPr>
        <w:t>Data Mapper.</w:t>
      </w:r>
      <w:r w:rsidR="00371DCA">
        <w:t xml:space="preserve"> Disponível em:</w:t>
      </w:r>
      <w:r>
        <w:t xml:space="preserve"> </w:t>
      </w:r>
      <w:r w:rsidR="00371DCA">
        <w:t>&lt;</w:t>
      </w:r>
      <w:r w:rsidRPr="009776D4">
        <w:t>https://martinfowler.com/eaaCatalog/dataMapper.html</w:t>
      </w:r>
      <w:r w:rsidR="00371DCA">
        <w:t>&gt;</w:t>
      </w:r>
      <w:r>
        <w:t xml:space="preserve">. </w:t>
      </w:r>
      <w:r w:rsidR="00371DCA">
        <w:t>Acesso</w:t>
      </w:r>
      <w:r w:rsidRPr="002F7915">
        <w:t xml:space="preserve"> em</w:t>
      </w:r>
      <w:r w:rsidR="00371DCA">
        <w:t>:</w:t>
      </w:r>
      <w:r w:rsidRPr="002F7915">
        <w:t xml:space="preserve"> 30 de abril de 2018.</w:t>
      </w:r>
    </w:p>
    <w:p w14:paraId="6AC0AB05" w14:textId="4383519A" w:rsidR="009776D4" w:rsidRPr="009776D4" w:rsidRDefault="009776D4" w:rsidP="00FB424C">
      <w:pPr>
        <w:spacing w:before="0" w:after="0" w:line="480" w:lineRule="auto"/>
        <w:ind w:firstLine="0"/>
      </w:pPr>
      <w:r w:rsidRPr="00371DCA">
        <w:t>FOWLER, Martin.</w:t>
      </w:r>
      <w:r>
        <w:t xml:space="preserve"> </w:t>
      </w:r>
      <w:r w:rsidR="00371DCA" w:rsidRPr="00371DCA">
        <w:rPr>
          <w:b/>
        </w:rPr>
        <w:t>Lazy Load</w:t>
      </w:r>
      <w:r w:rsidR="00371DCA">
        <w:t>. Disponível em: &lt;</w:t>
      </w:r>
      <w:r w:rsidRPr="009776D4">
        <w:t>https://martinfowler.com/eaaCatalog/lazyLoad.html</w:t>
      </w:r>
      <w:r w:rsidR="00371DCA">
        <w:t>&gt;</w:t>
      </w:r>
      <w:r>
        <w:t xml:space="preserve">. </w:t>
      </w:r>
      <w:r w:rsidR="00371DCA">
        <w:t>Acesso</w:t>
      </w:r>
      <w:r w:rsidRPr="002F7915">
        <w:t xml:space="preserve"> em</w:t>
      </w:r>
      <w:r w:rsidR="00371DCA">
        <w:t>:</w:t>
      </w:r>
      <w:r w:rsidRPr="002F7915">
        <w:t xml:space="preserve"> 30 de abril de 2018.</w:t>
      </w:r>
    </w:p>
    <w:p w14:paraId="255838A8" w14:textId="135CA2FC" w:rsidR="003B71AB" w:rsidRPr="002F7915" w:rsidRDefault="003B71AB" w:rsidP="00FB424C">
      <w:pPr>
        <w:spacing w:before="0" w:after="0" w:line="480" w:lineRule="auto"/>
        <w:ind w:firstLine="0"/>
      </w:pPr>
      <w:r w:rsidRPr="00283C7D">
        <w:t>GAMMA, E; HELM, R; JOHNSON, R; VLISSIDES, J.</w:t>
      </w:r>
      <w:r w:rsidR="00FC14F3" w:rsidRPr="00283C7D">
        <w:t xml:space="preserve"> </w:t>
      </w:r>
      <w:r w:rsidRPr="00283C7D">
        <w:rPr>
          <w:b/>
        </w:rPr>
        <w:t>Design Patterns – Elements of Reusable Object-Oriented Software.</w:t>
      </w:r>
      <w:r w:rsidRPr="00283C7D">
        <w:t xml:space="preserve"> </w:t>
      </w:r>
      <w:r w:rsidRPr="002F7915">
        <w:t>Addison-Wesley, 1995.</w:t>
      </w:r>
    </w:p>
    <w:p w14:paraId="54A765EA" w14:textId="0380D54A" w:rsidR="003B71AB" w:rsidRPr="002F7915" w:rsidRDefault="003B71AB" w:rsidP="00FB424C">
      <w:pPr>
        <w:spacing w:before="0" w:after="0" w:line="480" w:lineRule="auto"/>
        <w:ind w:firstLine="0"/>
      </w:pPr>
      <w:r w:rsidRPr="00371DCA">
        <w:t>JONES, Meilir Page.</w:t>
      </w:r>
      <w:r w:rsidR="00FC14F3" w:rsidRPr="002F7915">
        <w:t xml:space="preserve"> </w:t>
      </w:r>
      <w:r w:rsidRPr="00371DCA">
        <w:rPr>
          <w:b/>
        </w:rPr>
        <w:t>Fundamentos do desenho Orientado a Objetos com UML.</w:t>
      </w:r>
      <w:r w:rsidRPr="002F7915">
        <w:t xml:space="preserve"> São Paulo, Makron Books, 2001.</w:t>
      </w:r>
    </w:p>
    <w:p w14:paraId="76A46405" w14:textId="5591E52A" w:rsidR="00B4294B" w:rsidRPr="002F7915" w:rsidRDefault="00B4294B" w:rsidP="00FB424C">
      <w:pPr>
        <w:spacing w:before="0" w:after="0" w:line="480" w:lineRule="auto"/>
        <w:ind w:firstLine="0"/>
      </w:pPr>
      <w:r w:rsidRPr="00371DCA">
        <w:t>KOENIG, Andrew.</w:t>
      </w:r>
      <w:r w:rsidR="00371DCA">
        <w:t xml:space="preserve"> </w:t>
      </w:r>
      <w:r w:rsidR="00371DCA" w:rsidRPr="00371DCA">
        <w:rPr>
          <w:b/>
        </w:rPr>
        <w:t>AntiPattern.</w:t>
      </w:r>
      <w:r w:rsidR="00371DCA">
        <w:t xml:space="preserve"> Disponível em:</w:t>
      </w:r>
      <w:r w:rsidRPr="002F7915">
        <w:t xml:space="preserve"> </w:t>
      </w:r>
      <w:r w:rsidR="00371DCA">
        <w:t>&lt;</w:t>
      </w:r>
      <w:r w:rsidRPr="002F7915">
        <w:t>http://wiki.c2.com/?AntiPattern</w:t>
      </w:r>
      <w:r w:rsidR="00371DCA">
        <w:t>&gt;</w:t>
      </w:r>
      <w:r w:rsidRPr="002F7915">
        <w:t xml:space="preserve">. </w:t>
      </w:r>
      <w:r w:rsidR="00371DCA">
        <w:t xml:space="preserve">Acesso </w:t>
      </w:r>
      <w:r w:rsidRPr="002F7915">
        <w:t>em</w:t>
      </w:r>
      <w:r w:rsidR="00371DCA">
        <w:t>:</w:t>
      </w:r>
      <w:r w:rsidRPr="002F7915">
        <w:t xml:space="preserve"> 30 de abril de 2018.</w:t>
      </w:r>
    </w:p>
    <w:p w14:paraId="27C71FBE" w14:textId="458F8410" w:rsidR="00ED5809" w:rsidRPr="004F610A" w:rsidRDefault="00ED5809" w:rsidP="00FB424C">
      <w:pPr>
        <w:spacing w:before="0" w:after="0" w:line="480" w:lineRule="auto"/>
        <w:ind w:firstLine="0"/>
        <w:rPr>
          <w:lang w:val="en-GB"/>
        </w:rPr>
      </w:pPr>
      <w:r w:rsidRPr="00371DCA">
        <w:rPr>
          <w:lang w:val="en-GB"/>
        </w:rPr>
        <w:t>ALEXANDER, Christopher.</w:t>
      </w:r>
      <w:r w:rsidRPr="004F610A">
        <w:rPr>
          <w:lang w:val="en-GB"/>
        </w:rPr>
        <w:t xml:space="preserve"> et al. </w:t>
      </w:r>
      <w:r w:rsidRPr="00371DCA">
        <w:rPr>
          <w:b/>
          <w:lang w:val="en-GB"/>
        </w:rPr>
        <w:t>A Pattern Language.</w:t>
      </w:r>
      <w:r w:rsidRPr="004F610A">
        <w:rPr>
          <w:lang w:val="en-GB"/>
        </w:rPr>
        <w:t xml:space="preserve"> Oxford University Press, New York, 1977</w:t>
      </w:r>
      <w:r w:rsidR="00D95683" w:rsidRPr="004F610A">
        <w:rPr>
          <w:lang w:val="en-GB"/>
        </w:rPr>
        <w:t>.</w:t>
      </w:r>
    </w:p>
    <w:p w14:paraId="18109B62" w14:textId="730274FB" w:rsidR="00D54576" w:rsidRDefault="00D54576" w:rsidP="00FB424C">
      <w:pPr>
        <w:spacing w:before="0" w:after="0" w:line="480" w:lineRule="auto"/>
        <w:ind w:firstLine="0"/>
      </w:pPr>
      <w:r w:rsidRPr="00371DCA">
        <w:t>GUERRA, Eduardo.</w:t>
      </w:r>
      <w:r>
        <w:t xml:space="preserve"> </w:t>
      </w:r>
      <w:r w:rsidRPr="00371DCA">
        <w:rPr>
          <w:b/>
        </w:rPr>
        <w:t>Design Pattern com Java: Projeto orientado a objetos guiado por padrões.</w:t>
      </w:r>
      <w:r>
        <w:t xml:space="preserve"> </w:t>
      </w:r>
      <w:r w:rsidR="00D95683">
        <w:t>Casa do Código, 2012.</w:t>
      </w:r>
    </w:p>
    <w:p w14:paraId="48986886" w14:textId="282E2B0E" w:rsidR="00A43A79" w:rsidRDefault="00A43A79" w:rsidP="00FB424C">
      <w:pPr>
        <w:spacing w:before="0" w:after="0" w:line="480" w:lineRule="auto"/>
        <w:ind w:firstLine="0"/>
        <w:rPr>
          <w:rFonts w:cs="Arial"/>
        </w:rPr>
      </w:pPr>
      <w:r w:rsidRPr="00371DCA">
        <w:rPr>
          <w:rFonts w:cs="Arial"/>
        </w:rPr>
        <w:lastRenderedPageBreak/>
        <w:t>PHP.</w:t>
      </w:r>
      <w:r w:rsidR="00371DCA">
        <w:rPr>
          <w:rFonts w:cs="Arial"/>
        </w:rPr>
        <w:t xml:space="preserve"> </w:t>
      </w:r>
      <w:r w:rsidR="00371DCA" w:rsidRPr="00371DCA">
        <w:rPr>
          <w:rFonts w:cs="Arial"/>
          <w:b/>
        </w:rPr>
        <w:t>Função preg_match.</w:t>
      </w:r>
      <w:r w:rsidRPr="00E10E48">
        <w:rPr>
          <w:rFonts w:cs="Arial"/>
        </w:rPr>
        <w:t xml:space="preserve"> </w:t>
      </w:r>
      <w:r w:rsidR="00371DCA">
        <w:rPr>
          <w:rFonts w:cs="Arial"/>
        </w:rPr>
        <w:t>Disponível em &lt;</w:t>
      </w:r>
      <w:r w:rsidRPr="00E10E48">
        <w:rPr>
          <w:rFonts w:cs="Arial"/>
        </w:rPr>
        <w:t>http://php.net/manual/en/function.preg-match.php</w:t>
      </w:r>
      <w:r w:rsidR="00371DCA">
        <w:rPr>
          <w:rFonts w:cs="Arial"/>
        </w:rPr>
        <w:t>&gt;</w:t>
      </w:r>
      <w:r w:rsidRPr="00E10E48">
        <w:rPr>
          <w:rFonts w:cs="Arial"/>
        </w:rPr>
        <w:t xml:space="preserve">. </w:t>
      </w:r>
      <w:r w:rsidR="00371DCA">
        <w:rPr>
          <w:rFonts w:cs="Arial"/>
        </w:rPr>
        <w:t>Acesso</w:t>
      </w:r>
      <w:r w:rsidRPr="00E10E48">
        <w:rPr>
          <w:rFonts w:cs="Arial"/>
        </w:rPr>
        <w:t xml:space="preserve"> em</w:t>
      </w:r>
      <w:r w:rsidR="00371DCA">
        <w:rPr>
          <w:rFonts w:cs="Arial"/>
        </w:rPr>
        <w:t>:</w:t>
      </w:r>
      <w:r w:rsidRPr="00E10E48">
        <w:rPr>
          <w:rFonts w:cs="Arial"/>
        </w:rPr>
        <w:t xml:space="preserve"> 30 de abril de 2018.</w:t>
      </w:r>
    </w:p>
    <w:p w14:paraId="3A10A751" w14:textId="087C7255" w:rsidR="00FB424C" w:rsidRDefault="00371DCA" w:rsidP="00783766">
      <w:pPr>
        <w:spacing w:before="0" w:after="0" w:line="480" w:lineRule="auto"/>
        <w:ind w:firstLine="0"/>
        <w:rPr>
          <w:rFonts w:cs="Arial"/>
        </w:rPr>
      </w:pPr>
      <w:r w:rsidRPr="00371DCA">
        <w:rPr>
          <w:rFonts w:cs="Arial"/>
        </w:rPr>
        <w:t>PHP.</w:t>
      </w:r>
      <w:r>
        <w:rPr>
          <w:rFonts w:cs="Arial"/>
        </w:rPr>
        <w:t xml:space="preserve"> </w:t>
      </w:r>
      <w:r w:rsidRPr="00371DCA">
        <w:rPr>
          <w:rFonts w:cs="Arial"/>
          <w:b/>
        </w:rPr>
        <w:t>Função preg_match</w:t>
      </w:r>
      <w:r>
        <w:rPr>
          <w:rFonts w:cs="Arial"/>
          <w:b/>
        </w:rPr>
        <w:t>_all</w:t>
      </w:r>
      <w:r w:rsidRPr="00371DCA">
        <w:rPr>
          <w:rFonts w:cs="Arial"/>
          <w:b/>
        </w:rPr>
        <w:t>.</w:t>
      </w:r>
      <w:r w:rsidR="00FB424C" w:rsidRPr="00E10E48">
        <w:rPr>
          <w:rFonts w:cs="Arial"/>
        </w:rPr>
        <w:t xml:space="preserve"> </w:t>
      </w:r>
      <w:r>
        <w:rPr>
          <w:rFonts w:cs="Arial"/>
        </w:rPr>
        <w:t>Disponível em &lt;</w:t>
      </w:r>
      <w:r w:rsidR="00FB424C" w:rsidRPr="00E10E48">
        <w:rPr>
          <w:rFonts w:cs="Arial"/>
        </w:rPr>
        <w:t>http://php.net/manual/en/function.preg-match-all.php</w:t>
      </w:r>
      <w:r>
        <w:rPr>
          <w:rFonts w:cs="Arial"/>
        </w:rPr>
        <w:t>&gt;</w:t>
      </w:r>
      <w:r w:rsidR="00FB424C" w:rsidRPr="00E10E48">
        <w:rPr>
          <w:rFonts w:cs="Arial"/>
        </w:rPr>
        <w:t xml:space="preserve">. </w:t>
      </w:r>
      <w:r>
        <w:rPr>
          <w:rFonts w:cs="Arial"/>
        </w:rPr>
        <w:t>Acesso</w:t>
      </w:r>
      <w:r w:rsidR="00FB424C" w:rsidRPr="00E10E48">
        <w:rPr>
          <w:rFonts w:cs="Arial"/>
        </w:rPr>
        <w:t xml:space="preserve"> em</w:t>
      </w:r>
      <w:r>
        <w:rPr>
          <w:rFonts w:cs="Arial"/>
        </w:rPr>
        <w:t>:</w:t>
      </w:r>
      <w:r w:rsidR="00FB424C" w:rsidRPr="00E10E48">
        <w:rPr>
          <w:rFonts w:cs="Arial"/>
        </w:rPr>
        <w:t xml:space="preserve"> 30 de abril de 2018.</w:t>
      </w:r>
    </w:p>
    <w:p w14:paraId="23D20D7B" w14:textId="4ADD1A34" w:rsidR="00FB424C" w:rsidRDefault="00371DCA" w:rsidP="00FB424C">
      <w:pPr>
        <w:spacing w:before="0" w:after="0" w:line="480" w:lineRule="auto"/>
        <w:ind w:firstLine="0"/>
        <w:rPr>
          <w:rFonts w:cs="Arial"/>
        </w:rPr>
      </w:pPr>
      <w:r w:rsidRPr="00371DCA">
        <w:rPr>
          <w:rFonts w:cs="Arial"/>
        </w:rPr>
        <w:t>PHP.</w:t>
      </w:r>
      <w:r>
        <w:rPr>
          <w:rFonts w:cs="Arial"/>
        </w:rPr>
        <w:t xml:space="preserve"> </w:t>
      </w:r>
      <w:r>
        <w:rPr>
          <w:rFonts w:cs="Arial"/>
          <w:b/>
        </w:rPr>
        <w:t>Pattern Syntax</w:t>
      </w:r>
      <w:r w:rsidR="00FB424C" w:rsidRPr="00E10E48">
        <w:rPr>
          <w:rFonts w:cs="Arial"/>
          <w:b/>
        </w:rPr>
        <w:t>.</w:t>
      </w:r>
      <w:r w:rsidR="00FB424C" w:rsidRPr="00E10E48">
        <w:rPr>
          <w:rFonts w:cs="Arial"/>
        </w:rPr>
        <w:t xml:space="preserve"> </w:t>
      </w:r>
      <w:r>
        <w:rPr>
          <w:rFonts w:cs="Arial"/>
        </w:rPr>
        <w:t>Disponível em: &lt;</w:t>
      </w:r>
      <w:r w:rsidR="00FB424C" w:rsidRPr="00FB424C">
        <w:rPr>
          <w:szCs w:val="24"/>
        </w:rPr>
        <w:t>http://php.net/manual/pt_BR/reference.pcre.pattern.syntax.php</w:t>
      </w:r>
      <w:r>
        <w:rPr>
          <w:szCs w:val="24"/>
        </w:rPr>
        <w:t>&gt;</w:t>
      </w:r>
      <w:r w:rsidR="00FB424C" w:rsidRPr="00E10E48">
        <w:rPr>
          <w:rFonts w:cs="Arial"/>
        </w:rPr>
        <w:t xml:space="preserve">. </w:t>
      </w:r>
      <w:r>
        <w:rPr>
          <w:rFonts w:cs="Arial"/>
        </w:rPr>
        <w:t xml:space="preserve">Acesso </w:t>
      </w:r>
      <w:r w:rsidR="00FB424C" w:rsidRPr="00E10E48">
        <w:rPr>
          <w:rFonts w:cs="Arial"/>
        </w:rPr>
        <w:t>em</w:t>
      </w:r>
      <w:r>
        <w:rPr>
          <w:rFonts w:cs="Arial"/>
        </w:rPr>
        <w:t>:</w:t>
      </w:r>
      <w:r w:rsidR="00FB424C" w:rsidRPr="00E10E48">
        <w:rPr>
          <w:rFonts w:cs="Arial"/>
        </w:rPr>
        <w:t xml:space="preserve"> 30 de abril de 2018.</w:t>
      </w:r>
    </w:p>
    <w:p w14:paraId="6ADAD00F" w14:textId="77777777" w:rsidR="009246BE" w:rsidRDefault="00371DCA" w:rsidP="009246BE">
      <w:pPr>
        <w:ind w:firstLine="0"/>
      </w:pPr>
      <w:r w:rsidRPr="00371DCA">
        <w:t>Philip A. Bernstein, Eric Newcomer.</w:t>
      </w:r>
      <w:r w:rsidRPr="00236E65">
        <w:t xml:space="preserve"> </w:t>
      </w:r>
      <w:r w:rsidRPr="00283C7D">
        <w:rPr>
          <w:b/>
          <w:lang w:val="en-GB"/>
        </w:rPr>
        <w:t>Principles of Transaction Processing, 2nd Edition</w:t>
      </w:r>
      <w:r w:rsidRPr="00283C7D">
        <w:rPr>
          <w:lang w:val="en-GB"/>
        </w:rPr>
        <w:t xml:space="preserve">. </w:t>
      </w:r>
      <w:r w:rsidRPr="00236E65">
        <w:t>Morgan Kaufmann (Elsevier).</w:t>
      </w:r>
      <w:r>
        <w:t xml:space="preserve"> 2009</w:t>
      </w:r>
    </w:p>
    <w:p w14:paraId="5A47D496" w14:textId="3434DBA3" w:rsidR="00C179D4" w:rsidRPr="009246BE" w:rsidRDefault="00C179D4" w:rsidP="009246BE">
      <w:r>
        <w:rPr>
          <w:szCs w:val="24"/>
        </w:rPr>
        <w:br w:type="page"/>
      </w:r>
    </w:p>
    <w:p w14:paraId="0BE0D0DC" w14:textId="6ACA49F8" w:rsidR="00C179D4" w:rsidRPr="001313DC" w:rsidRDefault="00C179D4" w:rsidP="0055785A">
      <w:pPr>
        <w:pStyle w:val="Heading1"/>
        <w:jc w:val="center"/>
      </w:pPr>
      <w:bookmarkStart w:id="53" w:name="_Toc516748998"/>
      <w:r>
        <w:lastRenderedPageBreak/>
        <w:t>Glossário</w:t>
      </w:r>
      <w:bookmarkEnd w:id="53"/>
    </w:p>
    <w:p w14:paraId="1CFAA418" w14:textId="77777777" w:rsidR="00D5248A" w:rsidRDefault="00D5248A" w:rsidP="00D5248A">
      <w:r>
        <w:rPr>
          <w:b/>
        </w:rPr>
        <w:t>Abstração:</w:t>
      </w:r>
      <w:r>
        <w:t xml:space="preserve"> </w:t>
      </w:r>
      <w:r>
        <w:rPr>
          <w:rFonts w:cs="Arial"/>
          <w:color w:val="222222"/>
          <w:shd w:val="clear" w:color="auto" w:fill="FFFFFF"/>
        </w:rPr>
        <w:t xml:space="preserve">é a habilidade de concentrar nos aspectos essenciais de um contexto qualquer, ignorando características menos importantes ou acidentais. Em modelagem orientada a objetos, uma classe é uma </w:t>
      </w:r>
      <w:r w:rsidRPr="00644FE1">
        <w:rPr>
          <w:rFonts w:cs="Arial"/>
          <w:bCs/>
          <w:color w:val="222222"/>
          <w:shd w:val="clear" w:color="auto" w:fill="FFFFFF"/>
        </w:rPr>
        <w:t>abstração</w:t>
      </w:r>
      <w:r>
        <w:rPr>
          <w:rFonts w:cs="Arial"/>
          <w:color w:val="222222"/>
          <w:shd w:val="clear" w:color="auto" w:fill="FFFFFF"/>
        </w:rPr>
        <w:t xml:space="preserve"> de entidades existentes no domínio do sistema de software.</w:t>
      </w:r>
    </w:p>
    <w:p w14:paraId="3BCEA314" w14:textId="77777777" w:rsidR="00D5248A" w:rsidRDefault="00D5248A" w:rsidP="00D5248A">
      <w:r w:rsidRPr="00041562">
        <w:rPr>
          <w:b/>
        </w:rPr>
        <w:t>Active Record:</w:t>
      </w:r>
      <w:r>
        <w:t xml:space="preserve"> Um </w:t>
      </w:r>
      <w:r w:rsidRPr="00041562">
        <w:rPr>
          <w:i/>
        </w:rPr>
        <w:t>Desgin Pattern</w:t>
      </w:r>
      <w:r>
        <w:t xml:space="preserve">, nomeado pela primeira vez por </w:t>
      </w:r>
      <w:r w:rsidRPr="0075690B">
        <w:t>Martin Fowler</w:t>
      </w:r>
      <w:r>
        <w:t>.</w:t>
      </w:r>
    </w:p>
    <w:p w14:paraId="2AF11B55" w14:textId="77777777" w:rsidR="00D5248A" w:rsidRDefault="00D5248A" w:rsidP="00D5248A">
      <w:r w:rsidRPr="003F56DA">
        <w:rPr>
          <w:b/>
        </w:rPr>
        <w:t>Annotation:</w:t>
      </w:r>
      <w:r>
        <w:t xml:space="preserve"> É um recurso para adicionar </w:t>
      </w:r>
      <w:r w:rsidRPr="003F56DA">
        <w:t>metada</w:t>
      </w:r>
      <w:r>
        <w:t xml:space="preserve">dos </w:t>
      </w:r>
      <w:r w:rsidRPr="003F56DA">
        <w:t>que podem ser posteriormente interpretadas que irá realizar</w:t>
      </w:r>
      <w:r>
        <w:t xml:space="preserve"> ou influenciar em</w:t>
      </w:r>
      <w:r w:rsidRPr="003F56DA">
        <w:t xml:space="preserve"> alguma tarefa pré</w:t>
      </w:r>
      <w:r>
        <w:t>-</w:t>
      </w:r>
      <w:r w:rsidRPr="003F56DA">
        <w:t>definida.</w:t>
      </w:r>
    </w:p>
    <w:p w14:paraId="0152FA01" w14:textId="77777777" w:rsidR="00D5248A" w:rsidRDefault="00D5248A" w:rsidP="00D5248A">
      <w:r w:rsidRPr="002C7C1C">
        <w:rPr>
          <w:b/>
        </w:rPr>
        <w:t>Anti-Pattern:</w:t>
      </w:r>
      <w:r>
        <w:t xml:space="preserve"> U</w:t>
      </w:r>
      <w:r w:rsidRPr="002C7C1C">
        <w:t xml:space="preserve">m </w:t>
      </w:r>
      <w:r w:rsidRPr="00041562">
        <w:rPr>
          <w:i/>
        </w:rPr>
        <w:t>Desgin Pattern</w:t>
      </w:r>
      <w:r w:rsidRPr="002C7C1C">
        <w:t xml:space="preserve"> que pode ser comumente u</w:t>
      </w:r>
      <w:r>
        <w:t>tiliz</w:t>
      </w:r>
      <w:r w:rsidRPr="002C7C1C">
        <w:t>ado</w:t>
      </w:r>
      <w:r>
        <w:t xml:space="preserve">, porém </w:t>
      </w:r>
      <w:r w:rsidRPr="002C7C1C">
        <w:t>é ineficiente e/ou contra-produtivo em prática.</w:t>
      </w:r>
    </w:p>
    <w:p w14:paraId="25C5B4C8" w14:textId="77777777" w:rsidR="00D5248A" w:rsidRDefault="00D5248A" w:rsidP="00D5248A">
      <w:pPr>
        <w:rPr>
          <w:lang w:eastAsia="pt-BR"/>
        </w:rPr>
      </w:pPr>
      <w:r w:rsidRPr="00A438B2">
        <w:rPr>
          <w:b/>
          <w:lang w:eastAsia="pt-BR"/>
        </w:rPr>
        <w:t>Classe Abstrata:</w:t>
      </w:r>
      <w:r>
        <w:rPr>
          <w:lang w:eastAsia="pt-BR"/>
        </w:rPr>
        <w:t xml:space="preserve"> Serve como um modelo para outras classes que dela herdam, e especializam e implementam métodos da classe abstrata.</w:t>
      </w:r>
    </w:p>
    <w:p w14:paraId="5887F89A" w14:textId="77777777" w:rsidR="00D5248A" w:rsidRPr="002C7F6A" w:rsidRDefault="00D5248A" w:rsidP="00D5248A">
      <w:r w:rsidRPr="00041562">
        <w:rPr>
          <w:b/>
        </w:rPr>
        <w:t>Data Mapper:</w:t>
      </w:r>
      <w:r>
        <w:t xml:space="preserve"> Um </w:t>
      </w:r>
      <w:r w:rsidRPr="00041562">
        <w:rPr>
          <w:i/>
        </w:rPr>
        <w:t>Desgin Pattern</w:t>
      </w:r>
      <w:r>
        <w:t xml:space="preserve">, nomeado pela primeira vez por </w:t>
      </w:r>
      <w:r w:rsidRPr="0075690B">
        <w:t>Martin Fowler</w:t>
      </w:r>
      <w:r>
        <w:t>.</w:t>
      </w:r>
    </w:p>
    <w:p w14:paraId="648FC0B0" w14:textId="77777777" w:rsidR="00D5248A" w:rsidRPr="002C7C1C" w:rsidRDefault="00D5248A" w:rsidP="00D5248A">
      <w:r w:rsidRPr="002C7C1C">
        <w:rPr>
          <w:b/>
        </w:rPr>
        <w:t>Design Pattern:</w:t>
      </w:r>
      <w:r w:rsidRPr="002C7C1C">
        <w:t xml:space="preserve"> </w:t>
      </w:r>
      <w:r w:rsidRPr="002C7C1C">
        <w:rPr>
          <w:rFonts w:cs="Arial"/>
          <w:shd w:val="clear" w:color="auto" w:fill="FFFFFF"/>
        </w:rPr>
        <w:t xml:space="preserve">Em Engenharia de Software, um </w:t>
      </w:r>
      <w:r w:rsidRPr="002C7C1C">
        <w:rPr>
          <w:rFonts w:cs="Arial"/>
          <w:i/>
          <w:shd w:val="clear" w:color="auto" w:fill="FFFFFF"/>
        </w:rPr>
        <w:t>Design Pattern</w:t>
      </w:r>
      <w:r w:rsidRPr="002C7C1C">
        <w:rPr>
          <w:rFonts w:cs="Arial"/>
          <w:shd w:val="clear" w:color="auto" w:fill="FFFFFF"/>
        </w:rPr>
        <w:t xml:space="preserve"> (ou em português “padrão de projeto”) é uma solução geral para um problema que ocorre com frequência dentro de um determinado contexto no projeto de software.</w:t>
      </w:r>
    </w:p>
    <w:p w14:paraId="3035E823" w14:textId="77777777" w:rsidR="00A064C0" w:rsidRPr="005373EC" w:rsidRDefault="00A064C0" w:rsidP="00A064C0">
      <w:pPr>
        <w:rPr>
          <w:rFonts w:cs="Arial"/>
          <w:shd w:val="clear" w:color="auto" w:fill="FFFFFF"/>
        </w:rPr>
      </w:pPr>
      <w:r w:rsidRPr="00B00507">
        <w:rPr>
          <w:b/>
          <w:lang w:eastAsia="pt-BR"/>
        </w:rPr>
        <w:t>Driver:</w:t>
      </w:r>
      <w:r w:rsidRPr="005373EC">
        <w:rPr>
          <w:rFonts w:cs="Arial"/>
          <w:shd w:val="clear" w:color="auto" w:fill="FFFFFF"/>
        </w:rPr>
        <w:t xml:space="preserve"> </w:t>
      </w:r>
      <w:r>
        <w:rPr>
          <w:rFonts w:cs="Arial"/>
          <w:shd w:val="clear" w:color="auto" w:fill="FFFFFF"/>
        </w:rPr>
        <w:t>C</w:t>
      </w:r>
      <w:r w:rsidRPr="005373EC">
        <w:rPr>
          <w:rFonts w:cs="Arial"/>
          <w:shd w:val="clear" w:color="auto" w:fill="FFFFFF"/>
        </w:rPr>
        <w:t xml:space="preserve">ontém as </w:t>
      </w:r>
      <w:r>
        <w:rPr>
          <w:rFonts w:cs="Arial"/>
          <w:shd w:val="clear" w:color="auto" w:fill="FFFFFF"/>
        </w:rPr>
        <w:t xml:space="preserve">informações e </w:t>
      </w:r>
      <w:r w:rsidRPr="005373EC">
        <w:rPr>
          <w:rFonts w:cs="Arial"/>
          <w:shd w:val="clear" w:color="auto" w:fill="FFFFFF"/>
        </w:rPr>
        <w:t xml:space="preserve">funções a serem integradas a um sistema para controlar </w:t>
      </w:r>
      <w:r>
        <w:rPr>
          <w:rFonts w:cs="Arial"/>
          <w:shd w:val="clear" w:color="auto" w:fill="FFFFFF"/>
        </w:rPr>
        <w:t xml:space="preserve">ou integrar com </w:t>
      </w:r>
      <w:r w:rsidRPr="005373EC">
        <w:rPr>
          <w:rFonts w:cs="Arial"/>
          <w:shd w:val="clear" w:color="auto" w:fill="FFFFFF"/>
        </w:rPr>
        <w:t>um determinado</w:t>
      </w:r>
      <w:r>
        <w:rPr>
          <w:rFonts w:cs="Arial"/>
          <w:shd w:val="clear" w:color="auto" w:fill="FFFFFF"/>
        </w:rPr>
        <w:t xml:space="preserve"> sistema ou periférico. No caso, permite que o </w:t>
      </w:r>
      <w:r>
        <w:rPr>
          <w:rFonts w:cs="Arial"/>
          <w:i/>
          <w:shd w:val="clear" w:color="auto" w:fill="FFFFFF"/>
        </w:rPr>
        <w:t>framework</w:t>
      </w:r>
      <w:r>
        <w:rPr>
          <w:rFonts w:cs="Arial"/>
          <w:shd w:val="clear" w:color="auto" w:fill="FFFFFF"/>
        </w:rPr>
        <w:t xml:space="preserve"> se comunique corretamente com diferentes bancos de dados</w:t>
      </w:r>
      <w:r w:rsidRPr="005373EC">
        <w:rPr>
          <w:rFonts w:cs="Arial"/>
          <w:shd w:val="clear" w:color="auto" w:fill="FFFFFF"/>
        </w:rPr>
        <w:t>.</w:t>
      </w:r>
    </w:p>
    <w:p w14:paraId="365E7004" w14:textId="77777777" w:rsidR="00D5248A" w:rsidRPr="002C7F6A" w:rsidRDefault="00D5248A" w:rsidP="00D5248A">
      <w:r w:rsidRPr="003F56DA">
        <w:rPr>
          <w:b/>
        </w:rPr>
        <w:t>Framework:</w:t>
      </w:r>
      <w:r>
        <w:t xml:space="preserve"> Em desenvolvimento de software, </w:t>
      </w:r>
      <w:r w:rsidRPr="00F84D1C">
        <w:t>é uma abstração que une códigos comuns entre vários projetos de software provendo uma funcionalidade genérica.</w:t>
      </w:r>
    </w:p>
    <w:p w14:paraId="030D8454" w14:textId="77777777" w:rsidR="00D5248A" w:rsidRPr="00A2307A" w:rsidRDefault="00D5248A" w:rsidP="00D5248A">
      <w:r w:rsidRPr="00A2307A">
        <w:rPr>
          <w:rFonts w:cs="Arial"/>
          <w:b/>
          <w:shd w:val="clear" w:color="auto" w:fill="FFFFFF"/>
        </w:rPr>
        <w:t>Git:</w:t>
      </w:r>
      <w:r w:rsidRPr="00A2307A">
        <w:rPr>
          <w:rFonts w:cs="Arial"/>
          <w:shd w:val="clear" w:color="auto" w:fill="FFFFFF"/>
        </w:rPr>
        <w:t xml:space="preserve"> Um sistema de controle de versão distribuído e um sistema de gerenciamento de código-fonte.</w:t>
      </w:r>
    </w:p>
    <w:p w14:paraId="3A5504CC" w14:textId="77777777" w:rsidR="00D5248A" w:rsidRPr="00A2307A" w:rsidRDefault="00D5248A" w:rsidP="00D5248A">
      <w:pPr>
        <w:rPr>
          <w:rFonts w:cs="Arial"/>
          <w:shd w:val="clear" w:color="auto" w:fill="FFFFFF"/>
        </w:rPr>
      </w:pPr>
      <w:r w:rsidRPr="00A2307A">
        <w:rPr>
          <w:b/>
        </w:rPr>
        <w:lastRenderedPageBreak/>
        <w:t>GitHub:</w:t>
      </w:r>
      <w:r w:rsidRPr="00A2307A">
        <w:t xml:space="preserve"> Uma plataforma de hospedagem de código-fonte com controle de versão usando o </w:t>
      </w:r>
      <w:r w:rsidRPr="00A2307A">
        <w:rPr>
          <w:i/>
        </w:rPr>
        <w:t>Git</w:t>
      </w:r>
      <w:r w:rsidRPr="00A2307A">
        <w:t>.</w:t>
      </w:r>
    </w:p>
    <w:p w14:paraId="17DEF01A" w14:textId="77777777" w:rsidR="00D5248A" w:rsidRDefault="00D5248A" w:rsidP="00D5248A">
      <w:r>
        <w:rPr>
          <w:b/>
        </w:rPr>
        <w:t>Herança:</w:t>
      </w:r>
      <w:r>
        <w:t xml:space="preserve"> Um princípio da orientação a objetos, permite que atributos e métodos de classes sejam compartilhados com outras classes. A herança é usada para reaproveitamento de códigos ou especializar operações.</w:t>
      </w:r>
    </w:p>
    <w:p w14:paraId="1EF1C1B4" w14:textId="77777777" w:rsidR="00D5248A" w:rsidRDefault="00D5248A" w:rsidP="00D5248A">
      <w:pPr>
        <w:rPr>
          <w:lang w:eastAsia="pt-BR"/>
        </w:rPr>
      </w:pPr>
      <w:r>
        <w:rPr>
          <w:b/>
          <w:lang w:eastAsia="pt-BR"/>
        </w:rPr>
        <w:t>I</w:t>
      </w:r>
      <w:r w:rsidRPr="00A438B2">
        <w:rPr>
          <w:b/>
          <w:lang w:eastAsia="pt-BR"/>
        </w:rPr>
        <w:t>nterfac</w:t>
      </w:r>
      <w:r>
        <w:rPr>
          <w:b/>
          <w:lang w:eastAsia="pt-BR"/>
        </w:rPr>
        <w:t>e:</w:t>
      </w:r>
      <w:r>
        <w:rPr>
          <w:lang w:eastAsia="pt-BR"/>
        </w:rPr>
        <w:t xml:space="preserve"> É um contrato que define um determinado conjunto de métodos que devem ser implementados nas classes que assinam esse contrato.</w:t>
      </w:r>
    </w:p>
    <w:p w14:paraId="02A2B4AF" w14:textId="77777777" w:rsidR="00D5248A" w:rsidRPr="002C7F6A" w:rsidRDefault="00D5248A" w:rsidP="00D5248A">
      <w:r w:rsidRPr="00910363">
        <w:rPr>
          <w:b/>
        </w:rPr>
        <w:t>Metadados:</w:t>
      </w:r>
      <w:r>
        <w:t xml:space="preserve"> São dados sobre outros dados. Um metadado pode indicar informações ou características sobre outro dado.</w:t>
      </w:r>
    </w:p>
    <w:p w14:paraId="4A7E4898" w14:textId="77777777" w:rsidR="00A064C0" w:rsidRPr="00B00507" w:rsidRDefault="00A064C0" w:rsidP="00A064C0">
      <w:pPr>
        <w:rPr>
          <w:lang w:eastAsia="pt-BR"/>
        </w:rPr>
      </w:pPr>
      <w:r w:rsidRPr="00B00507">
        <w:rPr>
          <w:b/>
          <w:lang w:eastAsia="pt-BR"/>
        </w:rPr>
        <w:t>Open Source:</w:t>
      </w:r>
      <w:r>
        <w:rPr>
          <w:lang w:eastAsia="pt-BR"/>
        </w:rPr>
        <w:t xml:space="preserve"> </w:t>
      </w:r>
      <w:r w:rsidRPr="00863813">
        <w:rPr>
          <w:lang w:eastAsia="pt-BR"/>
        </w:rPr>
        <w:t>é um termo em inglês que significa código aberto. Isso diz respeito ao código-fonte de um software, que pode ser adaptado para diferentes fins.</w:t>
      </w:r>
    </w:p>
    <w:p w14:paraId="61448954" w14:textId="36082396" w:rsidR="009840BE" w:rsidRPr="002C7C1C" w:rsidRDefault="009840BE" w:rsidP="00644FE1">
      <w:r w:rsidRPr="002C7C1C">
        <w:rPr>
          <w:b/>
        </w:rPr>
        <w:t>ORM</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i/>
        </w:rPr>
        <w:t>Objeto-Relational Mapping</w:t>
      </w:r>
      <w:r w:rsidR="00F84D1C" w:rsidRPr="002C7C1C">
        <w:t>, ou em português “Mapeamento Objeto-Relacional”</w:t>
      </w:r>
    </w:p>
    <w:p w14:paraId="21C8AA18" w14:textId="77777777" w:rsidR="00D5248A" w:rsidRPr="002C7C1C" w:rsidRDefault="00D5248A" w:rsidP="00D5248A">
      <w:r w:rsidRPr="002C7C1C">
        <w:rPr>
          <w:b/>
        </w:rPr>
        <w:t>PHP:</w:t>
      </w:r>
      <w:r w:rsidRPr="002C7C1C">
        <w:t xml:space="preserve"> Sigla em inglês </w:t>
      </w:r>
      <w:r w:rsidRPr="002C7C1C">
        <w:rPr>
          <w:i/>
        </w:rPr>
        <w:t>Hypertext Preprocessor</w:t>
      </w:r>
      <w:r w:rsidRPr="002C7C1C">
        <w:t xml:space="preserve">, é </w:t>
      </w:r>
      <w:r w:rsidRPr="002C7C1C">
        <w:rPr>
          <w:rFonts w:cs="Arial"/>
          <w:shd w:val="clear" w:color="auto" w:fill="FFFFFF"/>
        </w:rPr>
        <w:t>uma linguagem interpretada, usada originalmente apenas para o desenvolvimento de aplicações web, atuante no lado do servidor.</w:t>
      </w:r>
    </w:p>
    <w:p w14:paraId="4FC1EC36" w14:textId="77777777" w:rsidR="00D5248A" w:rsidRDefault="00D5248A" w:rsidP="00D5248A">
      <w:r>
        <w:rPr>
          <w:b/>
        </w:rPr>
        <w:t>Polimorfismo:</w:t>
      </w:r>
      <w:r>
        <w:t xml:space="preserve"> Do grego que quer dizer várias formas. É uma característica da orientação a objetos que permite que uma classe mais genérica represente uma classe mais específicas que herdam ou implementam a classe mais genérica, assim é possível que vários tipos sejam tratados da mesma maneira.</w:t>
      </w:r>
    </w:p>
    <w:p w14:paraId="2EF3501E" w14:textId="77777777" w:rsidR="00A064C0" w:rsidRPr="00B00507" w:rsidRDefault="00A064C0" w:rsidP="00A064C0">
      <w:pPr>
        <w:rPr>
          <w:lang w:eastAsia="pt-BR"/>
        </w:rPr>
      </w:pPr>
      <w:r w:rsidRPr="00B00507">
        <w:rPr>
          <w:b/>
          <w:lang w:eastAsia="pt-BR"/>
        </w:rPr>
        <w:t>Reflection:</w:t>
      </w:r>
      <w:r>
        <w:rPr>
          <w:lang w:eastAsia="pt-BR"/>
        </w:rPr>
        <w:t xml:space="preserve"> </w:t>
      </w:r>
      <w:r w:rsidRPr="005373EC">
        <w:rPr>
          <w:lang w:eastAsia="pt-BR"/>
        </w:rPr>
        <w:t>em português</w:t>
      </w:r>
      <w:r>
        <w:rPr>
          <w:lang w:eastAsia="pt-BR"/>
        </w:rPr>
        <w:t xml:space="preserve"> significa R</w:t>
      </w:r>
      <w:r w:rsidRPr="005373EC">
        <w:rPr>
          <w:lang w:eastAsia="pt-BR"/>
        </w:rPr>
        <w:t>eflexão</w:t>
      </w:r>
      <w:r>
        <w:rPr>
          <w:lang w:eastAsia="pt-BR"/>
        </w:rPr>
        <w:t xml:space="preserve">, </w:t>
      </w:r>
      <w:r w:rsidRPr="005373EC">
        <w:rPr>
          <w:lang w:eastAsia="pt-BR"/>
        </w:rPr>
        <w:t>é o processo em que um programa pode observar e modificar sua própria estrutura, no PHP este recurso</w:t>
      </w:r>
      <w:r>
        <w:rPr>
          <w:lang w:eastAsia="pt-BR"/>
        </w:rPr>
        <w:t xml:space="preserve"> </w:t>
      </w:r>
      <w:r w:rsidRPr="005373EC">
        <w:rPr>
          <w:lang w:eastAsia="pt-BR"/>
        </w:rPr>
        <w:t>possibilita realizar engenharia reversa em classes, interfaces, funções e extensões, além disso também podemos resgatar comentários/documentação de funções, classes e métodos.</w:t>
      </w:r>
    </w:p>
    <w:p w14:paraId="5413EEB9" w14:textId="77777777" w:rsidR="00A064C0" w:rsidRPr="00863813" w:rsidRDefault="00A064C0" w:rsidP="00A064C0">
      <w:pPr>
        <w:rPr>
          <w:lang w:eastAsia="pt-BR"/>
        </w:rPr>
      </w:pPr>
      <w:r w:rsidRPr="00B00507">
        <w:rPr>
          <w:b/>
          <w:lang w:eastAsia="pt-BR"/>
        </w:rPr>
        <w:lastRenderedPageBreak/>
        <w:t>Script:</w:t>
      </w:r>
      <w:r>
        <w:rPr>
          <w:lang w:eastAsia="pt-BR"/>
        </w:rPr>
        <w:t xml:space="preserve"> Ou </w:t>
      </w:r>
      <w:r w:rsidRPr="00863813">
        <w:rPr>
          <w:b/>
          <w:lang w:eastAsia="pt-BR"/>
        </w:rPr>
        <w:t>Linguagem de Script</w:t>
      </w:r>
      <w:r>
        <w:rPr>
          <w:lang w:eastAsia="pt-BR"/>
        </w:rPr>
        <w:t>, é uma linguagem de programação que é interpretada. Um script é uma séria de instruções em código escritas para serem seguidas de maneira sequencial para realizar uma tarefa computacional.</w:t>
      </w:r>
    </w:p>
    <w:p w14:paraId="1D553C1A" w14:textId="690696FA" w:rsidR="009840BE" w:rsidRPr="002C7C1C" w:rsidRDefault="009840BE" w:rsidP="00644FE1">
      <w:r w:rsidRPr="002C7C1C">
        <w:rPr>
          <w:b/>
        </w:rPr>
        <w:t>SQL</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rFonts w:cs="Arial"/>
          <w:i/>
          <w:shd w:val="clear" w:color="auto" w:fill="FFFFFF"/>
        </w:rPr>
        <w:t>Structured Query Language</w:t>
      </w:r>
      <w:r w:rsidR="00F84D1C" w:rsidRPr="002C7C1C">
        <w:rPr>
          <w:rFonts w:cs="Arial"/>
          <w:shd w:val="clear" w:color="auto" w:fill="FFFFFF"/>
        </w:rPr>
        <w:t xml:space="preserve">, ou </w:t>
      </w:r>
      <w:r w:rsidR="00F84D1C" w:rsidRPr="002C7C1C">
        <w:t>em português</w:t>
      </w:r>
      <w:r w:rsidR="00F84D1C" w:rsidRPr="002C7C1C">
        <w:rPr>
          <w:rFonts w:cs="Arial"/>
          <w:shd w:val="clear" w:color="auto" w:fill="FFFFFF"/>
        </w:rPr>
        <w:t xml:space="preserve"> “Linguagem de Consulta Estruturada”, é a linguagem de pesquisa declarativa padrão para banco de dados relacional.</w:t>
      </w:r>
    </w:p>
    <w:p w14:paraId="4611BC09" w14:textId="5651E087" w:rsidR="009840BE" w:rsidRPr="00A2307A" w:rsidRDefault="009840BE" w:rsidP="00644FE1">
      <w:r w:rsidRPr="0075690B">
        <w:rPr>
          <w:b/>
        </w:rPr>
        <w:t>View</w:t>
      </w:r>
      <w:bookmarkStart w:id="54" w:name="_Toc512186041"/>
      <w:r w:rsidR="003F56DA" w:rsidRPr="0075690B">
        <w:rPr>
          <w:b/>
        </w:rPr>
        <w:t>:</w:t>
      </w:r>
      <w:r w:rsidR="006303C6" w:rsidRPr="00A2307A">
        <w:t xml:space="preserve"> </w:t>
      </w:r>
      <w:r w:rsidR="00A2307A" w:rsidRPr="00A2307A">
        <w:t>P</w:t>
      </w:r>
      <w:r w:rsidR="006F44F3" w:rsidRPr="00A2307A">
        <w:t xml:space="preserve">ode ser definida como uma tabela virtual composta por linhas e colunas de dados vindos de </w:t>
      </w:r>
      <w:r w:rsidR="00A2307A" w:rsidRPr="00A2307A">
        <w:t xml:space="preserve">várias </w:t>
      </w:r>
      <w:r w:rsidR="006F44F3" w:rsidRPr="00A2307A">
        <w:t>tabelas relacionadas.</w:t>
      </w:r>
    </w:p>
    <w:bookmarkEnd w:id="54"/>
    <w:p w14:paraId="4AB944C4" w14:textId="22EF2B6A" w:rsidR="00C179D4" w:rsidRDefault="00C179D4" w:rsidP="00C179D4">
      <w:pPr>
        <w:spacing w:before="0" w:after="0" w:line="240" w:lineRule="auto"/>
        <w:ind w:firstLine="0"/>
        <w:jc w:val="left"/>
        <w:rPr>
          <w:szCs w:val="24"/>
        </w:rPr>
      </w:pPr>
      <w:r>
        <w:rPr>
          <w:szCs w:val="24"/>
        </w:rPr>
        <w:br w:type="page"/>
      </w:r>
    </w:p>
    <w:p w14:paraId="79ECE7E2" w14:textId="7D6CE9B0" w:rsidR="002771DA" w:rsidRPr="00283C7D" w:rsidRDefault="00C179D4" w:rsidP="00283C7D">
      <w:pPr>
        <w:pStyle w:val="Heading1"/>
      </w:pPr>
      <w:bookmarkStart w:id="55" w:name="_Toc516748999"/>
      <w:r w:rsidRPr="00283C7D">
        <w:lastRenderedPageBreak/>
        <w:t>Anexo – Manual do Desenvolvedor</w:t>
      </w:r>
      <w:bookmarkEnd w:id="55"/>
    </w:p>
    <w:p w14:paraId="54F1585C" w14:textId="77777777" w:rsidR="00364AD6" w:rsidRPr="002A0558" w:rsidRDefault="00364AD6" w:rsidP="003D1268">
      <w:pPr>
        <w:pStyle w:val="ListParagraph"/>
        <w:numPr>
          <w:ilvl w:val="0"/>
          <w:numId w:val="14"/>
        </w:numPr>
        <w:spacing w:before="0" w:after="160"/>
        <w:rPr>
          <w:b/>
          <w:caps/>
          <w:sz w:val="32"/>
        </w:rPr>
      </w:pPr>
      <w:r w:rsidRPr="002A0558">
        <w:rPr>
          <w:b/>
          <w:caps/>
          <w:sz w:val="32"/>
        </w:rPr>
        <w:t>Introdução</w:t>
      </w:r>
    </w:p>
    <w:p w14:paraId="49D7AF1E" w14:textId="77777777" w:rsidR="00364AD6" w:rsidRDefault="00364AD6" w:rsidP="00364AD6">
      <w:r>
        <w:t xml:space="preserve">Lamberjack’s ORM é um </w:t>
      </w:r>
      <w:r w:rsidRPr="00025E42">
        <w:rPr>
          <w:i/>
        </w:rPr>
        <w:t>framework</w:t>
      </w:r>
      <w:r>
        <w:t xml:space="preserve"> ORM para a linguagem PHP. ORM é uma sigla em inglês que significa </w:t>
      </w:r>
      <w:r w:rsidRPr="00025E42">
        <w:rPr>
          <w:i/>
        </w:rPr>
        <w:t>Object</w:t>
      </w:r>
      <w:r>
        <w:rPr>
          <w:i/>
        </w:rPr>
        <w:t>-</w:t>
      </w:r>
      <w:r w:rsidRPr="00025E42">
        <w:rPr>
          <w:i/>
        </w:rPr>
        <w:t>Relational Mapper</w:t>
      </w:r>
      <w:r>
        <w:t xml:space="preserve">. Um ORM é uma ferramenta bastante útil no dia-a-dia do desenvolvedor de software. </w:t>
      </w:r>
    </w:p>
    <w:p w14:paraId="7265E8BD" w14:textId="77777777" w:rsidR="00364AD6" w:rsidRPr="004F2DA5" w:rsidRDefault="00364AD6" w:rsidP="00364AD6">
      <w:r>
        <w:t xml:space="preserve">O Lamberjack’s ORM trabalha com mapeamento de tabelas em classes do modelo de dados utilizando </w:t>
      </w:r>
      <w:r w:rsidRPr="004F2DA5">
        <w:rPr>
          <w:i/>
        </w:rPr>
        <w:t>Annotations</w:t>
      </w:r>
      <w:r>
        <w:t>. O ORM permite ao desenvolvedor trabalhar com mais de uma conexão de banco de dados e criar as tabelas do banco de dados baseado nas classes do modelo.</w:t>
      </w:r>
    </w:p>
    <w:p w14:paraId="4A9E8881" w14:textId="77777777" w:rsidR="00364AD6" w:rsidRPr="002A0558" w:rsidRDefault="00364AD6" w:rsidP="003D1268">
      <w:pPr>
        <w:pStyle w:val="ListParagraph"/>
        <w:numPr>
          <w:ilvl w:val="0"/>
          <w:numId w:val="14"/>
        </w:numPr>
        <w:spacing w:before="0" w:after="160"/>
        <w:rPr>
          <w:b/>
          <w:caps/>
          <w:sz w:val="32"/>
        </w:rPr>
      </w:pPr>
      <w:r w:rsidRPr="002A0558">
        <w:rPr>
          <w:b/>
          <w:caps/>
          <w:sz w:val="32"/>
        </w:rPr>
        <w:t>Instalação</w:t>
      </w:r>
    </w:p>
    <w:p w14:paraId="3EE7A1CB" w14:textId="77777777" w:rsidR="00364AD6" w:rsidRDefault="00364AD6" w:rsidP="00364AD6">
      <w:r>
        <w:t xml:space="preserve">Para usar o Lamberjack’s ORM, pode-se obtê-lo no repositório </w:t>
      </w:r>
      <w:r w:rsidRPr="002A2067">
        <w:rPr>
          <w:b/>
        </w:rPr>
        <w:t>orm</w:t>
      </w:r>
      <w:r>
        <w:t xml:space="preserve"> no GitHub no link: </w:t>
      </w:r>
      <w:r w:rsidRPr="002A2067">
        <w:t>https://github.com/dfrancklin/orm</w:t>
      </w:r>
      <w:r>
        <w:t>.</w:t>
      </w:r>
    </w:p>
    <w:p w14:paraId="5736B5EC" w14:textId="258F3E63" w:rsidR="00364AD6" w:rsidRDefault="00364AD6" w:rsidP="00364AD6">
      <w:r>
        <w:t>Basta então copiar a pasta “/orm” que foi baixada e para incluir o ORM no projeto, use o comando “require_once”:</w:t>
      </w:r>
    </w:p>
    <w:p w14:paraId="0359246D" w14:textId="6B0F7FCF" w:rsidR="00156DD4" w:rsidRPr="00156DD4" w:rsidRDefault="00156DD4" w:rsidP="00156DD4">
      <w:pPr>
        <w:pStyle w:val="Caption"/>
        <w:spacing w:line="360" w:lineRule="auto"/>
        <w:jc w:val="center"/>
        <w:rPr>
          <w:rFonts w:ascii="Arial" w:hAnsi="Arial" w:cs="Arial"/>
          <w:b/>
          <w:i w:val="0"/>
          <w:color w:val="auto"/>
          <w:sz w:val="20"/>
        </w:rPr>
      </w:pPr>
      <w:r w:rsidRPr="00156DD4">
        <w:rPr>
          <w:rFonts w:ascii="Arial" w:hAnsi="Arial" w:cs="Arial"/>
          <w:i w:val="0"/>
          <w:color w:val="auto"/>
          <w:sz w:val="20"/>
        </w:rPr>
        <w:t xml:space="preserve">Figura 1: </w:t>
      </w:r>
      <w:r>
        <w:rPr>
          <w:rFonts w:ascii="Arial" w:hAnsi="Arial" w:cs="Arial"/>
          <w:i w:val="0"/>
          <w:color w:val="auto"/>
          <w:sz w:val="20"/>
        </w:rPr>
        <w:t>Incluir o ORM ao projeto</w:t>
      </w:r>
    </w:p>
    <w:p w14:paraId="68EDFC05" w14:textId="77777777" w:rsidR="00364AD6" w:rsidRPr="00D37F0E" w:rsidRDefault="00364AD6" w:rsidP="00156DD4">
      <w:pPr>
        <w:numPr>
          <w:ilvl w:val="0"/>
          <w:numId w:val="57"/>
        </w:numPr>
        <w:pBdr>
          <w:left w:val="single" w:sz="18" w:space="0" w:color="6CE26C"/>
        </w:pBdr>
        <w:shd w:val="clear" w:color="auto" w:fill="FFFFFF"/>
        <w:tabs>
          <w:tab w:val="clear" w:pos="720"/>
        </w:tabs>
        <w:spacing w:before="0" w:after="0" w:line="210" w:lineRule="atLeast"/>
        <w:ind w:left="567" w:hanging="499"/>
        <w:jc w:val="left"/>
        <w:rPr>
          <w:rFonts w:ascii="Consolas" w:hAnsi="Consolas"/>
          <w:color w:val="5C5C5C"/>
          <w:szCs w:val="18"/>
        </w:rPr>
      </w:pPr>
      <w:r w:rsidRPr="009B6AC2">
        <w:rPr>
          <w:rFonts w:ascii="Consolas" w:hAnsi="Consolas"/>
          <w:color w:val="FF0000"/>
          <w:szCs w:val="18"/>
          <w:bdr w:val="none" w:sz="0" w:space="0" w:color="auto" w:frame="1"/>
        </w:rPr>
        <w:t>&lt;?php</w:t>
      </w:r>
    </w:p>
    <w:p w14:paraId="0CEA2B21" w14:textId="77777777" w:rsidR="00364AD6" w:rsidRPr="00283C7D" w:rsidRDefault="00364AD6" w:rsidP="00156DD4">
      <w:pPr>
        <w:numPr>
          <w:ilvl w:val="0"/>
          <w:numId w:val="57"/>
        </w:numPr>
        <w:pBdr>
          <w:left w:val="single" w:sz="18" w:space="0" w:color="6CE26C"/>
        </w:pBdr>
        <w:shd w:val="clear" w:color="auto" w:fill="F8F8F8"/>
        <w:tabs>
          <w:tab w:val="clear" w:pos="720"/>
        </w:tabs>
        <w:spacing w:before="0" w:after="0" w:line="210" w:lineRule="atLeast"/>
        <w:ind w:left="567" w:hanging="499"/>
        <w:jc w:val="left"/>
        <w:rPr>
          <w:rFonts w:ascii="Consolas" w:hAnsi="Consolas"/>
          <w:color w:val="5C5C5C"/>
          <w:szCs w:val="18"/>
          <w:lang w:val="en-GB"/>
        </w:rPr>
      </w:pPr>
      <w:r w:rsidRPr="00283C7D">
        <w:rPr>
          <w:rFonts w:ascii="Consolas" w:hAnsi="Consolas"/>
          <w:color w:val="000000"/>
          <w:szCs w:val="18"/>
          <w:bdr w:val="none" w:sz="0" w:space="0" w:color="auto" w:frame="1"/>
          <w:lang w:val="en-GB"/>
        </w:rPr>
        <w:t xml:space="preserve">    </w:t>
      </w:r>
      <w:r w:rsidRPr="00283C7D">
        <w:rPr>
          <w:rStyle w:val="keyword2"/>
          <w:rFonts w:ascii="Consolas" w:hAnsi="Consolas"/>
          <w:szCs w:val="18"/>
          <w:lang w:val="en-GB"/>
        </w:rPr>
        <w:t>require_once</w:t>
      </w:r>
      <w:r w:rsidRPr="00283C7D">
        <w:rPr>
          <w:rFonts w:ascii="Consolas" w:hAnsi="Consolas"/>
          <w:color w:val="000000"/>
          <w:szCs w:val="18"/>
          <w:bdr w:val="none" w:sz="0" w:space="0" w:color="auto" w:frame="1"/>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./orm/load.php</w:t>
      </w:r>
      <w:r w:rsidRPr="002D36A6">
        <w:rPr>
          <w:rFonts w:ascii="Consolas" w:hAnsi="Consolas"/>
          <w:color w:val="767171" w:themeColor="background2" w:themeShade="80"/>
          <w:szCs w:val="18"/>
          <w:bdr w:val="none" w:sz="0" w:space="0" w:color="auto" w:frame="1"/>
          <w:lang w:val="en-GB"/>
        </w:rPr>
        <w:t>’</w:t>
      </w:r>
      <w:r w:rsidRPr="00283C7D">
        <w:rPr>
          <w:rFonts w:ascii="Consolas" w:hAnsi="Consolas"/>
          <w:color w:val="000000"/>
          <w:szCs w:val="18"/>
          <w:bdr w:val="none" w:sz="0" w:space="0" w:color="auto" w:frame="1"/>
          <w:lang w:val="en-GB"/>
        </w:rPr>
        <w:t>;</w:t>
      </w:r>
    </w:p>
    <w:p w14:paraId="0E854644" w14:textId="77777777" w:rsidR="00364AD6" w:rsidRPr="00D37F0E" w:rsidRDefault="00364AD6" w:rsidP="00156DD4">
      <w:pPr>
        <w:numPr>
          <w:ilvl w:val="0"/>
          <w:numId w:val="57"/>
        </w:numPr>
        <w:pBdr>
          <w:left w:val="single" w:sz="18" w:space="0" w:color="6CE26C"/>
        </w:pBdr>
        <w:shd w:val="clear" w:color="auto" w:fill="FFFFFF"/>
        <w:spacing w:before="0" w:after="240" w:line="210" w:lineRule="atLeast"/>
        <w:ind w:left="567" w:hanging="499"/>
        <w:jc w:val="left"/>
        <w:rPr>
          <w:rFonts w:ascii="Consolas" w:hAnsi="Consolas"/>
          <w:color w:val="5C5C5C"/>
          <w:szCs w:val="18"/>
        </w:rPr>
      </w:pPr>
      <w:r>
        <w:rPr>
          <w:rFonts w:ascii="Consolas" w:hAnsi="Consolas"/>
          <w:color w:val="FF0000"/>
          <w:szCs w:val="18"/>
          <w:bdr w:val="none" w:sz="0" w:space="0" w:color="auto" w:frame="1"/>
        </w:rPr>
        <w:t>?&gt;</w:t>
      </w:r>
    </w:p>
    <w:p w14:paraId="29E557CD"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5E6616AF" w14:textId="77777777" w:rsidR="00364AD6" w:rsidRPr="002A0558" w:rsidRDefault="00364AD6" w:rsidP="003D1268">
      <w:pPr>
        <w:pStyle w:val="ListParagraph"/>
        <w:numPr>
          <w:ilvl w:val="0"/>
          <w:numId w:val="14"/>
        </w:numPr>
        <w:spacing w:before="0" w:after="160"/>
        <w:rPr>
          <w:b/>
          <w:caps/>
          <w:sz w:val="32"/>
        </w:rPr>
      </w:pPr>
      <w:r w:rsidRPr="002A0558">
        <w:rPr>
          <w:b/>
          <w:caps/>
          <w:sz w:val="32"/>
        </w:rPr>
        <w:t>Definindo Conexões</w:t>
      </w:r>
    </w:p>
    <w:p w14:paraId="0D810ECB" w14:textId="77777777" w:rsidR="00364AD6" w:rsidRDefault="00364AD6" w:rsidP="00364AD6">
      <w:pPr>
        <w:rPr>
          <w:rFonts w:cs="Arial"/>
        </w:rPr>
      </w:pPr>
      <w:r>
        <w:rPr>
          <w:rFonts w:cs="Arial"/>
        </w:rPr>
        <w:t>As conexões que serão utilizadas pelo ORM devem ser declaradas em um arquivo com extensão “.php”. Por padrão, o arquivo é esperado que esteja na pasta raiz do ORM com o nome “connection.config.php”, ou seja, supondo que o ORM esteja localizado “/home/user/app/orm/”, então o caminho para o arquivo seria “/home/user/app/orm/connection.config.php”.</w:t>
      </w:r>
      <w:bookmarkStart w:id="56" w:name="_Hlk516428717"/>
    </w:p>
    <w:p w14:paraId="2B2145B5" w14:textId="5FAA5758" w:rsidR="00364AD6" w:rsidRDefault="00364AD6" w:rsidP="00364AD6">
      <w:pPr>
        <w:rPr>
          <w:rFonts w:cs="Arial"/>
        </w:rPr>
      </w:pPr>
      <w:r w:rsidRPr="00D601EF">
        <w:rPr>
          <w:rFonts w:cs="Arial"/>
        </w:rPr>
        <w:lastRenderedPageBreak/>
        <w:t>O</w:t>
      </w:r>
      <w:r>
        <w:rPr>
          <w:rFonts w:cs="Arial"/>
        </w:rPr>
        <w:t xml:space="preserve"> arquivo de conexões pode </w:t>
      </w:r>
      <w:r w:rsidR="00451F5D">
        <w:rPr>
          <w:rFonts w:cs="Arial"/>
        </w:rPr>
        <w:t xml:space="preserve">ser </w:t>
      </w:r>
      <w:r>
        <w:rPr>
          <w:rFonts w:cs="Arial"/>
        </w:rPr>
        <w:t>substituído da seguinte maneira:</w:t>
      </w:r>
    </w:p>
    <w:p w14:paraId="1B636E82" w14:textId="642A4C33" w:rsidR="00156DD4" w:rsidRPr="00156DD4" w:rsidRDefault="00156DD4" w:rsidP="00156DD4">
      <w:pPr>
        <w:pStyle w:val="Caption"/>
        <w:spacing w:line="360" w:lineRule="auto"/>
        <w:jc w:val="center"/>
        <w:rPr>
          <w:rFonts w:ascii="Arial" w:hAnsi="Arial" w:cs="Arial"/>
          <w:b/>
          <w:i w:val="0"/>
          <w:color w:val="auto"/>
          <w:sz w:val="20"/>
        </w:rPr>
      </w:pPr>
      <w:r>
        <w:rPr>
          <w:rFonts w:ascii="Arial" w:hAnsi="Arial" w:cs="Arial"/>
          <w:i w:val="0"/>
          <w:color w:val="auto"/>
          <w:sz w:val="20"/>
        </w:rPr>
        <w:t>Figura 2</w:t>
      </w:r>
      <w:r w:rsidRPr="00156DD4">
        <w:rPr>
          <w:rFonts w:ascii="Arial" w:hAnsi="Arial" w:cs="Arial"/>
          <w:i w:val="0"/>
          <w:color w:val="auto"/>
          <w:sz w:val="20"/>
        </w:rPr>
        <w:t xml:space="preserve">: </w:t>
      </w:r>
      <w:r>
        <w:rPr>
          <w:rFonts w:ascii="Arial" w:hAnsi="Arial" w:cs="Arial"/>
          <w:i w:val="0"/>
          <w:color w:val="auto"/>
          <w:sz w:val="20"/>
        </w:rPr>
        <w:t>Definindo qual arquivo de conexões o ORM utilizará</w:t>
      </w:r>
    </w:p>
    <w:p w14:paraId="367C00EE" w14:textId="77777777" w:rsidR="00364AD6" w:rsidRPr="009B6AC2" w:rsidRDefault="00364AD6" w:rsidP="002726FB">
      <w:pPr>
        <w:numPr>
          <w:ilvl w:val="0"/>
          <w:numId w:val="58"/>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E3C6B93" w14:textId="77777777" w:rsidR="00364AD6" w:rsidRPr="002D36A6" w:rsidRDefault="00364AD6" w:rsidP="002726FB">
      <w:pPr>
        <w:numPr>
          <w:ilvl w:val="0"/>
          <w:numId w:val="58"/>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EF7BA52" w14:textId="77777777" w:rsidR="00364AD6" w:rsidRPr="0017449D" w:rsidRDefault="00364AD6" w:rsidP="002726FB">
      <w:pPr>
        <w:numPr>
          <w:ilvl w:val="0"/>
          <w:numId w:val="58"/>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w:t>
      </w:r>
      <w:proofErr w:type="gramStart"/>
      <w:r w:rsidRPr="00D601EF">
        <w:rPr>
          <w:rFonts w:ascii="Consolas" w:hAnsi="Consolas"/>
          <w:color w:val="000000"/>
          <w:szCs w:val="18"/>
          <w:bdr w:val="none" w:sz="0" w:space="0" w:color="auto" w:frame="1"/>
          <w:lang w:val="en-GB"/>
        </w:rPr>
        <w:t>setConnectionsFile</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__DIR__.</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/db/connections.php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0B3C66B" w14:textId="77777777" w:rsidR="00364AD6" w:rsidRPr="00A42E62" w:rsidRDefault="00364AD6" w:rsidP="002726FB">
      <w:pPr>
        <w:numPr>
          <w:ilvl w:val="0"/>
          <w:numId w:val="58"/>
        </w:numPr>
        <w:pBdr>
          <w:left w:val="single" w:sz="18" w:space="0" w:color="6CE26C"/>
        </w:pBdr>
        <w:shd w:val="clear" w:color="auto" w:fill="F8F8F8"/>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BCF9645" w14:textId="77777777" w:rsidR="00364AD6" w:rsidRPr="002D36A6" w:rsidRDefault="00364AD6" w:rsidP="00364AD6">
      <w:pPr>
        <w:pStyle w:val="Caption"/>
        <w:spacing w:line="360" w:lineRule="auto"/>
        <w:jc w:val="center"/>
        <w:rPr>
          <w:rFonts w:ascii="Arial" w:hAnsi="Arial" w:cs="Arial"/>
          <w:i w:val="0"/>
          <w:color w:val="auto"/>
          <w:sz w:val="20"/>
        </w:rPr>
      </w:pPr>
      <w:bookmarkStart w:id="57" w:name="_Hlk516428066"/>
      <w:bookmarkEnd w:id="56"/>
      <w:r>
        <w:rPr>
          <w:rFonts w:ascii="Arial" w:hAnsi="Arial" w:cs="Arial"/>
          <w:i w:val="0"/>
          <w:color w:val="auto"/>
          <w:sz w:val="20"/>
        </w:rPr>
        <w:t>Fonte: Autor, 2018</w:t>
      </w:r>
    </w:p>
    <w:p w14:paraId="35C48CAA" w14:textId="77777777" w:rsidR="00364AD6" w:rsidRDefault="00364AD6" w:rsidP="00364AD6">
      <w:pPr>
        <w:rPr>
          <w:rFonts w:cs="Arial"/>
        </w:rPr>
      </w:pPr>
      <w:r>
        <w:rPr>
          <w:rFonts w:cs="Arial"/>
        </w:rPr>
        <w:t xml:space="preserve">O arquivo deve conter um </w:t>
      </w:r>
      <w:r w:rsidRPr="00143E51">
        <w:rPr>
          <w:rFonts w:cs="Arial"/>
          <w:i/>
        </w:rPr>
        <w:t>array</w:t>
      </w:r>
      <w:r>
        <w:rPr>
          <w:rFonts w:cs="Arial"/>
        </w:rPr>
        <w:t xml:space="preserve"> com uma ou mais conexões, onde a chave da conexão é o nome identificador da conexão e o valor é um </w:t>
      </w:r>
      <w:r w:rsidRPr="00F65696">
        <w:rPr>
          <w:rFonts w:cs="Arial"/>
          <w:i/>
        </w:rPr>
        <w:t>array</w:t>
      </w:r>
      <w:r>
        <w:rPr>
          <w:rFonts w:cs="Arial"/>
        </w:rPr>
        <w:t xml:space="preserve"> contendo as informações da conexão. As informações variam de acordo com o banco de dados a ser utilizado.</w:t>
      </w:r>
      <w:bookmarkEnd w:id="57"/>
    </w:p>
    <w:p w14:paraId="59ABF401" w14:textId="3E72A37B" w:rsidR="00156DD4" w:rsidRPr="00156DD4" w:rsidRDefault="00156DD4" w:rsidP="00156DD4">
      <w:pPr>
        <w:pStyle w:val="Caption"/>
        <w:spacing w:line="360" w:lineRule="auto"/>
        <w:jc w:val="center"/>
        <w:rPr>
          <w:rFonts w:ascii="Arial" w:hAnsi="Arial" w:cs="Arial"/>
          <w:b/>
          <w:i w:val="0"/>
          <w:color w:val="auto"/>
          <w:sz w:val="20"/>
        </w:rPr>
      </w:pPr>
      <w:r>
        <w:rPr>
          <w:rFonts w:ascii="Arial" w:hAnsi="Arial" w:cs="Arial"/>
          <w:i w:val="0"/>
          <w:color w:val="auto"/>
          <w:sz w:val="20"/>
        </w:rPr>
        <w:t>Figura 3</w:t>
      </w:r>
      <w:r w:rsidRPr="00156DD4">
        <w:rPr>
          <w:rFonts w:ascii="Arial" w:hAnsi="Arial" w:cs="Arial"/>
          <w:i w:val="0"/>
          <w:color w:val="auto"/>
          <w:sz w:val="20"/>
        </w:rPr>
        <w:t xml:space="preserve">: </w:t>
      </w:r>
      <w:r>
        <w:rPr>
          <w:rFonts w:ascii="Arial" w:hAnsi="Arial" w:cs="Arial"/>
          <w:i w:val="0"/>
          <w:color w:val="auto"/>
          <w:sz w:val="20"/>
        </w:rPr>
        <w:t>Definindo arquivo de conexões</w:t>
      </w:r>
    </w:p>
    <w:p w14:paraId="5055328E" w14:textId="77777777" w:rsidR="00364AD6" w:rsidRPr="009B6AC2"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6F815D2E" w14:textId="77777777" w:rsidR="00364AD6" w:rsidRPr="002D36A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0E0A79E" w14:textId="77777777" w:rsidR="00364AD6" w:rsidRPr="0017449D"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558B469E" w14:textId="77777777" w:rsidR="00364AD6" w:rsidRPr="002D36A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B20FCA7" w14:textId="77777777" w:rsidR="00364AD6" w:rsidRPr="002D36A6"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B898A08" w14:textId="77777777" w:rsidR="00364AD6" w:rsidRPr="007E2F04"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68115F3" w14:textId="77777777" w:rsidR="00364AD6" w:rsidRPr="002D36A6"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133B1DE" w14:textId="77777777" w:rsidR="00364AD6" w:rsidRPr="007E2F04"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73B5A07" w14:textId="77777777" w:rsidR="00364AD6" w:rsidRPr="002D36A6"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F9AA38" w14:textId="77777777" w:rsidR="00364AD6" w:rsidRPr="002D36A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7703DA7E" w14:textId="77777777" w:rsidR="00364AD6" w:rsidRPr="0017449D"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69E1FDCB" w14:textId="77777777" w:rsidR="00364AD6" w:rsidRPr="002D36A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sqlite</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DD255DA" w14:textId="77777777" w:rsidR="00364AD6" w:rsidRPr="001F0332"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9343E66" w14:textId="77777777" w:rsidR="00364AD6" w:rsidRPr="00F65696"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544A9D5B" w14:textId="77777777" w:rsidR="00364AD6" w:rsidRPr="001F0332" w:rsidRDefault="00364AD6" w:rsidP="00365AFD">
      <w:pPr>
        <w:numPr>
          <w:ilvl w:val="0"/>
          <w:numId w:val="59"/>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4D837EC7" w14:textId="77777777" w:rsidR="00364AD6" w:rsidRPr="001F0332" w:rsidRDefault="00364AD6" w:rsidP="00365AFD">
      <w:pPr>
        <w:numPr>
          <w:ilvl w:val="0"/>
          <w:numId w:val="59"/>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48A38683" w14:textId="77777777" w:rsidR="00364AD6" w:rsidRPr="00391C30" w:rsidRDefault="00364AD6" w:rsidP="00365AFD">
      <w:pPr>
        <w:numPr>
          <w:ilvl w:val="0"/>
          <w:numId w:val="59"/>
        </w:numPr>
        <w:pBdr>
          <w:left w:val="single" w:sz="18" w:space="0" w:color="6CE26C"/>
        </w:pBdr>
        <w:shd w:val="clear" w:color="auto" w:fill="FFFFFF"/>
        <w:tabs>
          <w:tab w:val="clear" w:pos="426"/>
        </w:tabs>
        <w:spacing w:before="0" w:after="240" w:line="210" w:lineRule="atLeast"/>
        <w:ind w:left="567" w:hanging="501"/>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446C30D9"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059AC5D5" w14:textId="2828D503" w:rsidR="00364AD6" w:rsidRDefault="00364AD6" w:rsidP="00364AD6">
      <w:pPr>
        <w:rPr>
          <w:rFonts w:cs="Arial"/>
          <w:szCs w:val="24"/>
        </w:rPr>
      </w:pPr>
      <w:r>
        <w:rPr>
          <w:rFonts w:cs="Arial"/>
          <w:szCs w:val="24"/>
        </w:rPr>
        <w:t xml:space="preserve">Os valores para a conexão “exemplo-mysql” é um </w:t>
      </w:r>
      <w:r w:rsidRPr="001D5AB3">
        <w:rPr>
          <w:rFonts w:cs="Arial"/>
          <w:i/>
          <w:szCs w:val="24"/>
        </w:rPr>
        <w:t>array</w:t>
      </w:r>
      <w:r>
        <w:rPr>
          <w:rFonts w:cs="Arial"/>
          <w:szCs w:val="24"/>
        </w:rPr>
        <w:t xml:space="preserve"> contendo as chaves “db”, “version”, “host”, “schema”, “user” e “pass”. A chave “db” contém o banco de dados a ser utilizado. A chave “version” indica a versão do banco de dados utilizado, no qual o </w:t>
      </w:r>
      <w:r w:rsidRPr="00402606">
        <w:rPr>
          <w:rFonts w:cs="Arial"/>
          <w:i/>
          <w:szCs w:val="24"/>
        </w:rPr>
        <w:t>Driver</w:t>
      </w:r>
      <w:r>
        <w:rPr>
          <w:rFonts w:cs="Arial"/>
          <w:szCs w:val="24"/>
        </w:rPr>
        <w:t xml:space="preserve"> deve corresponder à essa versão. A chave “host” é o endereço onde o banco de dados está localizado. A chave “schema” é o ban</w:t>
      </w:r>
      <w:r w:rsidR="00451F5D">
        <w:rPr>
          <w:rFonts w:cs="Arial"/>
          <w:szCs w:val="24"/>
        </w:rPr>
        <w:t>c</w:t>
      </w:r>
      <w:r>
        <w:rPr>
          <w:rFonts w:cs="Arial"/>
          <w:szCs w:val="24"/>
        </w:rPr>
        <w:t xml:space="preserve">o de dados (conjunto de tabelas) que será </w:t>
      </w:r>
      <w:r>
        <w:rPr>
          <w:rFonts w:cs="Arial"/>
          <w:szCs w:val="24"/>
        </w:rPr>
        <w:lastRenderedPageBreak/>
        <w:t>utilizado. As chaves “user” e “pass” são respectivamente o usuário e a senha de acesso ao banco de dados.</w:t>
      </w:r>
    </w:p>
    <w:p w14:paraId="1DA43D6B" w14:textId="77777777" w:rsidR="00364AD6" w:rsidRDefault="00364AD6" w:rsidP="00364AD6">
      <w:pPr>
        <w:rPr>
          <w:rFonts w:cs="Arial"/>
        </w:rPr>
      </w:pPr>
      <w:r>
        <w:rPr>
          <w:rFonts w:cs="Arial"/>
          <w:szCs w:val="24"/>
        </w:rPr>
        <w:t xml:space="preserve">Os valores para a conexão “exemplo-sqlite” é um </w:t>
      </w:r>
      <w:r w:rsidRPr="001D5AB3">
        <w:rPr>
          <w:rFonts w:cs="Arial"/>
          <w:i/>
          <w:szCs w:val="24"/>
        </w:rPr>
        <w:t>array</w:t>
      </w:r>
      <w:r>
        <w:rPr>
          <w:rFonts w:cs="Arial"/>
          <w:szCs w:val="24"/>
        </w:rPr>
        <w:t xml:space="preserve"> contendo as chaves “db”, “version”, “file”.</w:t>
      </w:r>
      <w:r w:rsidRPr="00C77293">
        <w:rPr>
          <w:rFonts w:cs="Arial"/>
          <w:szCs w:val="24"/>
        </w:rPr>
        <w:t xml:space="preserve"> </w:t>
      </w:r>
      <w:r>
        <w:rPr>
          <w:rFonts w:cs="Arial"/>
          <w:szCs w:val="24"/>
        </w:rPr>
        <w:t>As chaves “db” e “version” funcionam da mesma maneira que a conexão anterior. A chave “file” indica o arquivo local o qual o banco de dados SQLite utilizará para armazenar os dados.</w:t>
      </w:r>
    </w:p>
    <w:p w14:paraId="40D4FED3" w14:textId="77777777" w:rsidR="00364AD6" w:rsidRDefault="00364AD6" w:rsidP="00364AD6">
      <w:pPr>
        <w:rPr>
          <w:rFonts w:cs="Arial"/>
        </w:rPr>
      </w:pPr>
      <w:r>
        <w:rPr>
          <w:rFonts w:cs="Arial"/>
        </w:rPr>
        <w:t>Para informar ao ORM qual (ou quais) conexão será utilizada na aplicação, deve ser feito através da classe principal do ORM conforme o exemplo a seguir:</w:t>
      </w:r>
    </w:p>
    <w:p w14:paraId="7FB14D91" w14:textId="799A1DF3" w:rsidR="00156DD4" w:rsidRPr="00156DD4" w:rsidRDefault="00156DD4" w:rsidP="00156DD4">
      <w:pPr>
        <w:pStyle w:val="Caption"/>
        <w:spacing w:line="360" w:lineRule="auto"/>
        <w:jc w:val="center"/>
        <w:rPr>
          <w:rFonts w:ascii="Arial" w:hAnsi="Arial" w:cs="Arial"/>
          <w:b/>
          <w:i w:val="0"/>
          <w:color w:val="auto"/>
          <w:sz w:val="20"/>
        </w:rPr>
      </w:pPr>
      <w:r>
        <w:rPr>
          <w:rFonts w:ascii="Arial" w:hAnsi="Arial" w:cs="Arial"/>
          <w:i w:val="0"/>
          <w:color w:val="auto"/>
          <w:sz w:val="20"/>
        </w:rPr>
        <w:t>Figura 4</w:t>
      </w:r>
      <w:r w:rsidRPr="00156DD4">
        <w:rPr>
          <w:rFonts w:ascii="Arial" w:hAnsi="Arial" w:cs="Arial"/>
          <w:i w:val="0"/>
          <w:color w:val="auto"/>
          <w:sz w:val="20"/>
        </w:rPr>
        <w:t xml:space="preserve">: </w:t>
      </w:r>
      <w:r>
        <w:rPr>
          <w:rFonts w:ascii="Arial" w:hAnsi="Arial" w:cs="Arial"/>
          <w:i w:val="0"/>
          <w:color w:val="auto"/>
          <w:sz w:val="20"/>
        </w:rPr>
        <w:t>Definindo conexões que o ORM poderá utilizar</w:t>
      </w:r>
    </w:p>
    <w:p w14:paraId="3A3AF794" w14:textId="77777777" w:rsidR="00364AD6" w:rsidRPr="009B6AC2" w:rsidRDefault="00364AD6" w:rsidP="00156DD4">
      <w:pPr>
        <w:numPr>
          <w:ilvl w:val="0"/>
          <w:numId w:val="15"/>
        </w:numPr>
        <w:pBdr>
          <w:left w:val="single" w:sz="18" w:space="0" w:color="6CE26C"/>
        </w:pBdr>
        <w:shd w:val="clear" w:color="auto" w:fill="FFFFFF"/>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0338C348" w14:textId="77777777" w:rsidR="00364AD6" w:rsidRPr="002D36A6" w:rsidRDefault="00364AD6" w:rsidP="00156DD4">
      <w:pPr>
        <w:numPr>
          <w:ilvl w:val="0"/>
          <w:numId w:val="15"/>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3A864D1" w14:textId="77777777" w:rsidR="00364AD6" w:rsidRPr="009B6AC2" w:rsidRDefault="00364AD6" w:rsidP="00156DD4">
      <w:pPr>
        <w:numPr>
          <w:ilvl w:val="0"/>
          <w:numId w:val="15"/>
        </w:numPr>
        <w:pBdr>
          <w:left w:val="single" w:sz="18" w:space="0" w:color="6CE26C"/>
        </w:pBdr>
        <w:shd w:val="clear" w:color="auto" w:fill="FFFFFF"/>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308097" w14:textId="77777777" w:rsidR="00364AD6" w:rsidRPr="002D36A6" w:rsidRDefault="00364AD6" w:rsidP="00156DD4">
      <w:pPr>
        <w:numPr>
          <w:ilvl w:val="0"/>
          <w:numId w:val="15"/>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5C20976" w14:textId="77777777" w:rsidR="00364AD6" w:rsidRPr="001E0A65" w:rsidRDefault="00364AD6" w:rsidP="00156DD4">
      <w:pPr>
        <w:numPr>
          <w:ilvl w:val="0"/>
          <w:numId w:val="15"/>
        </w:numPr>
        <w:pBdr>
          <w:left w:val="single" w:sz="18" w:space="0" w:color="6CE26C"/>
        </w:pBdr>
        <w:shd w:val="clear" w:color="auto" w:fill="FFFFFF"/>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7FF196DB"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72354917" w14:textId="77777777" w:rsidR="00364AD6" w:rsidRDefault="00364AD6" w:rsidP="00364AD6">
      <w:pPr>
        <w:rPr>
          <w:rFonts w:cs="Arial"/>
        </w:rPr>
      </w:pPr>
      <w:r>
        <w:rPr>
          <w:rFonts w:cs="Arial"/>
        </w:rPr>
        <w:t xml:space="preserve">O método </w:t>
      </w:r>
      <w:r>
        <w:rPr>
          <w:rFonts w:cs="Arial"/>
          <w:i/>
        </w:rPr>
        <w:t>setConnection</w:t>
      </w:r>
      <w:r>
        <w:rPr>
          <w:rFonts w:cs="Arial"/>
        </w:rPr>
        <w:t xml:space="preserve"> adiciona a conexão à lista de conexões que o ORM pode utilizar e faz com que a conexão informada seja a conexão padrão para o ORM, ou seja, qualquer operação que será realizada pelo ORM, se não for informada uma conexão explicitamente, o ORM irá assumir que a conexão que precisa ser usada é a conexão padrão.</w:t>
      </w:r>
    </w:p>
    <w:p w14:paraId="0141E92D" w14:textId="176852AA" w:rsidR="00156DD4" w:rsidRDefault="00364AD6" w:rsidP="00364AD6">
      <w:pPr>
        <w:rPr>
          <w:rFonts w:cs="Arial"/>
        </w:rPr>
      </w:pPr>
      <w:r>
        <w:rPr>
          <w:rFonts w:cs="Arial"/>
        </w:rPr>
        <w:t xml:space="preserve">Já o método </w:t>
      </w:r>
      <w:r>
        <w:rPr>
          <w:rFonts w:cs="Arial"/>
          <w:i/>
        </w:rPr>
        <w:t>addConnection</w:t>
      </w:r>
      <w:r>
        <w:rPr>
          <w:rFonts w:cs="Arial"/>
        </w:rPr>
        <w:t xml:space="preserve"> apenas adiciona a conexão à lista de conexões que o ORM pode utilizar. A conexão padrão pode ser substituída a qualquer momento, para isso basta utilizar o método </w:t>
      </w:r>
      <w:r w:rsidRPr="001E0A65">
        <w:rPr>
          <w:rFonts w:cs="Arial"/>
          <w:i/>
        </w:rPr>
        <w:t>setDefaultConnection</w:t>
      </w:r>
      <w:r>
        <w:rPr>
          <w:rFonts w:cs="Arial"/>
        </w:rPr>
        <w:t>:</w:t>
      </w:r>
      <w:r w:rsidRPr="00415E44">
        <w:rPr>
          <w:rFonts w:cs="Arial"/>
        </w:rPr>
        <w:t xml:space="preserve"> </w:t>
      </w:r>
    </w:p>
    <w:p w14:paraId="1838150F" w14:textId="77777777" w:rsidR="00156DD4" w:rsidRDefault="00156DD4">
      <w:pPr>
        <w:spacing w:before="0" w:after="0" w:line="240" w:lineRule="auto"/>
        <w:ind w:firstLine="0"/>
        <w:jc w:val="left"/>
        <w:rPr>
          <w:rFonts w:cs="Arial"/>
        </w:rPr>
      </w:pPr>
      <w:r>
        <w:rPr>
          <w:rFonts w:cs="Arial"/>
        </w:rPr>
        <w:br w:type="page"/>
      </w:r>
    </w:p>
    <w:p w14:paraId="7DDCDC9C" w14:textId="56E7ACB8" w:rsidR="00156DD4" w:rsidRPr="00156DD4" w:rsidRDefault="00156DD4" w:rsidP="00156DD4">
      <w:pPr>
        <w:pStyle w:val="Caption"/>
        <w:spacing w:line="360" w:lineRule="auto"/>
        <w:jc w:val="center"/>
        <w:rPr>
          <w:rFonts w:ascii="Arial" w:hAnsi="Arial" w:cs="Arial"/>
          <w:b/>
          <w:i w:val="0"/>
          <w:color w:val="auto"/>
          <w:sz w:val="20"/>
        </w:rPr>
      </w:pPr>
      <w:r>
        <w:rPr>
          <w:rFonts w:ascii="Arial" w:hAnsi="Arial" w:cs="Arial"/>
          <w:i w:val="0"/>
          <w:color w:val="auto"/>
          <w:sz w:val="20"/>
        </w:rPr>
        <w:lastRenderedPageBreak/>
        <w:t>Figura 5</w:t>
      </w:r>
      <w:r w:rsidRPr="00156DD4">
        <w:rPr>
          <w:rFonts w:ascii="Arial" w:hAnsi="Arial" w:cs="Arial"/>
          <w:i w:val="0"/>
          <w:color w:val="auto"/>
          <w:sz w:val="20"/>
        </w:rPr>
        <w:t xml:space="preserve">: </w:t>
      </w:r>
      <w:r>
        <w:rPr>
          <w:rFonts w:ascii="Arial" w:hAnsi="Arial" w:cs="Arial"/>
          <w:i w:val="0"/>
          <w:color w:val="auto"/>
          <w:sz w:val="20"/>
        </w:rPr>
        <w:t>Definindo conexões que o ORM poderá utilizar</w:t>
      </w:r>
    </w:p>
    <w:p w14:paraId="589B1386" w14:textId="77777777" w:rsidR="00364AD6" w:rsidRPr="009B6AC2" w:rsidRDefault="00364AD6" w:rsidP="00156DD4">
      <w:pPr>
        <w:numPr>
          <w:ilvl w:val="0"/>
          <w:numId w:val="16"/>
        </w:numPr>
        <w:pBdr>
          <w:left w:val="single" w:sz="18" w:space="0" w:color="6CE26C"/>
        </w:pBdr>
        <w:shd w:val="clear" w:color="auto" w:fill="FFFFFF"/>
        <w:spacing w:before="0" w:after="0" w:line="210" w:lineRule="atLeast"/>
        <w:ind w:left="567" w:hanging="499"/>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5048F404" w14:textId="77777777" w:rsidR="00364AD6" w:rsidRPr="002D36A6" w:rsidRDefault="00364AD6" w:rsidP="00156DD4">
      <w:pPr>
        <w:numPr>
          <w:ilvl w:val="0"/>
          <w:numId w:val="16"/>
        </w:numPr>
        <w:pBdr>
          <w:left w:val="single" w:sz="18" w:space="0" w:color="6CE26C"/>
        </w:pBdr>
        <w:shd w:val="clear" w:color="auto" w:fill="F8F8F8"/>
        <w:spacing w:before="0" w:after="0" w:line="210" w:lineRule="atLeast"/>
        <w:ind w:left="567" w:hanging="499"/>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9C617D2" w14:textId="77777777" w:rsidR="00364AD6" w:rsidRPr="009B6AC2" w:rsidRDefault="00364AD6" w:rsidP="00156DD4">
      <w:pPr>
        <w:numPr>
          <w:ilvl w:val="0"/>
          <w:numId w:val="16"/>
        </w:numPr>
        <w:pBdr>
          <w:left w:val="single" w:sz="18" w:space="0" w:color="6CE26C"/>
        </w:pBdr>
        <w:shd w:val="clear" w:color="auto" w:fill="FFFFFF"/>
        <w:spacing w:before="0" w:after="0" w:line="210" w:lineRule="atLeast"/>
        <w:ind w:left="567" w:hanging="499"/>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F8C8903" w14:textId="77777777" w:rsidR="00364AD6" w:rsidRPr="002D36A6" w:rsidRDefault="00364AD6" w:rsidP="00156DD4">
      <w:pPr>
        <w:numPr>
          <w:ilvl w:val="0"/>
          <w:numId w:val="16"/>
        </w:numPr>
        <w:pBdr>
          <w:left w:val="single" w:sz="18" w:space="0" w:color="6CE26C"/>
        </w:pBdr>
        <w:shd w:val="clear" w:color="auto" w:fill="F8F8F8"/>
        <w:spacing w:before="0" w:after="0" w:line="210" w:lineRule="atLeast"/>
        <w:ind w:left="567" w:hanging="499"/>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-&gt;setDefaultConnection(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711AFF" w14:textId="77777777" w:rsidR="00364AD6" w:rsidRPr="001E0A65" w:rsidRDefault="00364AD6" w:rsidP="00156DD4">
      <w:pPr>
        <w:numPr>
          <w:ilvl w:val="0"/>
          <w:numId w:val="16"/>
        </w:numPr>
        <w:pBdr>
          <w:left w:val="single" w:sz="18" w:space="0" w:color="6CE26C"/>
        </w:pBdr>
        <w:shd w:val="clear" w:color="auto" w:fill="FFFFFF"/>
        <w:spacing w:before="0" w:after="240" w:line="210" w:lineRule="atLeast"/>
        <w:ind w:left="567"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6725797B" w14:textId="03C2EE66" w:rsidR="00364AD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23B26383" w14:textId="55CAF34D" w:rsidR="00364AD6" w:rsidRPr="001E0A65" w:rsidRDefault="00364AD6" w:rsidP="004E009B">
      <w:pPr>
        <w:pStyle w:val="ListParagraph"/>
        <w:numPr>
          <w:ilvl w:val="1"/>
          <w:numId w:val="14"/>
        </w:numPr>
        <w:spacing w:before="0"/>
        <w:ind w:left="1276" w:hanging="567"/>
        <w:rPr>
          <w:rFonts w:cs="Arial"/>
          <w:b/>
          <w:sz w:val="28"/>
        </w:rPr>
      </w:pPr>
      <w:r w:rsidRPr="001E0A65">
        <w:rPr>
          <w:rFonts w:cs="Arial"/>
          <w:b/>
          <w:sz w:val="28"/>
        </w:rPr>
        <w:t>Criar Tabelas Automaticamente</w:t>
      </w:r>
    </w:p>
    <w:p w14:paraId="0DA06DC9" w14:textId="77777777" w:rsidR="00364AD6" w:rsidRPr="00B605BA" w:rsidRDefault="00364AD6" w:rsidP="00364AD6">
      <w:pPr>
        <w:rPr>
          <w:rFonts w:cs="Arial"/>
        </w:rPr>
      </w:pPr>
      <w:r>
        <w:rPr>
          <w:rFonts w:cs="Arial"/>
        </w:rPr>
        <w:t xml:space="preserve">O ORM tem a habilidade de criar as tabelas a partir das classes modelo. Para que o ORM saiba como criar, é necessário informar o caminho para a pasta que contém os modelos e o </w:t>
      </w:r>
      <w:r w:rsidRPr="00D0380A">
        <w:rPr>
          <w:rFonts w:cs="Arial"/>
          <w:i/>
        </w:rPr>
        <w:t>namespace</w:t>
      </w:r>
      <w:r>
        <w:rPr>
          <w:rFonts w:cs="Arial"/>
        </w:rPr>
        <w:t xml:space="preserve"> no momento em que estiver configurando a conexão no ORM. Por exemplo:</w:t>
      </w:r>
    </w:p>
    <w:p w14:paraId="77F7B003" w14:textId="4C38EA17" w:rsidR="00156DD4" w:rsidRPr="00156DD4" w:rsidRDefault="00156DD4" w:rsidP="00156DD4">
      <w:pPr>
        <w:pStyle w:val="Caption"/>
        <w:spacing w:line="360" w:lineRule="auto"/>
        <w:jc w:val="center"/>
        <w:rPr>
          <w:rFonts w:ascii="Arial" w:hAnsi="Arial" w:cs="Arial"/>
          <w:b/>
          <w:i w:val="0"/>
          <w:color w:val="auto"/>
          <w:sz w:val="20"/>
        </w:rPr>
      </w:pPr>
      <w:r>
        <w:rPr>
          <w:rFonts w:ascii="Arial" w:hAnsi="Arial" w:cs="Arial"/>
          <w:i w:val="0"/>
          <w:color w:val="auto"/>
          <w:sz w:val="20"/>
        </w:rPr>
        <w:t>Figura 6</w:t>
      </w:r>
      <w:r w:rsidRPr="00156DD4">
        <w:rPr>
          <w:rFonts w:ascii="Arial" w:hAnsi="Arial" w:cs="Arial"/>
          <w:i w:val="0"/>
          <w:color w:val="auto"/>
          <w:sz w:val="20"/>
        </w:rPr>
        <w:t xml:space="preserve">: </w:t>
      </w:r>
      <w:r>
        <w:rPr>
          <w:rFonts w:ascii="Arial" w:hAnsi="Arial" w:cs="Arial"/>
          <w:i w:val="0"/>
          <w:color w:val="auto"/>
          <w:sz w:val="20"/>
        </w:rPr>
        <w:t>Definindo criação de tabelas no ORM</w:t>
      </w:r>
    </w:p>
    <w:p w14:paraId="5EA07FA6" w14:textId="77777777" w:rsidR="00364AD6" w:rsidRPr="009B6AC2" w:rsidRDefault="00364AD6" w:rsidP="00365AFD">
      <w:pPr>
        <w:numPr>
          <w:ilvl w:val="0"/>
          <w:numId w:val="6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E4DF605" w14:textId="77777777" w:rsidR="00364AD6" w:rsidRPr="002D36A6" w:rsidRDefault="00364AD6" w:rsidP="00365AFD">
      <w:pPr>
        <w:numPr>
          <w:ilvl w:val="0"/>
          <w:numId w:val="6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FE3FB2E" w14:textId="77777777" w:rsidR="00364AD6" w:rsidRPr="0017449D" w:rsidRDefault="00364AD6" w:rsidP="00365AFD">
      <w:pPr>
        <w:numPr>
          <w:ilvl w:val="0"/>
          <w:numId w:val="6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0827D3A1" w14:textId="77777777" w:rsidR="00364AD6" w:rsidRPr="002D36A6" w:rsidRDefault="00364AD6" w:rsidP="00365AFD">
      <w:pPr>
        <w:numPr>
          <w:ilvl w:val="0"/>
          <w:numId w:val="6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AEE78A3" w14:textId="77777777" w:rsidR="00364AD6" w:rsidRPr="0017449D" w:rsidRDefault="00364AD6" w:rsidP="00365AFD">
      <w:pPr>
        <w:numPr>
          <w:ilvl w:val="0"/>
          <w:numId w:val="6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9970B6A" w14:textId="77777777" w:rsidR="00364AD6" w:rsidRPr="002D36A6" w:rsidRDefault="00364AD6" w:rsidP="00365AFD">
      <w:pPr>
        <w:numPr>
          <w:ilvl w:val="0"/>
          <w:numId w:val="60"/>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29DA146" w14:textId="77777777" w:rsidR="00364AD6" w:rsidRPr="0017449D" w:rsidRDefault="00364AD6" w:rsidP="00365AFD">
      <w:pPr>
        <w:numPr>
          <w:ilvl w:val="0"/>
          <w:numId w:val="60"/>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1440C403" w14:textId="77777777" w:rsidR="00364AD6" w:rsidRPr="00C53272" w:rsidRDefault="00364AD6" w:rsidP="00365AFD">
      <w:pPr>
        <w:numPr>
          <w:ilvl w:val="0"/>
          <w:numId w:val="60"/>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3AC68CE"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583D65C6" w14:textId="77777777" w:rsidR="00364AD6" w:rsidRDefault="00364AD6" w:rsidP="00364AD6">
      <w:pPr>
        <w:rPr>
          <w:rFonts w:cs="Arial"/>
        </w:rPr>
      </w:pPr>
      <w:r>
        <w:rPr>
          <w:rFonts w:cs="Arial"/>
        </w:rPr>
        <w:t>Pode ser necessário também, apagar as tabelas antes de criá-las, para isso, basta informar também na configuração da conexão:</w:t>
      </w:r>
    </w:p>
    <w:p w14:paraId="2AF2719E" w14:textId="77777777" w:rsidR="00156DD4" w:rsidRDefault="00156DD4">
      <w:pPr>
        <w:spacing w:before="0" w:after="0" w:line="240" w:lineRule="auto"/>
        <w:ind w:firstLine="0"/>
        <w:jc w:val="left"/>
        <w:rPr>
          <w:rFonts w:eastAsiaTheme="minorHAnsi" w:cs="Arial"/>
          <w:iCs/>
          <w:sz w:val="20"/>
          <w:szCs w:val="18"/>
        </w:rPr>
      </w:pPr>
      <w:r>
        <w:rPr>
          <w:rFonts w:cs="Arial"/>
          <w:i/>
          <w:sz w:val="20"/>
        </w:rPr>
        <w:br w:type="page"/>
      </w:r>
    </w:p>
    <w:p w14:paraId="1169FCAE" w14:textId="288C5700" w:rsidR="00156DD4" w:rsidRPr="00156DD4" w:rsidRDefault="00156DD4" w:rsidP="00156DD4">
      <w:pPr>
        <w:pStyle w:val="Caption"/>
        <w:spacing w:line="360" w:lineRule="auto"/>
        <w:jc w:val="center"/>
        <w:rPr>
          <w:rFonts w:ascii="Arial" w:hAnsi="Arial" w:cs="Arial"/>
          <w:b/>
          <w:i w:val="0"/>
          <w:color w:val="auto"/>
          <w:sz w:val="20"/>
        </w:rPr>
      </w:pPr>
      <w:r>
        <w:rPr>
          <w:rFonts w:ascii="Arial" w:hAnsi="Arial" w:cs="Arial"/>
          <w:i w:val="0"/>
          <w:color w:val="auto"/>
          <w:sz w:val="20"/>
        </w:rPr>
        <w:lastRenderedPageBreak/>
        <w:t>Figura 7</w:t>
      </w:r>
      <w:r w:rsidRPr="00156DD4">
        <w:rPr>
          <w:rFonts w:ascii="Arial" w:hAnsi="Arial" w:cs="Arial"/>
          <w:i w:val="0"/>
          <w:color w:val="auto"/>
          <w:sz w:val="20"/>
        </w:rPr>
        <w:t xml:space="preserve">: </w:t>
      </w:r>
      <w:r>
        <w:rPr>
          <w:rFonts w:ascii="Arial" w:hAnsi="Arial" w:cs="Arial"/>
          <w:i w:val="0"/>
          <w:color w:val="auto"/>
          <w:sz w:val="20"/>
        </w:rPr>
        <w:t>Definindo criação e deleção de tabelas no ORM</w:t>
      </w:r>
    </w:p>
    <w:p w14:paraId="46764CF3" w14:textId="77777777" w:rsidR="00364AD6" w:rsidRPr="009B6AC2" w:rsidRDefault="00364AD6" w:rsidP="00365AFD">
      <w:pPr>
        <w:numPr>
          <w:ilvl w:val="0"/>
          <w:numId w:val="61"/>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372CEF5" w14:textId="77777777" w:rsidR="00364AD6" w:rsidRPr="002D36A6" w:rsidRDefault="00364AD6" w:rsidP="00365AFD">
      <w:pPr>
        <w:numPr>
          <w:ilvl w:val="0"/>
          <w:numId w:val="61"/>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67A6E30" w14:textId="77777777" w:rsidR="00364AD6" w:rsidRPr="0017449D" w:rsidRDefault="00364AD6" w:rsidP="00365AFD">
      <w:pPr>
        <w:numPr>
          <w:ilvl w:val="0"/>
          <w:numId w:val="61"/>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41E1F178" w14:textId="77777777" w:rsidR="00364AD6" w:rsidRPr="002D36A6" w:rsidRDefault="00364AD6" w:rsidP="00365AFD">
      <w:pPr>
        <w:numPr>
          <w:ilvl w:val="0"/>
          <w:numId w:val="61"/>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3F94DC1" w14:textId="77777777" w:rsidR="00364AD6" w:rsidRPr="0017449D" w:rsidRDefault="00364AD6" w:rsidP="00365AFD">
      <w:pPr>
        <w:numPr>
          <w:ilvl w:val="0"/>
          <w:numId w:val="61"/>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28B1B0" w14:textId="77777777" w:rsidR="00364AD6" w:rsidRPr="002D36A6" w:rsidRDefault="00364AD6" w:rsidP="00365AFD">
      <w:pPr>
        <w:numPr>
          <w:ilvl w:val="0"/>
          <w:numId w:val="61"/>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5A359F34" w14:textId="77777777" w:rsidR="00364AD6" w:rsidRPr="0017449D" w:rsidRDefault="00364AD6" w:rsidP="00365AFD">
      <w:pPr>
        <w:numPr>
          <w:ilvl w:val="0"/>
          <w:numId w:val="61"/>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562967CE" w14:textId="77777777" w:rsidR="00364AD6" w:rsidRPr="002D36A6" w:rsidRDefault="00364AD6" w:rsidP="00365AFD">
      <w:pPr>
        <w:numPr>
          <w:ilvl w:val="0"/>
          <w:numId w:val="61"/>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D80227B" w14:textId="23018D2D" w:rsidR="00364AD6" w:rsidRPr="00B605BA" w:rsidRDefault="00364AD6" w:rsidP="00365AFD">
      <w:pPr>
        <w:numPr>
          <w:ilvl w:val="0"/>
          <w:numId w:val="61"/>
        </w:numPr>
        <w:pBdr>
          <w:left w:val="single" w:sz="18" w:space="0" w:color="6CE26C"/>
        </w:pBdr>
        <w:shd w:val="clear" w:color="auto" w:fill="FFFFFF"/>
        <w:spacing w:before="0" w:after="0" w:line="210" w:lineRule="atLeast"/>
        <w:ind w:left="567"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7B77798"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2473AA75" w14:textId="74079357" w:rsidR="00DE27D0" w:rsidRDefault="00364AD6" w:rsidP="00364AD6">
      <w:pPr>
        <w:rPr>
          <w:rFonts w:cs="Arial"/>
        </w:rPr>
      </w:pPr>
      <w:r>
        <w:rPr>
          <w:rFonts w:cs="Arial"/>
        </w:rPr>
        <w:t xml:space="preserve">O ORM permite ainda, que uma ação seja executada antes de apagar as tabelas e uma ação após criar as tabelas. Essas ações podem ser úteis para criar uma rotina de </w:t>
      </w:r>
      <w:r w:rsidRPr="00FD5097">
        <w:rPr>
          <w:rFonts w:cs="Arial"/>
          <w:i/>
        </w:rPr>
        <w:t>backup/restore</w:t>
      </w:r>
      <w:r>
        <w:rPr>
          <w:rFonts w:cs="Arial"/>
        </w:rPr>
        <w:t xml:space="preserve"> ou de migração de banco de dados. Para informar </w:t>
      </w:r>
      <w:r w:rsidR="00451F5D">
        <w:rPr>
          <w:rFonts w:cs="Arial"/>
        </w:rPr>
        <w:t>ao</w:t>
      </w:r>
      <w:r>
        <w:rPr>
          <w:rFonts w:cs="Arial"/>
        </w:rPr>
        <w:t xml:space="preserve"> ORM quais ações ele deve executar, basta fazer o seguinte:</w:t>
      </w:r>
    </w:p>
    <w:p w14:paraId="66FC2AFA" w14:textId="0AA98A90" w:rsidR="00156DD4" w:rsidRPr="00156DD4" w:rsidRDefault="00156DD4" w:rsidP="00156DD4">
      <w:pPr>
        <w:pStyle w:val="Caption"/>
        <w:spacing w:line="360" w:lineRule="auto"/>
        <w:jc w:val="center"/>
        <w:rPr>
          <w:rFonts w:ascii="Arial" w:hAnsi="Arial" w:cs="Arial"/>
          <w:b/>
          <w:i w:val="0"/>
          <w:color w:val="auto"/>
          <w:sz w:val="20"/>
        </w:rPr>
      </w:pPr>
      <w:r>
        <w:rPr>
          <w:rFonts w:ascii="Arial" w:hAnsi="Arial" w:cs="Arial"/>
          <w:i w:val="0"/>
          <w:color w:val="auto"/>
          <w:sz w:val="20"/>
        </w:rPr>
        <w:t>Figura 8</w:t>
      </w:r>
      <w:r w:rsidRPr="00156DD4">
        <w:rPr>
          <w:rFonts w:ascii="Arial" w:hAnsi="Arial" w:cs="Arial"/>
          <w:i w:val="0"/>
          <w:color w:val="auto"/>
          <w:sz w:val="20"/>
        </w:rPr>
        <w:t xml:space="preserve">: </w:t>
      </w:r>
      <w:r>
        <w:rPr>
          <w:rFonts w:ascii="Arial" w:hAnsi="Arial" w:cs="Arial"/>
          <w:i w:val="0"/>
          <w:color w:val="auto"/>
          <w:sz w:val="20"/>
        </w:rPr>
        <w:t xml:space="preserve">Definindo </w:t>
      </w:r>
      <w:r w:rsidR="004612A4">
        <w:rPr>
          <w:rFonts w:ascii="Arial" w:hAnsi="Arial" w:cs="Arial"/>
          <w:i w:val="0"/>
          <w:color w:val="auto"/>
          <w:sz w:val="20"/>
        </w:rPr>
        <w:t xml:space="preserve">ação para executar antes </w:t>
      </w:r>
      <w:r>
        <w:rPr>
          <w:rFonts w:ascii="Arial" w:hAnsi="Arial" w:cs="Arial"/>
          <w:i w:val="0"/>
          <w:color w:val="auto"/>
          <w:sz w:val="20"/>
        </w:rPr>
        <w:t xml:space="preserve">criação e </w:t>
      </w:r>
      <w:r w:rsidR="004612A4">
        <w:rPr>
          <w:rFonts w:ascii="Arial" w:hAnsi="Arial" w:cs="Arial"/>
          <w:i w:val="0"/>
          <w:color w:val="auto"/>
          <w:sz w:val="20"/>
        </w:rPr>
        <w:t xml:space="preserve">da </w:t>
      </w:r>
      <w:r>
        <w:rPr>
          <w:rFonts w:ascii="Arial" w:hAnsi="Arial" w:cs="Arial"/>
          <w:i w:val="0"/>
          <w:color w:val="auto"/>
          <w:sz w:val="20"/>
        </w:rPr>
        <w:t>deleção de tabelas no ORM</w:t>
      </w:r>
    </w:p>
    <w:p w14:paraId="045F12BD" w14:textId="77777777" w:rsidR="00364AD6" w:rsidRPr="009B6AC2"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E5E9408"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App\Helpers\</w:t>
      </w:r>
      <w:r>
        <w:rPr>
          <w:rFonts w:ascii="Consolas" w:hAnsi="Consolas"/>
          <w:i/>
          <w:color w:val="000000"/>
          <w:szCs w:val="18"/>
          <w:bdr w:val="none" w:sz="0" w:space="0" w:color="auto" w:frame="1"/>
          <w:lang w:val="en-GB"/>
        </w:rPr>
        <w:t>InitDatabase()</w:t>
      </w:r>
      <w:r w:rsidRPr="002D36A6">
        <w:rPr>
          <w:rFonts w:ascii="Consolas" w:hAnsi="Consolas"/>
          <w:color w:val="000000"/>
          <w:szCs w:val="18"/>
          <w:bdr w:val="none" w:sz="0" w:space="0" w:color="auto" w:frame="1"/>
          <w:lang w:val="en-GB"/>
        </w:rPr>
        <w:t>;</w:t>
      </w:r>
    </w:p>
    <w:p w14:paraId="1D61D9AA" w14:textId="77777777" w:rsidR="00364AD6" w:rsidRPr="009B6AC2"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DE811AB"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AFAAED4" w14:textId="77777777" w:rsidR="00364AD6" w:rsidRPr="0017449D"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E11CF75"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modelsFolder</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C50B08A" w14:textId="77777777" w:rsidR="00364AD6" w:rsidRPr="0017449D"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E9193B1"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1DBED5A" w14:textId="77777777" w:rsidR="00364AD6" w:rsidRPr="0017449D"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4D2D7FDE" w14:textId="77777777" w:rsidR="00364AD6" w:rsidRPr="002D36A6" w:rsidRDefault="00364AD6" w:rsidP="00365AFD">
      <w:pPr>
        <w:numPr>
          <w:ilvl w:val="0"/>
          <w:numId w:val="6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dbHelper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
    <w:p w14:paraId="658F503F" w14:textId="77777777" w:rsidR="00364AD6" w:rsidRPr="0017449D" w:rsidRDefault="00364AD6" w:rsidP="00365AFD">
      <w:pPr>
        <w:numPr>
          <w:ilvl w:val="0"/>
          <w:numId w:val="6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4606709B" w14:textId="77777777" w:rsidR="00364AD6" w:rsidRPr="003063E2" w:rsidRDefault="00364AD6" w:rsidP="00365AFD">
      <w:pPr>
        <w:numPr>
          <w:ilvl w:val="0"/>
          <w:numId w:val="62"/>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01ABD7C"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1CE3E2FD" w14:textId="06290373" w:rsidR="00364AD6" w:rsidRDefault="00364AD6" w:rsidP="00364AD6">
      <w:pPr>
        <w:rPr>
          <w:rFonts w:cs="Arial"/>
        </w:rPr>
      </w:pPr>
      <w:r>
        <w:rPr>
          <w:rFonts w:cs="Arial"/>
        </w:rPr>
        <w:t>N</w:t>
      </w:r>
      <w:r w:rsidR="00451F5D">
        <w:rPr>
          <w:rFonts w:cs="Arial"/>
        </w:rPr>
        <w:t>a linha 2, é criada</w:t>
      </w:r>
      <w:r w:rsidRPr="00150FE2">
        <w:rPr>
          <w:rFonts w:cs="Arial"/>
        </w:rPr>
        <w:t xml:space="preserve"> uma instância da classe “App\Helpers\InitDatabase” e nas linhas 9 e 10, </w:t>
      </w:r>
      <w:r w:rsidR="001E0BB2">
        <w:rPr>
          <w:rFonts w:cs="Arial"/>
        </w:rPr>
        <w:t>são</w:t>
      </w:r>
      <w:r w:rsidRPr="00150FE2">
        <w:rPr>
          <w:rFonts w:cs="Arial"/>
        </w:rPr>
        <w:t xml:space="preserve"> informado</w:t>
      </w:r>
      <w:r w:rsidR="001E0BB2">
        <w:rPr>
          <w:rFonts w:cs="Arial"/>
        </w:rPr>
        <w:t>s,</w:t>
      </w:r>
      <w:r w:rsidRPr="00150FE2">
        <w:rPr>
          <w:rFonts w:cs="Arial"/>
        </w:rPr>
        <w:t xml:space="preserve">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mente restaurar essas informações após a criação das tabelas.</w:t>
      </w:r>
    </w:p>
    <w:p w14:paraId="6D87CC71" w14:textId="617D5003" w:rsidR="00364AD6" w:rsidRDefault="00364AD6" w:rsidP="00364AD6">
      <w:pPr>
        <w:rPr>
          <w:rFonts w:cs="Arial"/>
        </w:rPr>
      </w:pPr>
      <w:r>
        <w:rPr>
          <w:rFonts w:cs="Arial"/>
        </w:rPr>
        <w:lastRenderedPageBreak/>
        <w:t>Os valores esperados pelas chaves “beforeDrop” e “afterCreate” podem ser também uma função anônima:</w:t>
      </w:r>
    </w:p>
    <w:p w14:paraId="26160CDE" w14:textId="442E6F83" w:rsidR="004612A4" w:rsidRPr="00156DD4" w:rsidRDefault="004612A4" w:rsidP="004612A4">
      <w:pPr>
        <w:pStyle w:val="Caption"/>
        <w:spacing w:line="360" w:lineRule="auto"/>
        <w:jc w:val="center"/>
        <w:rPr>
          <w:rFonts w:ascii="Arial" w:hAnsi="Arial" w:cs="Arial"/>
          <w:b/>
          <w:i w:val="0"/>
          <w:color w:val="auto"/>
          <w:sz w:val="20"/>
        </w:rPr>
      </w:pPr>
      <w:r>
        <w:rPr>
          <w:rFonts w:ascii="Arial" w:hAnsi="Arial" w:cs="Arial"/>
          <w:i w:val="0"/>
          <w:color w:val="auto"/>
          <w:sz w:val="20"/>
        </w:rPr>
        <w:t>Figura 9</w:t>
      </w:r>
      <w:r w:rsidRPr="00156DD4">
        <w:rPr>
          <w:rFonts w:ascii="Arial" w:hAnsi="Arial" w:cs="Arial"/>
          <w:i w:val="0"/>
          <w:color w:val="auto"/>
          <w:sz w:val="20"/>
        </w:rPr>
        <w:t xml:space="preserve">: </w:t>
      </w:r>
      <w:r>
        <w:rPr>
          <w:rFonts w:ascii="Arial" w:hAnsi="Arial" w:cs="Arial"/>
          <w:i w:val="0"/>
          <w:color w:val="auto"/>
          <w:sz w:val="20"/>
        </w:rPr>
        <w:t>Definindo ação para executar antes criação e da deleção de tabelas no ORM</w:t>
      </w:r>
    </w:p>
    <w:p w14:paraId="0DBAECB0" w14:textId="77777777" w:rsidR="00364AD6" w:rsidRPr="009B6AC2" w:rsidRDefault="00364AD6" w:rsidP="004612A4">
      <w:pPr>
        <w:numPr>
          <w:ilvl w:val="0"/>
          <w:numId w:val="17"/>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5716C320" w14:textId="77777777" w:rsidR="00364AD6" w:rsidRPr="002D36A6" w:rsidRDefault="00364AD6" w:rsidP="004612A4">
      <w:pPr>
        <w:numPr>
          <w:ilvl w:val="0"/>
          <w:numId w:val="17"/>
        </w:numPr>
        <w:pBdr>
          <w:left w:val="single" w:sz="18" w:space="0" w:color="6CE26C"/>
        </w:pBdr>
        <w:shd w:val="clear" w:color="auto" w:fill="F8F8F8"/>
        <w:tabs>
          <w:tab w:val="clear" w:pos="426"/>
        </w:tabs>
        <w:spacing w:before="0" w:after="0" w:line="210" w:lineRule="atLeast"/>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1F487C64" w14:textId="77777777" w:rsidR="00364AD6" w:rsidRPr="009B6AC2" w:rsidRDefault="00364AD6" w:rsidP="004612A4">
      <w:pPr>
        <w:numPr>
          <w:ilvl w:val="0"/>
          <w:numId w:val="17"/>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function</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 … },</w:t>
      </w:r>
    </w:p>
    <w:p w14:paraId="3AD8D308" w14:textId="77777777" w:rsidR="00364AD6" w:rsidRPr="002D36A6" w:rsidRDefault="00364AD6" w:rsidP="004612A4">
      <w:pPr>
        <w:numPr>
          <w:ilvl w:val="0"/>
          <w:numId w:val="17"/>
        </w:numPr>
        <w:pBdr>
          <w:left w:val="single" w:sz="18" w:space="0" w:color="6CE26C"/>
        </w:pBdr>
        <w:shd w:val="clear" w:color="auto" w:fill="F8F8F8"/>
        <w:tabs>
          <w:tab w:val="clear" w:pos="426"/>
        </w:tabs>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function</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 … }</w:t>
      </w:r>
    </w:p>
    <w:p w14:paraId="2B24B76B" w14:textId="77777777" w:rsidR="00364AD6" w:rsidRPr="0017449D" w:rsidRDefault="00364AD6" w:rsidP="004612A4">
      <w:pPr>
        <w:numPr>
          <w:ilvl w:val="0"/>
          <w:numId w:val="17"/>
        </w:numPr>
        <w:pBdr>
          <w:left w:val="single" w:sz="18" w:space="0" w:color="6CE26C"/>
        </w:pBdr>
        <w:shd w:val="clear" w:color="auto" w:fill="FFFFFF"/>
        <w:tabs>
          <w:tab w:val="clear" w:pos="426"/>
        </w:tabs>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3A9D51B9" w14:textId="77777777" w:rsidR="00364AD6" w:rsidRPr="003063E2" w:rsidRDefault="00364AD6" w:rsidP="004612A4">
      <w:pPr>
        <w:numPr>
          <w:ilvl w:val="0"/>
          <w:numId w:val="17"/>
        </w:numPr>
        <w:pBdr>
          <w:left w:val="single" w:sz="18" w:space="0" w:color="6CE26C"/>
        </w:pBdr>
        <w:shd w:val="clear" w:color="auto" w:fill="F8F8F8"/>
        <w:tabs>
          <w:tab w:val="clear" w:pos="426"/>
        </w:tabs>
        <w:spacing w:before="0" w:after="240" w:line="210" w:lineRule="atLeast"/>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4054F57B"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165A5045" w14:textId="2EAFEF8A" w:rsidR="00364AD6" w:rsidRDefault="00364AD6" w:rsidP="00364AD6">
      <w:pPr>
        <w:rPr>
          <w:rFonts w:cs="Arial"/>
        </w:rPr>
      </w:pPr>
      <w:r>
        <w:rPr>
          <w:rFonts w:cs="Arial"/>
        </w:rPr>
        <w:t>Ou uma string contendo o nome de uma função:</w:t>
      </w:r>
    </w:p>
    <w:p w14:paraId="22CF7437" w14:textId="6BD88A8C" w:rsidR="004612A4" w:rsidRPr="00156DD4" w:rsidRDefault="004612A4" w:rsidP="004612A4">
      <w:pPr>
        <w:pStyle w:val="Caption"/>
        <w:spacing w:line="360" w:lineRule="auto"/>
        <w:jc w:val="center"/>
        <w:rPr>
          <w:rFonts w:ascii="Arial" w:hAnsi="Arial" w:cs="Arial"/>
          <w:b/>
          <w:i w:val="0"/>
          <w:color w:val="auto"/>
          <w:sz w:val="20"/>
        </w:rPr>
      </w:pPr>
      <w:r>
        <w:rPr>
          <w:rFonts w:ascii="Arial" w:hAnsi="Arial" w:cs="Arial"/>
          <w:i w:val="0"/>
          <w:color w:val="auto"/>
          <w:sz w:val="20"/>
        </w:rPr>
        <w:t>Figura 10</w:t>
      </w:r>
      <w:r w:rsidRPr="00156DD4">
        <w:rPr>
          <w:rFonts w:ascii="Arial" w:hAnsi="Arial" w:cs="Arial"/>
          <w:i w:val="0"/>
          <w:color w:val="auto"/>
          <w:sz w:val="20"/>
        </w:rPr>
        <w:t xml:space="preserve">: </w:t>
      </w:r>
      <w:r>
        <w:rPr>
          <w:rFonts w:ascii="Arial" w:hAnsi="Arial" w:cs="Arial"/>
          <w:i w:val="0"/>
          <w:color w:val="auto"/>
          <w:sz w:val="20"/>
        </w:rPr>
        <w:t>Definindo ação para executar antes criação e da deleção de tabelas no ORM</w:t>
      </w:r>
    </w:p>
    <w:p w14:paraId="21C61FB7" w14:textId="77777777" w:rsidR="00364AD6" w:rsidRPr="009B6AC2" w:rsidRDefault="00364AD6" w:rsidP="004612A4">
      <w:pPr>
        <w:numPr>
          <w:ilvl w:val="0"/>
          <w:numId w:val="18"/>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&lt;?php</w:t>
      </w:r>
    </w:p>
    <w:p w14:paraId="48BB6F3F" w14:textId="77777777" w:rsidR="00364AD6" w:rsidRPr="002D36A6" w:rsidRDefault="00364AD6" w:rsidP="004612A4">
      <w:pPr>
        <w:numPr>
          <w:ilvl w:val="0"/>
          <w:numId w:val="18"/>
        </w:numPr>
        <w:pBdr>
          <w:left w:val="single" w:sz="18" w:space="0" w:color="6CE26C"/>
        </w:pBdr>
        <w:shd w:val="clear" w:color="auto" w:fill="F8F8F8"/>
        <w:tabs>
          <w:tab w:val="clear" w:pos="426"/>
        </w:tabs>
        <w:spacing w:before="0" w:after="0" w:line="210" w:lineRule="atLeast"/>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9A78D77" w14:textId="77777777" w:rsidR="00364AD6" w:rsidRPr="009B6AC2" w:rsidRDefault="00364AD6" w:rsidP="004612A4">
      <w:pPr>
        <w:numPr>
          <w:ilvl w:val="0"/>
          <w:numId w:val="18"/>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beforeDrop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BEAF64F" w14:textId="77777777" w:rsidR="00364AD6" w:rsidRPr="002D36A6" w:rsidRDefault="00364AD6" w:rsidP="004612A4">
      <w:pPr>
        <w:numPr>
          <w:ilvl w:val="0"/>
          <w:numId w:val="18"/>
        </w:numPr>
        <w:pBdr>
          <w:left w:val="single" w:sz="18" w:space="0" w:color="6CE26C"/>
        </w:pBdr>
        <w:shd w:val="clear" w:color="auto" w:fill="F8F8F8"/>
        <w:tabs>
          <w:tab w:val="clear" w:pos="426"/>
        </w:tabs>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afterCreate</w:t>
      </w:r>
      <w:r w:rsidRPr="0017449D">
        <w:rPr>
          <w:rFonts w:ascii="Consolas" w:hAnsi="Consolas"/>
          <w:color w:val="767171" w:themeColor="background2" w:themeShade="80"/>
          <w:szCs w:val="18"/>
          <w:bdr w:val="none" w:sz="0" w:space="0" w:color="auto" w:frame="1"/>
          <w:lang w:val="en-GB"/>
        </w:rPr>
        <w:t>’</w:t>
      </w:r>
    </w:p>
    <w:p w14:paraId="4FF7F3A3" w14:textId="77777777" w:rsidR="00364AD6" w:rsidRPr="009B6AC2" w:rsidRDefault="00364AD6" w:rsidP="004612A4">
      <w:pPr>
        <w:numPr>
          <w:ilvl w:val="0"/>
          <w:numId w:val="18"/>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p>
    <w:p w14:paraId="764AA43B" w14:textId="77777777" w:rsidR="00364AD6" w:rsidRPr="002D36A6" w:rsidRDefault="00364AD6" w:rsidP="004612A4">
      <w:pPr>
        <w:numPr>
          <w:ilvl w:val="0"/>
          <w:numId w:val="18"/>
        </w:numPr>
        <w:pBdr>
          <w:left w:val="single" w:sz="18" w:space="0" w:color="6CE26C"/>
        </w:pBdr>
        <w:shd w:val="clear" w:color="auto" w:fill="F8F8F8"/>
        <w:tabs>
          <w:tab w:val="clear" w:pos="426"/>
        </w:tabs>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Pr>
          <w:rStyle w:val="keyword2"/>
          <w:rFonts w:ascii="Consolas" w:hAnsi="Consolas"/>
          <w:szCs w:val="18"/>
          <w:lang w:val="en-GB"/>
        </w:rPr>
        <w:t>function</w:t>
      </w:r>
      <w:r w:rsidRPr="00FB5BA7">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beforeDrop</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 … }</w:t>
      </w:r>
    </w:p>
    <w:p w14:paraId="288B5A7B" w14:textId="77777777" w:rsidR="00364AD6" w:rsidRPr="009B6AC2" w:rsidRDefault="00364AD6" w:rsidP="004612A4">
      <w:pPr>
        <w:numPr>
          <w:ilvl w:val="0"/>
          <w:numId w:val="18"/>
        </w:numPr>
        <w:pBdr>
          <w:left w:val="single" w:sz="18" w:space="0" w:color="6CE26C"/>
        </w:pBdr>
        <w:shd w:val="clear" w:color="auto" w:fill="FFFFFF"/>
        <w:tabs>
          <w:tab w:val="clear" w:pos="426"/>
        </w:tabs>
        <w:spacing w:before="0" w:after="0" w:line="210" w:lineRule="atLeast"/>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Pr>
          <w:rStyle w:val="keyword2"/>
          <w:rFonts w:ascii="Consolas" w:hAnsi="Consolas"/>
          <w:szCs w:val="18"/>
          <w:lang w:val="en-GB"/>
        </w:rPr>
        <w:t>function</w:t>
      </w:r>
      <w:r w:rsidRPr="00FB5BA7">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afterCreate</w:t>
      </w:r>
      <w:r w:rsidRPr="002D36A6">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entityManager</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 xml:space="preserve"> { … }</w:t>
      </w:r>
    </w:p>
    <w:p w14:paraId="051ADBA8" w14:textId="77777777" w:rsidR="00364AD6" w:rsidRPr="0028507D" w:rsidRDefault="00364AD6" w:rsidP="004612A4">
      <w:pPr>
        <w:numPr>
          <w:ilvl w:val="0"/>
          <w:numId w:val="18"/>
        </w:numPr>
        <w:pBdr>
          <w:left w:val="single" w:sz="18" w:space="0" w:color="6CE26C"/>
        </w:pBdr>
        <w:shd w:val="clear" w:color="auto" w:fill="F8F8F8"/>
        <w:tabs>
          <w:tab w:val="clear" w:pos="426"/>
        </w:tabs>
        <w:spacing w:before="0" w:after="240" w:line="210" w:lineRule="atLeast"/>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72696DA2"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1CDF2BA8" w14:textId="78935210" w:rsidR="00DB5D3B" w:rsidRDefault="00364AD6" w:rsidP="002726FB">
      <w:pPr>
        <w:rPr>
          <w:rFonts w:cs="Arial"/>
        </w:rPr>
      </w:pPr>
      <w:commentRangeStart w:id="58"/>
      <w:r w:rsidRPr="002726FB">
        <w:rPr>
          <w:rFonts w:cs="Arial"/>
        </w:rPr>
        <w:t xml:space="preserve">O ORM </w:t>
      </w:r>
      <w:r w:rsidR="00365AFD">
        <w:rPr>
          <w:rFonts w:cs="Arial"/>
        </w:rPr>
        <w:t xml:space="preserve">passa </w:t>
      </w:r>
      <w:r w:rsidRPr="002726FB">
        <w:rPr>
          <w:rFonts w:cs="Arial"/>
        </w:rPr>
        <w:t xml:space="preserve">uma instância de um </w:t>
      </w:r>
      <w:r w:rsidRPr="002726FB">
        <w:rPr>
          <w:rFonts w:cs="Arial"/>
          <w:i/>
        </w:rPr>
        <w:t>EntityManager</w:t>
      </w:r>
      <w:r w:rsidRPr="002726FB">
        <w:rPr>
          <w:rFonts w:cs="Arial"/>
        </w:rPr>
        <w:t xml:space="preserve"> </w:t>
      </w:r>
      <w:commentRangeEnd w:id="58"/>
      <w:r w:rsidR="001E0BB2" w:rsidRPr="002726FB">
        <w:rPr>
          <w:rStyle w:val="CommentReference"/>
        </w:rPr>
        <w:commentReference w:id="58"/>
      </w:r>
      <w:r w:rsidRPr="002726FB">
        <w:rPr>
          <w:rFonts w:cs="Arial"/>
        </w:rPr>
        <w:t xml:space="preserve">por parâmetro para os métodos ou </w:t>
      </w:r>
      <w:r>
        <w:rPr>
          <w:rFonts w:cs="Arial"/>
        </w:rPr>
        <w:t xml:space="preserve">funções que irão ser executados antes e depois do processo de criação das tabelas. Ele pode ser usado para realizar ações no banco de dados. O </w:t>
      </w:r>
      <w:r w:rsidRPr="001C1C9B">
        <w:rPr>
          <w:rFonts w:cs="Arial"/>
          <w:i/>
        </w:rPr>
        <w:t>EntityManager</w:t>
      </w:r>
      <w:r>
        <w:rPr>
          <w:rFonts w:cs="Arial"/>
        </w:rPr>
        <w:t xml:space="preserve"> será abordado mais </w:t>
      </w:r>
      <w:r w:rsidR="00D97EA6">
        <w:rPr>
          <w:rFonts w:cs="Arial"/>
        </w:rPr>
        <w:t>à</w:t>
      </w:r>
      <w:r>
        <w:rPr>
          <w:rFonts w:cs="Arial"/>
        </w:rPr>
        <w:t xml:space="preserve"> frente.</w:t>
      </w:r>
    </w:p>
    <w:p w14:paraId="790DBCC0" w14:textId="77777777" w:rsidR="00364AD6" w:rsidRPr="002A0558" w:rsidRDefault="00364AD6" w:rsidP="003D1268">
      <w:pPr>
        <w:pStyle w:val="ListParagraph"/>
        <w:numPr>
          <w:ilvl w:val="0"/>
          <w:numId w:val="14"/>
        </w:numPr>
        <w:spacing w:before="0" w:after="160"/>
        <w:rPr>
          <w:b/>
          <w:caps/>
          <w:sz w:val="32"/>
        </w:rPr>
      </w:pPr>
      <w:r w:rsidRPr="002A0558">
        <w:rPr>
          <w:b/>
          <w:caps/>
          <w:sz w:val="32"/>
        </w:rPr>
        <w:t>Definindo Modelos</w:t>
      </w:r>
    </w:p>
    <w:p w14:paraId="1F0F03F1" w14:textId="77777777" w:rsidR="00364AD6" w:rsidRDefault="00364AD6" w:rsidP="00364AD6">
      <w:bookmarkStart w:id="59" w:name="_Hlk516426668"/>
      <w:r>
        <w:t>Um modelo é uma classe que representa uma tabela no banco de dados e pode ser mapeada da classe para a tabela e da tabela para a classe em operações de consulta, inserção, alteração e deleção.</w:t>
      </w:r>
    </w:p>
    <w:p w14:paraId="1E170780" w14:textId="77777777" w:rsidR="00364AD6" w:rsidRDefault="00364AD6" w:rsidP="00364AD6">
      <w:r>
        <w:lastRenderedPageBreak/>
        <w:t xml:space="preserve">Para que um modelo possa representar devidamente uma tabela no banco de dados dentro do ORM, ela deve ser “anotada” utilizando o padrão de </w:t>
      </w:r>
      <w:r w:rsidRPr="00CA05F8">
        <w:rPr>
          <w:i/>
        </w:rPr>
        <w:t>annotation</w:t>
      </w:r>
      <w:r>
        <w:t xml:space="preserve"> definido pelo ORM.</w:t>
      </w:r>
    </w:p>
    <w:p w14:paraId="74876FE5" w14:textId="77777777" w:rsidR="00364AD6" w:rsidRPr="008B4F81" w:rsidRDefault="00364AD6" w:rsidP="004E009B">
      <w:pPr>
        <w:pStyle w:val="ListParagraph"/>
        <w:numPr>
          <w:ilvl w:val="1"/>
          <w:numId w:val="14"/>
        </w:numPr>
        <w:spacing w:before="0" w:after="160"/>
        <w:ind w:left="1276" w:hanging="567"/>
        <w:rPr>
          <w:b/>
          <w:i/>
          <w:sz w:val="22"/>
        </w:rPr>
      </w:pPr>
      <w:r w:rsidRPr="008B4F81">
        <w:rPr>
          <w:b/>
          <w:i/>
          <w:sz w:val="28"/>
        </w:rPr>
        <w:t>Annotations</w:t>
      </w:r>
    </w:p>
    <w:p w14:paraId="0ADC9F74" w14:textId="77777777" w:rsidR="00364AD6" w:rsidRDefault="00364AD6" w:rsidP="00364AD6">
      <w:r>
        <w:rPr>
          <w:rFonts w:cs="Arial"/>
        </w:rPr>
        <w:t xml:space="preserve">As </w:t>
      </w:r>
      <w:r w:rsidRPr="00715900">
        <w:rPr>
          <w:rFonts w:cs="Arial"/>
          <w:i/>
        </w:rPr>
        <w:t>annotations</w:t>
      </w:r>
      <w:r>
        <w:rPr>
          <w:rFonts w:cs="Arial"/>
        </w:rPr>
        <w:t xml:space="preserve"> são “etiquetas” que adicionam metadados relevantes sobre classes, métodos e propriedades. Ou seja, através do uso de </w:t>
      </w:r>
      <w:r w:rsidRPr="00715900">
        <w:rPr>
          <w:rFonts w:cs="Arial"/>
          <w:i/>
        </w:rPr>
        <w:t>annotations</w:t>
      </w:r>
      <w:r>
        <w:rPr>
          <w:rFonts w:cs="Arial"/>
        </w:rPr>
        <w:t xml:space="preserve">, pode-se adicionar às classes informações para mapear tabelas do banco de dados, e adicionar às propriedades da classe para mapear as colunas de uma tabela do banco de dados, para que posteriormente, em tempo de execução, os metadados indicados pelas </w:t>
      </w:r>
      <w:r w:rsidRPr="0051352E">
        <w:rPr>
          <w:rFonts w:cs="Arial"/>
          <w:i/>
        </w:rPr>
        <w:t>annotations</w:t>
      </w:r>
      <w:r>
        <w:rPr>
          <w:rFonts w:cs="Arial"/>
        </w:rPr>
        <w:t xml:space="preserve"> sejam analisados e a partir disso, o ORM irá trabalhar de acordo com essas informações.</w:t>
      </w:r>
    </w:p>
    <w:p w14:paraId="4CDDD0F9" w14:textId="665CCA45" w:rsidR="00364AD6" w:rsidRDefault="001E0BB2" w:rsidP="00364AD6">
      <w:pPr>
        <w:ind w:left="11"/>
      </w:pPr>
      <w:r>
        <w:t>Abaixo, uma lista completa d</w:t>
      </w:r>
      <w:r w:rsidR="00364AD6">
        <w:t xml:space="preserve">as </w:t>
      </w:r>
      <w:r w:rsidR="00364AD6" w:rsidRPr="005E26C2">
        <w:rPr>
          <w:i/>
        </w:rPr>
        <w:t>annotations</w:t>
      </w:r>
      <w:r w:rsidR="00364AD6">
        <w:t xml:space="preserve"> e suas propriedades:</w:t>
      </w:r>
    </w:p>
    <w:p w14:paraId="74A6C442" w14:textId="77777777" w:rsidR="00364AD6" w:rsidRPr="002D1685" w:rsidRDefault="00364AD6" w:rsidP="004E009B">
      <w:pPr>
        <w:pStyle w:val="ListParagraph"/>
        <w:numPr>
          <w:ilvl w:val="2"/>
          <w:numId w:val="14"/>
        </w:numPr>
        <w:spacing w:before="0" w:after="360" w:line="600" w:lineRule="auto"/>
        <w:ind w:left="1560" w:hanging="851"/>
        <w:rPr>
          <w:b/>
        </w:rPr>
      </w:pPr>
      <w:r w:rsidRPr="00D97E7D">
        <w:rPr>
          <w:b/>
          <w:i/>
        </w:rPr>
        <w:t>Annotations</w:t>
      </w:r>
      <w:r w:rsidRPr="00D97E7D">
        <w:rPr>
          <w:b/>
        </w:rPr>
        <w:t xml:space="preserve"> de Classes</w:t>
      </w:r>
    </w:p>
    <w:p w14:paraId="3CC41615" w14:textId="7A3E63D8" w:rsidR="00364AD6" w:rsidRDefault="00364AD6" w:rsidP="004E009B">
      <w:pPr>
        <w:pStyle w:val="ListParagraph"/>
        <w:numPr>
          <w:ilvl w:val="0"/>
          <w:numId w:val="20"/>
        </w:numPr>
        <w:spacing w:before="0" w:after="160"/>
        <w:ind w:left="1134" w:hanging="425"/>
      </w:pPr>
      <w:r w:rsidRPr="0043447A">
        <w:rPr>
          <w:b/>
          <w:i/>
        </w:rPr>
        <w:t>Annotation</w:t>
      </w:r>
      <w:r w:rsidRPr="00402488">
        <w:rPr>
          <w:b/>
        </w:rPr>
        <w:t>:</w:t>
      </w:r>
      <w:r>
        <w:t xml:space="preserve"> @ORM/Entity</w:t>
      </w:r>
      <w:r w:rsidR="00D97EA6">
        <w:t>.</w:t>
      </w:r>
    </w:p>
    <w:p w14:paraId="498FF214" w14:textId="77777777" w:rsidR="00364AD6" w:rsidRPr="00283C7D" w:rsidRDefault="00364AD6" w:rsidP="004E009B">
      <w:pPr>
        <w:pStyle w:val="ListParagraph"/>
        <w:ind w:left="1134" w:firstLine="0"/>
        <w:rPr>
          <w:lang w:val="pt-BR"/>
        </w:rPr>
      </w:pPr>
      <w:r w:rsidRPr="00283C7D">
        <w:rPr>
          <w:b/>
          <w:lang w:val="pt-BR"/>
        </w:rPr>
        <w:t>Descrição:</w:t>
      </w:r>
      <w:r w:rsidRPr="00283C7D">
        <w:rPr>
          <w:lang w:val="pt-BR"/>
        </w:rPr>
        <w:t xml:space="preserve"> Define que a classe deve ser considerada como uma tabela no banco de dados.</w:t>
      </w:r>
    </w:p>
    <w:p w14:paraId="3246C9ED" w14:textId="77777777" w:rsidR="00364AD6" w:rsidRPr="00283C7D" w:rsidRDefault="00364AD6" w:rsidP="004E009B">
      <w:pPr>
        <w:pStyle w:val="ListParagraph"/>
        <w:ind w:left="1134" w:firstLine="0"/>
        <w:rPr>
          <w:lang w:val="pt-BR"/>
        </w:rPr>
      </w:pPr>
      <w:r w:rsidRPr="00283C7D">
        <w:rPr>
          <w:b/>
          <w:lang w:val="pt-BR"/>
        </w:rPr>
        <w:t>Preenchimento:</w:t>
      </w:r>
      <w:r w:rsidRPr="00283C7D">
        <w:rPr>
          <w:lang w:val="pt-BR"/>
        </w:rPr>
        <w:t xml:space="preserve"> Obrigatório. O não preenchimento resulta em erro.</w:t>
      </w:r>
    </w:p>
    <w:p w14:paraId="60BD48B6" w14:textId="77777777" w:rsidR="00364AD6" w:rsidRPr="00283C7D" w:rsidRDefault="00364AD6" w:rsidP="004E009B">
      <w:pPr>
        <w:pStyle w:val="ListParagraph"/>
        <w:ind w:left="1134" w:firstLine="0"/>
        <w:rPr>
          <w:lang w:val="pt-BR"/>
        </w:rPr>
      </w:pPr>
    </w:p>
    <w:p w14:paraId="589B501F" w14:textId="438FAF21" w:rsidR="00364AD6" w:rsidRDefault="00364AD6" w:rsidP="004E009B">
      <w:pPr>
        <w:pStyle w:val="ListParagraph"/>
        <w:numPr>
          <w:ilvl w:val="0"/>
          <w:numId w:val="20"/>
        </w:numPr>
        <w:spacing w:before="0" w:after="160"/>
        <w:ind w:left="1134" w:hanging="425"/>
      </w:pPr>
      <w:r w:rsidRPr="0043447A">
        <w:rPr>
          <w:b/>
          <w:i/>
        </w:rPr>
        <w:t>Annotation</w:t>
      </w:r>
      <w:r w:rsidRPr="00402488">
        <w:rPr>
          <w:b/>
        </w:rPr>
        <w:t>:</w:t>
      </w:r>
      <w:r>
        <w:t xml:space="preserve"> @ORM/Table</w:t>
      </w:r>
      <w:r w:rsidR="00D97EA6">
        <w:t>.</w:t>
      </w:r>
    </w:p>
    <w:p w14:paraId="595DA594" w14:textId="77777777" w:rsidR="00364AD6" w:rsidRPr="00283C7D" w:rsidRDefault="00364AD6" w:rsidP="004E009B">
      <w:pPr>
        <w:pStyle w:val="ListParagraph"/>
        <w:ind w:left="1134" w:firstLine="0"/>
        <w:rPr>
          <w:lang w:val="pt-BR"/>
        </w:rPr>
      </w:pPr>
      <w:r w:rsidRPr="00283C7D">
        <w:rPr>
          <w:b/>
          <w:lang w:val="pt-BR"/>
        </w:rPr>
        <w:t>Descrição:</w:t>
      </w:r>
      <w:r w:rsidRPr="00283C7D">
        <w:rPr>
          <w:lang w:val="pt-BR"/>
        </w:rPr>
        <w:t xml:space="preserve"> Define informações sobre a tabela mapeada.</w:t>
      </w:r>
    </w:p>
    <w:p w14:paraId="78A60351" w14:textId="77777777" w:rsidR="00364AD6" w:rsidRDefault="00364AD6" w:rsidP="004E009B">
      <w:pPr>
        <w:pStyle w:val="ListParagraph"/>
        <w:ind w:left="1134" w:firstLine="0"/>
      </w:pPr>
      <w:r w:rsidRPr="00402488">
        <w:rPr>
          <w:b/>
        </w:rPr>
        <w:t>Preenc</w:t>
      </w:r>
      <w:r>
        <w:rPr>
          <w:b/>
        </w:rPr>
        <w:t>h</w:t>
      </w:r>
      <w:r w:rsidRPr="00402488">
        <w:rPr>
          <w:b/>
        </w:rPr>
        <w:t>imento:</w:t>
      </w:r>
      <w:r>
        <w:t xml:space="preserve"> Opcional.</w:t>
      </w:r>
    </w:p>
    <w:p w14:paraId="13DA317D" w14:textId="77777777" w:rsidR="00364AD6" w:rsidRDefault="00364AD6" w:rsidP="004E009B">
      <w:pPr>
        <w:pStyle w:val="ListParagraph"/>
        <w:ind w:left="1134" w:firstLine="0"/>
      </w:pPr>
      <w:r>
        <w:rPr>
          <w:b/>
        </w:rPr>
        <w:t>Propriedades:</w:t>
      </w:r>
      <w:r>
        <w:t xml:space="preserve"> </w:t>
      </w:r>
    </w:p>
    <w:p w14:paraId="34A95404" w14:textId="5836A61E" w:rsidR="00364AD6" w:rsidRPr="00402488" w:rsidRDefault="00364AD6" w:rsidP="00FD41AD">
      <w:pPr>
        <w:pStyle w:val="ListParagraph"/>
        <w:numPr>
          <w:ilvl w:val="1"/>
          <w:numId w:val="20"/>
        </w:numPr>
        <w:spacing w:before="0" w:after="160"/>
        <w:ind w:left="1560" w:hanging="426"/>
        <w:rPr>
          <w:b/>
        </w:rPr>
      </w:pPr>
      <w:r w:rsidRPr="00402488">
        <w:rPr>
          <w:b/>
        </w:rPr>
        <w:t>Nome</w:t>
      </w:r>
      <w:r>
        <w:rPr>
          <w:b/>
        </w:rPr>
        <w:t xml:space="preserve">: </w:t>
      </w:r>
      <w:r>
        <w:t>name</w:t>
      </w:r>
      <w:r w:rsidR="00D97EA6">
        <w:t>.</w:t>
      </w:r>
    </w:p>
    <w:p w14:paraId="5F08DB7E"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o nome da tabela mapeada.</w:t>
      </w:r>
    </w:p>
    <w:p w14:paraId="71D959E5"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Caso não preenchido, o ORM assume que o nome da tabela é o mesmo que o nome da classe.</w:t>
      </w:r>
    </w:p>
    <w:p w14:paraId="3A5AA053" w14:textId="77777777" w:rsidR="00364AD6" w:rsidRPr="00283C7D" w:rsidRDefault="00364AD6" w:rsidP="00FD41AD">
      <w:pPr>
        <w:pStyle w:val="ListParagraph"/>
        <w:ind w:left="1560" w:firstLine="0"/>
        <w:rPr>
          <w:lang w:val="pt-BR"/>
        </w:rPr>
      </w:pPr>
    </w:p>
    <w:p w14:paraId="41C56CFD" w14:textId="46895406" w:rsidR="00364AD6" w:rsidRPr="009B0F85" w:rsidRDefault="00364AD6" w:rsidP="00FD41AD">
      <w:pPr>
        <w:pStyle w:val="ListParagraph"/>
        <w:numPr>
          <w:ilvl w:val="1"/>
          <w:numId w:val="20"/>
        </w:numPr>
        <w:spacing w:before="0" w:after="160"/>
        <w:ind w:left="1560" w:hanging="426"/>
        <w:rPr>
          <w:b/>
        </w:rPr>
      </w:pPr>
      <w:r>
        <w:rPr>
          <w:b/>
        </w:rPr>
        <w:t>Nome:</w:t>
      </w:r>
      <w:r w:rsidRPr="00402488">
        <w:t xml:space="preserve"> </w:t>
      </w:r>
      <w:r>
        <w:t>schema</w:t>
      </w:r>
      <w:r w:rsidR="00D97EA6">
        <w:t>.</w:t>
      </w:r>
    </w:p>
    <w:p w14:paraId="4DF301C6" w14:textId="77777777" w:rsidR="00364AD6" w:rsidRPr="00283C7D" w:rsidRDefault="00364AD6" w:rsidP="00FD41AD">
      <w:pPr>
        <w:pStyle w:val="ListParagraph"/>
        <w:ind w:left="1560" w:firstLine="0"/>
        <w:rPr>
          <w:lang w:val="pt-BR"/>
        </w:rPr>
      </w:pPr>
      <w:r w:rsidRPr="00283C7D">
        <w:rPr>
          <w:b/>
          <w:lang w:val="pt-BR"/>
        </w:rPr>
        <w:lastRenderedPageBreak/>
        <w:t>Descrição:</w:t>
      </w:r>
      <w:r w:rsidRPr="00283C7D">
        <w:rPr>
          <w:lang w:val="pt-BR"/>
        </w:rPr>
        <w:t xml:space="preserve"> Define qual é o conjunto de tabelas ou banco de dados ao qual a tabela mapeada em questão existe.</w:t>
      </w:r>
    </w:p>
    <w:p w14:paraId="7E97D6ED"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Caso não preenchido, o ORM assume que o schema a ser usado é o padrão definido na conexão ou nenhum, dependendo do banco de dados usado.</w:t>
      </w:r>
    </w:p>
    <w:p w14:paraId="221D45AD" w14:textId="77777777" w:rsidR="00364AD6" w:rsidRPr="00283C7D" w:rsidRDefault="00364AD6" w:rsidP="00FD41AD">
      <w:pPr>
        <w:pStyle w:val="ListParagraph"/>
        <w:ind w:left="1560" w:firstLine="0"/>
        <w:rPr>
          <w:lang w:val="pt-BR"/>
        </w:rPr>
      </w:pPr>
    </w:p>
    <w:p w14:paraId="5806AFD3" w14:textId="1D693C14" w:rsidR="00364AD6" w:rsidRPr="009B0F85" w:rsidRDefault="00364AD6" w:rsidP="00FD41AD">
      <w:pPr>
        <w:pStyle w:val="ListParagraph"/>
        <w:numPr>
          <w:ilvl w:val="1"/>
          <w:numId w:val="20"/>
        </w:numPr>
        <w:spacing w:before="0" w:after="160"/>
        <w:ind w:left="1560" w:hanging="426"/>
        <w:rPr>
          <w:b/>
        </w:rPr>
      </w:pPr>
      <w:r>
        <w:rPr>
          <w:b/>
        </w:rPr>
        <w:t>Nome:</w:t>
      </w:r>
      <w:r w:rsidRPr="00402488">
        <w:t xml:space="preserve"> </w:t>
      </w:r>
      <w:r>
        <w:t>mutable</w:t>
      </w:r>
      <w:r w:rsidR="00D97EA6">
        <w:t>.</w:t>
      </w:r>
    </w:p>
    <w:p w14:paraId="1394116A"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Caso o valor seja “true” define que a tabela não pode ser modificada pelas operações de inserção, alteração e deleção. O valor padrão é “false”. Normalmente utilizado para mapear uma </w:t>
      </w:r>
      <w:r w:rsidRPr="00283C7D">
        <w:rPr>
          <w:i/>
          <w:lang w:val="pt-BR"/>
        </w:rPr>
        <w:t>view</w:t>
      </w:r>
      <w:r w:rsidRPr="00283C7D">
        <w:rPr>
          <w:lang w:val="pt-BR"/>
        </w:rPr>
        <w:t>.</w:t>
      </w:r>
    </w:p>
    <w:p w14:paraId="326CC83B" w14:textId="69329332"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Assume o valor padrão caso não seja preenchido.</w:t>
      </w:r>
    </w:p>
    <w:p w14:paraId="5445CD63" w14:textId="77777777" w:rsidR="00D97EA6" w:rsidRPr="00283C7D" w:rsidRDefault="00D97EA6" w:rsidP="00FD41AD">
      <w:pPr>
        <w:pStyle w:val="ListParagraph"/>
        <w:ind w:left="1560" w:firstLine="0"/>
        <w:rPr>
          <w:lang w:val="pt-BR"/>
        </w:rPr>
      </w:pPr>
    </w:p>
    <w:p w14:paraId="124A462B" w14:textId="77777777" w:rsidR="00364AD6" w:rsidRPr="002D1685" w:rsidRDefault="00364AD6" w:rsidP="004E009B">
      <w:pPr>
        <w:pStyle w:val="ListParagraph"/>
        <w:numPr>
          <w:ilvl w:val="2"/>
          <w:numId w:val="14"/>
        </w:numPr>
        <w:spacing w:before="0" w:after="360" w:line="600" w:lineRule="auto"/>
        <w:ind w:left="1560" w:hanging="851"/>
        <w:rPr>
          <w:b/>
        </w:rPr>
      </w:pPr>
      <w:r w:rsidRPr="00D97E7D">
        <w:rPr>
          <w:b/>
          <w:i/>
        </w:rPr>
        <w:t>Annotations</w:t>
      </w:r>
      <w:r w:rsidRPr="00D97E7D">
        <w:rPr>
          <w:b/>
        </w:rPr>
        <w:t xml:space="preserve"> de </w:t>
      </w:r>
      <w:r>
        <w:rPr>
          <w:b/>
        </w:rPr>
        <w:t>Propriedades</w:t>
      </w:r>
    </w:p>
    <w:p w14:paraId="4672A514" w14:textId="2F4241BD" w:rsidR="00364AD6" w:rsidRDefault="00364AD6" w:rsidP="004E009B">
      <w:pPr>
        <w:pStyle w:val="ListParagraph"/>
        <w:numPr>
          <w:ilvl w:val="0"/>
          <w:numId w:val="20"/>
        </w:numPr>
        <w:spacing w:before="0" w:after="160"/>
        <w:ind w:left="1134" w:hanging="425"/>
      </w:pPr>
      <w:r w:rsidRPr="0043447A">
        <w:rPr>
          <w:b/>
          <w:i/>
        </w:rPr>
        <w:t>Annotation</w:t>
      </w:r>
      <w:r w:rsidRPr="00402488">
        <w:rPr>
          <w:b/>
        </w:rPr>
        <w:t>:</w:t>
      </w:r>
      <w:r>
        <w:t xml:space="preserve"> @ORM/Id</w:t>
      </w:r>
      <w:r w:rsidR="00D97EA6">
        <w:t>.</w:t>
      </w:r>
    </w:p>
    <w:p w14:paraId="3733D8B7" w14:textId="77777777" w:rsidR="00364AD6" w:rsidRPr="00283C7D" w:rsidRDefault="00364AD6" w:rsidP="004E009B">
      <w:pPr>
        <w:pStyle w:val="ListParagraph"/>
        <w:ind w:left="1134" w:firstLine="0"/>
        <w:rPr>
          <w:lang w:val="pt-BR"/>
        </w:rPr>
      </w:pPr>
      <w:r w:rsidRPr="00283C7D">
        <w:rPr>
          <w:b/>
          <w:lang w:val="pt-BR"/>
        </w:rPr>
        <w:t>Descrição:</w:t>
      </w:r>
      <w:r w:rsidRPr="00283C7D">
        <w:rPr>
          <w:lang w:val="pt-BR"/>
        </w:rPr>
        <w:t xml:space="preserve"> Define que a propriedade representa a chave primária da tabela mapeada.</w:t>
      </w:r>
    </w:p>
    <w:p w14:paraId="5B0DC643" w14:textId="77777777" w:rsidR="00364AD6" w:rsidRPr="00283C7D" w:rsidRDefault="00364AD6" w:rsidP="004E009B">
      <w:pPr>
        <w:pStyle w:val="ListParagraph"/>
        <w:ind w:left="1134" w:firstLine="0"/>
        <w:rPr>
          <w:lang w:val="pt-BR"/>
        </w:rPr>
      </w:pPr>
      <w:r w:rsidRPr="00283C7D">
        <w:rPr>
          <w:b/>
          <w:lang w:val="pt-BR"/>
        </w:rPr>
        <w:t>Preenchimento:</w:t>
      </w:r>
      <w:r w:rsidRPr="00283C7D">
        <w:rPr>
          <w:lang w:val="pt-BR"/>
        </w:rPr>
        <w:t xml:space="preserve"> Obrigatório. O não preenchimento resulta em erro.</w:t>
      </w:r>
    </w:p>
    <w:p w14:paraId="3A7BD3C1" w14:textId="77777777" w:rsidR="00364AD6" w:rsidRPr="00283C7D" w:rsidRDefault="00364AD6" w:rsidP="004E009B">
      <w:pPr>
        <w:pStyle w:val="ListParagraph"/>
        <w:ind w:left="1134" w:firstLine="0"/>
        <w:rPr>
          <w:lang w:val="pt-BR"/>
        </w:rPr>
      </w:pPr>
    </w:p>
    <w:p w14:paraId="3B775DAB" w14:textId="1BE0BD23" w:rsidR="00364AD6" w:rsidRDefault="00364AD6" w:rsidP="004E009B">
      <w:pPr>
        <w:pStyle w:val="ListParagraph"/>
        <w:numPr>
          <w:ilvl w:val="0"/>
          <w:numId w:val="20"/>
        </w:numPr>
        <w:spacing w:before="0" w:after="160"/>
        <w:ind w:left="1134" w:hanging="425"/>
      </w:pPr>
      <w:r w:rsidRPr="0043447A">
        <w:rPr>
          <w:b/>
          <w:i/>
        </w:rPr>
        <w:t>Annotation</w:t>
      </w:r>
      <w:r w:rsidRPr="00402488">
        <w:rPr>
          <w:b/>
        </w:rPr>
        <w:t>:</w:t>
      </w:r>
      <w:r>
        <w:t xml:space="preserve"> @ORM/Generated</w:t>
      </w:r>
      <w:r w:rsidR="00D97EA6">
        <w:t>.</w:t>
      </w:r>
    </w:p>
    <w:p w14:paraId="6D5138B1" w14:textId="77777777" w:rsidR="00364AD6" w:rsidRPr="00283C7D" w:rsidRDefault="00364AD6" w:rsidP="004E009B">
      <w:pPr>
        <w:pStyle w:val="ListParagraph"/>
        <w:ind w:left="1134" w:firstLine="0"/>
        <w:rPr>
          <w:lang w:val="pt-BR"/>
        </w:rPr>
      </w:pPr>
      <w:r w:rsidRPr="00283C7D">
        <w:rPr>
          <w:b/>
          <w:lang w:val="pt-BR"/>
        </w:rPr>
        <w:t>Descrição:</w:t>
      </w:r>
      <w:r w:rsidRPr="00283C7D">
        <w:rPr>
          <w:lang w:val="pt-BR"/>
        </w:rPr>
        <w:t xml:space="preserve"> Define que o valor da chave primaria é auto gerado, seja através de </w:t>
      </w:r>
      <w:r w:rsidRPr="00283C7D">
        <w:rPr>
          <w:i/>
          <w:lang w:val="pt-BR"/>
        </w:rPr>
        <w:t>sequence</w:t>
      </w:r>
      <w:r w:rsidRPr="00283C7D">
        <w:rPr>
          <w:lang w:val="pt-BR"/>
        </w:rPr>
        <w:t xml:space="preserve"> ou qualquer tipo de </w:t>
      </w:r>
      <w:r w:rsidRPr="00283C7D">
        <w:rPr>
          <w:i/>
          <w:lang w:val="pt-BR"/>
        </w:rPr>
        <w:t>autoincrement</w:t>
      </w:r>
      <w:r w:rsidRPr="00283C7D">
        <w:rPr>
          <w:lang w:val="pt-BR"/>
        </w:rPr>
        <w:t xml:space="preserve"> (isso é definido no driver para cada banco de dados).</w:t>
      </w:r>
    </w:p>
    <w:p w14:paraId="5FF8DAC1" w14:textId="7914AAB6" w:rsidR="00364AD6" w:rsidRDefault="00364AD6" w:rsidP="004E009B">
      <w:pPr>
        <w:pStyle w:val="ListParagraph"/>
        <w:ind w:left="1134" w:firstLine="0"/>
        <w:rPr>
          <w:lang w:val="pt-BR"/>
        </w:rPr>
      </w:pPr>
      <w:r w:rsidRPr="00283C7D">
        <w:rPr>
          <w:b/>
          <w:lang w:val="pt-BR"/>
        </w:rPr>
        <w:t>Preenchimento:</w:t>
      </w:r>
      <w:r w:rsidRPr="00283C7D">
        <w:rPr>
          <w:lang w:val="pt-BR"/>
        </w:rPr>
        <w:t xml:space="preserve"> Opcional. O não preenchimento indica que o preenchimento e o incremento deverão ser feitos manualmente.</w:t>
      </w:r>
    </w:p>
    <w:p w14:paraId="28E613A3" w14:textId="77777777" w:rsidR="004612A4" w:rsidRPr="00283C7D" w:rsidRDefault="004612A4" w:rsidP="004E009B">
      <w:pPr>
        <w:pStyle w:val="ListParagraph"/>
        <w:ind w:left="1134" w:firstLine="0"/>
        <w:rPr>
          <w:lang w:val="pt-BR"/>
        </w:rPr>
      </w:pPr>
    </w:p>
    <w:p w14:paraId="6A01AE7F" w14:textId="17C4BA83" w:rsidR="00364AD6" w:rsidRDefault="00364AD6" w:rsidP="004E009B">
      <w:pPr>
        <w:pStyle w:val="ListParagraph"/>
        <w:numPr>
          <w:ilvl w:val="0"/>
          <w:numId w:val="20"/>
        </w:numPr>
        <w:spacing w:before="0" w:after="160"/>
        <w:ind w:left="1134" w:hanging="425"/>
      </w:pPr>
      <w:r w:rsidRPr="0043447A">
        <w:rPr>
          <w:b/>
          <w:i/>
        </w:rPr>
        <w:t>Annotation</w:t>
      </w:r>
      <w:r w:rsidRPr="00402488">
        <w:rPr>
          <w:b/>
        </w:rPr>
        <w:t>:</w:t>
      </w:r>
      <w:r>
        <w:t xml:space="preserve"> @ORM/Column</w:t>
      </w:r>
      <w:r w:rsidR="00D97EA6">
        <w:t>.</w:t>
      </w:r>
    </w:p>
    <w:p w14:paraId="5D901BDF" w14:textId="77777777" w:rsidR="00364AD6" w:rsidRPr="00283C7D" w:rsidRDefault="00364AD6" w:rsidP="004E009B">
      <w:pPr>
        <w:pStyle w:val="ListParagraph"/>
        <w:ind w:left="1134" w:firstLine="0"/>
        <w:rPr>
          <w:lang w:val="pt-BR"/>
        </w:rPr>
      </w:pPr>
      <w:r w:rsidRPr="00283C7D">
        <w:rPr>
          <w:b/>
          <w:lang w:val="pt-BR"/>
        </w:rPr>
        <w:t>Descrição:</w:t>
      </w:r>
      <w:r w:rsidRPr="00283C7D">
        <w:rPr>
          <w:lang w:val="pt-BR"/>
        </w:rPr>
        <w:t xml:space="preserve"> Define informações sobre a coluna ser mapeada.</w:t>
      </w:r>
    </w:p>
    <w:p w14:paraId="7C8A1CC4" w14:textId="77777777" w:rsidR="00364AD6" w:rsidRPr="00283C7D" w:rsidRDefault="00364AD6" w:rsidP="004E009B">
      <w:pPr>
        <w:pStyle w:val="ListParagraph"/>
        <w:ind w:left="1134" w:firstLine="0"/>
        <w:rPr>
          <w:lang w:val="pt-BR"/>
        </w:rPr>
      </w:pPr>
      <w:r w:rsidRPr="00283C7D">
        <w:rPr>
          <w:b/>
          <w:lang w:val="pt-BR"/>
        </w:rPr>
        <w:t>Preenchimento:</w:t>
      </w:r>
      <w:r w:rsidRPr="00283C7D">
        <w:rPr>
          <w:lang w:val="pt-BR"/>
        </w:rPr>
        <w:t xml:space="preserve"> Opcional. Assume os valores padrões das propriedades listadas a seguir.</w:t>
      </w:r>
    </w:p>
    <w:p w14:paraId="597E747A" w14:textId="77777777" w:rsidR="00364AD6" w:rsidRDefault="00364AD6" w:rsidP="004E009B">
      <w:pPr>
        <w:pStyle w:val="ListParagraph"/>
        <w:ind w:left="1134" w:firstLine="0"/>
      </w:pPr>
      <w:r>
        <w:rPr>
          <w:b/>
        </w:rPr>
        <w:lastRenderedPageBreak/>
        <w:t>Propriedades:</w:t>
      </w:r>
      <w:r>
        <w:t xml:space="preserve"> </w:t>
      </w:r>
    </w:p>
    <w:p w14:paraId="63474E1A"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 xml:space="preserve">: </w:t>
      </w:r>
      <w:r>
        <w:t>name.</w:t>
      </w:r>
    </w:p>
    <w:p w14:paraId="418C16DC" w14:textId="71340269"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o nome da coluna a ser mapeada</w:t>
      </w:r>
      <w:r w:rsidR="00D97EA6" w:rsidRPr="00283C7D">
        <w:rPr>
          <w:lang w:val="pt-BR"/>
        </w:rPr>
        <w:t>.</w:t>
      </w:r>
    </w:p>
    <w:p w14:paraId="3655C07A"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Caso não seja preenchido, o ORM assume que o nome da coluna é o mesmo nome do atributo.</w:t>
      </w:r>
    </w:p>
    <w:p w14:paraId="12C5D7E6" w14:textId="77777777" w:rsidR="00364AD6" w:rsidRPr="00283C7D" w:rsidRDefault="00364AD6" w:rsidP="00FD41AD">
      <w:pPr>
        <w:pStyle w:val="ListParagraph"/>
        <w:ind w:left="1560" w:firstLine="0"/>
        <w:rPr>
          <w:lang w:val="pt-BR"/>
        </w:rPr>
      </w:pPr>
    </w:p>
    <w:p w14:paraId="4AF84249"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 xml:space="preserve">: </w:t>
      </w:r>
      <w:r>
        <w:t>type.</w:t>
      </w:r>
    </w:p>
    <w:p w14:paraId="3113B90C" w14:textId="734D79A4"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o tipo da coluna a ser mapeada</w:t>
      </w:r>
      <w:r w:rsidR="00D97EA6" w:rsidRPr="00283C7D">
        <w:rPr>
          <w:lang w:val="pt-BR"/>
        </w:rPr>
        <w:t>.</w:t>
      </w:r>
    </w:p>
    <w:p w14:paraId="5CAEC29F" w14:textId="7E408063" w:rsidR="00364AD6" w:rsidRDefault="00364AD6" w:rsidP="00FD41AD">
      <w:pPr>
        <w:pStyle w:val="ListParagraph"/>
        <w:ind w:left="1560" w:firstLine="0"/>
      </w:pPr>
      <w:r>
        <w:rPr>
          <w:b/>
        </w:rPr>
        <w:t>Tipos:</w:t>
      </w:r>
      <w:r>
        <w:t xml:space="preserve"> string, int, float, lob (large object), date, time, datetime, bool</w:t>
      </w:r>
      <w:r w:rsidR="00D97EA6">
        <w:t>.</w:t>
      </w:r>
    </w:p>
    <w:p w14:paraId="376D2F9E"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Caso não seja preenchido, o ORM assume que o tipo da coluna é string.</w:t>
      </w:r>
    </w:p>
    <w:p w14:paraId="72C8A2C7" w14:textId="77777777" w:rsidR="00364AD6" w:rsidRPr="00283C7D" w:rsidRDefault="00364AD6" w:rsidP="00FD41AD">
      <w:pPr>
        <w:pStyle w:val="ListParagraph"/>
        <w:ind w:left="1560" w:firstLine="0"/>
        <w:rPr>
          <w:lang w:val="pt-BR"/>
        </w:rPr>
      </w:pPr>
    </w:p>
    <w:p w14:paraId="16199917"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 xml:space="preserve">: </w:t>
      </w:r>
      <w:r>
        <w:t>length.</w:t>
      </w:r>
    </w:p>
    <w:p w14:paraId="6F12D74D" w14:textId="0B8A40E4"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o tamanho da coluna a ser mapeada quando a coluna é do tipo “string”</w:t>
      </w:r>
      <w:r w:rsidR="00D97EA6" w:rsidRPr="00283C7D">
        <w:rPr>
          <w:lang w:val="pt-BR"/>
        </w:rPr>
        <w:t>.</w:t>
      </w:r>
    </w:p>
    <w:p w14:paraId="40DA9DE8"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Caso não seja preenchido, o ORM assume que o tamanho da coluna é 255.</w:t>
      </w:r>
    </w:p>
    <w:p w14:paraId="1DE8ADB7" w14:textId="77777777" w:rsidR="00364AD6" w:rsidRPr="00283C7D" w:rsidRDefault="00364AD6" w:rsidP="00FD41AD">
      <w:pPr>
        <w:pStyle w:val="ListParagraph"/>
        <w:ind w:left="1560" w:firstLine="0"/>
        <w:rPr>
          <w:lang w:val="pt-BR"/>
        </w:rPr>
      </w:pPr>
    </w:p>
    <w:p w14:paraId="025D168F"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 xml:space="preserve">: </w:t>
      </w:r>
      <w:r>
        <w:t>scale.</w:t>
      </w:r>
    </w:p>
    <w:p w14:paraId="48370D98" w14:textId="51E82618"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o tamanho da coluna a ser mapeada quando a coluna é do tipo “float”</w:t>
      </w:r>
      <w:r w:rsidR="00D97EA6" w:rsidRPr="00283C7D">
        <w:rPr>
          <w:lang w:val="pt-BR"/>
        </w:rPr>
        <w:t>.</w:t>
      </w:r>
    </w:p>
    <w:p w14:paraId="0311490E"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Caso não seja preenchido, o ORM assume que o tamanho da coluna é 14.</w:t>
      </w:r>
    </w:p>
    <w:p w14:paraId="492C577B" w14:textId="77777777" w:rsidR="00364AD6" w:rsidRPr="00283C7D" w:rsidRDefault="00364AD6" w:rsidP="00FD41AD">
      <w:pPr>
        <w:pStyle w:val="ListParagraph"/>
        <w:ind w:left="1560" w:firstLine="0"/>
        <w:rPr>
          <w:lang w:val="pt-BR"/>
        </w:rPr>
      </w:pPr>
    </w:p>
    <w:p w14:paraId="4524E8C5"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 xml:space="preserve">: </w:t>
      </w:r>
      <w:r>
        <w:t>precision.</w:t>
      </w:r>
    </w:p>
    <w:p w14:paraId="3402AB4E" w14:textId="520A5A8F"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a precisão da coluna (quantidade de dígitos após a virgula) a ser mapeada quando a coluna é do tipo “float”</w:t>
      </w:r>
      <w:r w:rsidR="00D97EA6" w:rsidRPr="00283C7D">
        <w:rPr>
          <w:lang w:val="pt-BR"/>
        </w:rPr>
        <w:t>.</w:t>
      </w:r>
    </w:p>
    <w:p w14:paraId="65728BBA"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Caso não seja preenchido, o ORM assume que a precisão da coluna é 2.</w:t>
      </w:r>
    </w:p>
    <w:p w14:paraId="766747D7" w14:textId="355816B0" w:rsidR="00364AD6" w:rsidRDefault="00364AD6" w:rsidP="00FD41AD">
      <w:pPr>
        <w:pStyle w:val="ListParagraph"/>
        <w:ind w:left="1560" w:firstLine="0"/>
        <w:rPr>
          <w:lang w:val="pt-BR"/>
        </w:rPr>
      </w:pPr>
    </w:p>
    <w:p w14:paraId="0F6B2EA3" w14:textId="77777777" w:rsidR="004612A4" w:rsidRPr="00283C7D" w:rsidRDefault="004612A4" w:rsidP="00FD41AD">
      <w:pPr>
        <w:pStyle w:val="ListParagraph"/>
        <w:ind w:left="1560" w:firstLine="0"/>
        <w:rPr>
          <w:lang w:val="pt-BR"/>
        </w:rPr>
      </w:pPr>
    </w:p>
    <w:p w14:paraId="733C0B2C" w14:textId="77777777" w:rsidR="00364AD6" w:rsidRPr="00402488" w:rsidRDefault="00364AD6" w:rsidP="00FD41AD">
      <w:pPr>
        <w:pStyle w:val="ListParagraph"/>
        <w:numPr>
          <w:ilvl w:val="1"/>
          <w:numId w:val="20"/>
        </w:numPr>
        <w:spacing w:before="0" w:after="160"/>
        <w:ind w:left="1560" w:hanging="426"/>
        <w:rPr>
          <w:b/>
        </w:rPr>
      </w:pPr>
      <w:r w:rsidRPr="00402488">
        <w:rPr>
          <w:b/>
        </w:rPr>
        <w:lastRenderedPageBreak/>
        <w:t>Nome</w:t>
      </w:r>
      <w:r>
        <w:rPr>
          <w:b/>
        </w:rPr>
        <w:t xml:space="preserve">: </w:t>
      </w:r>
      <w:r>
        <w:t>unique.</w:t>
      </w:r>
    </w:p>
    <w:p w14:paraId="618591CA"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Se o valor do campo for “true”, define que o campo deve ser conter um valor único.</w:t>
      </w:r>
    </w:p>
    <w:p w14:paraId="5C36E77F"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Valor padrão é “false”.</w:t>
      </w:r>
    </w:p>
    <w:p w14:paraId="415BC94E" w14:textId="77777777" w:rsidR="00364AD6" w:rsidRPr="00283C7D" w:rsidRDefault="00364AD6" w:rsidP="00FD41AD">
      <w:pPr>
        <w:pStyle w:val="ListParagraph"/>
        <w:ind w:left="1560" w:firstLine="0"/>
        <w:rPr>
          <w:lang w:val="pt-BR"/>
        </w:rPr>
      </w:pPr>
    </w:p>
    <w:p w14:paraId="79468AD3"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 xml:space="preserve">: </w:t>
      </w:r>
      <w:r>
        <w:t>nullable.</w:t>
      </w:r>
    </w:p>
    <w:p w14:paraId="2248CA86"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Se o valor do campo for “false”, define que o campo não pode receber valores nulos.</w:t>
      </w:r>
    </w:p>
    <w:p w14:paraId="5D8E328C"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Valor padrão é “true”.</w:t>
      </w:r>
    </w:p>
    <w:p w14:paraId="333603B8" w14:textId="77777777" w:rsidR="00364AD6" w:rsidRPr="00283C7D" w:rsidRDefault="00364AD6" w:rsidP="00FD41AD">
      <w:pPr>
        <w:pStyle w:val="ListParagraph"/>
        <w:ind w:left="1560" w:firstLine="0"/>
        <w:rPr>
          <w:lang w:val="pt-BR"/>
        </w:rPr>
      </w:pPr>
    </w:p>
    <w:p w14:paraId="3A398209" w14:textId="48512A0F" w:rsidR="00364AD6" w:rsidRPr="002D1685" w:rsidRDefault="00364AD6" w:rsidP="004E009B">
      <w:pPr>
        <w:pStyle w:val="ListParagraph"/>
        <w:numPr>
          <w:ilvl w:val="2"/>
          <w:numId w:val="14"/>
        </w:numPr>
        <w:spacing w:before="0" w:after="360" w:line="600" w:lineRule="auto"/>
        <w:ind w:left="1560" w:hanging="851"/>
        <w:rPr>
          <w:b/>
        </w:rPr>
      </w:pPr>
      <w:r w:rsidRPr="00D97E7D">
        <w:rPr>
          <w:b/>
          <w:i/>
        </w:rPr>
        <w:t>Annotations</w:t>
      </w:r>
      <w:r w:rsidRPr="00D97E7D">
        <w:rPr>
          <w:b/>
        </w:rPr>
        <w:t xml:space="preserve"> de </w:t>
      </w:r>
      <w:r>
        <w:rPr>
          <w:b/>
        </w:rPr>
        <w:t>Propriedades</w:t>
      </w:r>
    </w:p>
    <w:p w14:paraId="4B3E6517" w14:textId="7240F2BE" w:rsidR="00364AD6" w:rsidRDefault="00364AD6" w:rsidP="004E009B">
      <w:pPr>
        <w:pStyle w:val="ListParagraph"/>
        <w:numPr>
          <w:ilvl w:val="0"/>
          <w:numId w:val="20"/>
        </w:numPr>
        <w:spacing w:before="0" w:after="160"/>
        <w:ind w:left="1134" w:hanging="425"/>
      </w:pPr>
      <w:r w:rsidRPr="0043447A">
        <w:rPr>
          <w:b/>
          <w:i/>
        </w:rPr>
        <w:t>Annotation</w:t>
      </w:r>
      <w:r w:rsidRPr="00402488">
        <w:rPr>
          <w:b/>
        </w:rPr>
        <w:t>:</w:t>
      </w:r>
      <w:r>
        <w:t xml:space="preserve"> @ORM/HasOne</w:t>
      </w:r>
      <w:r w:rsidR="00D97EA6">
        <w:t>.</w:t>
      </w:r>
    </w:p>
    <w:p w14:paraId="33B90AAF" w14:textId="77777777" w:rsidR="00364AD6" w:rsidRPr="00283C7D" w:rsidRDefault="00364AD6" w:rsidP="004E009B">
      <w:pPr>
        <w:pStyle w:val="ListParagraph"/>
        <w:ind w:left="1134" w:firstLine="0"/>
        <w:rPr>
          <w:lang w:val="pt-BR"/>
        </w:rPr>
      </w:pPr>
      <w:r w:rsidRPr="00283C7D">
        <w:rPr>
          <w:b/>
          <w:lang w:val="pt-BR"/>
        </w:rPr>
        <w:t>Descrição:</w:t>
      </w:r>
      <w:r w:rsidRPr="00283C7D">
        <w:rPr>
          <w:lang w:val="pt-BR"/>
        </w:rPr>
        <w:t xml:space="preserve"> Define um relacionamento do tipo “um para um”. É necessário que a classe de referência tem um atributo equivalente à outra ponta do relacionamento com a </w:t>
      </w:r>
      <w:r w:rsidRPr="00283C7D">
        <w:rPr>
          <w:i/>
          <w:lang w:val="pt-BR"/>
        </w:rPr>
        <w:t>annotation</w:t>
      </w:r>
      <w:r w:rsidRPr="00283C7D">
        <w:rPr>
          <w:lang w:val="pt-BR"/>
        </w:rPr>
        <w:t xml:space="preserve"> “@ORM/BelongsTo”.</w:t>
      </w:r>
    </w:p>
    <w:p w14:paraId="5CDBA18E" w14:textId="77777777" w:rsidR="00364AD6" w:rsidRDefault="00364AD6" w:rsidP="004E009B">
      <w:pPr>
        <w:pStyle w:val="ListParagraph"/>
        <w:ind w:left="1134" w:firstLine="0"/>
      </w:pPr>
      <w:r w:rsidRPr="00402488">
        <w:rPr>
          <w:b/>
        </w:rPr>
        <w:t>Preenc</w:t>
      </w:r>
      <w:r>
        <w:rPr>
          <w:b/>
        </w:rPr>
        <w:t>h</w:t>
      </w:r>
      <w:r w:rsidRPr="00402488">
        <w:rPr>
          <w:b/>
        </w:rPr>
        <w:t>imento:</w:t>
      </w:r>
      <w:r>
        <w:t xml:space="preserve"> Opcional.</w:t>
      </w:r>
    </w:p>
    <w:bookmarkEnd w:id="59"/>
    <w:p w14:paraId="70D1B773" w14:textId="77777777" w:rsidR="00364AD6" w:rsidRDefault="00364AD6" w:rsidP="004E009B">
      <w:pPr>
        <w:pStyle w:val="ListParagraph"/>
        <w:ind w:left="1134" w:firstLine="0"/>
      </w:pPr>
      <w:r>
        <w:rPr>
          <w:b/>
        </w:rPr>
        <w:t>Propriedades:</w:t>
      </w:r>
      <w:r>
        <w:t xml:space="preserve"> </w:t>
      </w:r>
    </w:p>
    <w:p w14:paraId="609190F0"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w:t>
      </w:r>
      <w:r>
        <w:t xml:space="preserve"> class.</w:t>
      </w:r>
    </w:p>
    <w:p w14:paraId="4B721F74"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qual classe deve ser referenciada no mapeamento.</w:t>
      </w:r>
    </w:p>
    <w:p w14:paraId="742D7DEE"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Obrigatório. O não preenchimento resulta em erro.</w:t>
      </w:r>
    </w:p>
    <w:p w14:paraId="1044F6AB" w14:textId="77777777" w:rsidR="00364AD6" w:rsidRPr="00283C7D" w:rsidRDefault="00364AD6" w:rsidP="00FD41AD">
      <w:pPr>
        <w:pStyle w:val="ListParagraph"/>
        <w:ind w:left="1560" w:firstLine="0"/>
        <w:rPr>
          <w:lang w:val="pt-BR"/>
        </w:rPr>
      </w:pPr>
    </w:p>
    <w:p w14:paraId="40B7C47B"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w:t>
      </w:r>
      <w:r>
        <w:t xml:space="preserve"> cascade.</w:t>
      </w:r>
    </w:p>
    <w:p w14:paraId="64F96BA9"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que as operações de inserção, alteração e deleção pode acontecer em cascata, ou seja, a operação realizada na classe que mapeia essa </w:t>
      </w:r>
      <w:r w:rsidRPr="00283C7D">
        <w:rPr>
          <w:i/>
          <w:lang w:val="pt-BR"/>
        </w:rPr>
        <w:t>annotation</w:t>
      </w:r>
      <w:r w:rsidRPr="00283C7D">
        <w:rPr>
          <w:lang w:val="pt-BR"/>
        </w:rPr>
        <w:t>, deve ser estendida para a classe referenciada.</w:t>
      </w:r>
    </w:p>
    <w:p w14:paraId="4FA42F73" w14:textId="77777777" w:rsidR="00364AD6" w:rsidRPr="00283C7D" w:rsidRDefault="00364AD6" w:rsidP="00FD41AD">
      <w:pPr>
        <w:pStyle w:val="ListParagraph"/>
        <w:ind w:left="1560" w:firstLine="0"/>
        <w:rPr>
          <w:lang w:val="pt-BR"/>
        </w:rPr>
      </w:pPr>
      <w:r w:rsidRPr="00283C7D">
        <w:rPr>
          <w:b/>
          <w:lang w:val="pt-BR"/>
        </w:rPr>
        <w:t>Valores:</w:t>
      </w:r>
      <w:r w:rsidRPr="00283C7D">
        <w:rPr>
          <w:lang w:val="pt-BR"/>
        </w:rPr>
        <w:t xml:space="preserve"> INSERT, UPDATE, DELETE, ALL.</w:t>
      </w:r>
    </w:p>
    <w:p w14:paraId="68BD2EAF"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Caso não seja preenchida, a operação não é estendida.</w:t>
      </w:r>
    </w:p>
    <w:p w14:paraId="3CB4DC98" w14:textId="166F2EE7" w:rsidR="00364AD6" w:rsidRDefault="00364AD6" w:rsidP="00FD41AD">
      <w:pPr>
        <w:pStyle w:val="ListParagraph"/>
        <w:ind w:left="1560" w:firstLine="0"/>
        <w:rPr>
          <w:lang w:val="pt-BR"/>
        </w:rPr>
      </w:pPr>
    </w:p>
    <w:p w14:paraId="4267091E" w14:textId="77777777" w:rsidR="004612A4" w:rsidRPr="00283C7D" w:rsidRDefault="004612A4" w:rsidP="00FD41AD">
      <w:pPr>
        <w:pStyle w:val="ListParagraph"/>
        <w:ind w:left="1560" w:firstLine="0"/>
        <w:rPr>
          <w:lang w:val="pt-BR"/>
        </w:rPr>
      </w:pPr>
    </w:p>
    <w:p w14:paraId="017F9814" w14:textId="2BA7D7F6" w:rsidR="00364AD6" w:rsidRDefault="00364AD6" w:rsidP="004E009B">
      <w:pPr>
        <w:pStyle w:val="ListParagraph"/>
        <w:numPr>
          <w:ilvl w:val="0"/>
          <w:numId w:val="20"/>
        </w:numPr>
        <w:spacing w:before="0" w:after="160"/>
        <w:ind w:left="1134" w:hanging="425"/>
      </w:pPr>
      <w:r w:rsidRPr="0043447A">
        <w:rPr>
          <w:b/>
          <w:i/>
        </w:rPr>
        <w:lastRenderedPageBreak/>
        <w:t>Annotation</w:t>
      </w:r>
      <w:r w:rsidRPr="00402488">
        <w:rPr>
          <w:b/>
        </w:rPr>
        <w:t>:</w:t>
      </w:r>
      <w:r>
        <w:t xml:space="preserve"> @ORM/HasMany</w:t>
      </w:r>
      <w:r w:rsidR="00D97EA6">
        <w:t>.</w:t>
      </w:r>
    </w:p>
    <w:p w14:paraId="16F9D71D" w14:textId="77777777" w:rsidR="00364AD6" w:rsidRPr="00283C7D" w:rsidRDefault="00364AD6" w:rsidP="004E009B">
      <w:pPr>
        <w:pStyle w:val="ListParagraph"/>
        <w:ind w:left="1134" w:firstLine="0"/>
        <w:rPr>
          <w:lang w:val="pt-BR"/>
        </w:rPr>
      </w:pPr>
      <w:r w:rsidRPr="00283C7D">
        <w:rPr>
          <w:b/>
          <w:lang w:val="pt-BR"/>
        </w:rPr>
        <w:t>Descrição:</w:t>
      </w:r>
      <w:r w:rsidRPr="00283C7D">
        <w:rPr>
          <w:lang w:val="pt-BR"/>
        </w:rPr>
        <w:t xml:space="preserve"> Define um relacionamento do tipo “um para muitos”. É necessário que a classe de referência tem um atributo equivalente à outra ponta do relacionamento com a </w:t>
      </w:r>
      <w:r w:rsidRPr="00283C7D">
        <w:rPr>
          <w:i/>
          <w:lang w:val="pt-BR"/>
        </w:rPr>
        <w:t>annotation</w:t>
      </w:r>
      <w:r w:rsidRPr="00283C7D">
        <w:rPr>
          <w:lang w:val="pt-BR"/>
        </w:rPr>
        <w:t xml:space="preserve"> “@ORM/BelongsTo”.</w:t>
      </w:r>
    </w:p>
    <w:p w14:paraId="09BE2E95" w14:textId="77777777" w:rsidR="00364AD6" w:rsidRDefault="00364AD6" w:rsidP="004E009B">
      <w:pPr>
        <w:pStyle w:val="ListParagraph"/>
        <w:ind w:left="1134" w:firstLine="0"/>
      </w:pPr>
      <w:r w:rsidRPr="009B0F85">
        <w:rPr>
          <w:b/>
        </w:rPr>
        <w:t>Preenchimento</w:t>
      </w:r>
      <w:r w:rsidRPr="00402488">
        <w:rPr>
          <w:b/>
        </w:rPr>
        <w:t>:</w:t>
      </w:r>
      <w:r>
        <w:t xml:space="preserve"> Opcional.</w:t>
      </w:r>
    </w:p>
    <w:p w14:paraId="600DCE33" w14:textId="77777777" w:rsidR="00364AD6" w:rsidRDefault="00364AD6" w:rsidP="004E009B">
      <w:pPr>
        <w:pStyle w:val="ListParagraph"/>
        <w:ind w:left="1134" w:firstLine="0"/>
      </w:pPr>
      <w:r>
        <w:rPr>
          <w:b/>
        </w:rPr>
        <w:t>Propriedades:</w:t>
      </w:r>
      <w:r>
        <w:t xml:space="preserve"> </w:t>
      </w:r>
    </w:p>
    <w:p w14:paraId="0CAC6857"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w:t>
      </w:r>
      <w:r>
        <w:t xml:space="preserve"> class.</w:t>
      </w:r>
    </w:p>
    <w:p w14:paraId="4D2B7951"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qual classe deve ser referenciada no mapeamento.</w:t>
      </w:r>
    </w:p>
    <w:p w14:paraId="17D9FC9C"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Obrigatório. O não preenchimento resulta em erro.</w:t>
      </w:r>
    </w:p>
    <w:p w14:paraId="20BC9A88" w14:textId="77777777" w:rsidR="00364AD6" w:rsidRPr="00283C7D" w:rsidRDefault="00364AD6" w:rsidP="00FD41AD">
      <w:pPr>
        <w:pStyle w:val="ListParagraph"/>
        <w:ind w:left="1560" w:firstLine="0"/>
        <w:rPr>
          <w:lang w:val="pt-BR"/>
        </w:rPr>
      </w:pPr>
    </w:p>
    <w:p w14:paraId="7E810D2C"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w:t>
      </w:r>
      <w:r>
        <w:t xml:space="preserve"> cascade.</w:t>
      </w:r>
    </w:p>
    <w:p w14:paraId="37E352E9"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que as operações de inserção, alteração e deleção pode acontecer em cascata, ou seja, a operação realizada na classe que mapeia essa </w:t>
      </w:r>
      <w:r w:rsidRPr="00283C7D">
        <w:rPr>
          <w:i/>
          <w:lang w:val="pt-BR"/>
        </w:rPr>
        <w:t>annotation</w:t>
      </w:r>
      <w:r w:rsidRPr="00283C7D">
        <w:rPr>
          <w:lang w:val="pt-BR"/>
        </w:rPr>
        <w:t>, deve ser estendida para a classe referenciada.</w:t>
      </w:r>
    </w:p>
    <w:p w14:paraId="26F08D49" w14:textId="77777777" w:rsidR="00364AD6" w:rsidRPr="00283C7D" w:rsidRDefault="00364AD6" w:rsidP="00FD41AD">
      <w:pPr>
        <w:pStyle w:val="ListParagraph"/>
        <w:ind w:left="1560" w:firstLine="0"/>
        <w:rPr>
          <w:lang w:val="pt-BR"/>
        </w:rPr>
      </w:pPr>
      <w:r w:rsidRPr="00283C7D">
        <w:rPr>
          <w:b/>
          <w:lang w:val="pt-BR"/>
        </w:rPr>
        <w:t>Valores:</w:t>
      </w:r>
      <w:r w:rsidRPr="00283C7D">
        <w:rPr>
          <w:lang w:val="pt-BR"/>
        </w:rPr>
        <w:t xml:space="preserve"> INSERT, UPDATE, DELETE, ALL.</w:t>
      </w:r>
    </w:p>
    <w:p w14:paraId="7568FEC9" w14:textId="39EF3EF8" w:rsidR="00364AD6" w:rsidRDefault="00364AD6" w:rsidP="00FD41AD">
      <w:pPr>
        <w:pStyle w:val="ListParagraph"/>
        <w:ind w:left="1560" w:firstLine="0"/>
        <w:rPr>
          <w:lang w:val="pt-BR"/>
        </w:rPr>
      </w:pPr>
      <w:r w:rsidRPr="00283C7D">
        <w:rPr>
          <w:b/>
          <w:lang w:val="pt-BR"/>
        </w:rPr>
        <w:t>Preenchimento:</w:t>
      </w:r>
      <w:r w:rsidRPr="00283C7D">
        <w:rPr>
          <w:lang w:val="pt-BR"/>
        </w:rPr>
        <w:t xml:space="preserve"> Opcional. Caso não seja preenchida, a operação não é estendida.</w:t>
      </w:r>
    </w:p>
    <w:p w14:paraId="2A4F958C" w14:textId="77777777" w:rsidR="004612A4" w:rsidRPr="00283C7D" w:rsidRDefault="004612A4" w:rsidP="00FD41AD">
      <w:pPr>
        <w:pStyle w:val="ListParagraph"/>
        <w:ind w:left="1560" w:firstLine="0"/>
        <w:rPr>
          <w:lang w:val="pt-BR"/>
        </w:rPr>
      </w:pPr>
    </w:p>
    <w:p w14:paraId="580359FB" w14:textId="414B7BCA" w:rsidR="00364AD6" w:rsidRDefault="00364AD6" w:rsidP="004E009B">
      <w:pPr>
        <w:pStyle w:val="ListParagraph"/>
        <w:numPr>
          <w:ilvl w:val="0"/>
          <w:numId w:val="20"/>
        </w:numPr>
        <w:spacing w:before="0" w:after="160"/>
        <w:ind w:left="1134" w:hanging="425"/>
      </w:pPr>
      <w:r w:rsidRPr="0043447A">
        <w:rPr>
          <w:b/>
          <w:i/>
        </w:rPr>
        <w:t>Annotation</w:t>
      </w:r>
      <w:r w:rsidRPr="00402488">
        <w:rPr>
          <w:b/>
        </w:rPr>
        <w:t>:</w:t>
      </w:r>
      <w:r>
        <w:t xml:space="preserve"> @ORM/BelongsTo</w:t>
      </w:r>
      <w:r w:rsidR="00D97EA6">
        <w:t>.</w:t>
      </w:r>
    </w:p>
    <w:p w14:paraId="139FE0DB" w14:textId="77777777" w:rsidR="00364AD6" w:rsidRPr="00283C7D" w:rsidRDefault="00364AD6" w:rsidP="004E009B">
      <w:pPr>
        <w:pStyle w:val="ListParagraph"/>
        <w:ind w:left="1134" w:firstLine="0"/>
        <w:rPr>
          <w:lang w:val="pt-BR"/>
        </w:rPr>
      </w:pPr>
      <w:r w:rsidRPr="00283C7D">
        <w:rPr>
          <w:b/>
          <w:lang w:val="pt-BR"/>
        </w:rPr>
        <w:t>Descrição:</w:t>
      </w:r>
      <w:r w:rsidRPr="00283C7D">
        <w:rPr>
          <w:lang w:val="pt-BR"/>
        </w:rPr>
        <w:t xml:space="preserve"> Define a outra ponta dos relacionamentos do tipo “um para um” e do tipo “um para muitos”, ou seja, define a chave estrangeira para o relacionamento. É necessário que a classe de referência tem um atributo equivalente à outra ponta do relacionamento com a </w:t>
      </w:r>
      <w:r w:rsidRPr="00283C7D">
        <w:rPr>
          <w:i/>
          <w:lang w:val="pt-BR"/>
        </w:rPr>
        <w:t>annotation</w:t>
      </w:r>
      <w:r w:rsidRPr="00283C7D">
        <w:rPr>
          <w:lang w:val="pt-BR"/>
        </w:rPr>
        <w:t xml:space="preserve"> “@ORM/HasOne” ou “@ORM/HasMany”.</w:t>
      </w:r>
    </w:p>
    <w:p w14:paraId="7781EFE5" w14:textId="77777777" w:rsidR="00364AD6" w:rsidRPr="00283C7D" w:rsidRDefault="00364AD6" w:rsidP="004E009B">
      <w:pPr>
        <w:pStyle w:val="ListParagraph"/>
        <w:ind w:left="1134" w:firstLine="0"/>
        <w:rPr>
          <w:lang w:val="pt-BR"/>
        </w:rPr>
      </w:pPr>
      <w:r w:rsidRPr="00283C7D">
        <w:rPr>
          <w:b/>
          <w:lang w:val="pt-BR"/>
        </w:rPr>
        <w:t>Preenchimento:</w:t>
      </w:r>
      <w:r w:rsidRPr="00283C7D">
        <w:rPr>
          <w:lang w:val="pt-BR"/>
        </w:rPr>
        <w:t xml:space="preserve"> Caso uma relação do tipo “um para um” ou do tipo “um para muitos” seja definida, é obrigatório que a classe referenciada possua essa </w:t>
      </w:r>
      <w:r w:rsidRPr="00283C7D">
        <w:rPr>
          <w:i/>
          <w:lang w:val="pt-BR"/>
        </w:rPr>
        <w:t>annotation</w:t>
      </w:r>
      <w:r w:rsidRPr="00283C7D">
        <w:rPr>
          <w:lang w:val="pt-BR"/>
        </w:rPr>
        <w:t>.</w:t>
      </w:r>
    </w:p>
    <w:p w14:paraId="4EDD2930" w14:textId="77777777" w:rsidR="00364AD6" w:rsidRDefault="00364AD6" w:rsidP="004E009B">
      <w:pPr>
        <w:pStyle w:val="ListParagraph"/>
        <w:ind w:left="1134" w:firstLine="0"/>
      </w:pPr>
      <w:r>
        <w:rPr>
          <w:b/>
        </w:rPr>
        <w:t>Propriedades:</w:t>
      </w:r>
      <w:r>
        <w:t xml:space="preserve"> </w:t>
      </w:r>
    </w:p>
    <w:p w14:paraId="1582002A"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w:t>
      </w:r>
      <w:r>
        <w:t xml:space="preserve"> class.</w:t>
      </w:r>
    </w:p>
    <w:p w14:paraId="374D0A0C"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qual classe deve ser referenciada no mapeamento.</w:t>
      </w:r>
    </w:p>
    <w:p w14:paraId="21875071"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Obrigatório. O Não preenchimento resulta em erro.</w:t>
      </w:r>
    </w:p>
    <w:p w14:paraId="48A863E4" w14:textId="77777777" w:rsidR="00364AD6" w:rsidRPr="00402488" w:rsidRDefault="00364AD6" w:rsidP="00FD41AD">
      <w:pPr>
        <w:pStyle w:val="ListParagraph"/>
        <w:numPr>
          <w:ilvl w:val="1"/>
          <w:numId w:val="20"/>
        </w:numPr>
        <w:spacing w:before="0" w:after="160"/>
        <w:ind w:left="1560" w:hanging="426"/>
        <w:rPr>
          <w:b/>
        </w:rPr>
      </w:pPr>
      <w:r w:rsidRPr="00402488">
        <w:rPr>
          <w:b/>
        </w:rPr>
        <w:lastRenderedPageBreak/>
        <w:t>Nome</w:t>
      </w:r>
      <w:r>
        <w:rPr>
          <w:b/>
        </w:rPr>
        <w:t>:</w:t>
      </w:r>
      <w:r>
        <w:t xml:space="preserve"> cascade.</w:t>
      </w:r>
    </w:p>
    <w:p w14:paraId="7F0CF2E6"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que as operações de inserção, alteração e deleção pode acontecer em cascata, ou seja, a operação realizada na classe que mapeia essa </w:t>
      </w:r>
      <w:r w:rsidRPr="00283C7D">
        <w:rPr>
          <w:i/>
          <w:lang w:val="pt-BR"/>
        </w:rPr>
        <w:t>annotation</w:t>
      </w:r>
      <w:r w:rsidRPr="00283C7D">
        <w:rPr>
          <w:lang w:val="pt-BR"/>
        </w:rPr>
        <w:t>, deve ser estendida para a classe referenciada.</w:t>
      </w:r>
    </w:p>
    <w:p w14:paraId="2ECF4FED" w14:textId="77777777" w:rsidR="00364AD6" w:rsidRPr="00283C7D" w:rsidRDefault="00364AD6" w:rsidP="00FD41AD">
      <w:pPr>
        <w:pStyle w:val="ListParagraph"/>
        <w:ind w:left="1560" w:firstLine="0"/>
        <w:rPr>
          <w:lang w:val="pt-BR"/>
        </w:rPr>
      </w:pPr>
      <w:r w:rsidRPr="00283C7D">
        <w:rPr>
          <w:b/>
          <w:lang w:val="pt-BR"/>
        </w:rPr>
        <w:t>Valores:</w:t>
      </w:r>
      <w:r w:rsidRPr="00283C7D">
        <w:rPr>
          <w:lang w:val="pt-BR"/>
        </w:rPr>
        <w:t xml:space="preserve"> INSERT, UPDATE, DELETE, ALL.</w:t>
      </w:r>
    </w:p>
    <w:p w14:paraId="623A0000"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Caso não seja preenchida, a operação não é estendida.</w:t>
      </w:r>
    </w:p>
    <w:p w14:paraId="661EF616" w14:textId="77777777" w:rsidR="00364AD6" w:rsidRPr="00283C7D" w:rsidRDefault="00364AD6" w:rsidP="00FD41AD">
      <w:pPr>
        <w:pStyle w:val="ListParagraph"/>
        <w:ind w:left="1560" w:firstLine="0"/>
        <w:rPr>
          <w:lang w:val="pt-BR"/>
        </w:rPr>
      </w:pPr>
    </w:p>
    <w:p w14:paraId="4CD38E05"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w:t>
      </w:r>
      <w:r>
        <w:t xml:space="preserve"> optional.</w:t>
      </w:r>
    </w:p>
    <w:p w14:paraId="6AFC4276"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se o relacionamento é opcional, ou seja, indica que o valor pode ou não ser nulo.</w:t>
      </w:r>
    </w:p>
    <w:p w14:paraId="6A8E913D" w14:textId="3F1CE361"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Valor padrão é “false”</w:t>
      </w:r>
      <w:r w:rsidR="00D97EA6" w:rsidRPr="00283C7D">
        <w:rPr>
          <w:lang w:val="pt-BR"/>
        </w:rPr>
        <w:t>.</w:t>
      </w:r>
    </w:p>
    <w:p w14:paraId="63BC051C" w14:textId="77777777" w:rsidR="00D97EA6" w:rsidRPr="00283C7D" w:rsidRDefault="00D97EA6" w:rsidP="00FD41AD">
      <w:pPr>
        <w:pStyle w:val="ListParagraph"/>
        <w:ind w:left="1560" w:firstLine="0"/>
        <w:rPr>
          <w:lang w:val="pt-BR"/>
        </w:rPr>
      </w:pPr>
    </w:p>
    <w:p w14:paraId="55A2ECA5" w14:textId="34344E77" w:rsidR="00364AD6" w:rsidRDefault="00364AD6" w:rsidP="004E009B">
      <w:pPr>
        <w:pStyle w:val="ListParagraph"/>
        <w:numPr>
          <w:ilvl w:val="0"/>
          <w:numId w:val="20"/>
        </w:numPr>
        <w:spacing w:before="0" w:after="160"/>
        <w:ind w:left="1134" w:hanging="425"/>
      </w:pPr>
      <w:r w:rsidRPr="0043447A">
        <w:rPr>
          <w:b/>
          <w:i/>
        </w:rPr>
        <w:t>Annotation</w:t>
      </w:r>
      <w:r w:rsidRPr="00402488">
        <w:rPr>
          <w:b/>
        </w:rPr>
        <w:t>:</w:t>
      </w:r>
      <w:r>
        <w:t xml:space="preserve"> @ORM/JoinColumn</w:t>
      </w:r>
      <w:r w:rsidR="00D97EA6">
        <w:t>.</w:t>
      </w:r>
    </w:p>
    <w:p w14:paraId="665D625C" w14:textId="77777777" w:rsidR="00364AD6" w:rsidRPr="00283C7D" w:rsidRDefault="00364AD6" w:rsidP="004E009B">
      <w:pPr>
        <w:pStyle w:val="ListParagraph"/>
        <w:ind w:left="1134" w:firstLine="0"/>
        <w:rPr>
          <w:lang w:val="pt-BR"/>
        </w:rPr>
      </w:pPr>
      <w:r w:rsidRPr="00283C7D">
        <w:rPr>
          <w:b/>
          <w:lang w:val="pt-BR"/>
        </w:rPr>
        <w:t>Descrição:</w:t>
      </w:r>
      <w:r w:rsidRPr="00283C7D">
        <w:rPr>
          <w:lang w:val="pt-BR"/>
        </w:rPr>
        <w:t xml:space="preserve"> Define as informações da coluna que deve ser a chave estrangeira. Somente a propriedade que possui a </w:t>
      </w:r>
      <w:r w:rsidRPr="00283C7D">
        <w:rPr>
          <w:i/>
          <w:lang w:val="pt-BR"/>
        </w:rPr>
        <w:t>annotation</w:t>
      </w:r>
      <w:r w:rsidRPr="00283C7D">
        <w:rPr>
          <w:lang w:val="pt-BR"/>
        </w:rPr>
        <w:t xml:space="preserve"> “@ORM/BelongsTo” deve possuir essa </w:t>
      </w:r>
      <w:r w:rsidRPr="00283C7D">
        <w:rPr>
          <w:i/>
          <w:lang w:val="pt-BR"/>
        </w:rPr>
        <w:t>annotation</w:t>
      </w:r>
      <w:r w:rsidRPr="00283C7D">
        <w:rPr>
          <w:lang w:val="pt-BR"/>
        </w:rPr>
        <w:t xml:space="preserve"> para complementar as informações.</w:t>
      </w:r>
    </w:p>
    <w:p w14:paraId="27935D42" w14:textId="77777777" w:rsidR="00364AD6" w:rsidRPr="00283C7D" w:rsidRDefault="00364AD6" w:rsidP="004E009B">
      <w:pPr>
        <w:pStyle w:val="ListParagraph"/>
        <w:ind w:left="1134" w:firstLine="0"/>
        <w:rPr>
          <w:lang w:val="pt-BR"/>
        </w:rPr>
      </w:pPr>
      <w:r w:rsidRPr="00283C7D">
        <w:rPr>
          <w:b/>
          <w:lang w:val="pt-BR"/>
        </w:rPr>
        <w:t>Preenchimento:</w:t>
      </w:r>
      <w:r w:rsidRPr="00283C7D">
        <w:rPr>
          <w:lang w:val="pt-BR"/>
        </w:rPr>
        <w:t xml:space="preserve"> Opcional. Assume os valores padrões das propriedades listadas a seguir.</w:t>
      </w:r>
    </w:p>
    <w:p w14:paraId="5B6D6DCA" w14:textId="77777777" w:rsidR="00364AD6" w:rsidRDefault="00364AD6" w:rsidP="004E009B">
      <w:pPr>
        <w:pStyle w:val="ListParagraph"/>
        <w:ind w:left="1134" w:firstLine="0"/>
      </w:pPr>
      <w:r>
        <w:rPr>
          <w:b/>
        </w:rPr>
        <w:t>Propriedades:</w:t>
      </w:r>
      <w:r>
        <w:t xml:space="preserve"> </w:t>
      </w:r>
    </w:p>
    <w:p w14:paraId="1019BCCC"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 xml:space="preserve">: </w:t>
      </w:r>
      <w:r>
        <w:t>name.</w:t>
      </w:r>
    </w:p>
    <w:p w14:paraId="466C8C7D"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o nome da coluna a ser mapeada como chave estrangeira.</w:t>
      </w:r>
    </w:p>
    <w:p w14:paraId="76FF7989" w14:textId="5EE1F99A" w:rsidR="00D97EA6" w:rsidRDefault="00364AD6" w:rsidP="00FD41AD">
      <w:pPr>
        <w:pStyle w:val="ListParagraph"/>
        <w:ind w:left="1560" w:firstLine="0"/>
        <w:rPr>
          <w:lang w:val="pt-BR"/>
        </w:rPr>
      </w:pPr>
      <w:r w:rsidRPr="00283C7D">
        <w:rPr>
          <w:b/>
          <w:lang w:val="pt-BR"/>
        </w:rPr>
        <w:t>Preenchimento:</w:t>
      </w:r>
      <w:r w:rsidRPr="00283C7D">
        <w:rPr>
          <w:lang w:val="pt-BR"/>
        </w:rPr>
        <w:t xml:space="preserve"> Opcional. O valor padrão é o nome da propriedade mais o sufixo “_id”, por exemplo, “pessoa_id”.</w:t>
      </w:r>
    </w:p>
    <w:p w14:paraId="1E317704" w14:textId="77777777" w:rsidR="004612A4" w:rsidRPr="00283C7D" w:rsidRDefault="004612A4" w:rsidP="00FD41AD">
      <w:pPr>
        <w:pStyle w:val="ListParagraph"/>
        <w:ind w:left="1560" w:firstLine="0"/>
        <w:rPr>
          <w:lang w:val="pt-BR"/>
        </w:rPr>
      </w:pPr>
    </w:p>
    <w:p w14:paraId="2E65F5BE" w14:textId="19EA1085" w:rsidR="00364AD6" w:rsidRDefault="00364AD6" w:rsidP="004E009B">
      <w:pPr>
        <w:pStyle w:val="ListParagraph"/>
        <w:numPr>
          <w:ilvl w:val="0"/>
          <w:numId w:val="20"/>
        </w:numPr>
        <w:spacing w:before="0" w:after="160"/>
        <w:ind w:left="1134" w:hanging="425"/>
      </w:pPr>
      <w:r w:rsidRPr="0043447A">
        <w:rPr>
          <w:b/>
          <w:i/>
        </w:rPr>
        <w:t>Annotation</w:t>
      </w:r>
      <w:r w:rsidRPr="00402488">
        <w:rPr>
          <w:b/>
        </w:rPr>
        <w:t>:</w:t>
      </w:r>
      <w:r>
        <w:t xml:space="preserve"> @ORM/ManyToMany</w:t>
      </w:r>
      <w:r w:rsidR="00D97EA6">
        <w:t>.</w:t>
      </w:r>
    </w:p>
    <w:p w14:paraId="18914F12" w14:textId="77777777" w:rsidR="00364AD6" w:rsidRPr="00283C7D" w:rsidRDefault="00364AD6" w:rsidP="004E009B">
      <w:pPr>
        <w:pStyle w:val="ListParagraph"/>
        <w:ind w:left="1134" w:firstLine="0"/>
        <w:rPr>
          <w:lang w:val="pt-BR"/>
        </w:rPr>
      </w:pPr>
      <w:r w:rsidRPr="00283C7D">
        <w:rPr>
          <w:b/>
          <w:lang w:val="pt-BR"/>
        </w:rPr>
        <w:t>Descrição:</w:t>
      </w:r>
      <w:r w:rsidRPr="00283C7D">
        <w:rPr>
          <w:lang w:val="pt-BR"/>
        </w:rPr>
        <w:t xml:space="preserve"> Define um relacionamento de do tipo “muitos para muitos”. É necessário que a classe de referência tem um atributo equivalente à outra ponta do relacionamento com a </w:t>
      </w:r>
      <w:r w:rsidRPr="00283C7D">
        <w:rPr>
          <w:i/>
          <w:lang w:val="pt-BR"/>
        </w:rPr>
        <w:t>annotation</w:t>
      </w:r>
      <w:r w:rsidRPr="00283C7D">
        <w:rPr>
          <w:lang w:val="pt-BR"/>
        </w:rPr>
        <w:t xml:space="preserve"> “@ORM/ManyToMany”.</w:t>
      </w:r>
    </w:p>
    <w:p w14:paraId="19931F3D" w14:textId="77777777" w:rsidR="00364AD6" w:rsidRPr="00283C7D" w:rsidRDefault="00364AD6" w:rsidP="004E009B">
      <w:pPr>
        <w:pStyle w:val="ListParagraph"/>
        <w:ind w:left="1134" w:firstLine="0"/>
        <w:rPr>
          <w:lang w:val="pt-BR"/>
        </w:rPr>
      </w:pPr>
      <w:r w:rsidRPr="00283C7D">
        <w:rPr>
          <w:b/>
          <w:lang w:val="pt-BR"/>
        </w:rPr>
        <w:lastRenderedPageBreak/>
        <w:t>Preenchimento:</w:t>
      </w:r>
      <w:r w:rsidRPr="00283C7D">
        <w:rPr>
          <w:lang w:val="pt-BR"/>
        </w:rPr>
        <w:t xml:space="preserve"> Caso uma relação do tipo “muitos para muitos” seja definida, é obrigatório que a classe referenciada possua essa </w:t>
      </w:r>
      <w:r w:rsidRPr="00283C7D">
        <w:rPr>
          <w:i/>
          <w:lang w:val="pt-BR"/>
        </w:rPr>
        <w:t>annotation</w:t>
      </w:r>
      <w:r w:rsidRPr="00283C7D">
        <w:rPr>
          <w:lang w:val="pt-BR"/>
        </w:rPr>
        <w:t>.</w:t>
      </w:r>
    </w:p>
    <w:p w14:paraId="3C221564" w14:textId="77777777" w:rsidR="00364AD6" w:rsidRDefault="00364AD6" w:rsidP="004E009B">
      <w:pPr>
        <w:pStyle w:val="ListParagraph"/>
        <w:ind w:left="1134" w:firstLine="0"/>
      </w:pPr>
      <w:r>
        <w:rPr>
          <w:b/>
        </w:rPr>
        <w:t>Propriedades:</w:t>
      </w:r>
      <w:r>
        <w:t xml:space="preserve"> </w:t>
      </w:r>
    </w:p>
    <w:p w14:paraId="029B79F2"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w:t>
      </w:r>
      <w:r>
        <w:t xml:space="preserve"> class.</w:t>
      </w:r>
    </w:p>
    <w:p w14:paraId="21A1D983"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qual classe deve ser referenciada no mapeamento.</w:t>
      </w:r>
    </w:p>
    <w:p w14:paraId="59222A97"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Obrigatório. O não preenchimento resulta em erro.</w:t>
      </w:r>
    </w:p>
    <w:p w14:paraId="0EC8D5F3" w14:textId="77777777" w:rsidR="00364AD6" w:rsidRPr="00283C7D" w:rsidRDefault="00364AD6" w:rsidP="00FD41AD">
      <w:pPr>
        <w:pStyle w:val="ListParagraph"/>
        <w:ind w:left="1560" w:firstLine="0"/>
        <w:rPr>
          <w:lang w:val="pt-BR"/>
        </w:rPr>
      </w:pPr>
    </w:p>
    <w:p w14:paraId="49C47EC1"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w:t>
      </w:r>
      <w:r>
        <w:t xml:space="preserve"> cascade.</w:t>
      </w:r>
    </w:p>
    <w:p w14:paraId="123F83CA"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que as operações de inserção, alteração e deleção pode acontecer em cascata, ou seja, a operação realizada na classe que mapeia essa </w:t>
      </w:r>
      <w:r w:rsidRPr="00283C7D">
        <w:rPr>
          <w:i/>
          <w:lang w:val="pt-BR"/>
        </w:rPr>
        <w:t>annotation</w:t>
      </w:r>
      <w:r w:rsidRPr="00283C7D">
        <w:rPr>
          <w:lang w:val="pt-BR"/>
        </w:rPr>
        <w:t>, deve ser estendida para a classe referenciada.</w:t>
      </w:r>
    </w:p>
    <w:p w14:paraId="29AF8F69" w14:textId="77777777" w:rsidR="00364AD6" w:rsidRPr="00283C7D" w:rsidRDefault="00364AD6" w:rsidP="00FD41AD">
      <w:pPr>
        <w:pStyle w:val="ListParagraph"/>
        <w:ind w:left="1560" w:firstLine="0"/>
        <w:rPr>
          <w:lang w:val="pt-BR"/>
        </w:rPr>
      </w:pPr>
      <w:r w:rsidRPr="00283C7D">
        <w:rPr>
          <w:b/>
          <w:lang w:val="pt-BR"/>
        </w:rPr>
        <w:t>Valores:</w:t>
      </w:r>
      <w:r w:rsidRPr="00283C7D">
        <w:rPr>
          <w:lang w:val="pt-BR"/>
        </w:rPr>
        <w:t xml:space="preserve"> INSERT, UPDATE, DELETE, ALL.</w:t>
      </w:r>
    </w:p>
    <w:p w14:paraId="4F1D7D5E"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Caso não seja preenchida, a operação não é estendida.</w:t>
      </w:r>
    </w:p>
    <w:p w14:paraId="395F7144" w14:textId="77777777" w:rsidR="00364AD6" w:rsidRPr="00283C7D" w:rsidRDefault="00364AD6" w:rsidP="00FD41AD">
      <w:pPr>
        <w:pStyle w:val="ListParagraph"/>
        <w:ind w:left="1560" w:firstLine="0"/>
        <w:rPr>
          <w:lang w:val="pt-BR"/>
        </w:rPr>
      </w:pPr>
    </w:p>
    <w:p w14:paraId="1D8909AF" w14:textId="77777777" w:rsidR="00364AD6" w:rsidRPr="00402488" w:rsidRDefault="00364AD6" w:rsidP="00FD41AD">
      <w:pPr>
        <w:pStyle w:val="ListParagraph"/>
        <w:numPr>
          <w:ilvl w:val="1"/>
          <w:numId w:val="20"/>
        </w:numPr>
        <w:spacing w:before="0" w:after="160"/>
        <w:ind w:left="1560" w:hanging="426"/>
        <w:rPr>
          <w:b/>
        </w:rPr>
      </w:pPr>
      <w:r w:rsidRPr="00402488">
        <w:rPr>
          <w:b/>
        </w:rPr>
        <w:t>Nome</w:t>
      </w:r>
      <w:r>
        <w:rPr>
          <w:b/>
        </w:rPr>
        <w:t>:</w:t>
      </w:r>
      <w:r w:rsidRPr="008A79AD">
        <w:t xml:space="preserve"> </w:t>
      </w:r>
      <w:r>
        <w:t>mappedBy.</w:t>
      </w:r>
    </w:p>
    <w:p w14:paraId="2D453918"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que o lado principal do mapeamento é a classe referenciada e define também qual é o atributo ao qual é o equivalente. O lado principal pode definir também as informações da tabela de ligação.</w:t>
      </w:r>
    </w:p>
    <w:p w14:paraId="53AC223D" w14:textId="77777777" w:rsidR="00364AD6" w:rsidRDefault="00364AD6" w:rsidP="00FD41AD">
      <w:pPr>
        <w:pStyle w:val="ListParagraph"/>
        <w:ind w:left="1560" w:firstLine="0"/>
      </w:pPr>
      <w:r>
        <w:rPr>
          <w:b/>
        </w:rPr>
        <w:t>Preenchimento:</w:t>
      </w:r>
      <w:r>
        <w:t xml:space="preserve"> Opcional.</w:t>
      </w:r>
    </w:p>
    <w:p w14:paraId="0DAA53CE" w14:textId="77777777" w:rsidR="00364AD6" w:rsidRDefault="00364AD6" w:rsidP="00FD41AD">
      <w:pPr>
        <w:pStyle w:val="ListParagraph"/>
        <w:ind w:left="1560" w:firstLine="0"/>
      </w:pPr>
    </w:p>
    <w:p w14:paraId="5A5DD0EA" w14:textId="43887AEF" w:rsidR="00364AD6" w:rsidRDefault="00364AD6" w:rsidP="004E009B">
      <w:pPr>
        <w:pStyle w:val="ListParagraph"/>
        <w:numPr>
          <w:ilvl w:val="0"/>
          <w:numId w:val="20"/>
        </w:numPr>
        <w:spacing w:before="0" w:after="160"/>
        <w:ind w:left="1134" w:hanging="425"/>
      </w:pPr>
      <w:r w:rsidRPr="0043447A">
        <w:rPr>
          <w:b/>
          <w:i/>
        </w:rPr>
        <w:t>Annotation</w:t>
      </w:r>
      <w:r w:rsidRPr="00402488">
        <w:rPr>
          <w:b/>
        </w:rPr>
        <w:t>:</w:t>
      </w:r>
      <w:r>
        <w:t xml:space="preserve"> @ORM/JoinTable</w:t>
      </w:r>
      <w:r w:rsidR="00D97EA6">
        <w:t>.</w:t>
      </w:r>
    </w:p>
    <w:p w14:paraId="5C247AFF" w14:textId="77777777" w:rsidR="00364AD6" w:rsidRPr="00283C7D" w:rsidRDefault="00364AD6" w:rsidP="004E009B">
      <w:pPr>
        <w:pStyle w:val="ListParagraph"/>
        <w:ind w:left="1134" w:firstLine="0"/>
        <w:rPr>
          <w:lang w:val="pt-BR"/>
        </w:rPr>
      </w:pPr>
      <w:r w:rsidRPr="00283C7D">
        <w:rPr>
          <w:b/>
          <w:lang w:val="pt-BR"/>
        </w:rPr>
        <w:t>Descrição:</w:t>
      </w:r>
      <w:r w:rsidRPr="00283C7D">
        <w:rPr>
          <w:lang w:val="pt-BR"/>
        </w:rPr>
        <w:t xml:space="preserve"> Define informações para a tabela de ligação. Somente o lado principal do relacionamento deve possuir essa </w:t>
      </w:r>
      <w:r w:rsidRPr="00283C7D">
        <w:rPr>
          <w:i/>
          <w:lang w:val="pt-BR"/>
        </w:rPr>
        <w:t>annotation</w:t>
      </w:r>
      <w:r w:rsidRPr="00283C7D">
        <w:rPr>
          <w:lang w:val="pt-BR"/>
        </w:rPr>
        <w:t xml:space="preserve"> para complementar as informações.</w:t>
      </w:r>
    </w:p>
    <w:p w14:paraId="7E8F683E" w14:textId="77777777" w:rsidR="00364AD6" w:rsidRPr="00283C7D" w:rsidRDefault="00364AD6" w:rsidP="004E009B">
      <w:pPr>
        <w:pStyle w:val="ListParagraph"/>
        <w:ind w:left="1134" w:firstLine="0"/>
        <w:rPr>
          <w:lang w:val="pt-BR"/>
        </w:rPr>
      </w:pPr>
      <w:r w:rsidRPr="00283C7D">
        <w:rPr>
          <w:b/>
          <w:lang w:val="pt-BR"/>
        </w:rPr>
        <w:t>Preenchimento:</w:t>
      </w:r>
      <w:r w:rsidRPr="00283C7D">
        <w:rPr>
          <w:lang w:val="pt-BR"/>
        </w:rPr>
        <w:t xml:space="preserve"> Opcional. Assume os valores padrões das propriedades listadas a seguir.</w:t>
      </w:r>
    </w:p>
    <w:p w14:paraId="5E9F0A08" w14:textId="77777777" w:rsidR="00364AD6" w:rsidRDefault="00364AD6" w:rsidP="004E009B">
      <w:pPr>
        <w:pStyle w:val="ListParagraph"/>
        <w:ind w:left="1134" w:firstLine="0"/>
      </w:pPr>
      <w:r>
        <w:rPr>
          <w:b/>
        </w:rPr>
        <w:t>Propriedades:</w:t>
      </w:r>
      <w:r>
        <w:t xml:space="preserve"> </w:t>
      </w:r>
    </w:p>
    <w:p w14:paraId="1650CA52" w14:textId="65E0FAA3" w:rsidR="00364AD6" w:rsidRPr="00402488" w:rsidRDefault="00364AD6" w:rsidP="00FD41AD">
      <w:pPr>
        <w:pStyle w:val="ListParagraph"/>
        <w:numPr>
          <w:ilvl w:val="1"/>
          <w:numId w:val="20"/>
        </w:numPr>
        <w:spacing w:before="0" w:after="160"/>
        <w:ind w:left="1560" w:hanging="426"/>
        <w:rPr>
          <w:b/>
        </w:rPr>
      </w:pPr>
      <w:r w:rsidRPr="00402488">
        <w:rPr>
          <w:b/>
        </w:rPr>
        <w:t>Nome</w:t>
      </w:r>
      <w:r>
        <w:rPr>
          <w:b/>
        </w:rPr>
        <w:t>:</w:t>
      </w:r>
      <w:r w:rsidRPr="002A1601">
        <w:t xml:space="preserve"> </w:t>
      </w:r>
      <w:r>
        <w:t>tableName</w:t>
      </w:r>
      <w:r w:rsidR="00D97EA6">
        <w:t>.</w:t>
      </w:r>
    </w:p>
    <w:p w14:paraId="346E7778"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o nome da tabela de ligação.</w:t>
      </w:r>
    </w:p>
    <w:p w14:paraId="0CE9FB9B" w14:textId="77777777" w:rsidR="00364AD6" w:rsidRPr="00283C7D" w:rsidRDefault="00364AD6" w:rsidP="00FD41AD">
      <w:pPr>
        <w:pStyle w:val="ListParagraph"/>
        <w:ind w:left="1560" w:firstLine="0"/>
        <w:rPr>
          <w:lang w:val="pt-BR"/>
        </w:rPr>
      </w:pPr>
      <w:r w:rsidRPr="00283C7D">
        <w:rPr>
          <w:b/>
          <w:lang w:val="pt-BR"/>
        </w:rPr>
        <w:lastRenderedPageBreak/>
        <w:t>Preenchimento:</w:t>
      </w:r>
      <w:r w:rsidRPr="00283C7D">
        <w:rPr>
          <w:lang w:val="pt-BR"/>
        </w:rPr>
        <w:t xml:space="preserve"> Opcional. O valor padrão e composto pelo nome das duas tabelas que compõe o relacionamento, por exemplo, “empregado_role”.</w:t>
      </w:r>
    </w:p>
    <w:p w14:paraId="076627F4" w14:textId="77777777" w:rsidR="00364AD6" w:rsidRPr="00283C7D" w:rsidRDefault="00364AD6" w:rsidP="00FD41AD">
      <w:pPr>
        <w:pStyle w:val="ListParagraph"/>
        <w:ind w:left="1560" w:firstLine="0"/>
        <w:rPr>
          <w:lang w:val="pt-BR"/>
        </w:rPr>
      </w:pPr>
    </w:p>
    <w:p w14:paraId="7517696B" w14:textId="02FC3AED" w:rsidR="00364AD6" w:rsidRPr="009B0F85" w:rsidRDefault="00364AD6" w:rsidP="00FD41AD">
      <w:pPr>
        <w:pStyle w:val="ListParagraph"/>
        <w:numPr>
          <w:ilvl w:val="1"/>
          <w:numId w:val="20"/>
        </w:numPr>
        <w:spacing w:before="0" w:after="160"/>
        <w:ind w:left="1560" w:hanging="426"/>
        <w:rPr>
          <w:b/>
        </w:rPr>
      </w:pPr>
      <w:r>
        <w:rPr>
          <w:b/>
        </w:rPr>
        <w:t>Nome:</w:t>
      </w:r>
      <w:r w:rsidRPr="00402488">
        <w:t xml:space="preserve"> </w:t>
      </w:r>
      <w:r>
        <w:t>schema</w:t>
      </w:r>
      <w:r w:rsidR="00D97EA6">
        <w:t>.</w:t>
      </w:r>
    </w:p>
    <w:p w14:paraId="1E342D67"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qual é o conjunto de tabelas ou banco de dados ao qual a tabela de ligação em questão existe.</w:t>
      </w:r>
    </w:p>
    <w:p w14:paraId="52BE81E3"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Caso não preenchido, o ORM assume que o schema a ser usado é o padrão definido na conexão ou nenhum, dependendo do banco de dados usado.</w:t>
      </w:r>
    </w:p>
    <w:p w14:paraId="7189C784" w14:textId="77777777" w:rsidR="00364AD6" w:rsidRPr="00283C7D" w:rsidRDefault="00364AD6" w:rsidP="00FD41AD">
      <w:pPr>
        <w:pStyle w:val="ListParagraph"/>
        <w:ind w:left="1560" w:firstLine="0"/>
        <w:rPr>
          <w:lang w:val="pt-BR"/>
        </w:rPr>
      </w:pPr>
    </w:p>
    <w:p w14:paraId="4DB7FBED" w14:textId="04584F19" w:rsidR="00364AD6" w:rsidRPr="00402488" w:rsidRDefault="00364AD6" w:rsidP="00FD41AD">
      <w:pPr>
        <w:pStyle w:val="ListParagraph"/>
        <w:numPr>
          <w:ilvl w:val="1"/>
          <w:numId w:val="20"/>
        </w:numPr>
        <w:spacing w:before="0" w:after="160"/>
        <w:ind w:left="1560" w:hanging="426"/>
        <w:rPr>
          <w:b/>
        </w:rPr>
      </w:pPr>
      <w:r w:rsidRPr="00402488">
        <w:rPr>
          <w:b/>
        </w:rPr>
        <w:t>Nome</w:t>
      </w:r>
      <w:r>
        <w:rPr>
          <w:b/>
        </w:rPr>
        <w:t>:</w:t>
      </w:r>
      <w:r w:rsidRPr="002A1601">
        <w:t xml:space="preserve"> </w:t>
      </w:r>
      <w:r>
        <w:t>join</w:t>
      </w:r>
      <w:r w:rsidR="00F32E67">
        <w:t>.</w:t>
      </w:r>
    </w:p>
    <w:p w14:paraId="26489F5F"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w:t>
      </w:r>
      <w:bookmarkStart w:id="60" w:name="_Hlk516524307"/>
      <w:r w:rsidRPr="00283C7D">
        <w:rPr>
          <w:lang w:val="pt-BR"/>
        </w:rPr>
        <w:t>Define o nome da coluna que é a chave estrangeira que aponta para o lado principal do relacionamento.</w:t>
      </w:r>
      <w:bookmarkEnd w:id="60"/>
    </w:p>
    <w:p w14:paraId="4B16C50B"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Assume os valores padrões das propriedades listadas a seguir.</w:t>
      </w:r>
    </w:p>
    <w:p w14:paraId="4392266A" w14:textId="77777777" w:rsidR="00364AD6" w:rsidRDefault="00364AD6" w:rsidP="00FD41AD">
      <w:pPr>
        <w:pStyle w:val="ListParagraph"/>
        <w:ind w:left="1560" w:firstLine="0"/>
        <w:rPr>
          <w:b/>
        </w:rPr>
      </w:pPr>
      <w:r>
        <w:rPr>
          <w:b/>
        </w:rPr>
        <w:t>Propriedades:</w:t>
      </w:r>
    </w:p>
    <w:p w14:paraId="58D88E2B" w14:textId="419CB777" w:rsidR="00364AD6" w:rsidRPr="00614A45" w:rsidRDefault="00364AD6" w:rsidP="003D1268">
      <w:pPr>
        <w:pStyle w:val="ListParagraph"/>
        <w:numPr>
          <w:ilvl w:val="2"/>
          <w:numId w:val="20"/>
        </w:numPr>
        <w:spacing w:before="0" w:after="160"/>
        <w:rPr>
          <w:b/>
        </w:rPr>
      </w:pPr>
      <w:r w:rsidRPr="00402488">
        <w:rPr>
          <w:b/>
        </w:rPr>
        <w:t>Nome</w:t>
      </w:r>
      <w:r>
        <w:rPr>
          <w:b/>
        </w:rPr>
        <w:t>:</w:t>
      </w:r>
      <w:r w:rsidRPr="002A1601">
        <w:t xml:space="preserve"> </w:t>
      </w:r>
      <w:r>
        <w:t>name</w:t>
      </w:r>
      <w:r w:rsidR="00F32E67">
        <w:t>.</w:t>
      </w:r>
    </w:p>
    <w:p w14:paraId="06D2E369" w14:textId="77777777" w:rsidR="00364AD6" w:rsidRPr="00283C7D" w:rsidRDefault="00364AD6" w:rsidP="00364AD6">
      <w:pPr>
        <w:pStyle w:val="ListParagraph"/>
        <w:ind w:left="2160" w:firstLine="0"/>
        <w:rPr>
          <w:lang w:val="pt-BR"/>
        </w:rPr>
      </w:pPr>
      <w:r w:rsidRPr="00283C7D">
        <w:rPr>
          <w:b/>
          <w:lang w:val="pt-BR"/>
        </w:rPr>
        <w:t>Descrição:</w:t>
      </w:r>
      <w:r w:rsidRPr="00283C7D">
        <w:rPr>
          <w:lang w:val="pt-BR"/>
        </w:rPr>
        <w:t xml:space="preserve"> Define o nome da coluna a ser mapeada como chave estrangeira.</w:t>
      </w:r>
    </w:p>
    <w:p w14:paraId="636AFA2D" w14:textId="77777777" w:rsidR="00364AD6" w:rsidRPr="00283C7D" w:rsidRDefault="00364AD6" w:rsidP="00364AD6">
      <w:pPr>
        <w:pStyle w:val="ListParagraph"/>
        <w:ind w:left="2160" w:firstLine="0"/>
        <w:rPr>
          <w:b/>
          <w:lang w:val="pt-BR"/>
        </w:rPr>
      </w:pPr>
      <w:r w:rsidRPr="00283C7D">
        <w:rPr>
          <w:b/>
          <w:lang w:val="pt-BR"/>
        </w:rPr>
        <w:t>Preenchimento:</w:t>
      </w:r>
      <w:r w:rsidRPr="00283C7D">
        <w:rPr>
          <w:lang w:val="pt-BR"/>
        </w:rPr>
        <w:t xml:space="preserve"> Opcional. O valor padrão é o nome da propriedade mais o sufixo “_id”, por exemplo, “empregado_id”.</w:t>
      </w:r>
    </w:p>
    <w:p w14:paraId="1A0C71AF" w14:textId="77777777" w:rsidR="00364AD6" w:rsidRPr="00283C7D" w:rsidRDefault="00364AD6" w:rsidP="00364AD6">
      <w:pPr>
        <w:pStyle w:val="ListParagraph"/>
        <w:ind w:left="1440" w:firstLine="0"/>
        <w:rPr>
          <w:lang w:val="pt-BR"/>
        </w:rPr>
      </w:pPr>
    </w:p>
    <w:p w14:paraId="6A71F82D" w14:textId="34372F77" w:rsidR="00364AD6" w:rsidRPr="00402488" w:rsidRDefault="00364AD6" w:rsidP="00FD41AD">
      <w:pPr>
        <w:pStyle w:val="ListParagraph"/>
        <w:numPr>
          <w:ilvl w:val="1"/>
          <w:numId w:val="20"/>
        </w:numPr>
        <w:spacing w:before="0" w:after="160"/>
        <w:ind w:left="1560" w:hanging="426"/>
        <w:rPr>
          <w:b/>
        </w:rPr>
      </w:pPr>
      <w:r w:rsidRPr="00402488">
        <w:rPr>
          <w:b/>
        </w:rPr>
        <w:t>Nome</w:t>
      </w:r>
      <w:r>
        <w:rPr>
          <w:b/>
        </w:rPr>
        <w:t>:</w:t>
      </w:r>
      <w:r w:rsidRPr="002A1601">
        <w:t xml:space="preserve"> </w:t>
      </w:r>
      <w:r>
        <w:t>inverse</w:t>
      </w:r>
      <w:r w:rsidR="00F32E67">
        <w:t>.</w:t>
      </w:r>
    </w:p>
    <w:p w14:paraId="314AB9A1" w14:textId="77777777" w:rsidR="00364AD6" w:rsidRPr="00283C7D" w:rsidRDefault="00364AD6" w:rsidP="00FD41AD">
      <w:pPr>
        <w:pStyle w:val="ListParagraph"/>
        <w:ind w:left="1560" w:firstLine="0"/>
        <w:rPr>
          <w:lang w:val="pt-BR"/>
        </w:rPr>
      </w:pPr>
      <w:r w:rsidRPr="00283C7D">
        <w:rPr>
          <w:b/>
          <w:lang w:val="pt-BR"/>
        </w:rPr>
        <w:t>Descrição:</w:t>
      </w:r>
      <w:r w:rsidRPr="00283C7D">
        <w:rPr>
          <w:lang w:val="pt-BR"/>
        </w:rPr>
        <w:t xml:space="preserve"> Define o nome da coluna que é a chave estrangeira que aponta para o lado secundário do relacionamento.</w:t>
      </w:r>
    </w:p>
    <w:p w14:paraId="1AC022D1" w14:textId="77777777" w:rsidR="00364AD6" w:rsidRPr="00283C7D" w:rsidRDefault="00364AD6" w:rsidP="00FD41AD">
      <w:pPr>
        <w:pStyle w:val="ListParagraph"/>
        <w:ind w:left="1560" w:firstLine="0"/>
        <w:rPr>
          <w:lang w:val="pt-BR"/>
        </w:rPr>
      </w:pPr>
      <w:r w:rsidRPr="00283C7D">
        <w:rPr>
          <w:b/>
          <w:lang w:val="pt-BR"/>
        </w:rPr>
        <w:t>Preenchimento:</w:t>
      </w:r>
      <w:r w:rsidRPr="00283C7D">
        <w:rPr>
          <w:lang w:val="pt-BR"/>
        </w:rPr>
        <w:t xml:space="preserve"> Opcional. Assume os valores padrões das propriedades listadas a seguir.</w:t>
      </w:r>
    </w:p>
    <w:p w14:paraId="580470C9" w14:textId="77777777" w:rsidR="00364AD6" w:rsidRDefault="00364AD6" w:rsidP="00FD41AD">
      <w:pPr>
        <w:pStyle w:val="ListParagraph"/>
        <w:ind w:left="1560" w:firstLine="0"/>
        <w:rPr>
          <w:b/>
        </w:rPr>
      </w:pPr>
      <w:r>
        <w:rPr>
          <w:b/>
        </w:rPr>
        <w:t>Propriedades:</w:t>
      </w:r>
    </w:p>
    <w:p w14:paraId="3D67A616" w14:textId="4424BCE6" w:rsidR="00364AD6" w:rsidRPr="00614A45" w:rsidRDefault="00364AD6" w:rsidP="003D1268">
      <w:pPr>
        <w:pStyle w:val="ListParagraph"/>
        <w:numPr>
          <w:ilvl w:val="2"/>
          <w:numId w:val="20"/>
        </w:numPr>
        <w:spacing w:before="0" w:after="160"/>
        <w:rPr>
          <w:b/>
        </w:rPr>
      </w:pPr>
      <w:r w:rsidRPr="00402488">
        <w:rPr>
          <w:b/>
        </w:rPr>
        <w:t>Nome</w:t>
      </w:r>
      <w:r>
        <w:rPr>
          <w:b/>
        </w:rPr>
        <w:t>:</w:t>
      </w:r>
      <w:r w:rsidRPr="002A1601">
        <w:t xml:space="preserve"> </w:t>
      </w:r>
      <w:r>
        <w:t>name</w:t>
      </w:r>
      <w:r w:rsidR="00F32E67">
        <w:t>.</w:t>
      </w:r>
    </w:p>
    <w:p w14:paraId="4C5B7661" w14:textId="77777777" w:rsidR="00364AD6" w:rsidRPr="00283C7D" w:rsidRDefault="00364AD6" w:rsidP="00364AD6">
      <w:pPr>
        <w:pStyle w:val="ListParagraph"/>
        <w:ind w:left="2160" w:firstLine="0"/>
        <w:rPr>
          <w:lang w:val="pt-BR"/>
        </w:rPr>
      </w:pPr>
      <w:r w:rsidRPr="00283C7D">
        <w:rPr>
          <w:b/>
          <w:lang w:val="pt-BR"/>
        </w:rPr>
        <w:lastRenderedPageBreak/>
        <w:t>Descrição:</w:t>
      </w:r>
      <w:r w:rsidRPr="00283C7D">
        <w:rPr>
          <w:lang w:val="pt-BR"/>
        </w:rPr>
        <w:t xml:space="preserve"> Define o nome da coluna a ser mapeada como chave estrangeira.</w:t>
      </w:r>
    </w:p>
    <w:p w14:paraId="086BD066" w14:textId="4BC777F6" w:rsidR="00364AD6" w:rsidRPr="00283C7D" w:rsidRDefault="00364AD6" w:rsidP="00F32E67">
      <w:pPr>
        <w:pStyle w:val="ListParagraph"/>
        <w:ind w:left="2160" w:firstLine="0"/>
        <w:rPr>
          <w:lang w:val="pt-BR"/>
        </w:rPr>
      </w:pPr>
      <w:r w:rsidRPr="00283C7D">
        <w:rPr>
          <w:b/>
          <w:lang w:val="pt-BR"/>
        </w:rPr>
        <w:t>Preenchimento:</w:t>
      </w:r>
      <w:r w:rsidRPr="00283C7D">
        <w:rPr>
          <w:lang w:val="pt-BR"/>
        </w:rPr>
        <w:t xml:space="preserve"> Opcional. O valor padrão é o nome da propriedade mais o sufixo “_id”, por exemplo, “role_id”.</w:t>
      </w:r>
    </w:p>
    <w:p w14:paraId="3E51F0EF" w14:textId="77777777" w:rsidR="00F32E67" w:rsidRPr="00283C7D" w:rsidRDefault="00F32E67" w:rsidP="00F32E67">
      <w:pPr>
        <w:pStyle w:val="ListParagraph"/>
        <w:ind w:left="2160" w:firstLine="0"/>
        <w:rPr>
          <w:lang w:val="pt-BR"/>
        </w:rPr>
      </w:pPr>
    </w:p>
    <w:p w14:paraId="2B268DBB" w14:textId="35C6E5E9" w:rsidR="00364AD6" w:rsidRPr="002A0558" w:rsidRDefault="00364AD6" w:rsidP="004E009B">
      <w:pPr>
        <w:pStyle w:val="ListParagraph"/>
        <w:numPr>
          <w:ilvl w:val="1"/>
          <w:numId w:val="14"/>
        </w:numPr>
        <w:spacing w:before="0" w:after="160"/>
        <w:ind w:left="1276" w:hanging="567"/>
        <w:rPr>
          <w:b/>
          <w:sz w:val="22"/>
        </w:rPr>
      </w:pPr>
      <w:r>
        <w:rPr>
          <w:b/>
          <w:sz w:val="28"/>
        </w:rPr>
        <w:t>Exemplo de Mapeamento Simples</w:t>
      </w:r>
    </w:p>
    <w:p w14:paraId="01180D03" w14:textId="77777777" w:rsidR="00364AD6" w:rsidRDefault="00364AD6" w:rsidP="00364AD6">
      <w:r>
        <w:t>Um exemplo básico de como criar uma classe do modelo, pode ser encontrado no exemplo a seguir. A classe “Empregado” mapeia a tabela “empregados” no banco de dados:</w:t>
      </w:r>
    </w:p>
    <w:p w14:paraId="3AF661C9" w14:textId="0A8F8228" w:rsidR="004612A4" w:rsidRPr="004612A4" w:rsidRDefault="004612A4" w:rsidP="004612A4">
      <w:pPr>
        <w:pStyle w:val="Caption"/>
        <w:spacing w:line="360" w:lineRule="auto"/>
        <w:jc w:val="center"/>
        <w:rPr>
          <w:rFonts w:ascii="Arial" w:hAnsi="Arial" w:cs="Arial"/>
          <w:b/>
          <w:i w:val="0"/>
          <w:color w:val="auto"/>
          <w:sz w:val="20"/>
        </w:rPr>
      </w:pPr>
      <w:r>
        <w:rPr>
          <w:rFonts w:ascii="Arial" w:hAnsi="Arial" w:cs="Arial"/>
          <w:i w:val="0"/>
          <w:color w:val="auto"/>
          <w:sz w:val="20"/>
        </w:rPr>
        <w:t>Figura 11</w:t>
      </w:r>
      <w:r w:rsidRPr="00156DD4">
        <w:rPr>
          <w:rFonts w:ascii="Arial" w:hAnsi="Arial" w:cs="Arial"/>
          <w:i w:val="0"/>
          <w:color w:val="auto"/>
          <w:sz w:val="20"/>
        </w:rPr>
        <w:t xml:space="preserve">: </w:t>
      </w:r>
      <w:r>
        <w:rPr>
          <w:rFonts w:ascii="Arial" w:hAnsi="Arial" w:cs="Arial"/>
          <w:i w:val="0"/>
          <w:color w:val="auto"/>
          <w:sz w:val="20"/>
        </w:rPr>
        <w:t>Exemplo de classe do modelo mapeada</w:t>
      </w:r>
    </w:p>
    <w:p w14:paraId="12B7E9E9" w14:textId="77777777" w:rsidR="00364AD6" w:rsidRPr="004203B1" w:rsidRDefault="00364AD6" w:rsidP="003D1268">
      <w:pPr>
        <w:numPr>
          <w:ilvl w:val="0"/>
          <w:numId w:val="19"/>
        </w:numPr>
        <w:pBdr>
          <w:left w:val="single" w:sz="18" w:space="0" w:color="6CE26C"/>
        </w:pBdr>
        <w:shd w:val="clear" w:color="auto" w:fill="FFFFFF"/>
        <w:tabs>
          <w:tab w:val="clear" w:pos="720"/>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&lt;?php</w:t>
      </w:r>
    </w:p>
    <w:p w14:paraId="34953D8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5C654322"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3CD5990"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67F1C22D"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4203B1">
        <w:rPr>
          <w:rStyle w:val="comment2"/>
          <w:rFonts w:ascii="Consolas" w:hAnsi="Consolas"/>
          <w:szCs w:val="18"/>
        </w:rPr>
        <w:t>/**</w:t>
      </w:r>
    </w:p>
    <w:p w14:paraId="40B32285" w14:textId="77777777" w:rsidR="00364AD6" w:rsidRPr="00004393"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334030EB"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Table(name=empregados)</w:t>
      </w:r>
    </w:p>
    <w:p w14:paraId="40A170BA"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C6E62BF"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 </w:t>
      </w:r>
      <w:r w:rsidRPr="004203B1">
        <w:rPr>
          <w:rFonts w:ascii="Consolas" w:hAnsi="Consolas"/>
          <w:color w:val="000000"/>
          <w:szCs w:val="18"/>
          <w:bdr w:val="none" w:sz="0" w:space="0" w:color="auto" w:frame="1"/>
        </w:rPr>
        <w:t>{</w:t>
      </w:r>
    </w:p>
    <w:p w14:paraId="01CEDE55"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7834050B"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EB2709B"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1E96D396"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@ORM/Generated</w:t>
      </w:r>
    </w:p>
    <w:p w14:paraId="1B3FDCEA"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@ORM/Column(name=</w:t>
      </w:r>
      <w:r>
        <w:rPr>
          <w:rStyle w:val="comment2"/>
          <w:rFonts w:ascii="Consolas" w:hAnsi="Consolas"/>
          <w:szCs w:val="18"/>
          <w:lang w:val="en-GB"/>
        </w:rPr>
        <w:t>empregado</w:t>
      </w:r>
      <w:r w:rsidRPr="002D36A6">
        <w:rPr>
          <w:rStyle w:val="comment2"/>
          <w:rFonts w:ascii="Consolas" w:hAnsi="Consolas"/>
          <w:szCs w:val="18"/>
          <w:lang w:val="en-GB"/>
        </w:rPr>
        <w:t>_id, type=int)</w:t>
      </w:r>
    </w:p>
    <w:p w14:paraId="7C0AB20E"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415DB40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42CF5A03"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p>
    <w:p w14:paraId="27BD0227"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19085C93" w14:textId="77777777" w:rsidR="00364AD6" w:rsidRPr="002D36A6"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@ORM/Column(type=string, length=50)</w:t>
      </w:r>
    </w:p>
    <w:p w14:paraId="70D43509"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18039EF8"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5DF65DF1" w14:textId="77777777" w:rsidR="00364AD6" w:rsidRPr="004203B1"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p>
    <w:p w14:paraId="4F7EDC30"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0D1FE05"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@ORM/Column(name=data_nasc, type=date)</w:t>
      </w:r>
    </w:p>
    <w:p w14:paraId="230AE4D4" w14:textId="77777777" w:rsidR="00364AD6" w:rsidRPr="004203B1" w:rsidRDefault="00364AD6" w:rsidP="003D1268">
      <w:pPr>
        <w:numPr>
          <w:ilvl w:val="0"/>
          <w:numId w:val="19"/>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73F958C7" w14:textId="77777777" w:rsidR="00364AD6" w:rsidRPr="002D36A6" w:rsidRDefault="00364AD6" w:rsidP="003D1268">
      <w:pPr>
        <w:numPr>
          <w:ilvl w:val="0"/>
          <w:numId w:val="19"/>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$dataNasc</w:t>
      </w:r>
      <w:r w:rsidRPr="004203B1">
        <w:rPr>
          <w:rFonts w:ascii="Consolas" w:hAnsi="Consolas"/>
          <w:color w:val="000000"/>
          <w:szCs w:val="18"/>
          <w:bdr w:val="none" w:sz="0" w:space="0" w:color="auto" w:frame="1"/>
        </w:rPr>
        <w:t>;</w:t>
      </w:r>
    </w:p>
    <w:p w14:paraId="6E914B0E" w14:textId="6B265AEF" w:rsidR="00364AD6" w:rsidRPr="00F32E67" w:rsidRDefault="00F32E67" w:rsidP="00FD41AD">
      <w:pPr>
        <w:numPr>
          <w:ilvl w:val="0"/>
          <w:numId w:val="19"/>
        </w:numPr>
        <w:pBdr>
          <w:left w:val="single" w:sz="18" w:space="0" w:color="6CE26C"/>
        </w:pBdr>
        <w:shd w:val="clear" w:color="auto" w:fill="FFFFFF"/>
        <w:tabs>
          <w:tab w:val="clear" w:pos="720"/>
          <w:tab w:val="num" w:pos="66"/>
        </w:tabs>
        <w:spacing w:before="0" w:after="0" w:line="210" w:lineRule="atLeast"/>
        <w:ind w:left="567" w:hanging="499"/>
        <w:jc w:val="left"/>
        <w:rPr>
          <w:rFonts w:ascii="Consolas" w:hAnsi="Consolas"/>
          <w:color w:val="5C5C5C"/>
          <w:szCs w:val="18"/>
        </w:rPr>
      </w:pPr>
      <w:r>
        <w:rPr>
          <w:rFonts w:ascii="Consolas" w:hAnsi="Consolas"/>
          <w:color w:val="000000"/>
          <w:szCs w:val="18"/>
          <w:bdr w:val="none" w:sz="0" w:space="0" w:color="auto" w:frame="1"/>
        </w:rPr>
        <w:t>}</w:t>
      </w:r>
    </w:p>
    <w:p w14:paraId="56F93FDC"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0A0E353E" w14:textId="53F479A9" w:rsidR="00DB5D3B" w:rsidRDefault="00364AD6" w:rsidP="00DB5D3B">
      <w:r>
        <w:lastRenderedPageBreak/>
        <w:t>O exemplo acima</w:t>
      </w:r>
      <w:r w:rsidR="001B069C">
        <w:t>, de acordo com a Figura 11</w:t>
      </w:r>
      <w:r w:rsidR="00F60420">
        <w:t>,</w:t>
      </w:r>
      <w:r>
        <w:t xml:space="preserve"> exibe o mapeamento da classe </w:t>
      </w:r>
      <w:r w:rsidRPr="007811D9">
        <w:rPr>
          <w:b/>
        </w:rPr>
        <w:t>“Empregado”</w:t>
      </w:r>
      <w:r>
        <w:t xml:space="preserve">, ela representa a tabela “empregados” e possui os atributos </w:t>
      </w:r>
      <w:r w:rsidRPr="007811D9">
        <w:rPr>
          <w:b/>
        </w:rPr>
        <w:t>“$id”</w:t>
      </w:r>
      <w:r>
        <w:t xml:space="preserve"> (chave primária do tipo inteiro e com o nome da coluna “empregado_id”), </w:t>
      </w:r>
      <w:r w:rsidRPr="007811D9">
        <w:rPr>
          <w:b/>
        </w:rPr>
        <w:t>“$nome”</w:t>
      </w:r>
      <w:r>
        <w:t xml:space="preserve"> (tipo texto com o tamanho 50) e </w:t>
      </w:r>
      <w:r w:rsidRPr="007811D9">
        <w:rPr>
          <w:b/>
        </w:rPr>
        <w:t>“$dataNasc”</w:t>
      </w:r>
      <w:r>
        <w:t xml:space="preserve"> (tipo data com o nome da coluna “data_nasc”).</w:t>
      </w:r>
    </w:p>
    <w:p w14:paraId="4E1C0CD5" w14:textId="7D4DED68" w:rsidR="00364AD6" w:rsidRPr="004612A4" w:rsidRDefault="00364AD6" w:rsidP="004E009B">
      <w:pPr>
        <w:pStyle w:val="ListParagraph"/>
        <w:numPr>
          <w:ilvl w:val="1"/>
          <w:numId w:val="14"/>
        </w:numPr>
        <w:spacing w:before="0" w:after="160"/>
        <w:ind w:left="1276" w:hanging="567"/>
        <w:rPr>
          <w:b/>
          <w:sz w:val="22"/>
          <w:lang w:val="pt-BR"/>
        </w:rPr>
      </w:pPr>
      <w:r w:rsidRPr="004612A4">
        <w:rPr>
          <w:b/>
          <w:sz w:val="28"/>
          <w:lang w:val="pt-BR"/>
        </w:rPr>
        <w:t>Exemplos de Mapeamento de Relacionamentos</w:t>
      </w:r>
    </w:p>
    <w:p w14:paraId="25253706" w14:textId="77777777" w:rsidR="00364AD6" w:rsidRDefault="00364AD6" w:rsidP="00364AD6">
      <w:r>
        <w:t>Relacionamento entre tabelas é um recurso essencial nos bancos de dados, para representar isso devidamente, no mundo orientado a objetos, existe as seguintes opções.</w:t>
      </w:r>
    </w:p>
    <w:p w14:paraId="1FBCAD62" w14:textId="77777777" w:rsidR="00364AD6" w:rsidRDefault="00364AD6" w:rsidP="004E009B">
      <w:pPr>
        <w:pStyle w:val="ListParagraph"/>
        <w:numPr>
          <w:ilvl w:val="2"/>
          <w:numId w:val="14"/>
        </w:numPr>
        <w:spacing w:before="0" w:after="160"/>
        <w:ind w:left="1560" w:hanging="851"/>
        <w:rPr>
          <w:b/>
        </w:rPr>
      </w:pPr>
      <w:r>
        <w:rPr>
          <w:b/>
        </w:rPr>
        <w:t>Um para Um</w:t>
      </w:r>
    </w:p>
    <w:p w14:paraId="24545807" w14:textId="77777777" w:rsidR="00364AD6" w:rsidRPr="00EE49C6" w:rsidRDefault="00364AD6" w:rsidP="00364AD6">
      <w:r>
        <w:t>Um exemplo básico de como mapear um relacionamento do tipo “um para um”, pode ser encontrado no exemplo a seguir. A classe “Empregado” mapeia o relacionamento através do atributo “$informacoes”:</w:t>
      </w:r>
    </w:p>
    <w:p w14:paraId="0D158359" w14:textId="797C14D0" w:rsidR="004612A4" w:rsidRPr="004612A4" w:rsidRDefault="004612A4" w:rsidP="004612A4">
      <w:pPr>
        <w:pStyle w:val="Caption"/>
        <w:spacing w:line="360" w:lineRule="auto"/>
        <w:jc w:val="center"/>
        <w:rPr>
          <w:rFonts w:ascii="Arial" w:hAnsi="Arial" w:cs="Arial"/>
          <w:b/>
          <w:i w:val="0"/>
          <w:color w:val="auto"/>
          <w:sz w:val="20"/>
        </w:rPr>
      </w:pPr>
      <w:r>
        <w:rPr>
          <w:rFonts w:ascii="Arial" w:hAnsi="Arial" w:cs="Arial"/>
          <w:i w:val="0"/>
          <w:color w:val="auto"/>
          <w:sz w:val="20"/>
        </w:rPr>
        <w:t>Figura 12</w:t>
      </w:r>
      <w:r w:rsidRPr="00156DD4">
        <w:rPr>
          <w:rFonts w:ascii="Arial" w:hAnsi="Arial" w:cs="Arial"/>
          <w:i w:val="0"/>
          <w:color w:val="auto"/>
          <w:sz w:val="20"/>
        </w:rPr>
        <w:t xml:space="preserve">: </w:t>
      </w:r>
      <w:r>
        <w:rPr>
          <w:rFonts w:ascii="Arial" w:hAnsi="Arial" w:cs="Arial"/>
          <w:i w:val="0"/>
          <w:color w:val="auto"/>
          <w:sz w:val="20"/>
        </w:rPr>
        <w:t>Exemplo de relacionamento “um para um”</w:t>
      </w:r>
    </w:p>
    <w:p w14:paraId="52C1CCB3"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FD6C5CB"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D6EE3A0"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421F33BD"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42109F7E"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12C389B4" w14:textId="77777777" w:rsidR="00364AD6" w:rsidRPr="00004393"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72868B90"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Table(name=empregados)</w:t>
      </w:r>
    </w:p>
    <w:p w14:paraId="2EA516F7" w14:textId="77777777" w:rsidR="00364AD6" w:rsidRPr="004203B1" w:rsidRDefault="00364AD6"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E6EBAC1" w14:textId="77777777" w:rsidR="00364AD6" w:rsidRPr="004203B1" w:rsidRDefault="00364AD6"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 </w:t>
      </w:r>
      <w:r w:rsidRPr="004203B1">
        <w:rPr>
          <w:rFonts w:ascii="Consolas" w:hAnsi="Consolas"/>
          <w:color w:val="000000"/>
          <w:szCs w:val="18"/>
          <w:bdr w:val="none" w:sz="0" w:space="0" w:color="auto" w:frame="1"/>
        </w:rPr>
        <w:t>{</w:t>
      </w:r>
    </w:p>
    <w:p w14:paraId="48FF3A5B" w14:textId="6EF9951B" w:rsidR="00364AD6" w:rsidRPr="004203B1"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026E9066" w14:textId="2E642605" w:rsidR="00364AD6" w:rsidRPr="004203B1"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6A65CA3" w14:textId="60867A7D" w:rsidR="00364AD6" w:rsidRPr="004203B1"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HasOne(class=App\Models\EmpregadoInfo, cascade={ALL})</w:t>
      </w:r>
    </w:p>
    <w:p w14:paraId="173CD347" w14:textId="04206455" w:rsidR="00364AD6" w:rsidRPr="004203B1"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C5C5C"/>
          <w:szCs w:val="18"/>
        </w:rPr>
        <w:t xml:space="preserve"> </w:t>
      </w:r>
      <w:r w:rsidRPr="004203B1">
        <w:rPr>
          <w:rStyle w:val="comment2"/>
          <w:rFonts w:ascii="Consolas" w:hAnsi="Consolas"/>
          <w:szCs w:val="18"/>
        </w:rPr>
        <w:t>*/</w:t>
      </w:r>
    </w:p>
    <w:p w14:paraId="13821127" w14:textId="65481F0A" w:rsidR="00364AD6" w:rsidRPr="002D36A6" w:rsidRDefault="00DB5D3B" w:rsidP="003D1268">
      <w:pPr>
        <w:numPr>
          <w:ilvl w:val="0"/>
          <w:numId w:val="21"/>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informacao</w:t>
      </w:r>
      <w:r w:rsidRPr="004203B1">
        <w:rPr>
          <w:rFonts w:ascii="Consolas" w:hAnsi="Consolas"/>
          <w:color w:val="000000"/>
          <w:szCs w:val="18"/>
          <w:bdr w:val="none" w:sz="0" w:space="0" w:color="auto" w:frame="1"/>
        </w:rPr>
        <w:t>;</w:t>
      </w:r>
    </w:p>
    <w:p w14:paraId="6E454D32" w14:textId="37B238E4" w:rsidR="00364AD6" w:rsidRPr="00DB5D3B" w:rsidRDefault="00DB5D3B" w:rsidP="003D1268">
      <w:pPr>
        <w:numPr>
          <w:ilvl w:val="0"/>
          <w:numId w:val="2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73AF641B" w14:textId="77777777" w:rsidR="00364AD6" w:rsidRPr="00655946" w:rsidRDefault="00364AD6" w:rsidP="003D1268">
      <w:pPr>
        <w:numPr>
          <w:ilvl w:val="0"/>
          <w:numId w:val="2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2AA06435"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66311D98" w14:textId="5C20EE63" w:rsidR="00364AD6" w:rsidRDefault="00364AD6" w:rsidP="00DB5D3B">
      <w:r>
        <w:t>O exemplo acima</w:t>
      </w:r>
      <w:r w:rsidR="00F60420">
        <w:t>, de acordo com a Figura 12,</w:t>
      </w:r>
      <w:r>
        <w:t xml:space="preserve"> exibe o mapeamento da classe </w:t>
      </w:r>
      <w:r w:rsidRPr="007811D9">
        <w:rPr>
          <w:b/>
        </w:rPr>
        <w:t>“Empregado”</w:t>
      </w:r>
      <w:r>
        <w:t xml:space="preserve">, ela representa a tabela “empregados” e possui o atributo </w:t>
      </w:r>
      <w:r w:rsidRPr="007811D9">
        <w:rPr>
          <w:b/>
        </w:rPr>
        <w:t>“$</w:t>
      </w:r>
      <w:r>
        <w:rPr>
          <w:b/>
        </w:rPr>
        <w:t>informacao</w:t>
      </w:r>
      <w:r w:rsidRPr="007811D9">
        <w:rPr>
          <w:b/>
        </w:rPr>
        <w:t>”</w:t>
      </w:r>
      <w:r>
        <w:t xml:space="preserve">, </w:t>
      </w:r>
      <w:r>
        <w:lastRenderedPageBreak/>
        <w:t xml:space="preserve">que por sua vez, mapeia o relacionamento do tipo “um para um” com a classe </w:t>
      </w:r>
      <w:r w:rsidRPr="00AD0E07">
        <w:rPr>
          <w:b/>
        </w:rPr>
        <w:t>“EmpregadoInfo”</w:t>
      </w:r>
      <w:r>
        <w:t>.</w:t>
      </w:r>
    </w:p>
    <w:p w14:paraId="63C268E7" w14:textId="6E371E2C" w:rsidR="00364AD6" w:rsidRPr="00EE49C6" w:rsidRDefault="00364AD6" w:rsidP="00364AD6">
      <w:r>
        <w:t>A classe “EmpregadoInfo” referenciada pela classe “Empregado” seria:</w:t>
      </w:r>
    </w:p>
    <w:p w14:paraId="250DE4D9" w14:textId="4FC49D1B" w:rsidR="004612A4" w:rsidRPr="004612A4" w:rsidRDefault="004612A4" w:rsidP="004612A4">
      <w:pPr>
        <w:pStyle w:val="Caption"/>
        <w:spacing w:line="360" w:lineRule="auto"/>
        <w:jc w:val="center"/>
        <w:rPr>
          <w:rFonts w:ascii="Arial" w:hAnsi="Arial" w:cs="Arial"/>
          <w:b/>
          <w:i w:val="0"/>
          <w:color w:val="auto"/>
          <w:sz w:val="20"/>
        </w:rPr>
      </w:pPr>
      <w:r>
        <w:rPr>
          <w:rFonts w:ascii="Arial" w:hAnsi="Arial" w:cs="Arial"/>
          <w:i w:val="0"/>
          <w:color w:val="auto"/>
          <w:sz w:val="20"/>
        </w:rPr>
        <w:t>Figura 13</w:t>
      </w:r>
      <w:r w:rsidRPr="00156DD4">
        <w:rPr>
          <w:rFonts w:ascii="Arial" w:hAnsi="Arial" w:cs="Arial"/>
          <w:i w:val="0"/>
          <w:color w:val="auto"/>
          <w:sz w:val="20"/>
        </w:rPr>
        <w:t xml:space="preserve">: </w:t>
      </w:r>
      <w:r>
        <w:rPr>
          <w:rFonts w:ascii="Arial" w:hAnsi="Arial" w:cs="Arial"/>
          <w:i w:val="0"/>
          <w:color w:val="auto"/>
          <w:sz w:val="20"/>
        </w:rPr>
        <w:t>Exemplo de relacionamento “um para um” (outra ponta)</w:t>
      </w:r>
    </w:p>
    <w:p w14:paraId="343F5304"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C6085E9"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1DFE2419"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9BB8EA7"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B5C5FA7"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51CE7258" w14:textId="77777777" w:rsidR="00364AD6" w:rsidRPr="00004393"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r>
        <w:rPr>
          <w:rStyle w:val="comment2"/>
          <w:rFonts w:ascii="Consolas" w:hAnsi="Consolas"/>
          <w:szCs w:val="18"/>
        </w:rPr>
        <w:t>Table(name=empregado_info)</w:t>
      </w:r>
    </w:p>
    <w:p w14:paraId="78056A5D"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02CE6E2C"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EmpregadoInfo </w:t>
      </w:r>
      <w:r w:rsidRPr="004203B1">
        <w:rPr>
          <w:rFonts w:ascii="Consolas" w:hAnsi="Consolas"/>
          <w:color w:val="000000"/>
          <w:szCs w:val="18"/>
          <w:bdr w:val="none" w:sz="0" w:space="0" w:color="auto" w:frame="1"/>
        </w:rPr>
        <w:t>{</w:t>
      </w:r>
    </w:p>
    <w:p w14:paraId="44652F2D"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78CFBD18"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4963A34"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BelongsTo(class=App\Models\Empregado)</w:t>
      </w:r>
    </w:p>
    <w:p w14:paraId="2243B9BB" w14:textId="77777777" w:rsidR="00364AD6" w:rsidRPr="004203B1"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JoinColumn(name=empregado_id)</w:t>
      </w:r>
    </w:p>
    <w:p w14:paraId="1B38F06F" w14:textId="77777777" w:rsidR="00364AD6" w:rsidRPr="004203B1" w:rsidRDefault="00364AD6"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C5C5C"/>
          <w:szCs w:val="18"/>
        </w:rPr>
        <w:t xml:space="preserve"> </w:t>
      </w:r>
      <w:r w:rsidRPr="004203B1">
        <w:rPr>
          <w:rStyle w:val="comment2"/>
          <w:rFonts w:ascii="Consolas" w:hAnsi="Consolas"/>
          <w:szCs w:val="18"/>
        </w:rPr>
        <w:t>*/</w:t>
      </w:r>
    </w:p>
    <w:p w14:paraId="726CA052" w14:textId="77777777" w:rsidR="00364AD6" w:rsidRPr="002D36A6" w:rsidRDefault="00364AD6" w:rsidP="003D1268">
      <w:pPr>
        <w:numPr>
          <w:ilvl w:val="0"/>
          <w:numId w:val="22"/>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empregado</w:t>
      </w:r>
      <w:r w:rsidRPr="004203B1">
        <w:rPr>
          <w:rFonts w:ascii="Consolas" w:hAnsi="Consolas"/>
          <w:color w:val="000000"/>
          <w:szCs w:val="18"/>
          <w:bdr w:val="none" w:sz="0" w:space="0" w:color="auto" w:frame="1"/>
        </w:rPr>
        <w:t>;</w:t>
      </w:r>
    </w:p>
    <w:p w14:paraId="4C4F6D5D" w14:textId="2877AF4D" w:rsidR="00364AD6" w:rsidRPr="004203B1" w:rsidRDefault="00DB5D3B" w:rsidP="003D1268">
      <w:pPr>
        <w:numPr>
          <w:ilvl w:val="0"/>
          <w:numId w:val="2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4E51E862" w14:textId="2EA3C4CF" w:rsidR="00364AD6" w:rsidRPr="00DB5D3B" w:rsidRDefault="00DB5D3B" w:rsidP="003D1268">
      <w:pPr>
        <w:numPr>
          <w:ilvl w:val="0"/>
          <w:numId w:val="2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374CD6B0" w14:textId="77777777" w:rsidR="00364AD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19D4E4AC" w14:textId="6100C001" w:rsidR="00364AD6" w:rsidRDefault="00364AD6" w:rsidP="00DB5D3B">
      <w:r>
        <w:t>O exemplo acima</w:t>
      </w:r>
      <w:r w:rsidR="00F60420">
        <w:t>, de acordo com a Figura 13,</w:t>
      </w:r>
      <w:r>
        <w:t xml:space="preserve"> exibe o mapeamento da classe </w:t>
      </w:r>
      <w:r w:rsidRPr="007811D9">
        <w:rPr>
          <w:b/>
        </w:rPr>
        <w:t>“Empregado</w:t>
      </w:r>
      <w:r>
        <w:rPr>
          <w:b/>
        </w:rPr>
        <w:t>Info</w:t>
      </w:r>
      <w:r w:rsidRPr="007811D9">
        <w:rPr>
          <w:b/>
        </w:rPr>
        <w:t>”</w:t>
      </w:r>
      <w:r>
        <w:t xml:space="preserve">, ela representa a tabela “empregado_info” e possui o atributo </w:t>
      </w:r>
      <w:r w:rsidRPr="007811D9">
        <w:rPr>
          <w:b/>
        </w:rPr>
        <w:t>“$</w:t>
      </w:r>
      <w:r>
        <w:rPr>
          <w:b/>
        </w:rPr>
        <w:t>empregado</w:t>
      </w:r>
      <w:r w:rsidRPr="007811D9">
        <w:rPr>
          <w:b/>
        </w:rPr>
        <w:t>”</w:t>
      </w:r>
      <w:r>
        <w:t xml:space="preserve">, que por sua vez, mapeia a outra ponta o relacionamento do tipo “um para um” com a classe </w:t>
      </w:r>
      <w:r w:rsidRPr="00AD0E07">
        <w:rPr>
          <w:b/>
        </w:rPr>
        <w:t>“Empregado”</w:t>
      </w:r>
      <w:r>
        <w:t xml:space="preserve"> e mapeia a coluna “empregado_id” da tabela “pedido”.</w:t>
      </w:r>
    </w:p>
    <w:p w14:paraId="17555FF2" w14:textId="77777777" w:rsidR="00364AD6" w:rsidRPr="002A0558" w:rsidRDefault="00364AD6" w:rsidP="004E009B">
      <w:pPr>
        <w:pStyle w:val="ListParagraph"/>
        <w:numPr>
          <w:ilvl w:val="2"/>
          <w:numId w:val="14"/>
        </w:numPr>
        <w:spacing w:before="0" w:after="160"/>
        <w:ind w:left="1560" w:hanging="851"/>
        <w:rPr>
          <w:b/>
        </w:rPr>
      </w:pPr>
      <w:r>
        <w:rPr>
          <w:b/>
        </w:rPr>
        <w:t>Um para Muitos</w:t>
      </w:r>
    </w:p>
    <w:p w14:paraId="1586C30B" w14:textId="3B3C413E" w:rsidR="00DE27D0" w:rsidRDefault="00364AD6" w:rsidP="00DE27D0">
      <w:r>
        <w:t>Um exemplo básico de como mapear um relacionamento do tipo “um para muitos”, pode ser encontrado no exemplo a seguir. A classe “Cliente” mapeia o relacionamento através do atributo “$pedidos”:</w:t>
      </w:r>
    </w:p>
    <w:p w14:paraId="119FAFC2" w14:textId="77777777" w:rsidR="00DE27D0" w:rsidRDefault="00DE27D0">
      <w:pPr>
        <w:spacing w:before="0" w:after="0" w:line="240" w:lineRule="auto"/>
        <w:ind w:firstLine="0"/>
        <w:jc w:val="left"/>
      </w:pPr>
      <w:r>
        <w:br w:type="page"/>
      </w:r>
    </w:p>
    <w:p w14:paraId="18094202" w14:textId="3D3A0D12" w:rsidR="004612A4" w:rsidRPr="004612A4" w:rsidRDefault="004612A4" w:rsidP="004612A4">
      <w:pPr>
        <w:pStyle w:val="Caption"/>
        <w:spacing w:line="360" w:lineRule="auto"/>
        <w:jc w:val="center"/>
        <w:rPr>
          <w:rFonts w:ascii="Arial" w:hAnsi="Arial" w:cs="Arial"/>
          <w:b/>
          <w:i w:val="0"/>
          <w:color w:val="auto"/>
          <w:sz w:val="20"/>
        </w:rPr>
      </w:pPr>
      <w:r>
        <w:rPr>
          <w:rFonts w:ascii="Arial" w:hAnsi="Arial" w:cs="Arial"/>
          <w:i w:val="0"/>
          <w:color w:val="auto"/>
          <w:sz w:val="20"/>
        </w:rPr>
        <w:lastRenderedPageBreak/>
        <w:t>Figura 14</w:t>
      </w:r>
      <w:r w:rsidRPr="00156DD4">
        <w:rPr>
          <w:rFonts w:ascii="Arial" w:hAnsi="Arial" w:cs="Arial"/>
          <w:i w:val="0"/>
          <w:color w:val="auto"/>
          <w:sz w:val="20"/>
        </w:rPr>
        <w:t xml:space="preserve">: </w:t>
      </w:r>
      <w:r>
        <w:rPr>
          <w:rFonts w:ascii="Arial" w:hAnsi="Arial" w:cs="Arial"/>
          <w:i w:val="0"/>
          <w:color w:val="auto"/>
          <w:sz w:val="20"/>
        </w:rPr>
        <w:t>Exemplo de relacionamento “um para muitos”</w:t>
      </w:r>
    </w:p>
    <w:p w14:paraId="7CEAA6C7"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10D2211"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7FE0D717"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FA8834A"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EC1AA7D"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56B659F2" w14:textId="77777777" w:rsidR="00364AD6" w:rsidRPr="00004393"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Cliente </w:t>
      </w:r>
      <w:r w:rsidRPr="004203B1">
        <w:rPr>
          <w:rFonts w:ascii="Consolas" w:hAnsi="Consolas"/>
          <w:color w:val="000000"/>
          <w:szCs w:val="18"/>
          <w:bdr w:val="none" w:sz="0" w:space="0" w:color="auto" w:frame="1"/>
        </w:rPr>
        <w:t>{</w:t>
      </w:r>
    </w:p>
    <w:p w14:paraId="2CA57F45"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4103230"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5C623726"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HasMany(class=App\Models\Pedido)</w:t>
      </w:r>
    </w:p>
    <w:p w14:paraId="3EEA933B"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C5C5C"/>
          <w:szCs w:val="18"/>
        </w:rPr>
        <w:t xml:space="preserve"> </w:t>
      </w:r>
      <w:r w:rsidRPr="004203B1">
        <w:rPr>
          <w:rStyle w:val="comment2"/>
          <w:rFonts w:ascii="Consolas" w:hAnsi="Consolas"/>
          <w:szCs w:val="18"/>
        </w:rPr>
        <w:t>*/</w:t>
      </w:r>
    </w:p>
    <w:p w14:paraId="481F23E3" w14:textId="77777777" w:rsidR="00364AD6" w:rsidRPr="004203B1" w:rsidRDefault="00364AD6" w:rsidP="003D1268">
      <w:pPr>
        <w:numPr>
          <w:ilvl w:val="0"/>
          <w:numId w:val="2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pedidos</w:t>
      </w:r>
      <w:r w:rsidRPr="004203B1">
        <w:rPr>
          <w:rFonts w:ascii="Consolas" w:hAnsi="Consolas"/>
          <w:color w:val="000000"/>
          <w:szCs w:val="18"/>
          <w:bdr w:val="none" w:sz="0" w:space="0" w:color="auto" w:frame="1"/>
        </w:rPr>
        <w:t>;</w:t>
      </w:r>
    </w:p>
    <w:p w14:paraId="6DB0930E" w14:textId="77777777" w:rsidR="00364AD6" w:rsidRPr="004203B1" w:rsidRDefault="00364AD6" w:rsidP="003D1268">
      <w:pPr>
        <w:numPr>
          <w:ilvl w:val="0"/>
          <w:numId w:val="2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2A0666E4" w14:textId="77777777" w:rsidR="00364AD6" w:rsidRPr="00E51E4A" w:rsidRDefault="00364AD6" w:rsidP="003D1268">
      <w:pPr>
        <w:numPr>
          <w:ilvl w:val="0"/>
          <w:numId w:val="24"/>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52A5F465"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439DB00A" w14:textId="136BA624" w:rsidR="00364AD6" w:rsidRDefault="00364AD6" w:rsidP="00DB5D3B">
      <w:r>
        <w:t>O exemplo acima</w:t>
      </w:r>
      <w:r w:rsidR="00F60420">
        <w:t>, de acordo com a Figura 14,</w:t>
      </w:r>
      <w:r>
        <w:t xml:space="preserve"> exibe o mapeamento da classe </w:t>
      </w:r>
      <w:r w:rsidRPr="007811D9">
        <w:rPr>
          <w:b/>
        </w:rPr>
        <w:t>“</w:t>
      </w:r>
      <w:r>
        <w:rPr>
          <w:b/>
        </w:rPr>
        <w:t>Cliente</w:t>
      </w:r>
      <w:r w:rsidRPr="007811D9">
        <w:rPr>
          <w:b/>
        </w:rPr>
        <w:t>”</w:t>
      </w:r>
      <w:r>
        <w:t xml:space="preserve">, ela representa a tabela “cliente” e possui o atributo </w:t>
      </w:r>
      <w:r w:rsidRPr="007811D9">
        <w:rPr>
          <w:b/>
        </w:rPr>
        <w:t>“$</w:t>
      </w:r>
      <w:r>
        <w:rPr>
          <w:b/>
        </w:rPr>
        <w:t>pedidos</w:t>
      </w:r>
      <w:r w:rsidRPr="007811D9">
        <w:rPr>
          <w:b/>
        </w:rPr>
        <w:t>”</w:t>
      </w:r>
      <w:r>
        <w:t xml:space="preserve">, que por sua vez, mapeia o relacionamento do tipo “um para muitos” com a classe </w:t>
      </w:r>
      <w:r w:rsidRPr="00AD0E07">
        <w:rPr>
          <w:b/>
        </w:rPr>
        <w:t>“</w:t>
      </w:r>
      <w:r>
        <w:rPr>
          <w:b/>
        </w:rPr>
        <w:t>Pedido</w:t>
      </w:r>
      <w:r w:rsidRPr="00AD0E07">
        <w:rPr>
          <w:b/>
        </w:rPr>
        <w:t>”</w:t>
      </w:r>
      <w:r>
        <w:t>.</w:t>
      </w:r>
    </w:p>
    <w:p w14:paraId="13775850" w14:textId="77777777" w:rsidR="00364AD6" w:rsidRPr="00EE49C6" w:rsidRDefault="00364AD6" w:rsidP="00364AD6">
      <w:r>
        <w:t>A classe “Pedido” referenciada pela classe “Cliente” seria:</w:t>
      </w:r>
    </w:p>
    <w:p w14:paraId="06478DD6" w14:textId="2B3AB1DF" w:rsidR="004612A4" w:rsidRPr="004612A4" w:rsidRDefault="004612A4" w:rsidP="004612A4">
      <w:pPr>
        <w:pStyle w:val="Caption"/>
        <w:spacing w:line="360" w:lineRule="auto"/>
        <w:jc w:val="center"/>
        <w:rPr>
          <w:rFonts w:ascii="Arial" w:hAnsi="Arial" w:cs="Arial"/>
          <w:b/>
          <w:i w:val="0"/>
          <w:color w:val="auto"/>
          <w:sz w:val="20"/>
        </w:rPr>
      </w:pPr>
      <w:r>
        <w:rPr>
          <w:rFonts w:ascii="Arial" w:hAnsi="Arial" w:cs="Arial"/>
          <w:i w:val="0"/>
          <w:color w:val="auto"/>
          <w:sz w:val="20"/>
        </w:rPr>
        <w:t>Figura 15</w:t>
      </w:r>
      <w:r w:rsidRPr="00156DD4">
        <w:rPr>
          <w:rFonts w:ascii="Arial" w:hAnsi="Arial" w:cs="Arial"/>
          <w:i w:val="0"/>
          <w:color w:val="auto"/>
          <w:sz w:val="20"/>
        </w:rPr>
        <w:t xml:space="preserve">: </w:t>
      </w:r>
      <w:r>
        <w:rPr>
          <w:rFonts w:ascii="Arial" w:hAnsi="Arial" w:cs="Arial"/>
          <w:i w:val="0"/>
          <w:color w:val="auto"/>
          <w:sz w:val="20"/>
        </w:rPr>
        <w:t>Exemplo de relacionamento “um para muitos” (outra ponta)</w:t>
      </w:r>
    </w:p>
    <w:p w14:paraId="64839F05"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2878783B"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0A93B1D"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74D8C8B"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5159580"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481523A5" w14:textId="77777777" w:rsidR="00364AD6" w:rsidRPr="00004393"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Pedido </w:t>
      </w:r>
      <w:r w:rsidRPr="004203B1">
        <w:rPr>
          <w:rFonts w:ascii="Consolas" w:hAnsi="Consolas"/>
          <w:color w:val="000000"/>
          <w:szCs w:val="18"/>
          <w:bdr w:val="none" w:sz="0" w:space="0" w:color="auto" w:frame="1"/>
        </w:rPr>
        <w:t>{</w:t>
      </w:r>
    </w:p>
    <w:p w14:paraId="6E054A1B"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5BF8CD7E"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2F032F6"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BelongsTo(class=App\Models\Cliente)</w:t>
      </w:r>
    </w:p>
    <w:p w14:paraId="03DFFF8E"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C5C5C"/>
          <w:szCs w:val="18"/>
        </w:rPr>
        <w:t xml:space="preserve"> </w:t>
      </w:r>
      <w:r w:rsidRPr="004203B1">
        <w:rPr>
          <w:rStyle w:val="comment2"/>
          <w:rFonts w:ascii="Consolas" w:hAnsi="Consolas"/>
          <w:szCs w:val="18"/>
        </w:rPr>
        <w:t>*/</w:t>
      </w:r>
    </w:p>
    <w:p w14:paraId="435BAB8D" w14:textId="77777777" w:rsidR="00364AD6" w:rsidRPr="004203B1"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cliente</w:t>
      </w:r>
      <w:r w:rsidRPr="004203B1">
        <w:rPr>
          <w:rFonts w:ascii="Consolas" w:hAnsi="Consolas"/>
          <w:color w:val="000000"/>
          <w:szCs w:val="18"/>
          <w:bdr w:val="none" w:sz="0" w:space="0" w:color="auto" w:frame="1"/>
        </w:rPr>
        <w:t>;</w:t>
      </w:r>
    </w:p>
    <w:p w14:paraId="2ED10635" w14:textId="77777777" w:rsidR="00364AD6" w:rsidRPr="004203B1" w:rsidRDefault="00364AD6" w:rsidP="003D1268">
      <w:pPr>
        <w:numPr>
          <w:ilvl w:val="0"/>
          <w:numId w:val="2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p>
    <w:p w14:paraId="23E7EBC2" w14:textId="77777777" w:rsidR="00364AD6" w:rsidRPr="00774AAD" w:rsidRDefault="00364AD6" w:rsidP="003D1268">
      <w:pPr>
        <w:numPr>
          <w:ilvl w:val="0"/>
          <w:numId w:val="2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134C366A"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1C01228E" w14:textId="72C57516" w:rsidR="00DB5D3B" w:rsidRDefault="00364AD6" w:rsidP="00DB5D3B">
      <w:r>
        <w:t>O exemplo acima</w:t>
      </w:r>
      <w:r w:rsidR="00F60420">
        <w:t>, de acordo com a Figura 15,</w:t>
      </w:r>
      <w:r>
        <w:t xml:space="preserve"> exibe o mapeamento da classe </w:t>
      </w:r>
      <w:r w:rsidRPr="007811D9">
        <w:rPr>
          <w:b/>
        </w:rPr>
        <w:t>“</w:t>
      </w:r>
      <w:r>
        <w:rPr>
          <w:b/>
        </w:rPr>
        <w:t>Pedido</w:t>
      </w:r>
      <w:r w:rsidRPr="007811D9">
        <w:rPr>
          <w:b/>
        </w:rPr>
        <w:t>”</w:t>
      </w:r>
      <w:r>
        <w:t xml:space="preserve">, ela representa a tabela “pedido” e possui o atributo </w:t>
      </w:r>
      <w:r w:rsidRPr="007811D9">
        <w:rPr>
          <w:b/>
        </w:rPr>
        <w:t>“$</w:t>
      </w:r>
      <w:r>
        <w:rPr>
          <w:b/>
        </w:rPr>
        <w:t>cliente</w:t>
      </w:r>
      <w:r w:rsidRPr="007811D9">
        <w:rPr>
          <w:b/>
        </w:rPr>
        <w:t>”</w:t>
      </w:r>
      <w:r>
        <w:t xml:space="preserve">, que por sua </w:t>
      </w:r>
      <w:r>
        <w:lastRenderedPageBreak/>
        <w:t xml:space="preserve">vez, mapeia a outra ponta o relacionamento do tipo “um para muitos” com a classe </w:t>
      </w:r>
      <w:r w:rsidRPr="00AD0E07">
        <w:rPr>
          <w:b/>
        </w:rPr>
        <w:t>“</w:t>
      </w:r>
      <w:r>
        <w:rPr>
          <w:b/>
        </w:rPr>
        <w:t>Cliente</w:t>
      </w:r>
      <w:r w:rsidRPr="00AD0E07">
        <w:rPr>
          <w:b/>
        </w:rPr>
        <w:t>”</w:t>
      </w:r>
      <w:r>
        <w:t xml:space="preserve"> e mapeia a coluna “cliente_id” da tabela “pedido”.</w:t>
      </w:r>
    </w:p>
    <w:p w14:paraId="680814F9" w14:textId="77777777" w:rsidR="00364AD6" w:rsidRPr="001C1C9B" w:rsidRDefault="00364AD6" w:rsidP="004E009B">
      <w:pPr>
        <w:pStyle w:val="ListParagraph"/>
        <w:numPr>
          <w:ilvl w:val="2"/>
          <w:numId w:val="14"/>
        </w:numPr>
        <w:spacing w:before="0" w:after="160"/>
        <w:ind w:left="1560" w:hanging="851"/>
        <w:rPr>
          <w:b/>
        </w:rPr>
      </w:pPr>
      <w:r>
        <w:rPr>
          <w:b/>
        </w:rPr>
        <w:t>Muitos para Muitos</w:t>
      </w:r>
    </w:p>
    <w:p w14:paraId="191993C3" w14:textId="77777777" w:rsidR="00364AD6" w:rsidRPr="00EE49C6" w:rsidRDefault="00364AD6" w:rsidP="00DB5D3B">
      <w:r>
        <w:t>Um exemplo básico de como mapear um relacionamento do tipo “muitos para muitos”, pode ser encontrado no exemplo a seguir. A classe “Empregado” mapeia o relacionamento através do atributo “$projetos”:</w:t>
      </w:r>
    </w:p>
    <w:p w14:paraId="77B0F4A4" w14:textId="28D87C1D" w:rsidR="0035672E" w:rsidRPr="004612A4" w:rsidRDefault="0035672E" w:rsidP="0035672E">
      <w:pPr>
        <w:pStyle w:val="Caption"/>
        <w:spacing w:line="360" w:lineRule="auto"/>
        <w:jc w:val="center"/>
        <w:rPr>
          <w:rFonts w:ascii="Arial" w:hAnsi="Arial" w:cs="Arial"/>
          <w:b/>
          <w:i w:val="0"/>
          <w:color w:val="auto"/>
          <w:sz w:val="20"/>
        </w:rPr>
      </w:pPr>
      <w:r>
        <w:rPr>
          <w:rFonts w:ascii="Arial" w:hAnsi="Arial" w:cs="Arial"/>
          <w:i w:val="0"/>
          <w:color w:val="auto"/>
          <w:sz w:val="20"/>
        </w:rPr>
        <w:t>Figura 16</w:t>
      </w:r>
      <w:r w:rsidRPr="00156DD4">
        <w:rPr>
          <w:rFonts w:ascii="Arial" w:hAnsi="Arial" w:cs="Arial"/>
          <w:i w:val="0"/>
          <w:color w:val="auto"/>
          <w:sz w:val="20"/>
        </w:rPr>
        <w:t xml:space="preserve">: </w:t>
      </w:r>
      <w:r>
        <w:rPr>
          <w:rFonts w:ascii="Arial" w:hAnsi="Arial" w:cs="Arial"/>
          <w:i w:val="0"/>
          <w:color w:val="auto"/>
          <w:sz w:val="20"/>
        </w:rPr>
        <w:t>Exemplo de relacionamento “muitos para muitos”</w:t>
      </w:r>
    </w:p>
    <w:p w14:paraId="05466A9F"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97513E0"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1B886878"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B1C933E"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72498E95"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0AEFDAE6" w14:textId="77777777" w:rsidR="00364AD6" w:rsidRPr="00004393"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2EAD6B45"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Empregado </w:t>
      </w:r>
      <w:r w:rsidRPr="004203B1">
        <w:rPr>
          <w:rFonts w:ascii="Consolas" w:hAnsi="Consolas"/>
          <w:color w:val="000000"/>
          <w:szCs w:val="18"/>
          <w:bdr w:val="none" w:sz="0" w:space="0" w:color="auto" w:frame="1"/>
        </w:rPr>
        <w:t>{</w:t>
      </w:r>
    </w:p>
    <w:p w14:paraId="4DF8F501"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2DC1761"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079D349"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ManyToMany(class=App\Models\Projeto)</w:t>
      </w:r>
    </w:p>
    <w:p w14:paraId="4CAB5256"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JoinTable(tableName=empregado_projeto, join={ name=empregado_id }, join={ name=projeto_id })</w:t>
      </w:r>
    </w:p>
    <w:p w14:paraId="63829DA2" w14:textId="77777777" w:rsidR="00364AD6" w:rsidRPr="004203B1"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24E63B60" w14:textId="77777777" w:rsidR="00364AD6" w:rsidRPr="004203B1"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projetos</w:t>
      </w:r>
      <w:r w:rsidRPr="004203B1">
        <w:rPr>
          <w:rFonts w:ascii="Consolas" w:hAnsi="Consolas"/>
          <w:color w:val="000000"/>
          <w:szCs w:val="18"/>
          <w:bdr w:val="none" w:sz="0" w:space="0" w:color="auto" w:frame="1"/>
        </w:rPr>
        <w:t>;</w:t>
      </w:r>
    </w:p>
    <w:p w14:paraId="2F809E74" w14:textId="77777777" w:rsidR="00364AD6" w:rsidRPr="002D36A6" w:rsidRDefault="00364AD6" w:rsidP="003D1268">
      <w:pPr>
        <w:numPr>
          <w:ilvl w:val="0"/>
          <w:numId w:val="26"/>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p>
    <w:p w14:paraId="744B940A" w14:textId="77777777" w:rsidR="00364AD6" w:rsidRPr="00735C0E" w:rsidRDefault="00364AD6" w:rsidP="003D1268">
      <w:pPr>
        <w:numPr>
          <w:ilvl w:val="0"/>
          <w:numId w:val="2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735C0E">
        <w:rPr>
          <w:rFonts w:ascii="Consolas" w:hAnsi="Consolas"/>
          <w:color w:val="000000"/>
          <w:szCs w:val="18"/>
          <w:bdr w:val="none" w:sz="0" w:space="0" w:color="auto" w:frame="1"/>
        </w:rPr>
        <w:t>}</w:t>
      </w:r>
    </w:p>
    <w:p w14:paraId="127B43EA"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1DE91A49" w14:textId="1EABC4F7" w:rsidR="00364AD6" w:rsidRDefault="00364AD6" w:rsidP="00DB5D3B">
      <w:r>
        <w:t>O exemplo acima</w:t>
      </w:r>
      <w:r w:rsidR="00F60420">
        <w:t>, de acordo com a Figura 16,</w:t>
      </w:r>
      <w:r>
        <w:t xml:space="preserve"> exibe o mapeamento da classe </w:t>
      </w:r>
      <w:r w:rsidRPr="007811D9">
        <w:rPr>
          <w:b/>
        </w:rPr>
        <w:t>“</w:t>
      </w:r>
      <w:r>
        <w:rPr>
          <w:b/>
        </w:rPr>
        <w:t>Empregado</w:t>
      </w:r>
      <w:r w:rsidRPr="007811D9">
        <w:rPr>
          <w:b/>
        </w:rPr>
        <w:t>”</w:t>
      </w:r>
      <w:r>
        <w:t xml:space="preserve">, ela representa a tabela “empregado” e possui o atributo </w:t>
      </w:r>
      <w:r w:rsidRPr="007811D9">
        <w:rPr>
          <w:b/>
        </w:rPr>
        <w:t>“$</w:t>
      </w:r>
      <w:r>
        <w:rPr>
          <w:b/>
        </w:rPr>
        <w:t>projetos</w:t>
      </w:r>
      <w:r w:rsidRPr="007811D9">
        <w:rPr>
          <w:b/>
        </w:rPr>
        <w:t>”</w:t>
      </w:r>
      <w:r>
        <w:t xml:space="preserve">, que por sua vez, mapeia o relacionamento do tipo “muitos para muitos” com a classe </w:t>
      </w:r>
      <w:r w:rsidRPr="00AD0E07">
        <w:rPr>
          <w:b/>
        </w:rPr>
        <w:t>“</w:t>
      </w:r>
      <w:r>
        <w:rPr>
          <w:b/>
        </w:rPr>
        <w:t>Proj</w:t>
      </w:r>
      <w:r w:rsidR="001E0BB2">
        <w:rPr>
          <w:b/>
        </w:rPr>
        <w:t>e</w:t>
      </w:r>
      <w:r>
        <w:rPr>
          <w:b/>
        </w:rPr>
        <w:t>to</w:t>
      </w:r>
      <w:r w:rsidRPr="00AD0E07">
        <w:rPr>
          <w:b/>
        </w:rPr>
        <w:t>”</w:t>
      </w:r>
      <w:r>
        <w:t xml:space="preserve"> e é o lado principal do relacionamento, isso quer dizer que é o lado do relacionamento que define as informações da tabela de ligação.</w:t>
      </w:r>
    </w:p>
    <w:p w14:paraId="31F60AC5" w14:textId="77777777" w:rsidR="00DE27D0" w:rsidRDefault="00DE27D0">
      <w:pPr>
        <w:spacing w:before="0" w:after="0" w:line="240" w:lineRule="auto"/>
        <w:ind w:firstLine="0"/>
        <w:jc w:val="left"/>
      </w:pPr>
      <w:r>
        <w:br w:type="page"/>
      </w:r>
    </w:p>
    <w:p w14:paraId="12A237CB" w14:textId="78C4D396" w:rsidR="00364AD6" w:rsidRPr="00EE49C6" w:rsidRDefault="00364AD6" w:rsidP="00364AD6">
      <w:r>
        <w:lastRenderedPageBreak/>
        <w:t>A classe “Projeto” referenciada pela classe “Empregado” seria:</w:t>
      </w:r>
    </w:p>
    <w:p w14:paraId="711D3309" w14:textId="6C6A2451" w:rsidR="0035672E" w:rsidRPr="004612A4" w:rsidRDefault="0035672E" w:rsidP="0035672E">
      <w:pPr>
        <w:pStyle w:val="Caption"/>
        <w:spacing w:line="360" w:lineRule="auto"/>
        <w:jc w:val="center"/>
        <w:rPr>
          <w:rFonts w:ascii="Arial" w:hAnsi="Arial" w:cs="Arial"/>
          <w:b/>
          <w:i w:val="0"/>
          <w:color w:val="auto"/>
          <w:sz w:val="20"/>
        </w:rPr>
      </w:pPr>
      <w:r>
        <w:rPr>
          <w:rFonts w:ascii="Arial" w:hAnsi="Arial" w:cs="Arial"/>
          <w:i w:val="0"/>
          <w:color w:val="auto"/>
          <w:sz w:val="20"/>
        </w:rPr>
        <w:t>Figura 17</w:t>
      </w:r>
      <w:r w:rsidRPr="00156DD4">
        <w:rPr>
          <w:rFonts w:ascii="Arial" w:hAnsi="Arial" w:cs="Arial"/>
          <w:i w:val="0"/>
          <w:color w:val="auto"/>
          <w:sz w:val="20"/>
        </w:rPr>
        <w:t xml:space="preserve">: </w:t>
      </w:r>
      <w:r>
        <w:rPr>
          <w:rFonts w:ascii="Arial" w:hAnsi="Arial" w:cs="Arial"/>
          <w:i w:val="0"/>
          <w:color w:val="auto"/>
          <w:sz w:val="20"/>
        </w:rPr>
        <w:t>Exemplo de relacionamento “muitos para muitos” (outra ponta)</w:t>
      </w:r>
    </w:p>
    <w:p w14:paraId="74430EFB"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4BA2A1C7"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namespace</w:t>
      </w:r>
      <w:r>
        <w:rPr>
          <w:rFonts w:ascii="Consolas" w:hAnsi="Consolas"/>
          <w:color w:val="000000"/>
          <w:szCs w:val="18"/>
          <w:bdr w:val="none" w:sz="0" w:space="0" w:color="auto" w:frame="1"/>
        </w:rPr>
        <w:t xml:space="preserve"> App\Models;</w:t>
      </w:r>
    </w:p>
    <w:p w14:paraId="39252D07"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3D484C"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4203B1">
        <w:rPr>
          <w:rStyle w:val="comment2"/>
          <w:rFonts w:ascii="Consolas" w:hAnsi="Consolas"/>
          <w:szCs w:val="18"/>
        </w:rPr>
        <w:t>/**</w:t>
      </w:r>
    </w:p>
    <w:p w14:paraId="640B74E2"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@ORM/Entity</w:t>
      </w:r>
    </w:p>
    <w:p w14:paraId="268FE3CF" w14:textId="77777777" w:rsidR="00364AD6" w:rsidRPr="00004393"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comment2"/>
          <w:rFonts w:ascii="Consolas" w:hAnsi="Consolas"/>
          <w:szCs w:val="18"/>
        </w:rPr>
        <w:t xml:space="preserve"> </w:t>
      </w:r>
      <w:r w:rsidRPr="004203B1">
        <w:rPr>
          <w:rStyle w:val="comment2"/>
          <w:rFonts w:ascii="Consolas" w:hAnsi="Consolas"/>
          <w:szCs w:val="18"/>
        </w:rPr>
        <w:t>*/</w:t>
      </w:r>
    </w:p>
    <w:p w14:paraId="792350A4"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c</w:t>
      </w:r>
      <w:r w:rsidRPr="004203B1">
        <w:rPr>
          <w:rStyle w:val="keyword2"/>
          <w:rFonts w:ascii="Consolas" w:hAnsi="Consolas"/>
          <w:szCs w:val="18"/>
        </w:rPr>
        <w:t>lass</w:t>
      </w:r>
      <w:r>
        <w:rPr>
          <w:rFonts w:ascii="Consolas" w:hAnsi="Consolas"/>
          <w:color w:val="000000"/>
          <w:szCs w:val="18"/>
          <w:bdr w:val="none" w:sz="0" w:space="0" w:color="auto" w:frame="1"/>
        </w:rPr>
        <w:t xml:space="preserve"> Projeto </w:t>
      </w:r>
      <w:r w:rsidRPr="004203B1">
        <w:rPr>
          <w:rFonts w:ascii="Consolas" w:hAnsi="Consolas"/>
          <w:color w:val="000000"/>
          <w:szCs w:val="18"/>
          <w:bdr w:val="none" w:sz="0" w:space="0" w:color="auto" w:frame="1"/>
        </w:rPr>
        <w:t>{</w:t>
      </w:r>
    </w:p>
    <w:p w14:paraId="5AD9989D"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5C5C5C"/>
          <w:szCs w:val="18"/>
        </w:rPr>
        <w:t xml:space="preserve">    </w:t>
      </w:r>
      <w:r>
        <w:rPr>
          <w:rFonts w:ascii="Consolas" w:hAnsi="Consolas"/>
          <w:color w:val="000000"/>
          <w:szCs w:val="18"/>
          <w:bdr w:val="none" w:sz="0" w:space="0" w:color="auto" w:frame="1"/>
        </w:rPr>
        <w:t>...</w:t>
      </w:r>
    </w:p>
    <w:p w14:paraId="68C0B4BF"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43E2EAF0"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r>
        <w:rPr>
          <w:rStyle w:val="comment2"/>
          <w:rFonts w:ascii="Consolas" w:hAnsi="Consolas"/>
          <w:szCs w:val="18"/>
        </w:rPr>
        <w:t>ManyToMany(class=App\Models\Empregado, mappedBy=projetos)</w:t>
      </w:r>
    </w:p>
    <w:p w14:paraId="735BD413"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24E3C368" w14:textId="77777777" w:rsidR="00364AD6" w:rsidRPr="004203B1"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 xml:space="preserve">    </w:t>
      </w:r>
      <w:r>
        <w:rPr>
          <w:rStyle w:val="keyword2"/>
          <w:rFonts w:ascii="Consolas" w:hAnsi="Consolas"/>
          <w:szCs w:val="18"/>
        </w:rPr>
        <w:t>p</w:t>
      </w:r>
      <w:r w:rsidRPr="004203B1">
        <w:rPr>
          <w:rStyle w:val="keyword2"/>
          <w:rFonts w:ascii="Consolas" w:hAnsi="Consolas"/>
          <w:szCs w:val="18"/>
        </w:rPr>
        <w:t>ublic</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r>
        <w:rPr>
          <w:rFonts w:ascii="Consolas" w:hAnsi="Consolas"/>
          <w:color w:val="5B9BD5" w:themeColor="accent1"/>
          <w:szCs w:val="18"/>
          <w:bdr w:val="none" w:sz="0" w:space="0" w:color="auto" w:frame="1"/>
        </w:rPr>
        <w:t>empregados</w:t>
      </w:r>
      <w:r w:rsidRPr="004203B1">
        <w:rPr>
          <w:rFonts w:ascii="Consolas" w:hAnsi="Consolas"/>
          <w:color w:val="000000"/>
          <w:szCs w:val="18"/>
          <w:bdr w:val="none" w:sz="0" w:space="0" w:color="auto" w:frame="1"/>
        </w:rPr>
        <w:t>;</w:t>
      </w:r>
    </w:p>
    <w:p w14:paraId="50CC32D7" w14:textId="77777777" w:rsidR="00364AD6" w:rsidRPr="004203B1" w:rsidRDefault="00364AD6" w:rsidP="003D1268">
      <w:pPr>
        <w:numPr>
          <w:ilvl w:val="0"/>
          <w:numId w:val="2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4C73593" w14:textId="77777777" w:rsidR="00364AD6" w:rsidRPr="002D36A6" w:rsidRDefault="00364AD6" w:rsidP="003D1268">
      <w:pPr>
        <w:numPr>
          <w:ilvl w:val="0"/>
          <w:numId w:val="25"/>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rPr>
        <w:t xml:space="preserve">    ...</w:t>
      </w:r>
    </w:p>
    <w:p w14:paraId="295F2F95" w14:textId="77777777" w:rsidR="00364AD6" w:rsidRPr="00E81239" w:rsidRDefault="00364AD6" w:rsidP="003D1268">
      <w:pPr>
        <w:numPr>
          <w:ilvl w:val="0"/>
          <w:numId w:val="25"/>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000000"/>
          <w:szCs w:val="18"/>
          <w:bdr w:val="none" w:sz="0" w:space="0" w:color="auto" w:frame="1"/>
        </w:rPr>
        <w:t>}</w:t>
      </w:r>
    </w:p>
    <w:p w14:paraId="43B11F2D" w14:textId="0CAB1776" w:rsidR="00364AD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28D39394" w14:textId="267149BA" w:rsidR="00F60420" w:rsidRDefault="00F60420" w:rsidP="00F60420">
      <w:r>
        <w:t xml:space="preserve">O exemplo acima, de acordo com a Figura 17, exibe o mapeamento da classe </w:t>
      </w:r>
      <w:r w:rsidRPr="007811D9">
        <w:rPr>
          <w:b/>
        </w:rPr>
        <w:t>“</w:t>
      </w:r>
      <w:r>
        <w:rPr>
          <w:b/>
        </w:rPr>
        <w:t>Projeto</w:t>
      </w:r>
      <w:r w:rsidRPr="007811D9">
        <w:rPr>
          <w:b/>
        </w:rPr>
        <w:t>”</w:t>
      </w:r>
      <w:r>
        <w:t xml:space="preserve">, ela representa a tabela “projeto” e possui o atributo </w:t>
      </w:r>
      <w:r w:rsidRPr="007811D9">
        <w:rPr>
          <w:b/>
        </w:rPr>
        <w:t>“$</w:t>
      </w:r>
      <w:r>
        <w:rPr>
          <w:b/>
        </w:rPr>
        <w:t>empregados</w:t>
      </w:r>
      <w:r w:rsidRPr="007811D9">
        <w:rPr>
          <w:b/>
        </w:rPr>
        <w:t>”</w:t>
      </w:r>
      <w:r>
        <w:t xml:space="preserve">, que por sua vez, mapeia a outra ponta o relacionamento do tipo “muitos para muitos” com a classe </w:t>
      </w:r>
      <w:r w:rsidRPr="00AD0E07">
        <w:rPr>
          <w:b/>
        </w:rPr>
        <w:t>“</w:t>
      </w:r>
      <w:r>
        <w:rPr>
          <w:b/>
        </w:rPr>
        <w:t>Empregado</w:t>
      </w:r>
      <w:r w:rsidRPr="00AD0E07">
        <w:rPr>
          <w:b/>
        </w:rPr>
        <w:t>”</w:t>
      </w:r>
      <w:r>
        <w:t xml:space="preserve"> e indica que a tabela de ligação é mapeada pelo atributo </w:t>
      </w:r>
      <w:r w:rsidRPr="00F60420">
        <w:rPr>
          <w:b/>
        </w:rPr>
        <w:t>“$projetos”</w:t>
      </w:r>
      <w:r>
        <w:t>.</w:t>
      </w:r>
    </w:p>
    <w:p w14:paraId="7D05D617" w14:textId="77777777" w:rsidR="00364AD6" w:rsidRPr="00A63594" w:rsidRDefault="00364AD6" w:rsidP="003D1268">
      <w:pPr>
        <w:pStyle w:val="ListParagraph"/>
        <w:numPr>
          <w:ilvl w:val="0"/>
          <w:numId w:val="14"/>
        </w:numPr>
        <w:spacing w:before="0" w:after="160"/>
        <w:rPr>
          <w:b/>
          <w:i/>
          <w:caps/>
          <w:sz w:val="32"/>
        </w:rPr>
      </w:pPr>
      <w:r w:rsidRPr="00A63594">
        <w:rPr>
          <w:b/>
          <w:i/>
          <w:caps/>
          <w:sz w:val="32"/>
        </w:rPr>
        <w:t>Entity Manager</w:t>
      </w:r>
    </w:p>
    <w:p w14:paraId="63F31AE7" w14:textId="77777777" w:rsidR="00364AD6" w:rsidRDefault="00364AD6" w:rsidP="00364AD6">
      <w:r>
        <w:t xml:space="preserve">O </w:t>
      </w:r>
      <w:r>
        <w:rPr>
          <w:i/>
        </w:rPr>
        <w:t>EntityManager</w:t>
      </w:r>
      <w:r>
        <w:t xml:space="preserve"> é o gerenciador de entidades do ORM, através dele é que o desenvolvedor tem acesso às funções de consulta, persistência e deleção.</w:t>
      </w:r>
    </w:p>
    <w:p w14:paraId="005BF526" w14:textId="77777777" w:rsidR="00364AD6" w:rsidRPr="00D64A9A" w:rsidRDefault="00364AD6" w:rsidP="00364AD6">
      <w:r>
        <w:t xml:space="preserve">Essa seção irá abordar as funcionalidades que envolvem o </w:t>
      </w:r>
      <w:r w:rsidRPr="009200CC">
        <w:rPr>
          <w:i/>
        </w:rPr>
        <w:t>EntityManager</w:t>
      </w:r>
      <w:r>
        <w:t>.</w:t>
      </w:r>
    </w:p>
    <w:p w14:paraId="62D8757D" w14:textId="77777777" w:rsidR="00364AD6" w:rsidRDefault="00364AD6" w:rsidP="004E009B">
      <w:pPr>
        <w:pStyle w:val="ListParagraph"/>
        <w:numPr>
          <w:ilvl w:val="1"/>
          <w:numId w:val="14"/>
        </w:numPr>
        <w:spacing w:before="0" w:after="160"/>
        <w:ind w:left="1276" w:hanging="567"/>
        <w:rPr>
          <w:b/>
          <w:sz w:val="28"/>
        </w:rPr>
      </w:pPr>
      <w:r>
        <w:rPr>
          <w:b/>
          <w:sz w:val="28"/>
        </w:rPr>
        <w:t xml:space="preserve">Obtendo Uma Instância do </w:t>
      </w:r>
      <w:r w:rsidRPr="00A63594">
        <w:rPr>
          <w:b/>
          <w:i/>
          <w:sz w:val="28"/>
        </w:rPr>
        <w:t>EntityManager</w:t>
      </w:r>
    </w:p>
    <w:p w14:paraId="25202F94" w14:textId="77777777" w:rsidR="00364AD6" w:rsidRDefault="00364AD6" w:rsidP="00364AD6">
      <w:r>
        <w:t>Para obter uma instância, basta que o ORM crie uma, da seguinte maneira:</w:t>
      </w:r>
    </w:p>
    <w:p w14:paraId="1F8D42CA" w14:textId="77777777" w:rsidR="0035672E" w:rsidRDefault="0035672E">
      <w:pPr>
        <w:spacing w:before="0" w:after="0" w:line="240" w:lineRule="auto"/>
        <w:ind w:firstLine="0"/>
        <w:jc w:val="left"/>
        <w:rPr>
          <w:rFonts w:eastAsiaTheme="minorHAnsi" w:cs="Arial"/>
          <w:iCs/>
          <w:sz w:val="20"/>
          <w:szCs w:val="18"/>
        </w:rPr>
      </w:pPr>
      <w:r>
        <w:rPr>
          <w:rFonts w:cs="Arial"/>
          <w:i/>
          <w:sz w:val="20"/>
        </w:rPr>
        <w:br w:type="page"/>
      </w:r>
    </w:p>
    <w:p w14:paraId="5203BD90" w14:textId="0A11B42F" w:rsidR="0035672E" w:rsidRPr="0035672E" w:rsidRDefault="0035672E" w:rsidP="0035672E">
      <w:pPr>
        <w:pStyle w:val="Caption"/>
        <w:spacing w:line="360" w:lineRule="auto"/>
        <w:jc w:val="center"/>
        <w:rPr>
          <w:rFonts w:ascii="Arial" w:hAnsi="Arial" w:cs="Arial"/>
          <w:b/>
          <w:color w:val="auto"/>
          <w:sz w:val="20"/>
        </w:rPr>
      </w:pPr>
      <w:r>
        <w:rPr>
          <w:rFonts w:ascii="Arial" w:hAnsi="Arial" w:cs="Arial"/>
          <w:i w:val="0"/>
          <w:color w:val="auto"/>
          <w:sz w:val="20"/>
        </w:rPr>
        <w:lastRenderedPageBreak/>
        <w:t>Figura 18</w:t>
      </w:r>
      <w:r w:rsidRPr="00156DD4">
        <w:rPr>
          <w:rFonts w:ascii="Arial" w:hAnsi="Arial" w:cs="Arial"/>
          <w:i w:val="0"/>
          <w:color w:val="auto"/>
          <w:sz w:val="20"/>
        </w:rPr>
        <w:t xml:space="preserve">: </w:t>
      </w:r>
      <w:r>
        <w:rPr>
          <w:rFonts w:ascii="Arial" w:hAnsi="Arial" w:cs="Arial"/>
          <w:i w:val="0"/>
          <w:color w:val="auto"/>
          <w:sz w:val="20"/>
        </w:rPr>
        <w:t xml:space="preserve">Exemplo de como obter uma instância do </w:t>
      </w:r>
      <w:r>
        <w:rPr>
          <w:rFonts w:ascii="Arial" w:hAnsi="Arial" w:cs="Arial"/>
          <w:color w:val="auto"/>
          <w:sz w:val="20"/>
        </w:rPr>
        <w:t>EntityManager</w:t>
      </w:r>
    </w:p>
    <w:p w14:paraId="5ECE0998"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2152FB57" w14:textId="77777777" w:rsidR="00364AD6" w:rsidRPr="004203B1" w:rsidRDefault="00364AD6" w:rsidP="003D1268">
      <w:pPr>
        <w:numPr>
          <w:ilvl w:val="0"/>
          <w:numId w:val="2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780FA65"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A12BA99" w14:textId="77777777" w:rsidR="00364AD6" w:rsidRPr="004203B1" w:rsidRDefault="00364AD6" w:rsidP="003D1268">
      <w:pPr>
        <w:numPr>
          <w:ilvl w:val="0"/>
          <w:numId w:val="2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B8D6B7B" w14:textId="77777777" w:rsidR="00364AD6" w:rsidRPr="004203B1" w:rsidRDefault="00364AD6" w:rsidP="003D1268">
      <w:pPr>
        <w:numPr>
          <w:ilvl w:val="0"/>
          <w:numId w:val="2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3B6116BD" w14:textId="77777777" w:rsidR="00364AD6" w:rsidRPr="0079571B" w:rsidRDefault="00364AD6" w:rsidP="003D1268">
      <w:pPr>
        <w:numPr>
          <w:ilvl w:val="0"/>
          <w:numId w:val="27"/>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16B22E53"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4CA7DB93" w14:textId="28061F51" w:rsidR="00364AD6" w:rsidRDefault="00364AD6" w:rsidP="00DB5D3B">
      <w:r>
        <w:t xml:space="preserve">O método </w:t>
      </w:r>
      <w:r>
        <w:rPr>
          <w:i/>
        </w:rPr>
        <w:t>createEntityManager</w:t>
      </w:r>
      <w:r>
        <w:t xml:space="preserve"> retorna uma instância do </w:t>
      </w:r>
      <w:r w:rsidRPr="0079571B">
        <w:rPr>
          <w:i/>
        </w:rPr>
        <w:t>EntityManager</w:t>
      </w:r>
      <w:r>
        <w:t xml:space="preserve"> utilizando a conexão padrão do ORM, ou seja, todas as operações realizadas no </w:t>
      </w:r>
      <w:r w:rsidRPr="0079571B">
        <w:rPr>
          <w:i/>
        </w:rPr>
        <w:t>EntityManager</w:t>
      </w:r>
      <w:r>
        <w:t xml:space="preserve"> serão realizadas através da conexão padrão, no caso do exemplo acima</w:t>
      </w:r>
      <w:r w:rsidR="002062A4">
        <w:t>, de acordo com a Figura 18</w:t>
      </w:r>
      <w:r>
        <w:t>, a conexão “exemplo-mysql”.</w:t>
      </w:r>
    </w:p>
    <w:p w14:paraId="5E9F83CC" w14:textId="77777777" w:rsidR="00364AD6" w:rsidRDefault="00364AD6" w:rsidP="00DB5D3B">
      <w:r>
        <w:t xml:space="preserve">Para utilizar uma conexão secundária, é necessário passar o nome da conexão para o método </w:t>
      </w:r>
      <w:r w:rsidRPr="00CB45D5">
        <w:rPr>
          <w:i/>
        </w:rPr>
        <w:t>createEntityManager</w:t>
      </w:r>
      <w:r>
        <w:t>:</w:t>
      </w:r>
    </w:p>
    <w:p w14:paraId="1639D018" w14:textId="091C61CD" w:rsidR="0035672E" w:rsidRPr="00A7223C" w:rsidRDefault="0035672E" w:rsidP="0035672E">
      <w:pPr>
        <w:pStyle w:val="Caption"/>
        <w:spacing w:line="360" w:lineRule="auto"/>
        <w:jc w:val="center"/>
        <w:rPr>
          <w:rFonts w:ascii="Arial" w:hAnsi="Arial" w:cs="Arial"/>
          <w:b/>
          <w:i w:val="0"/>
          <w:color w:val="auto"/>
          <w:sz w:val="20"/>
        </w:rPr>
      </w:pPr>
      <w:r>
        <w:rPr>
          <w:rFonts w:ascii="Arial" w:hAnsi="Arial" w:cs="Arial"/>
          <w:i w:val="0"/>
          <w:color w:val="auto"/>
          <w:sz w:val="20"/>
        </w:rPr>
        <w:t>Figura 19</w:t>
      </w:r>
      <w:r w:rsidRPr="00156DD4">
        <w:rPr>
          <w:rFonts w:ascii="Arial" w:hAnsi="Arial" w:cs="Arial"/>
          <w:i w:val="0"/>
          <w:color w:val="auto"/>
          <w:sz w:val="20"/>
        </w:rPr>
        <w:t xml:space="preserve">: </w:t>
      </w:r>
      <w:r>
        <w:rPr>
          <w:rFonts w:ascii="Arial" w:hAnsi="Arial" w:cs="Arial"/>
          <w:i w:val="0"/>
          <w:color w:val="auto"/>
          <w:sz w:val="20"/>
        </w:rPr>
        <w:t xml:space="preserve">Exemplo de como obter uma instância do </w:t>
      </w:r>
      <w:r>
        <w:rPr>
          <w:rFonts w:ascii="Arial" w:hAnsi="Arial" w:cs="Arial"/>
          <w:color w:val="auto"/>
          <w:sz w:val="20"/>
        </w:rPr>
        <w:t>EntityManager</w:t>
      </w:r>
      <w:r w:rsidR="00A7223C">
        <w:rPr>
          <w:rFonts w:ascii="Arial" w:hAnsi="Arial" w:cs="Arial"/>
          <w:i w:val="0"/>
          <w:color w:val="auto"/>
          <w:sz w:val="20"/>
        </w:rPr>
        <w:t xml:space="preserve"> com conexão segundária</w:t>
      </w:r>
    </w:p>
    <w:p w14:paraId="28900A71"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8ED6904" w14:textId="77777777" w:rsidR="00364AD6" w:rsidRPr="004203B1" w:rsidRDefault="00364AD6" w:rsidP="003D1268">
      <w:pPr>
        <w:numPr>
          <w:ilvl w:val="0"/>
          <w:numId w:val="2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6E2A1BD"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F6376A0" w14:textId="77777777" w:rsidR="00364AD6" w:rsidRPr="004203B1" w:rsidRDefault="00364AD6" w:rsidP="003D1268">
      <w:pPr>
        <w:numPr>
          <w:ilvl w:val="0"/>
          <w:numId w:val="2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-&gt;addConnection(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5CA9CFB" w14:textId="77777777" w:rsidR="00364AD6" w:rsidRPr="004203B1" w:rsidRDefault="00364AD6" w:rsidP="003D1268">
      <w:pPr>
        <w:numPr>
          <w:ilvl w:val="0"/>
          <w:numId w:val="2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exemplo-sqlite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5469E" w14:textId="77777777" w:rsidR="00364AD6" w:rsidRPr="0079571B" w:rsidRDefault="00364AD6" w:rsidP="003D1268">
      <w:pPr>
        <w:numPr>
          <w:ilvl w:val="0"/>
          <w:numId w:val="28"/>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4A2D16B"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5548F4A6" w14:textId="77777777" w:rsidR="00364AD6" w:rsidRPr="0079571B" w:rsidRDefault="00364AD6" w:rsidP="00DB5D3B">
      <w:r>
        <w:t xml:space="preserve">Agora o método </w:t>
      </w:r>
      <w:r>
        <w:rPr>
          <w:i/>
        </w:rPr>
        <w:t>createEntityManager</w:t>
      </w:r>
      <w:r>
        <w:t xml:space="preserve"> irá retorna uma instância do </w:t>
      </w:r>
      <w:r w:rsidRPr="0079571B">
        <w:rPr>
          <w:i/>
        </w:rPr>
        <w:t>EntityManager</w:t>
      </w:r>
      <w:r>
        <w:t xml:space="preserve"> utilizando a conexão secundária “exemplo-sqlite”.</w:t>
      </w:r>
    </w:p>
    <w:p w14:paraId="6ADE6B07" w14:textId="77777777" w:rsidR="00364AD6" w:rsidRPr="002A0558" w:rsidRDefault="00364AD6" w:rsidP="004E009B">
      <w:pPr>
        <w:pStyle w:val="ListParagraph"/>
        <w:numPr>
          <w:ilvl w:val="1"/>
          <w:numId w:val="14"/>
        </w:numPr>
        <w:spacing w:before="0" w:after="160"/>
        <w:ind w:left="1276" w:hanging="567"/>
        <w:rPr>
          <w:b/>
          <w:sz w:val="28"/>
        </w:rPr>
      </w:pPr>
      <w:r w:rsidRPr="002A0558">
        <w:rPr>
          <w:b/>
          <w:sz w:val="28"/>
        </w:rPr>
        <w:t>Transações</w:t>
      </w:r>
    </w:p>
    <w:p w14:paraId="71BCECDE" w14:textId="7E58EAAB" w:rsidR="00364AD6" w:rsidRDefault="00364AD6" w:rsidP="00DB5D3B">
      <w:r>
        <w:t xml:space="preserve">A transação no banco de dados, é uma unidade que realiza um trabalho, ou seja, qualquer trabalho realizado no banco de dados, mesmo que em etapas, é realizado dentro de uma transação e todas as operações realizadas dentro dessa transação tem a garantia de ser executada integralmente no banco de dados, isso significa que caso um </w:t>
      </w:r>
      <w:r>
        <w:lastRenderedPageBreak/>
        <w:t>problema ocorra durante a execução de uma transação, as operações já realizada</w:t>
      </w:r>
      <w:r w:rsidR="001E0BB2">
        <w:t>s</w:t>
      </w:r>
      <w:r>
        <w:t xml:space="preserve"> dentro da mesma transação serão desfeitas.</w:t>
      </w:r>
    </w:p>
    <w:p w14:paraId="77D7EE44" w14:textId="77777777" w:rsidR="00364AD6" w:rsidRDefault="00364AD6" w:rsidP="00364AD6">
      <w:r w:rsidRPr="00DD6D17">
        <w:t>Bernstein</w:t>
      </w:r>
      <w:r>
        <w:t xml:space="preserve"> </w:t>
      </w:r>
      <w:r w:rsidRPr="00DD6D17">
        <w:t>(2009)</w:t>
      </w:r>
      <w:r>
        <w:t xml:space="preserve"> define que uma transação de banco de dados deve ser atômica, consistente, isolada e durável conhecido pela sigla ACID.</w:t>
      </w:r>
    </w:p>
    <w:p w14:paraId="31DC9D04" w14:textId="77777777" w:rsidR="00364AD6" w:rsidRPr="00283C7D" w:rsidRDefault="00364AD6" w:rsidP="004E009B">
      <w:pPr>
        <w:pStyle w:val="ListParagraph"/>
        <w:numPr>
          <w:ilvl w:val="0"/>
          <w:numId w:val="20"/>
        </w:numPr>
        <w:spacing w:before="0" w:after="160"/>
        <w:ind w:left="1134" w:hanging="425"/>
        <w:rPr>
          <w:lang w:val="pt-BR"/>
        </w:rPr>
      </w:pPr>
      <w:r w:rsidRPr="00283C7D">
        <w:rPr>
          <w:b/>
          <w:lang w:val="pt-BR"/>
        </w:rPr>
        <w:t>Atômica:</w:t>
      </w:r>
      <w:r w:rsidRPr="00283C7D">
        <w:rPr>
          <w:lang w:val="pt-BR"/>
        </w:rPr>
        <w:t xml:space="preserve"> uma série indivisível e irredutível de operações de banco de dados;</w:t>
      </w:r>
    </w:p>
    <w:p w14:paraId="77807519" w14:textId="77777777" w:rsidR="00364AD6" w:rsidRPr="00283C7D" w:rsidRDefault="00364AD6" w:rsidP="004E009B">
      <w:pPr>
        <w:pStyle w:val="ListParagraph"/>
        <w:numPr>
          <w:ilvl w:val="0"/>
          <w:numId w:val="20"/>
        </w:numPr>
        <w:spacing w:before="0" w:after="160"/>
        <w:ind w:left="1134" w:hanging="425"/>
        <w:rPr>
          <w:lang w:val="pt-BR"/>
        </w:rPr>
      </w:pPr>
      <w:r w:rsidRPr="00283C7D">
        <w:rPr>
          <w:b/>
          <w:lang w:val="pt-BR"/>
        </w:rPr>
        <w:t>Consistente:</w:t>
      </w:r>
      <w:r w:rsidRPr="00283C7D">
        <w:rPr>
          <w:lang w:val="pt-BR"/>
        </w:rPr>
        <w:t xml:space="preserve"> toda e qualquer transação deve alterar os dados no banco apenas de formas permitidas, ou seja, quaisquer dados gravados devem ser válidos de acordo com todas as regras definidas na tabela;</w:t>
      </w:r>
    </w:p>
    <w:p w14:paraId="16192756" w14:textId="77777777" w:rsidR="00364AD6" w:rsidRPr="00283C7D" w:rsidRDefault="00364AD6" w:rsidP="004E009B">
      <w:pPr>
        <w:pStyle w:val="ListParagraph"/>
        <w:numPr>
          <w:ilvl w:val="0"/>
          <w:numId w:val="20"/>
        </w:numPr>
        <w:spacing w:before="0" w:after="160"/>
        <w:ind w:left="1134" w:hanging="425"/>
        <w:rPr>
          <w:lang w:val="pt-BR"/>
        </w:rPr>
      </w:pPr>
      <w:r w:rsidRPr="00283C7D">
        <w:rPr>
          <w:b/>
          <w:lang w:val="pt-BR"/>
        </w:rPr>
        <w:t>Isolada:</w:t>
      </w:r>
      <w:r w:rsidRPr="00283C7D">
        <w:rPr>
          <w:lang w:val="pt-BR"/>
        </w:rPr>
        <w:t xml:space="preserve"> determina como a integridade da transação é visível para outros usuários e sistemas;</w:t>
      </w:r>
    </w:p>
    <w:p w14:paraId="5E06CD68" w14:textId="77777777" w:rsidR="00364AD6" w:rsidRPr="00283C7D" w:rsidRDefault="00364AD6" w:rsidP="004E009B">
      <w:pPr>
        <w:pStyle w:val="ListParagraph"/>
        <w:numPr>
          <w:ilvl w:val="0"/>
          <w:numId w:val="20"/>
        </w:numPr>
        <w:spacing w:before="0" w:after="160"/>
        <w:ind w:left="1134" w:hanging="425"/>
        <w:rPr>
          <w:b/>
          <w:lang w:val="pt-BR"/>
        </w:rPr>
      </w:pPr>
      <w:r w:rsidRPr="00283C7D">
        <w:rPr>
          <w:b/>
          <w:lang w:val="pt-BR"/>
        </w:rPr>
        <w:t>Durável:</w:t>
      </w:r>
      <w:r w:rsidRPr="00283C7D">
        <w:rPr>
          <w:lang w:val="pt-BR"/>
        </w:rPr>
        <w:t xml:space="preserve"> garante que as transações que foram confirmadas sobreviverão permanentemente no banco de dados.</w:t>
      </w:r>
    </w:p>
    <w:p w14:paraId="4602ED57" w14:textId="77777777" w:rsidR="00364AD6" w:rsidRPr="00862200" w:rsidRDefault="00364AD6" w:rsidP="00364AD6">
      <w:pPr>
        <w:rPr>
          <w:b/>
        </w:rPr>
      </w:pPr>
    </w:p>
    <w:p w14:paraId="79580548" w14:textId="77777777" w:rsidR="00364AD6" w:rsidRPr="00A63594" w:rsidRDefault="00364AD6" w:rsidP="004E009B">
      <w:pPr>
        <w:pStyle w:val="ListParagraph"/>
        <w:numPr>
          <w:ilvl w:val="2"/>
          <w:numId w:val="14"/>
        </w:numPr>
        <w:spacing w:before="0" w:after="160"/>
        <w:ind w:left="1560" w:hanging="851"/>
        <w:rPr>
          <w:b/>
          <w:i/>
        </w:rPr>
      </w:pPr>
      <w:r w:rsidRPr="00A63594">
        <w:rPr>
          <w:b/>
          <w:i/>
        </w:rPr>
        <w:t>BeginTransaction</w:t>
      </w:r>
    </w:p>
    <w:p w14:paraId="40CFA3D3" w14:textId="77777777" w:rsidR="00364AD6" w:rsidRDefault="00364AD6" w:rsidP="00364AD6">
      <w:bookmarkStart w:id="61" w:name="_Hlk514605685"/>
      <w:r>
        <w:t xml:space="preserve">Para iniciar uma transação no ORM, o desenvolvedor deve usar o método </w:t>
      </w:r>
      <w:r>
        <w:rPr>
          <w:i/>
        </w:rPr>
        <w:t>beginTransaction</w:t>
      </w:r>
      <w:r>
        <w:t>.</w:t>
      </w:r>
    </w:p>
    <w:p w14:paraId="13F2F2A8" w14:textId="6701BAE9" w:rsidR="00A7223C" w:rsidRPr="00A7223C" w:rsidRDefault="00A7223C" w:rsidP="00A7223C">
      <w:pPr>
        <w:pStyle w:val="Caption"/>
        <w:spacing w:line="360" w:lineRule="auto"/>
        <w:jc w:val="center"/>
        <w:rPr>
          <w:rFonts w:ascii="Arial" w:hAnsi="Arial" w:cs="Arial"/>
          <w:b/>
          <w:i w:val="0"/>
          <w:color w:val="auto"/>
          <w:sz w:val="20"/>
        </w:rPr>
      </w:pPr>
      <w:r>
        <w:rPr>
          <w:rFonts w:ascii="Arial" w:hAnsi="Arial" w:cs="Arial"/>
          <w:i w:val="0"/>
          <w:color w:val="auto"/>
          <w:sz w:val="20"/>
        </w:rPr>
        <w:t>Figura 20</w:t>
      </w:r>
      <w:r w:rsidRPr="00156DD4">
        <w:rPr>
          <w:rFonts w:ascii="Arial" w:hAnsi="Arial" w:cs="Arial"/>
          <w:i w:val="0"/>
          <w:color w:val="auto"/>
          <w:sz w:val="20"/>
        </w:rPr>
        <w:t xml:space="preserve">: </w:t>
      </w:r>
      <w:r>
        <w:rPr>
          <w:rFonts w:ascii="Arial" w:hAnsi="Arial" w:cs="Arial"/>
          <w:i w:val="0"/>
          <w:color w:val="auto"/>
          <w:sz w:val="20"/>
        </w:rPr>
        <w:t>Exemplo de como iniciar uma trasação</w:t>
      </w:r>
    </w:p>
    <w:p w14:paraId="78CCBB7A"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14131C0" w14:textId="77777777" w:rsidR="00364AD6" w:rsidRPr="004203B1" w:rsidRDefault="00364AD6" w:rsidP="003D1268">
      <w:pPr>
        <w:numPr>
          <w:ilvl w:val="0"/>
          <w:numId w:val="2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D1E8B76"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7D8F93F" w14:textId="77777777" w:rsidR="00364AD6" w:rsidRPr="004203B1" w:rsidRDefault="00364AD6" w:rsidP="003D1268">
      <w:pPr>
        <w:numPr>
          <w:ilvl w:val="0"/>
          <w:numId w:val="2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9DEB563" w14:textId="77777777" w:rsidR="00364AD6" w:rsidRPr="004203B1" w:rsidRDefault="00364AD6" w:rsidP="003D1268">
      <w:pPr>
        <w:numPr>
          <w:ilvl w:val="0"/>
          <w:numId w:val="2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-&gt;beginTransaction();</w:t>
      </w:r>
    </w:p>
    <w:p w14:paraId="0FE16618" w14:textId="77777777" w:rsidR="00364AD6" w:rsidRPr="0079571B" w:rsidRDefault="00364AD6" w:rsidP="003D1268">
      <w:pPr>
        <w:numPr>
          <w:ilvl w:val="0"/>
          <w:numId w:val="2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5165300"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547B0E40" w14:textId="77777777" w:rsidR="00364AD6" w:rsidRPr="0028309D" w:rsidRDefault="00364AD6" w:rsidP="00364AD6">
      <w:r>
        <w:t xml:space="preserve">O método </w:t>
      </w:r>
      <w:r>
        <w:rPr>
          <w:i/>
        </w:rPr>
        <w:t>beginTransaction</w:t>
      </w:r>
      <w:r>
        <w:t xml:space="preserve"> irá criar iniciar uma transação para a conexão padrão do ORM. Para fechar a transação, o desenvolvedor deverá executar o método </w:t>
      </w:r>
      <w:r>
        <w:rPr>
          <w:i/>
        </w:rPr>
        <w:t>commit</w:t>
      </w:r>
      <w:r>
        <w:t xml:space="preserve"> ou o método </w:t>
      </w:r>
      <w:r>
        <w:rPr>
          <w:i/>
        </w:rPr>
        <w:t>rollback</w:t>
      </w:r>
      <w:r>
        <w:t>.</w:t>
      </w:r>
    </w:p>
    <w:p w14:paraId="17070ED8" w14:textId="77777777" w:rsidR="00A7223C" w:rsidRPr="0041311D" w:rsidRDefault="00A7223C">
      <w:pPr>
        <w:spacing w:before="0" w:after="0" w:line="240" w:lineRule="auto"/>
        <w:ind w:firstLine="0"/>
        <w:jc w:val="left"/>
        <w:rPr>
          <w:b/>
          <w:i/>
          <w:szCs w:val="24"/>
        </w:rPr>
      </w:pPr>
      <w:r>
        <w:rPr>
          <w:b/>
          <w:i/>
        </w:rPr>
        <w:br w:type="page"/>
      </w:r>
    </w:p>
    <w:p w14:paraId="0FDE92A2" w14:textId="4A360FC0" w:rsidR="00364AD6" w:rsidRPr="00A63594" w:rsidRDefault="00364AD6" w:rsidP="004E009B">
      <w:pPr>
        <w:pStyle w:val="ListParagraph"/>
        <w:numPr>
          <w:ilvl w:val="2"/>
          <w:numId w:val="14"/>
        </w:numPr>
        <w:spacing w:before="0" w:after="160"/>
        <w:ind w:left="1560" w:hanging="851"/>
        <w:rPr>
          <w:b/>
          <w:i/>
        </w:rPr>
      </w:pPr>
      <w:r w:rsidRPr="00A63594">
        <w:rPr>
          <w:b/>
          <w:i/>
        </w:rPr>
        <w:lastRenderedPageBreak/>
        <w:t>Commit</w:t>
      </w:r>
    </w:p>
    <w:p w14:paraId="68ABFB1C" w14:textId="77777777" w:rsidR="00364AD6" w:rsidRDefault="00364AD6" w:rsidP="00364AD6">
      <w:r>
        <w:t xml:space="preserve">O método </w:t>
      </w:r>
      <w:r>
        <w:rPr>
          <w:i/>
        </w:rPr>
        <w:t>commit</w:t>
      </w:r>
      <w:r>
        <w:t xml:space="preserve"> irá confirmar a transação atual para que as operações realizadas no banco de dados sejam efetivadas. Liberando assim o </w:t>
      </w:r>
      <w:r>
        <w:rPr>
          <w:i/>
        </w:rPr>
        <w:t>EntityManager</w:t>
      </w:r>
      <w:r>
        <w:t xml:space="preserve"> para criar uma nova transação.</w:t>
      </w:r>
    </w:p>
    <w:p w14:paraId="1E02217D" w14:textId="523D03C3" w:rsidR="00A7223C" w:rsidRPr="00A7223C" w:rsidRDefault="00A7223C" w:rsidP="00A7223C">
      <w:pPr>
        <w:pStyle w:val="Caption"/>
        <w:spacing w:line="360" w:lineRule="auto"/>
        <w:jc w:val="center"/>
        <w:rPr>
          <w:rFonts w:ascii="Arial" w:hAnsi="Arial" w:cs="Arial"/>
          <w:b/>
          <w:i w:val="0"/>
          <w:color w:val="auto"/>
          <w:sz w:val="20"/>
        </w:rPr>
      </w:pPr>
      <w:r>
        <w:rPr>
          <w:rFonts w:ascii="Arial" w:hAnsi="Arial" w:cs="Arial"/>
          <w:i w:val="0"/>
          <w:color w:val="auto"/>
          <w:sz w:val="20"/>
        </w:rPr>
        <w:t>Figura 21</w:t>
      </w:r>
      <w:r w:rsidRPr="00156DD4">
        <w:rPr>
          <w:rFonts w:ascii="Arial" w:hAnsi="Arial" w:cs="Arial"/>
          <w:i w:val="0"/>
          <w:color w:val="auto"/>
          <w:sz w:val="20"/>
        </w:rPr>
        <w:t xml:space="preserve">: </w:t>
      </w:r>
      <w:r>
        <w:rPr>
          <w:rFonts w:ascii="Arial" w:hAnsi="Arial" w:cs="Arial"/>
          <w:i w:val="0"/>
          <w:color w:val="auto"/>
          <w:sz w:val="20"/>
        </w:rPr>
        <w:t>Exemplo de como aplicar alterações de uma trasação</w:t>
      </w:r>
    </w:p>
    <w:p w14:paraId="28CD4C19"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6ED1646"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07C684D"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FBA28E4"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3BF8148"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-&gt;beginTransaction();</w:t>
      </w:r>
    </w:p>
    <w:p w14:paraId="34CF6174" w14:textId="77777777" w:rsidR="00364AD6" w:rsidRPr="004203B1" w:rsidRDefault="00364AD6" w:rsidP="003D1268">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4203B1">
        <w:rPr>
          <w:rStyle w:val="comment2"/>
          <w:rFonts w:ascii="Consolas" w:hAnsi="Consolas"/>
          <w:szCs w:val="18"/>
        </w:rPr>
        <w:t>/</w:t>
      </w:r>
      <w:r>
        <w:rPr>
          <w:rStyle w:val="comment2"/>
          <w:rFonts w:ascii="Consolas" w:hAnsi="Consolas"/>
          <w:szCs w:val="18"/>
        </w:rPr>
        <w:t>/ operações no banco de dados, por exemplo, um insert</w:t>
      </w:r>
    </w:p>
    <w:p w14:paraId="12DA5EC2" w14:textId="77777777" w:rsidR="00364AD6" w:rsidRPr="004203B1" w:rsidRDefault="00364AD6" w:rsidP="003D1268">
      <w:pPr>
        <w:numPr>
          <w:ilvl w:val="0"/>
          <w:numId w:val="3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-&gt;commit();</w:t>
      </w:r>
    </w:p>
    <w:p w14:paraId="5E71F41E" w14:textId="77777777" w:rsidR="00364AD6" w:rsidRPr="0079571B" w:rsidRDefault="00364AD6" w:rsidP="00DE27D0">
      <w:pPr>
        <w:numPr>
          <w:ilvl w:val="0"/>
          <w:numId w:val="3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4AF1337" w14:textId="369EAF75" w:rsidR="00364AD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5B810988" w14:textId="1296C15A" w:rsidR="00364AD6" w:rsidRPr="00A63594" w:rsidRDefault="00364AD6" w:rsidP="004E009B">
      <w:pPr>
        <w:pStyle w:val="ListParagraph"/>
        <w:numPr>
          <w:ilvl w:val="2"/>
          <w:numId w:val="14"/>
        </w:numPr>
        <w:spacing w:before="0" w:after="160"/>
        <w:ind w:left="1560" w:hanging="851"/>
        <w:rPr>
          <w:b/>
          <w:i/>
        </w:rPr>
      </w:pPr>
      <w:r w:rsidRPr="00A63594">
        <w:rPr>
          <w:b/>
          <w:i/>
        </w:rPr>
        <w:t>Rollback</w:t>
      </w:r>
    </w:p>
    <w:p w14:paraId="00579D79" w14:textId="15CCAF73" w:rsidR="00364AD6" w:rsidRPr="00CB2435" w:rsidRDefault="00364AD6" w:rsidP="00364AD6">
      <w:r>
        <w:t xml:space="preserve">O método </w:t>
      </w:r>
      <w:r>
        <w:rPr>
          <w:i/>
        </w:rPr>
        <w:t>rollback</w:t>
      </w:r>
      <w:r>
        <w:t xml:space="preserve"> irá desfazer as operações</w:t>
      </w:r>
      <w:r w:rsidR="001E0BB2">
        <w:t xml:space="preserve"> realizadas na transação atual, l</w:t>
      </w:r>
      <w:r>
        <w:t xml:space="preserve">iberando assim o </w:t>
      </w:r>
      <w:r>
        <w:rPr>
          <w:i/>
        </w:rPr>
        <w:t>EntityManager</w:t>
      </w:r>
      <w:r>
        <w:t xml:space="preserve"> para criar uma nova transação. Esse método é normalmente utilizado em um </w:t>
      </w:r>
      <w:r w:rsidRPr="00CB2435">
        <w:rPr>
          <w:i/>
        </w:rPr>
        <w:t>try</w:t>
      </w:r>
      <w:r w:rsidRPr="00CB2435">
        <w:t>/</w:t>
      </w:r>
      <w:r w:rsidRPr="00CB2435">
        <w:rPr>
          <w:i/>
        </w:rPr>
        <w:t>catch</w:t>
      </w:r>
      <w:r>
        <w:t xml:space="preserve"> para tratamento de erros.</w:t>
      </w:r>
    </w:p>
    <w:p w14:paraId="7A12D076" w14:textId="769172D6" w:rsidR="00A7223C" w:rsidRPr="00A7223C" w:rsidRDefault="00A7223C" w:rsidP="00A7223C">
      <w:pPr>
        <w:pStyle w:val="Caption"/>
        <w:spacing w:line="360" w:lineRule="auto"/>
        <w:jc w:val="center"/>
        <w:rPr>
          <w:rFonts w:ascii="Arial" w:hAnsi="Arial" w:cs="Arial"/>
          <w:b/>
          <w:i w:val="0"/>
          <w:color w:val="auto"/>
          <w:sz w:val="20"/>
        </w:rPr>
      </w:pPr>
      <w:r>
        <w:rPr>
          <w:rFonts w:ascii="Arial" w:hAnsi="Arial" w:cs="Arial"/>
          <w:i w:val="0"/>
          <w:color w:val="auto"/>
          <w:sz w:val="20"/>
        </w:rPr>
        <w:t>Figura 22</w:t>
      </w:r>
      <w:r w:rsidRPr="00156DD4">
        <w:rPr>
          <w:rFonts w:ascii="Arial" w:hAnsi="Arial" w:cs="Arial"/>
          <w:i w:val="0"/>
          <w:color w:val="auto"/>
          <w:sz w:val="20"/>
        </w:rPr>
        <w:t xml:space="preserve">: </w:t>
      </w:r>
      <w:r>
        <w:rPr>
          <w:rFonts w:ascii="Arial" w:hAnsi="Arial" w:cs="Arial"/>
          <w:i w:val="0"/>
          <w:color w:val="auto"/>
          <w:sz w:val="20"/>
        </w:rPr>
        <w:t>Exemplo de como desfazer alterações de uma trasação</w:t>
      </w:r>
    </w:p>
    <w:p w14:paraId="3C40D01F"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1D7D12B4"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6243324B"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6ED5C36"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AF74BDA"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1C25A192"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-&gt;beginTransaction();</w:t>
      </w:r>
    </w:p>
    <w:p w14:paraId="6AB41A6E"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4203B1">
        <w:rPr>
          <w:rStyle w:val="comment2"/>
          <w:rFonts w:ascii="Consolas" w:hAnsi="Consolas"/>
          <w:szCs w:val="18"/>
        </w:rPr>
        <w:t>/</w:t>
      </w:r>
      <w:r>
        <w:rPr>
          <w:rStyle w:val="comment2"/>
          <w:rFonts w:ascii="Consolas" w:hAnsi="Consolas"/>
          <w:szCs w:val="18"/>
        </w:rPr>
        <w:t>/ operações no banco de dados</w:t>
      </w:r>
    </w:p>
    <w:p w14:paraId="1A66D73D"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-&gt;commit();</w:t>
      </w:r>
    </w:p>
    <w:p w14:paraId="765BFA80"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catch</w:t>
      </w:r>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41A5FB4F" w14:textId="77777777" w:rsidR="00364AD6" w:rsidRPr="004203B1" w:rsidRDefault="00364AD6" w:rsidP="003D1268">
      <w:pPr>
        <w:numPr>
          <w:ilvl w:val="0"/>
          <w:numId w:val="3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-&gt;rollback();</w:t>
      </w:r>
    </w:p>
    <w:p w14:paraId="17A6D474" w14:textId="77777777" w:rsidR="00364AD6" w:rsidRPr="004203B1" w:rsidRDefault="00364AD6" w:rsidP="003D1268">
      <w:pPr>
        <w:numPr>
          <w:ilvl w:val="0"/>
          <w:numId w:val="3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763115F1" w14:textId="77777777" w:rsidR="00364AD6" w:rsidRPr="0079571B" w:rsidRDefault="00364AD6" w:rsidP="003D1268">
      <w:pPr>
        <w:numPr>
          <w:ilvl w:val="0"/>
          <w:numId w:val="3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423BA68" w14:textId="77777777" w:rsidR="00364AD6" w:rsidRPr="0028309D"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7B4F4D1A" w14:textId="77777777" w:rsidR="00A7223C" w:rsidRDefault="00A7223C">
      <w:pPr>
        <w:spacing w:before="0" w:after="0" w:line="240" w:lineRule="auto"/>
        <w:ind w:firstLine="0"/>
        <w:jc w:val="left"/>
        <w:rPr>
          <w:b/>
          <w:i/>
          <w:sz w:val="28"/>
          <w:szCs w:val="24"/>
          <w:lang w:val="en-US"/>
        </w:rPr>
      </w:pPr>
      <w:r>
        <w:rPr>
          <w:b/>
          <w:i/>
          <w:sz w:val="28"/>
        </w:rPr>
        <w:br w:type="page"/>
      </w:r>
    </w:p>
    <w:p w14:paraId="79B30B5C" w14:textId="390B2320" w:rsidR="00364AD6" w:rsidRPr="00A63594" w:rsidRDefault="00364AD6" w:rsidP="004E009B">
      <w:pPr>
        <w:pStyle w:val="ListParagraph"/>
        <w:numPr>
          <w:ilvl w:val="1"/>
          <w:numId w:val="14"/>
        </w:numPr>
        <w:spacing w:before="0" w:after="160"/>
        <w:ind w:left="1276" w:hanging="567"/>
        <w:rPr>
          <w:b/>
          <w:i/>
          <w:sz w:val="28"/>
        </w:rPr>
      </w:pPr>
      <w:r w:rsidRPr="00A63594">
        <w:rPr>
          <w:b/>
          <w:i/>
          <w:sz w:val="28"/>
        </w:rPr>
        <w:lastRenderedPageBreak/>
        <w:t>Find</w:t>
      </w:r>
    </w:p>
    <w:p w14:paraId="64C7B19F" w14:textId="77777777" w:rsidR="00364AD6" w:rsidRDefault="00364AD6" w:rsidP="00364AD6">
      <w:r>
        <w:t xml:space="preserve">O método </w:t>
      </w:r>
      <w:r w:rsidRPr="00CB2435">
        <w:rPr>
          <w:i/>
        </w:rPr>
        <w:t>find</w:t>
      </w:r>
      <w:r>
        <w:t xml:space="preserve"> é utilizado para carregar um registro do banco de dados através da chave primária dessa tabela.</w:t>
      </w:r>
    </w:p>
    <w:p w14:paraId="2758D647" w14:textId="53A5A62D" w:rsidR="00A7223C" w:rsidRPr="00A7223C" w:rsidRDefault="00A7223C" w:rsidP="00A7223C">
      <w:pPr>
        <w:pStyle w:val="Caption"/>
        <w:spacing w:line="360" w:lineRule="auto"/>
        <w:jc w:val="center"/>
        <w:rPr>
          <w:rFonts w:ascii="Arial" w:hAnsi="Arial" w:cs="Arial"/>
          <w:b/>
          <w:i w:val="0"/>
          <w:color w:val="auto"/>
          <w:sz w:val="20"/>
        </w:rPr>
      </w:pPr>
      <w:r>
        <w:rPr>
          <w:rFonts w:ascii="Arial" w:hAnsi="Arial" w:cs="Arial"/>
          <w:i w:val="0"/>
          <w:color w:val="auto"/>
          <w:sz w:val="20"/>
        </w:rPr>
        <w:t>Figura 23</w:t>
      </w:r>
      <w:r w:rsidRPr="00156DD4">
        <w:rPr>
          <w:rFonts w:ascii="Arial" w:hAnsi="Arial" w:cs="Arial"/>
          <w:i w:val="0"/>
          <w:color w:val="auto"/>
          <w:sz w:val="20"/>
        </w:rPr>
        <w:t xml:space="preserve">: </w:t>
      </w:r>
      <w:r>
        <w:rPr>
          <w:rFonts w:ascii="Arial" w:hAnsi="Arial" w:cs="Arial"/>
          <w:i w:val="0"/>
          <w:color w:val="auto"/>
          <w:sz w:val="20"/>
        </w:rPr>
        <w:t>Exemplo de como carregar registro por chave primária</w:t>
      </w:r>
    </w:p>
    <w:p w14:paraId="5BF5FB80"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6BE3612"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A2CF87A"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A45330B"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0BC3F4DB" w14:textId="77777777" w:rsidR="00364AD6" w:rsidRPr="004203B1" w:rsidRDefault="00364AD6" w:rsidP="003D1268">
      <w:pPr>
        <w:numPr>
          <w:ilvl w:val="0"/>
          <w:numId w:val="3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id</w:t>
      </w:r>
      <w:r>
        <w:rPr>
          <w:rFonts w:ascii="Consolas" w:hAnsi="Consolas"/>
          <w:color w:val="000000"/>
          <w:szCs w:val="18"/>
          <w:bdr w:val="none" w:sz="0" w:space="0" w:color="auto" w:frame="1"/>
          <w:lang w:val="en-GB"/>
        </w:rPr>
        <w:t xml:space="preserve"> = 1;</w:t>
      </w:r>
    </w:p>
    <w:p w14:paraId="77953073" w14:textId="77777777" w:rsidR="00364AD6" w:rsidRPr="004203B1" w:rsidRDefault="00364AD6" w:rsidP="003D1268">
      <w:pPr>
        <w:numPr>
          <w:ilvl w:val="0"/>
          <w:numId w:val="3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-&gt;find(App\Models\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id</w:t>
      </w:r>
      <w:r>
        <w:rPr>
          <w:rFonts w:ascii="Consolas" w:hAnsi="Consolas"/>
          <w:color w:val="000000"/>
          <w:szCs w:val="18"/>
          <w:bdr w:val="none" w:sz="0" w:space="0" w:color="auto" w:frame="1"/>
          <w:lang w:val="en-GB"/>
        </w:rPr>
        <w:t xml:space="preserve">); </w:t>
      </w:r>
    </w:p>
    <w:p w14:paraId="3170A324" w14:textId="77777777" w:rsidR="00364AD6" w:rsidRPr="00CB2435" w:rsidRDefault="00364AD6" w:rsidP="003D1268">
      <w:pPr>
        <w:numPr>
          <w:ilvl w:val="0"/>
          <w:numId w:val="32"/>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92F5D31" w14:textId="77777777" w:rsidR="00364AD6" w:rsidRPr="0028309D"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3916F4B9" w14:textId="77777777" w:rsidR="00364AD6" w:rsidRDefault="00364AD6" w:rsidP="00364AD6">
      <w:r>
        <w:t xml:space="preserve">O método </w:t>
      </w:r>
      <w:r w:rsidRPr="00CB2435">
        <w:rPr>
          <w:i/>
        </w:rPr>
        <w:t>find</w:t>
      </w:r>
      <w:r>
        <w:t xml:space="preserve"> espera como parâmetro a classe que mapeia a tabela a ser utilizada na consulta e a chave primária correspondente ao registro necessário.</w:t>
      </w:r>
    </w:p>
    <w:bookmarkEnd w:id="61"/>
    <w:p w14:paraId="40B72178" w14:textId="3A12F3D9" w:rsidR="00364AD6" w:rsidRPr="00A63594" w:rsidRDefault="00364AD6" w:rsidP="004E009B">
      <w:pPr>
        <w:pStyle w:val="ListParagraph"/>
        <w:numPr>
          <w:ilvl w:val="1"/>
          <w:numId w:val="14"/>
        </w:numPr>
        <w:spacing w:before="0" w:after="160"/>
        <w:ind w:left="1276" w:hanging="567"/>
        <w:rPr>
          <w:b/>
          <w:i/>
          <w:sz w:val="28"/>
        </w:rPr>
      </w:pPr>
      <w:r w:rsidRPr="00A63594">
        <w:rPr>
          <w:b/>
          <w:i/>
          <w:sz w:val="28"/>
        </w:rPr>
        <w:t>List</w:t>
      </w:r>
    </w:p>
    <w:p w14:paraId="280F80C9" w14:textId="7E5DE18F" w:rsidR="00364AD6" w:rsidRDefault="00364AD6" w:rsidP="00DB5D3B">
      <w:r>
        <w:t xml:space="preserve">O método </w:t>
      </w:r>
      <w:r>
        <w:rPr>
          <w:i/>
        </w:rPr>
        <w:t>list</w:t>
      </w:r>
      <w:r>
        <w:t xml:space="preserve"> é utilizado para carregar uma lista de registros do banco de dados, porém, sem utilizar filtros (clausula </w:t>
      </w:r>
      <w:r>
        <w:rPr>
          <w:i/>
        </w:rPr>
        <w:t>where</w:t>
      </w:r>
      <w:r>
        <w:t>).</w:t>
      </w:r>
    </w:p>
    <w:p w14:paraId="7A4D5321" w14:textId="3DC453A8" w:rsidR="00A7223C" w:rsidRPr="00A7223C" w:rsidRDefault="00A7223C" w:rsidP="00A7223C">
      <w:pPr>
        <w:pStyle w:val="Caption"/>
        <w:spacing w:line="360" w:lineRule="auto"/>
        <w:jc w:val="center"/>
        <w:rPr>
          <w:rFonts w:ascii="Arial" w:hAnsi="Arial" w:cs="Arial"/>
          <w:b/>
          <w:i w:val="0"/>
          <w:color w:val="auto"/>
          <w:sz w:val="20"/>
        </w:rPr>
      </w:pPr>
      <w:r>
        <w:rPr>
          <w:rFonts w:ascii="Arial" w:hAnsi="Arial" w:cs="Arial"/>
          <w:i w:val="0"/>
          <w:color w:val="auto"/>
          <w:sz w:val="20"/>
        </w:rPr>
        <w:t>Figura 24</w:t>
      </w:r>
      <w:r w:rsidRPr="00156DD4">
        <w:rPr>
          <w:rFonts w:ascii="Arial" w:hAnsi="Arial" w:cs="Arial"/>
          <w:i w:val="0"/>
          <w:color w:val="auto"/>
          <w:sz w:val="20"/>
        </w:rPr>
        <w:t xml:space="preserve">: </w:t>
      </w:r>
      <w:r>
        <w:rPr>
          <w:rFonts w:ascii="Arial" w:hAnsi="Arial" w:cs="Arial"/>
          <w:i w:val="0"/>
          <w:color w:val="auto"/>
          <w:sz w:val="20"/>
        </w:rPr>
        <w:t>Exemplo de como listar os registro de uma dada tabela</w:t>
      </w:r>
    </w:p>
    <w:p w14:paraId="75CC746F"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F9BC939"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56837622"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C57DBCF"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198456E" w14:textId="77777777" w:rsidR="00364AD6" w:rsidRPr="00A7223C"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9AC4D66" w14:textId="77777777" w:rsidR="00364AD6" w:rsidRPr="004203B1" w:rsidRDefault="00364AD6"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22223FD" w14:textId="77777777" w:rsidR="00364AD6" w:rsidRPr="004203B1" w:rsidRDefault="00364AD6"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2CB63E5" w14:textId="446841EB" w:rsidR="00364AD6" w:rsidRPr="004203B1" w:rsidRDefault="00A7223C"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A7223C">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$emprs</w:t>
      </w:r>
      <w:r w:rsidRPr="00283C7D">
        <w:rPr>
          <w:rFonts w:ascii="Consolas" w:hAnsi="Consolas"/>
          <w:color w:val="000000"/>
          <w:szCs w:val="18"/>
          <w:bdr w:val="none" w:sz="0" w:space="0" w:color="auto" w:frame="1"/>
        </w:rPr>
        <w:t xml:space="preserve"> = </w:t>
      </w:r>
      <w:r w:rsidRPr="00283C7D">
        <w:rPr>
          <w:rFonts w:ascii="Consolas" w:hAnsi="Consolas"/>
          <w:color w:val="5B9BD5" w:themeColor="accent1"/>
          <w:szCs w:val="18"/>
          <w:bdr w:val="none" w:sz="0" w:space="0" w:color="auto" w:frame="1"/>
        </w:rPr>
        <w:t>$em</w:t>
      </w:r>
      <w:r w:rsidRPr="00283C7D">
        <w:rPr>
          <w:rFonts w:ascii="Consolas" w:hAnsi="Consolas"/>
          <w:color w:val="000000"/>
          <w:szCs w:val="18"/>
          <w:bdr w:val="none" w:sz="0" w:space="0" w:color="auto" w:frame="1"/>
        </w:rPr>
        <w:t>-&gt;</w:t>
      </w:r>
      <w:bookmarkStart w:id="62" w:name="_Hlk516675126"/>
      <w:r w:rsidRPr="00283C7D">
        <w:rPr>
          <w:rFonts w:ascii="Consolas" w:hAnsi="Consolas"/>
          <w:color w:val="000000"/>
          <w:szCs w:val="18"/>
          <w:bdr w:val="none" w:sz="0" w:space="0" w:color="auto" w:frame="1"/>
        </w:rPr>
        <w:t>list</w:t>
      </w:r>
      <w:bookmarkEnd w:id="62"/>
      <w:r w:rsidRPr="00283C7D">
        <w:rPr>
          <w:rFonts w:ascii="Consolas" w:hAnsi="Consolas"/>
          <w:color w:val="000000"/>
          <w:szCs w:val="18"/>
          <w:bdr w:val="none" w:sz="0" w:space="0" w:color="auto" w:frame="1"/>
        </w:rPr>
        <w:t>(</w:t>
      </w:r>
      <w:r w:rsidRPr="00283C7D">
        <w:rPr>
          <w:rFonts w:ascii="Consolas" w:hAnsi="Consolas"/>
          <w:i/>
          <w:color w:val="000000"/>
          <w:szCs w:val="18"/>
          <w:bdr w:val="none" w:sz="0" w:space="0" w:color="auto" w:frame="1"/>
        </w:rPr>
        <w:t>Empregado</w:t>
      </w:r>
      <w:r w:rsidRPr="00283C7D">
        <w:rPr>
          <w:rFonts w:ascii="Consolas" w:hAnsi="Consolas"/>
          <w:color w:val="000000"/>
          <w:szCs w:val="18"/>
          <w:bdr w:val="none" w:sz="0" w:space="0" w:color="auto" w:frame="1"/>
        </w:rPr>
        <w:t>::</w:t>
      </w:r>
      <w:r>
        <w:rPr>
          <w:rStyle w:val="keyword2"/>
          <w:rFonts w:ascii="Consolas" w:hAnsi="Consolas"/>
          <w:szCs w:val="18"/>
        </w:rPr>
        <w:t>class</w:t>
      </w:r>
      <w:r w:rsidRPr="00283C7D">
        <w:rPr>
          <w:rFonts w:ascii="Consolas" w:hAnsi="Consolas"/>
          <w:color w:val="000000"/>
          <w:szCs w:val="18"/>
          <w:bdr w:val="none" w:sz="0" w:space="0" w:color="auto" w:frame="1"/>
        </w:rPr>
        <w:t>);</w:t>
      </w:r>
    </w:p>
    <w:p w14:paraId="0FC430DF" w14:textId="607D9771" w:rsidR="00364AD6" w:rsidRPr="004203B1" w:rsidRDefault="00A7223C" w:rsidP="003D1268">
      <w:pPr>
        <w:numPr>
          <w:ilvl w:val="0"/>
          <w:numId w:val="3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$emprs</w:t>
      </w:r>
      <w:r w:rsidRPr="00283C7D">
        <w:rPr>
          <w:rFonts w:ascii="Consolas" w:hAnsi="Consolas"/>
          <w:color w:val="000000"/>
          <w:szCs w:val="18"/>
          <w:bdr w:val="none" w:sz="0" w:space="0" w:color="auto" w:frame="1"/>
        </w:rPr>
        <w:t xml:space="preserve"> = </w:t>
      </w:r>
      <w:r w:rsidRPr="00283C7D">
        <w:rPr>
          <w:rFonts w:ascii="Consolas" w:hAnsi="Consolas"/>
          <w:color w:val="5B9BD5" w:themeColor="accent1"/>
          <w:szCs w:val="18"/>
          <w:bdr w:val="none" w:sz="0" w:space="0" w:color="auto" w:frame="1"/>
        </w:rPr>
        <w:t>$em</w:t>
      </w:r>
      <w:r w:rsidRPr="00283C7D">
        <w:rPr>
          <w:rFonts w:ascii="Consolas" w:hAnsi="Consolas"/>
          <w:color w:val="000000"/>
          <w:szCs w:val="18"/>
          <w:bdr w:val="none" w:sz="0" w:space="0" w:color="auto" w:frame="1"/>
        </w:rPr>
        <w:t>-&gt;list(</w:t>
      </w:r>
      <w:r w:rsidRPr="00283C7D">
        <w:rPr>
          <w:rFonts w:ascii="Consolas" w:hAnsi="Consolas"/>
          <w:i/>
          <w:color w:val="000000"/>
          <w:szCs w:val="18"/>
          <w:bdr w:val="none" w:sz="0" w:space="0" w:color="auto" w:frame="1"/>
        </w:rPr>
        <w:t>Empregado</w:t>
      </w:r>
      <w:r w:rsidRPr="00283C7D">
        <w:rPr>
          <w:rFonts w:ascii="Consolas" w:hAnsi="Consolas"/>
          <w:color w:val="000000"/>
          <w:szCs w:val="18"/>
          <w:bdr w:val="none" w:sz="0" w:space="0" w:color="auto" w:frame="1"/>
        </w:rPr>
        <w:t>::</w:t>
      </w:r>
      <w:r>
        <w:rPr>
          <w:rStyle w:val="keyword2"/>
          <w:rFonts w:ascii="Consolas" w:hAnsi="Consolas"/>
          <w:szCs w:val="18"/>
        </w:rPr>
        <w:t>class</w:t>
      </w:r>
      <w:r w:rsidRPr="00283C7D">
        <w:rPr>
          <w:rFonts w:ascii="Consolas" w:hAnsi="Consolas"/>
          <w:color w:val="000000"/>
          <w:szCs w:val="18"/>
          <w:bdr w:val="none" w:sz="0" w:space="0" w:color="auto" w:frame="1"/>
        </w:rPr>
        <w:t xml:space="preserve">, </w:t>
      </w:r>
      <w:r>
        <w:rPr>
          <w:rFonts w:ascii="Consolas" w:hAnsi="Consolas"/>
          <w:color w:val="000000"/>
          <w:szCs w:val="18"/>
          <w:bdr w:val="none" w:sz="0" w:space="0" w:color="auto" w:frame="1"/>
        </w:rPr>
        <w:t>15</w:t>
      </w:r>
      <w:r w:rsidRPr="00283C7D">
        <w:rPr>
          <w:rFonts w:ascii="Consolas" w:hAnsi="Consolas"/>
          <w:color w:val="000000"/>
          <w:szCs w:val="18"/>
          <w:bdr w:val="none" w:sz="0" w:space="0" w:color="auto" w:frame="1"/>
        </w:rPr>
        <w:t>);</w:t>
      </w:r>
    </w:p>
    <w:p w14:paraId="749384F8" w14:textId="40511CB4" w:rsidR="00364AD6" w:rsidRPr="004203B1" w:rsidRDefault="00A7223C" w:rsidP="003D1268">
      <w:pPr>
        <w:numPr>
          <w:ilvl w:val="0"/>
          <w:numId w:val="3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$emprs</w:t>
      </w:r>
      <w:r w:rsidRPr="00283C7D">
        <w:rPr>
          <w:rFonts w:ascii="Consolas" w:hAnsi="Consolas"/>
          <w:color w:val="000000"/>
          <w:szCs w:val="18"/>
          <w:bdr w:val="none" w:sz="0" w:space="0" w:color="auto" w:frame="1"/>
        </w:rPr>
        <w:t xml:space="preserve"> = </w:t>
      </w:r>
      <w:r w:rsidRPr="00283C7D">
        <w:rPr>
          <w:rFonts w:ascii="Consolas" w:hAnsi="Consolas"/>
          <w:color w:val="5B9BD5" w:themeColor="accent1"/>
          <w:szCs w:val="18"/>
          <w:bdr w:val="none" w:sz="0" w:space="0" w:color="auto" w:frame="1"/>
        </w:rPr>
        <w:t>$em</w:t>
      </w:r>
      <w:r w:rsidRPr="00283C7D">
        <w:rPr>
          <w:rFonts w:ascii="Consolas" w:hAnsi="Consolas"/>
          <w:color w:val="000000"/>
          <w:szCs w:val="18"/>
          <w:bdr w:val="none" w:sz="0" w:space="0" w:color="auto" w:frame="1"/>
        </w:rPr>
        <w:t>-&gt;list(</w:t>
      </w:r>
      <w:r w:rsidRPr="00283C7D">
        <w:rPr>
          <w:rFonts w:ascii="Consolas" w:hAnsi="Consolas"/>
          <w:i/>
          <w:color w:val="000000"/>
          <w:szCs w:val="18"/>
          <w:bdr w:val="none" w:sz="0" w:space="0" w:color="auto" w:frame="1"/>
        </w:rPr>
        <w:t>Empregado</w:t>
      </w:r>
      <w:r w:rsidRPr="00283C7D">
        <w:rPr>
          <w:rFonts w:ascii="Consolas" w:hAnsi="Consolas"/>
          <w:color w:val="000000"/>
          <w:szCs w:val="18"/>
          <w:bdr w:val="none" w:sz="0" w:space="0" w:color="auto" w:frame="1"/>
        </w:rPr>
        <w:t>::</w:t>
      </w:r>
      <w:r>
        <w:rPr>
          <w:rStyle w:val="keyword2"/>
          <w:rFonts w:ascii="Consolas" w:hAnsi="Consolas"/>
          <w:szCs w:val="18"/>
        </w:rPr>
        <w:t>class</w:t>
      </w:r>
      <w:r w:rsidRPr="00283C7D">
        <w:rPr>
          <w:rFonts w:ascii="Consolas" w:hAnsi="Consolas"/>
          <w:color w:val="000000"/>
          <w:szCs w:val="18"/>
          <w:bdr w:val="none" w:sz="0" w:space="0" w:color="auto" w:frame="1"/>
        </w:rPr>
        <w:t xml:space="preserve">, </w:t>
      </w:r>
      <w:r>
        <w:rPr>
          <w:rFonts w:ascii="Consolas" w:hAnsi="Consolas"/>
          <w:color w:val="000000"/>
          <w:szCs w:val="18"/>
          <w:bdr w:val="none" w:sz="0" w:space="0" w:color="auto" w:frame="1"/>
        </w:rPr>
        <w:t>2</w:t>
      </w:r>
      <w:r w:rsidRPr="00283C7D">
        <w:rPr>
          <w:rFonts w:ascii="Consolas" w:hAnsi="Consolas"/>
          <w:color w:val="000000"/>
          <w:szCs w:val="18"/>
          <w:bdr w:val="none" w:sz="0" w:space="0" w:color="auto" w:frame="1"/>
        </w:rPr>
        <w:t xml:space="preserve">, </w:t>
      </w:r>
      <w:r>
        <w:rPr>
          <w:rFonts w:ascii="Consolas" w:hAnsi="Consolas"/>
          <w:color w:val="000000"/>
          <w:szCs w:val="18"/>
          <w:bdr w:val="none" w:sz="0" w:space="0" w:color="auto" w:frame="1"/>
        </w:rPr>
        <w:t>10</w:t>
      </w:r>
      <w:r w:rsidRPr="00283C7D">
        <w:rPr>
          <w:rFonts w:ascii="Consolas" w:hAnsi="Consolas"/>
          <w:color w:val="000000"/>
          <w:szCs w:val="18"/>
          <w:bdr w:val="none" w:sz="0" w:space="0" w:color="auto" w:frame="1"/>
        </w:rPr>
        <w:t>);</w:t>
      </w:r>
    </w:p>
    <w:p w14:paraId="5521C9D0" w14:textId="28C05E8B" w:rsidR="00364AD6" w:rsidRPr="00A7223C" w:rsidRDefault="00A7223C" w:rsidP="00A7223C">
      <w:pPr>
        <w:numPr>
          <w:ilvl w:val="0"/>
          <w:numId w:val="33"/>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C480636" w14:textId="77777777" w:rsidR="00364AD6" w:rsidRPr="0028309D"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4222EA55" w14:textId="77777777" w:rsidR="00364AD6" w:rsidRDefault="00364AD6" w:rsidP="00364AD6">
      <w:r>
        <w:lastRenderedPageBreak/>
        <w:t xml:space="preserve">O método </w:t>
      </w:r>
      <w:r>
        <w:rPr>
          <w:i/>
        </w:rPr>
        <w:t>list</w:t>
      </w:r>
      <w:r>
        <w:t xml:space="preserve"> pode ser usado de três formas. A primeira, passando como parâmetro somente a classe que mapeia a tabela a ser listada, e traz todos os registros que estão atualmente na tabela. A segunda, passando como parâmetro a classe que mapeia a tabela a ser lista e a quantidade de registros a serem carregados pela consulta, no caso do exemplo, os primeiros 15 registros. A terceira e última forma, utilizada para dividir os registros em páginas, passando como parâmetro a classe que mapeia a tabela a ser lista, a página a ser trazida e a quantidade de registros que a página deve conter.</w:t>
      </w:r>
    </w:p>
    <w:p w14:paraId="508498DE" w14:textId="77777777" w:rsidR="00364AD6" w:rsidRPr="00A63594" w:rsidRDefault="00364AD6" w:rsidP="004E009B">
      <w:pPr>
        <w:pStyle w:val="ListParagraph"/>
        <w:numPr>
          <w:ilvl w:val="1"/>
          <w:numId w:val="14"/>
        </w:numPr>
        <w:spacing w:before="0" w:after="160"/>
        <w:ind w:left="1276" w:hanging="567"/>
        <w:rPr>
          <w:b/>
          <w:i/>
          <w:sz w:val="28"/>
        </w:rPr>
      </w:pPr>
      <w:r w:rsidRPr="00A63594">
        <w:rPr>
          <w:b/>
          <w:i/>
          <w:sz w:val="28"/>
        </w:rPr>
        <w:t>QueryBuilder</w:t>
      </w:r>
    </w:p>
    <w:p w14:paraId="09E95C43" w14:textId="77777777" w:rsidR="00364AD6" w:rsidRPr="00EC61A7" w:rsidRDefault="00364AD6" w:rsidP="00364AD6">
      <w:r>
        <w:t xml:space="preserve">Para criar consultas, desde as simples até as complexas, o desenvolvedor pode optar por usar o </w:t>
      </w:r>
      <w:r w:rsidRPr="003E12D8">
        <w:rPr>
          <w:i/>
        </w:rPr>
        <w:t>QueryBuilder</w:t>
      </w:r>
      <w:r>
        <w:t xml:space="preserve">. </w:t>
      </w:r>
    </w:p>
    <w:p w14:paraId="5885211F" w14:textId="77777777" w:rsidR="00364AD6" w:rsidRPr="002A0558" w:rsidRDefault="00364AD6" w:rsidP="004E009B">
      <w:pPr>
        <w:pStyle w:val="ListParagraph"/>
        <w:numPr>
          <w:ilvl w:val="2"/>
          <w:numId w:val="14"/>
        </w:numPr>
        <w:spacing w:before="0" w:after="160"/>
        <w:ind w:left="1560" w:hanging="851"/>
        <w:rPr>
          <w:b/>
        </w:rPr>
      </w:pPr>
      <w:r>
        <w:rPr>
          <w:b/>
        </w:rPr>
        <w:t xml:space="preserve">Obtendo o </w:t>
      </w:r>
      <w:r>
        <w:rPr>
          <w:b/>
          <w:i/>
        </w:rPr>
        <w:t>QueryBuilder</w:t>
      </w:r>
    </w:p>
    <w:p w14:paraId="0654979A" w14:textId="77777777" w:rsidR="00364AD6" w:rsidRDefault="00364AD6" w:rsidP="00364AD6">
      <w:r>
        <w:t xml:space="preserve">Para obter uma instância, basta que o </w:t>
      </w:r>
      <w:r w:rsidRPr="007268B3">
        <w:rPr>
          <w:i/>
        </w:rPr>
        <w:t>EntityManager</w:t>
      </w:r>
      <w:r>
        <w:t xml:space="preserve"> crie uma, da seguinte maneira:</w:t>
      </w:r>
    </w:p>
    <w:p w14:paraId="0131ED5A" w14:textId="229EDF50" w:rsidR="00A7223C" w:rsidRPr="00A7223C" w:rsidRDefault="00A7223C" w:rsidP="00A7223C">
      <w:pPr>
        <w:pStyle w:val="Caption"/>
        <w:spacing w:line="360" w:lineRule="auto"/>
        <w:jc w:val="center"/>
        <w:rPr>
          <w:rFonts w:ascii="Arial" w:hAnsi="Arial" w:cs="Arial"/>
          <w:b/>
          <w:i w:val="0"/>
          <w:color w:val="auto"/>
          <w:sz w:val="20"/>
        </w:rPr>
      </w:pPr>
      <w:r>
        <w:rPr>
          <w:rFonts w:ascii="Arial" w:hAnsi="Arial" w:cs="Arial"/>
          <w:i w:val="0"/>
          <w:color w:val="auto"/>
          <w:sz w:val="20"/>
        </w:rPr>
        <w:t>Figura 25</w:t>
      </w:r>
      <w:r w:rsidRPr="00156DD4">
        <w:rPr>
          <w:rFonts w:ascii="Arial" w:hAnsi="Arial" w:cs="Arial"/>
          <w:i w:val="0"/>
          <w:color w:val="auto"/>
          <w:sz w:val="20"/>
        </w:rPr>
        <w:t xml:space="preserve">: </w:t>
      </w:r>
      <w:r>
        <w:rPr>
          <w:rFonts w:ascii="Arial" w:hAnsi="Arial" w:cs="Arial"/>
          <w:i w:val="0"/>
          <w:color w:val="auto"/>
          <w:sz w:val="20"/>
        </w:rPr>
        <w:t xml:space="preserve">Exemplo de como obter uma instância do </w:t>
      </w:r>
      <w:r w:rsidRPr="00A7223C">
        <w:rPr>
          <w:rFonts w:ascii="Arial" w:hAnsi="Arial" w:cs="Arial"/>
          <w:color w:val="auto"/>
          <w:sz w:val="20"/>
        </w:rPr>
        <w:t>QueryBuilder</w:t>
      </w:r>
    </w:p>
    <w:p w14:paraId="7648B3A7"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E20FD29" w14:textId="77777777" w:rsidR="00364AD6" w:rsidRPr="004203B1"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29CF286"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0D658" w14:textId="77777777" w:rsidR="00364AD6" w:rsidRPr="004203B1"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63" w:name="_Hlk516640626"/>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bookmarkEnd w:id="63"/>
    </w:p>
    <w:p w14:paraId="02FBDBBE" w14:textId="77777777" w:rsidR="00364AD6" w:rsidRPr="004203B1" w:rsidRDefault="00364AD6" w:rsidP="003D1268">
      <w:pPr>
        <w:numPr>
          <w:ilvl w:val="0"/>
          <w:numId w:val="4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q1</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
    <w:p w14:paraId="1329BF79" w14:textId="77777777" w:rsidR="00364AD6" w:rsidRPr="00283C7D" w:rsidRDefault="00364AD6" w:rsidP="003D1268">
      <w:pPr>
        <w:numPr>
          <w:ilvl w:val="0"/>
          <w:numId w:val="40"/>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q2</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3A34852" w14:textId="77777777" w:rsidR="00364AD6" w:rsidRPr="007268B3" w:rsidRDefault="00364AD6" w:rsidP="003D1268">
      <w:pPr>
        <w:numPr>
          <w:ilvl w:val="0"/>
          <w:numId w:val="40"/>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A1A4794"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0D38F826" w14:textId="77777777" w:rsidR="00364AD6" w:rsidRPr="0028366A" w:rsidRDefault="00364AD6" w:rsidP="00364AD6">
      <w:r>
        <w:t xml:space="preserve">O método </w:t>
      </w:r>
      <w:r>
        <w:rPr>
          <w:i/>
        </w:rPr>
        <w:t>createQuery</w:t>
      </w:r>
      <w:r>
        <w:t xml:space="preserve"> retorna uma instância do </w:t>
      </w:r>
      <w:r w:rsidRPr="0028366A">
        <w:rPr>
          <w:i/>
        </w:rPr>
        <w:t>QueryBuilder</w:t>
      </w:r>
      <w:r>
        <w:t xml:space="preserve"> e </w:t>
      </w:r>
      <w:r w:rsidRPr="007268B3">
        <w:t>pode</w:t>
      </w:r>
      <w:r>
        <w:t xml:space="preserve"> ser utilizado de duas formas, na primeira, basta chamar o método sem passar parâmetro algum e ele irá retornar uma instância sem informação alguma, da segunda maneira, o desenvolvedor pode passar</w:t>
      </w:r>
      <w:r w:rsidRPr="007268B3">
        <w:t xml:space="preserve"> </w:t>
      </w:r>
      <w:r>
        <w:t xml:space="preserve">a classe que mapeia a tabela a ser consultada e um </w:t>
      </w:r>
      <w:r w:rsidRPr="0028366A">
        <w:rPr>
          <w:i/>
        </w:rPr>
        <w:t>alias</w:t>
      </w:r>
      <w:r>
        <w:t xml:space="preserve"> para a tabela. O </w:t>
      </w:r>
      <w:r w:rsidRPr="0028366A">
        <w:rPr>
          <w:i/>
        </w:rPr>
        <w:t>alias</w:t>
      </w:r>
      <w:r>
        <w:t xml:space="preserve"> é um apelido que pode ser atribuído para uma tabela em uma consulta, é normalmente utilizado com reduzir o nome de tabelas e para realizar consultas com </w:t>
      </w:r>
      <w:r>
        <w:rPr>
          <w:i/>
        </w:rPr>
        <w:t>Self</w:t>
      </w:r>
      <w:r>
        <w:t xml:space="preserve"> </w:t>
      </w:r>
      <w:r>
        <w:rPr>
          <w:i/>
        </w:rPr>
        <w:t>Join</w:t>
      </w:r>
      <w:r>
        <w:t xml:space="preserve"> (consultas que fazem ligação de uma tabela com ela mesma).</w:t>
      </w:r>
    </w:p>
    <w:p w14:paraId="5D947530" w14:textId="77777777" w:rsidR="00364AD6" w:rsidRPr="00283C7D" w:rsidRDefault="00364AD6" w:rsidP="004E009B">
      <w:pPr>
        <w:pStyle w:val="ListParagraph"/>
        <w:numPr>
          <w:ilvl w:val="2"/>
          <w:numId w:val="14"/>
        </w:numPr>
        <w:spacing w:before="0" w:after="160"/>
        <w:ind w:left="1560" w:hanging="851"/>
        <w:rPr>
          <w:b/>
          <w:lang w:val="pt-BR"/>
        </w:rPr>
      </w:pPr>
      <w:r w:rsidRPr="00283C7D">
        <w:rPr>
          <w:b/>
          <w:lang w:val="pt-BR"/>
        </w:rPr>
        <w:lastRenderedPageBreak/>
        <w:t xml:space="preserve">Criando uma consulta simples usando </w:t>
      </w:r>
      <w:r w:rsidRPr="00283C7D">
        <w:rPr>
          <w:b/>
          <w:i/>
          <w:lang w:val="pt-BR"/>
        </w:rPr>
        <w:t>list</w:t>
      </w:r>
    </w:p>
    <w:p w14:paraId="236092CC" w14:textId="77777777" w:rsidR="00364AD6" w:rsidRDefault="00364AD6" w:rsidP="00364AD6">
      <w:r>
        <w:t>Para realizar uma consulta simples, o desenvolvedor pode fazer da seguinte maneira:</w:t>
      </w:r>
    </w:p>
    <w:p w14:paraId="0D247F59" w14:textId="7510E60D" w:rsidR="00A7223C" w:rsidRPr="00A7223C" w:rsidRDefault="00A7223C" w:rsidP="00A7223C">
      <w:pPr>
        <w:pStyle w:val="Caption"/>
        <w:spacing w:line="360" w:lineRule="auto"/>
        <w:jc w:val="center"/>
        <w:rPr>
          <w:rFonts w:ascii="Arial" w:hAnsi="Arial" w:cs="Arial"/>
          <w:b/>
          <w:i w:val="0"/>
          <w:color w:val="auto"/>
          <w:sz w:val="20"/>
        </w:rPr>
      </w:pPr>
      <w:r>
        <w:rPr>
          <w:rFonts w:ascii="Arial" w:hAnsi="Arial" w:cs="Arial"/>
          <w:i w:val="0"/>
          <w:color w:val="auto"/>
          <w:sz w:val="20"/>
        </w:rPr>
        <w:t>Figura 26</w:t>
      </w:r>
      <w:r w:rsidRPr="00156DD4">
        <w:rPr>
          <w:rFonts w:ascii="Arial" w:hAnsi="Arial" w:cs="Arial"/>
          <w:i w:val="0"/>
          <w:color w:val="auto"/>
          <w:sz w:val="20"/>
        </w:rPr>
        <w:t xml:space="preserve">: </w:t>
      </w:r>
      <w:r>
        <w:rPr>
          <w:rFonts w:ascii="Arial" w:hAnsi="Arial" w:cs="Arial"/>
          <w:i w:val="0"/>
          <w:color w:val="auto"/>
          <w:sz w:val="20"/>
        </w:rPr>
        <w:t xml:space="preserve">Exemplo de como listar os registro de uma dada tabela usando o </w:t>
      </w:r>
      <w:r w:rsidRPr="00A7223C">
        <w:rPr>
          <w:rFonts w:ascii="Arial" w:hAnsi="Arial" w:cs="Arial"/>
          <w:color w:val="auto"/>
          <w:sz w:val="20"/>
        </w:rPr>
        <w:t>QueryBuilder</w:t>
      </w:r>
    </w:p>
    <w:p w14:paraId="4AEC6637"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A1A181B"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061BB2A2"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FA096C3"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EC4B398"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B2AB8B1"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0FC3C7D"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
    <w:p w14:paraId="37A94740" w14:textId="77777777" w:rsidR="00364AD6" w:rsidRPr="004203B1" w:rsidRDefault="00364AD6" w:rsidP="003D1268">
      <w:pPr>
        <w:numPr>
          <w:ilvl w:val="0"/>
          <w:numId w:val="4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-&gt;from(</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741F32CC" w14:textId="77777777" w:rsidR="00364AD6" w:rsidRPr="004203B1" w:rsidRDefault="00364AD6" w:rsidP="003D1268">
      <w:pPr>
        <w:numPr>
          <w:ilvl w:val="0"/>
          <w:numId w:val="4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6BECA010" w14:textId="77777777" w:rsidR="00364AD6" w:rsidRPr="00042458" w:rsidRDefault="00364AD6" w:rsidP="003D1268">
      <w:pPr>
        <w:numPr>
          <w:ilvl w:val="0"/>
          <w:numId w:val="41"/>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FC56BA3"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03BF46BA" w14:textId="72A331E4" w:rsidR="00364AD6" w:rsidRDefault="00364AD6" w:rsidP="00364AD6">
      <w:r>
        <w:t>Ou:</w:t>
      </w:r>
    </w:p>
    <w:p w14:paraId="0421EACC" w14:textId="7D823DAA" w:rsidR="00A7223C" w:rsidRPr="00A7223C" w:rsidRDefault="00A7223C" w:rsidP="00A7223C">
      <w:pPr>
        <w:pStyle w:val="Caption"/>
        <w:spacing w:line="360" w:lineRule="auto"/>
        <w:jc w:val="center"/>
        <w:rPr>
          <w:rFonts w:ascii="Arial" w:hAnsi="Arial" w:cs="Arial"/>
          <w:b/>
          <w:i w:val="0"/>
          <w:color w:val="auto"/>
          <w:sz w:val="20"/>
        </w:rPr>
      </w:pPr>
      <w:r>
        <w:rPr>
          <w:rFonts w:ascii="Arial" w:hAnsi="Arial" w:cs="Arial"/>
          <w:i w:val="0"/>
          <w:color w:val="auto"/>
          <w:sz w:val="20"/>
        </w:rPr>
        <w:t>Figura 27</w:t>
      </w:r>
      <w:r w:rsidRPr="00156DD4">
        <w:rPr>
          <w:rFonts w:ascii="Arial" w:hAnsi="Arial" w:cs="Arial"/>
          <w:i w:val="0"/>
          <w:color w:val="auto"/>
          <w:sz w:val="20"/>
        </w:rPr>
        <w:t xml:space="preserve">: </w:t>
      </w:r>
      <w:r>
        <w:rPr>
          <w:rFonts w:ascii="Arial" w:hAnsi="Arial" w:cs="Arial"/>
          <w:i w:val="0"/>
          <w:color w:val="auto"/>
          <w:sz w:val="20"/>
        </w:rPr>
        <w:t xml:space="preserve">Exemplo de como listar os registro de uma dada tabela usando o </w:t>
      </w:r>
      <w:r w:rsidRPr="00A7223C">
        <w:rPr>
          <w:rFonts w:ascii="Arial" w:hAnsi="Arial" w:cs="Arial"/>
          <w:color w:val="auto"/>
          <w:sz w:val="20"/>
        </w:rPr>
        <w:t>QueryBuilder</w:t>
      </w:r>
    </w:p>
    <w:p w14:paraId="5C090072" w14:textId="77777777" w:rsidR="00364AD6" w:rsidRPr="004203B1" w:rsidRDefault="00364AD6" w:rsidP="00A7223C">
      <w:pPr>
        <w:numPr>
          <w:ilvl w:val="0"/>
          <w:numId w:val="43"/>
        </w:numPr>
        <w:pBdr>
          <w:left w:val="single" w:sz="18" w:space="0" w:color="6CE26C"/>
        </w:pBdr>
        <w:shd w:val="clear" w:color="auto" w:fill="FFFFFF"/>
        <w:spacing w:before="0" w:after="0" w:line="210" w:lineRule="atLeast"/>
        <w:ind w:left="426" w:hanging="426"/>
        <w:jc w:val="left"/>
        <w:rPr>
          <w:rFonts w:ascii="Consolas" w:hAnsi="Consolas"/>
          <w:color w:val="5C5C5C"/>
          <w:szCs w:val="18"/>
        </w:rPr>
      </w:pPr>
      <w:r w:rsidRPr="009B6AC2">
        <w:rPr>
          <w:rFonts w:ascii="Consolas" w:hAnsi="Consolas"/>
          <w:color w:val="FF0000"/>
          <w:szCs w:val="18"/>
          <w:bdr w:val="none" w:sz="0" w:space="0" w:color="auto" w:frame="1"/>
        </w:rPr>
        <w:t>&lt;?php</w:t>
      </w:r>
    </w:p>
    <w:p w14:paraId="6062FC10" w14:textId="77777777" w:rsidR="00364AD6" w:rsidRPr="004203B1" w:rsidRDefault="00364AD6" w:rsidP="00A7223C">
      <w:pPr>
        <w:numPr>
          <w:ilvl w:val="0"/>
          <w:numId w:val="43"/>
        </w:numPr>
        <w:pBdr>
          <w:left w:val="single" w:sz="18" w:space="0" w:color="6CE26C"/>
        </w:pBdr>
        <w:shd w:val="clear" w:color="auto" w:fill="F8F8F8"/>
        <w:spacing w:before="0" w:after="0" w:line="210" w:lineRule="atLeast"/>
        <w:ind w:left="426" w:hanging="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506CEC2B" w14:textId="77777777" w:rsidR="00364AD6" w:rsidRPr="004203B1" w:rsidRDefault="00364AD6" w:rsidP="00A7223C">
      <w:pPr>
        <w:numPr>
          <w:ilvl w:val="0"/>
          <w:numId w:val="43"/>
        </w:numPr>
        <w:pBdr>
          <w:left w:val="single" w:sz="18" w:space="0" w:color="6CE26C"/>
        </w:pBdr>
        <w:shd w:val="clear" w:color="auto" w:fill="FFFFFF"/>
        <w:spacing w:before="0" w:after="0" w:line="210" w:lineRule="atLeast"/>
        <w:ind w:left="426" w:hanging="426"/>
        <w:jc w:val="left"/>
        <w:rPr>
          <w:rFonts w:ascii="Consolas" w:hAnsi="Consolas"/>
          <w:color w:val="5C5C5C"/>
          <w:szCs w:val="18"/>
        </w:rPr>
      </w:pPr>
    </w:p>
    <w:p w14:paraId="7DAD1F35" w14:textId="77777777" w:rsidR="00364AD6" w:rsidRPr="004203B1" w:rsidRDefault="00364AD6" w:rsidP="00A7223C">
      <w:pPr>
        <w:numPr>
          <w:ilvl w:val="0"/>
          <w:numId w:val="43"/>
        </w:numPr>
        <w:pBdr>
          <w:left w:val="single" w:sz="18" w:space="0" w:color="6CE26C"/>
        </w:pBdr>
        <w:shd w:val="clear" w:color="auto" w:fill="F8F8F8"/>
        <w:spacing w:before="0" w:after="0" w:line="210" w:lineRule="atLeast"/>
        <w:ind w:left="426" w:hanging="426"/>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593428A" w14:textId="77777777" w:rsidR="00364AD6" w:rsidRPr="004203B1" w:rsidRDefault="00364AD6" w:rsidP="00A7223C">
      <w:pPr>
        <w:numPr>
          <w:ilvl w:val="0"/>
          <w:numId w:val="43"/>
        </w:numPr>
        <w:pBdr>
          <w:left w:val="single" w:sz="18" w:space="0" w:color="6CE26C"/>
        </w:pBdr>
        <w:shd w:val="clear" w:color="auto" w:fill="FFFFFF"/>
        <w:spacing w:before="0" w:after="0" w:line="210" w:lineRule="atLeast"/>
        <w:ind w:left="426" w:hanging="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6CA5F0" w14:textId="77777777" w:rsidR="00364AD6" w:rsidRPr="004203B1" w:rsidRDefault="00364AD6" w:rsidP="00A7223C">
      <w:pPr>
        <w:numPr>
          <w:ilvl w:val="0"/>
          <w:numId w:val="43"/>
        </w:numPr>
        <w:pBdr>
          <w:left w:val="single" w:sz="18" w:space="0" w:color="6CE26C"/>
        </w:pBdr>
        <w:shd w:val="clear" w:color="auto" w:fill="F8F8F8"/>
        <w:spacing w:before="0" w:after="0" w:line="210" w:lineRule="atLeast"/>
        <w:ind w:left="426" w:hanging="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3C26C121" w14:textId="77777777" w:rsidR="00364AD6" w:rsidRPr="00283C7D" w:rsidRDefault="00364AD6" w:rsidP="00A7223C">
      <w:pPr>
        <w:numPr>
          <w:ilvl w:val="0"/>
          <w:numId w:val="43"/>
        </w:numPr>
        <w:pBdr>
          <w:left w:val="single" w:sz="18" w:space="0" w:color="6CE26C"/>
        </w:pBdr>
        <w:shd w:val="clear" w:color="auto" w:fill="FFFFFF"/>
        <w:spacing w:before="0" w:after="0" w:line="210" w:lineRule="atLeast"/>
        <w:ind w:left="426" w:hanging="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w:t>
      </w:r>
    </w:p>
    <w:p w14:paraId="35CBD9C5" w14:textId="77777777" w:rsidR="00364AD6" w:rsidRPr="004203B1" w:rsidRDefault="00364AD6" w:rsidP="00A7223C">
      <w:pPr>
        <w:numPr>
          <w:ilvl w:val="0"/>
          <w:numId w:val="43"/>
        </w:numPr>
        <w:pBdr>
          <w:left w:val="single" w:sz="18" w:space="0" w:color="6CE26C"/>
        </w:pBdr>
        <w:shd w:val="clear" w:color="auto" w:fill="F8F8F8"/>
        <w:spacing w:before="0" w:after="0" w:line="210" w:lineRule="atLeast"/>
        <w:ind w:left="426" w:hanging="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686E18AE" w14:textId="77777777" w:rsidR="00364AD6" w:rsidRPr="00042458" w:rsidRDefault="00364AD6" w:rsidP="00A7223C">
      <w:pPr>
        <w:numPr>
          <w:ilvl w:val="0"/>
          <w:numId w:val="43"/>
        </w:numPr>
        <w:pBdr>
          <w:left w:val="single" w:sz="18" w:space="0" w:color="6CE26C"/>
        </w:pBdr>
        <w:shd w:val="clear" w:color="auto" w:fill="FFFFFF"/>
        <w:spacing w:before="0" w:after="240" w:line="210" w:lineRule="atLeast"/>
        <w:ind w:left="426" w:hanging="426"/>
        <w:jc w:val="left"/>
        <w:rPr>
          <w:rFonts w:ascii="Consolas" w:hAnsi="Consolas"/>
          <w:color w:val="5C5C5C"/>
          <w:szCs w:val="18"/>
        </w:rPr>
      </w:pPr>
      <w:r>
        <w:rPr>
          <w:rFonts w:ascii="Consolas" w:hAnsi="Consolas"/>
          <w:color w:val="FF0000"/>
          <w:szCs w:val="18"/>
          <w:bdr w:val="none" w:sz="0" w:space="0" w:color="auto" w:frame="1"/>
        </w:rPr>
        <w:t>?&gt;</w:t>
      </w:r>
    </w:p>
    <w:p w14:paraId="70DF6EFB" w14:textId="09560773" w:rsidR="00364AD6" w:rsidRPr="00DB5D3B" w:rsidRDefault="00364AD6" w:rsidP="00DB5D3B">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3757CA78" w14:textId="77777777" w:rsidR="002062A4" w:rsidRDefault="002062A4">
      <w:pPr>
        <w:spacing w:before="0" w:after="0" w:line="240" w:lineRule="auto"/>
        <w:ind w:firstLine="0"/>
        <w:jc w:val="left"/>
      </w:pPr>
      <w:r>
        <w:br w:type="page"/>
      </w:r>
    </w:p>
    <w:p w14:paraId="46B1969C" w14:textId="6963DE65" w:rsidR="00364AD6" w:rsidRDefault="00364AD6" w:rsidP="00364AD6">
      <w:r>
        <w:lastRenderedPageBreak/>
        <w:t>Ou ainda:</w:t>
      </w:r>
    </w:p>
    <w:p w14:paraId="3ACA41B5" w14:textId="2F11375F" w:rsidR="00A7223C" w:rsidRPr="00A7223C" w:rsidRDefault="00A7223C" w:rsidP="00A7223C">
      <w:pPr>
        <w:pStyle w:val="Caption"/>
        <w:spacing w:line="360" w:lineRule="auto"/>
        <w:jc w:val="center"/>
        <w:rPr>
          <w:rFonts w:ascii="Arial" w:hAnsi="Arial" w:cs="Arial"/>
          <w:b/>
          <w:i w:val="0"/>
          <w:color w:val="auto"/>
          <w:sz w:val="20"/>
        </w:rPr>
      </w:pPr>
      <w:r>
        <w:rPr>
          <w:rFonts w:ascii="Arial" w:hAnsi="Arial" w:cs="Arial"/>
          <w:i w:val="0"/>
          <w:color w:val="auto"/>
          <w:sz w:val="20"/>
        </w:rPr>
        <w:t>Figura 28</w:t>
      </w:r>
      <w:r w:rsidRPr="00156DD4">
        <w:rPr>
          <w:rFonts w:ascii="Arial" w:hAnsi="Arial" w:cs="Arial"/>
          <w:i w:val="0"/>
          <w:color w:val="auto"/>
          <w:sz w:val="20"/>
        </w:rPr>
        <w:t xml:space="preserve">: </w:t>
      </w:r>
      <w:r>
        <w:rPr>
          <w:rFonts w:ascii="Arial" w:hAnsi="Arial" w:cs="Arial"/>
          <w:i w:val="0"/>
          <w:color w:val="auto"/>
          <w:sz w:val="20"/>
        </w:rPr>
        <w:t xml:space="preserve">Exemplo de como listar os registro de uma dada tabela usando o </w:t>
      </w:r>
      <w:r w:rsidRPr="00A7223C">
        <w:rPr>
          <w:rFonts w:ascii="Arial" w:hAnsi="Arial" w:cs="Arial"/>
          <w:color w:val="auto"/>
          <w:sz w:val="20"/>
        </w:rPr>
        <w:t>QueryBuilder</w:t>
      </w:r>
    </w:p>
    <w:p w14:paraId="25EBA93A"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CC7E5A5"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7BC1C108"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31744CB"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EB7075F"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EA2A95F" w14:textId="77777777" w:rsidR="00364AD6" w:rsidRPr="004203B1" w:rsidRDefault="00364AD6" w:rsidP="003D1268">
      <w:pPr>
        <w:numPr>
          <w:ilvl w:val="0"/>
          <w:numId w:val="4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1485D88" w14:textId="77777777" w:rsidR="00364AD6" w:rsidRPr="004203B1" w:rsidRDefault="00364AD6" w:rsidP="003D1268">
      <w:pPr>
        <w:numPr>
          <w:ilvl w:val="0"/>
          <w:numId w:val="4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)-&gt;list();</w:t>
      </w:r>
    </w:p>
    <w:p w14:paraId="2038F0D7" w14:textId="77777777" w:rsidR="00364AD6" w:rsidRPr="00042458" w:rsidRDefault="00364AD6" w:rsidP="003D1268">
      <w:pPr>
        <w:numPr>
          <w:ilvl w:val="0"/>
          <w:numId w:val="4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7C380E"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0F7F43A9" w14:textId="769C47CF" w:rsidR="00364AD6" w:rsidRDefault="00364AD6" w:rsidP="00364AD6">
      <w:r>
        <w:t>A consulta ilustrada acima</w:t>
      </w:r>
      <w:r w:rsidR="002062A4">
        <w:t>, de acordo com a Figura 28,</w:t>
      </w:r>
      <w:r>
        <w:t xml:space="preserve"> irá retornar todos os registros da tabela mapeada pela classe “Empregado” em um </w:t>
      </w:r>
      <w:r>
        <w:rPr>
          <w:i/>
        </w:rPr>
        <w:t>array</w:t>
      </w:r>
      <w:r>
        <w:t xml:space="preserve"> com instâncias da mesma classe, onde cada instância representa um registro da tabela.</w:t>
      </w:r>
    </w:p>
    <w:p w14:paraId="20536451" w14:textId="77777777" w:rsidR="00364AD6" w:rsidRDefault="00364AD6" w:rsidP="00364AD6">
      <w:r>
        <w:t>Para tabelas que possuem um número muito grande de registros, recomenda-se paginar ou filtrar os registros.</w:t>
      </w:r>
    </w:p>
    <w:p w14:paraId="3A3C3A90" w14:textId="77777777" w:rsidR="00364AD6" w:rsidRPr="00283C7D" w:rsidRDefault="00364AD6" w:rsidP="004E009B">
      <w:pPr>
        <w:pStyle w:val="ListParagraph"/>
        <w:numPr>
          <w:ilvl w:val="2"/>
          <w:numId w:val="14"/>
        </w:numPr>
        <w:spacing w:before="0" w:after="160"/>
        <w:ind w:left="1560" w:hanging="851"/>
        <w:rPr>
          <w:b/>
          <w:lang w:val="pt-BR"/>
        </w:rPr>
      </w:pPr>
      <w:r w:rsidRPr="00283C7D">
        <w:rPr>
          <w:b/>
          <w:lang w:val="pt-BR"/>
        </w:rPr>
        <w:t xml:space="preserve">Criando uma consulta simples usando </w:t>
      </w:r>
      <w:r w:rsidRPr="00283C7D">
        <w:rPr>
          <w:b/>
          <w:i/>
          <w:lang w:val="pt-BR"/>
        </w:rPr>
        <w:t>one</w:t>
      </w:r>
    </w:p>
    <w:p w14:paraId="339F7690" w14:textId="07B3E770" w:rsidR="00DB5D3B" w:rsidRDefault="00364AD6" w:rsidP="00364AD6">
      <w:r>
        <w:t xml:space="preserve">Além do método </w:t>
      </w:r>
      <w:r>
        <w:rPr>
          <w:i/>
        </w:rPr>
        <w:t>list</w:t>
      </w:r>
      <w:r>
        <w:t xml:space="preserve"> o </w:t>
      </w:r>
      <w:r w:rsidRPr="00720DDC">
        <w:rPr>
          <w:i/>
        </w:rPr>
        <w:t>QueryBuilder</w:t>
      </w:r>
      <w:r>
        <w:t xml:space="preserve"> possui o método </w:t>
      </w:r>
      <w:r>
        <w:rPr>
          <w:i/>
        </w:rPr>
        <w:t>one</w:t>
      </w:r>
      <w:r>
        <w:t xml:space="preserve">, que nesse caso, retorna apenas um registro mapeado em uma instância da classe indicada no método </w:t>
      </w:r>
      <w:r>
        <w:rPr>
          <w:i/>
        </w:rPr>
        <w:t>from</w:t>
      </w:r>
      <w:r>
        <w:t>. Por exemplo:</w:t>
      </w:r>
    </w:p>
    <w:p w14:paraId="6E291CDA" w14:textId="1103B2E6" w:rsidR="00A7223C" w:rsidRPr="00A7223C" w:rsidRDefault="00A7223C" w:rsidP="00A7223C">
      <w:pPr>
        <w:pStyle w:val="Caption"/>
        <w:spacing w:line="360" w:lineRule="auto"/>
        <w:jc w:val="center"/>
        <w:rPr>
          <w:rFonts w:ascii="Arial" w:hAnsi="Arial" w:cs="Arial"/>
          <w:b/>
          <w:i w:val="0"/>
          <w:color w:val="auto"/>
          <w:sz w:val="20"/>
        </w:rPr>
      </w:pPr>
      <w:r>
        <w:rPr>
          <w:rFonts w:ascii="Arial" w:hAnsi="Arial" w:cs="Arial"/>
          <w:i w:val="0"/>
          <w:color w:val="auto"/>
          <w:sz w:val="20"/>
        </w:rPr>
        <w:t>Figura 29</w:t>
      </w:r>
      <w:r w:rsidRPr="00156DD4">
        <w:rPr>
          <w:rFonts w:ascii="Arial" w:hAnsi="Arial" w:cs="Arial"/>
          <w:i w:val="0"/>
          <w:color w:val="auto"/>
          <w:sz w:val="20"/>
        </w:rPr>
        <w:t xml:space="preserve">: </w:t>
      </w:r>
      <w:r>
        <w:rPr>
          <w:rFonts w:ascii="Arial" w:hAnsi="Arial" w:cs="Arial"/>
          <w:i w:val="0"/>
          <w:color w:val="auto"/>
          <w:sz w:val="20"/>
        </w:rPr>
        <w:t xml:space="preserve">Exemplo de como carregar um registro de uma dada tabela usando o </w:t>
      </w:r>
      <w:r w:rsidRPr="00A7223C">
        <w:rPr>
          <w:rFonts w:ascii="Arial" w:hAnsi="Arial" w:cs="Arial"/>
          <w:color w:val="auto"/>
          <w:sz w:val="20"/>
        </w:rPr>
        <w:t>QueryBuilder</w:t>
      </w:r>
    </w:p>
    <w:p w14:paraId="07943A66"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C91047D"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2661A68"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0FF04E"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882C917" w14:textId="77777777" w:rsidR="00364AD6" w:rsidRPr="004203B1"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C692848" w14:textId="77777777" w:rsidR="00364AD6" w:rsidRPr="004203B1" w:rsidRDefault="00364AD6" w:rsidP="003D1268">
      <w:pPr>
        <w:numPr>
          <w:ilvl w:val="0"/>
          <w:numId w:val="4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93B4373" w14:textId="77777777" w:rsidR="00364AD6" w:rsidRPr="00283C7D" w:rsidRDefault="00364AD6" w:rsidP="003D1268">
      <w:pPr>
        <w:numPr>
          <w:ilvl w:val="0"/>
          <w:numId w:val="45"/>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)-&gt;one();</w:t>
      </w:r>
    </w:p>
    <w:p w14:paraId="11975ED5" w14:textId="77777777" w:rsidR="00364AD6" w:rsidRPr="00484E5C" w:rsidRDefault="00364AD6" w:rsidP="003D1268">
      <w:pPr>
        <w:numPr>
          <w:ilvl w:val="0"/>
          <w:numId w:val="45"/>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771DD2DD" w14:textId="77777777" w:rsidR="00364AD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0A5E2575" w14:textId="4F38DA67" w:rsidR="00364AD6" w:rsidRDefault="00364AD6" w:rsidP="00DB5D3B">
      <w:r>
        <w:lastRenderedPageBreak/>
        <w:t>A consulta acima</w:t>
      </w:r>
      <w:r w:rsidR="002062A4">
        <w:t>, de acordo com a Figura 29,</w:t>
      </w:r>
      <w:r>
        <w:t xml:space="preserve"> irá retornar um registro da tabela mapeada pela classe “Empregado”, apenas o primeiro registro retornado pela consulta.</w:t>
      </w:r>
    </w:p>
    <w:p w14:paraId="58CFA1AA" w14:textId="77777777" w:rsidR="00364AD6" w:rsidRPr="0028366A" w:rsidRDefault="00364AD6" w:rsidP="004E009B">
      <w:pPr>
        <w:pStyle w:val="ListParagraph"/>
        <w:numPr>
          <w:ilvl w:val="2"/>
          <w:numId w:val="14"/>
        </w:numPr>
        <w:spacing w:before="0" w:after="160"/>
        <w:ind w:left="1560" w:hanging="851"/>
        <w:rPr>
          <w:b/>
          <w:i/>
        </w:rPr>
      </w:pPr>
      <w:r>
        <w:rPr>
          <w:b/>
          <w:i/>
        </w:rPr>
        <w:t>Join</w:t>
      </w:r>
    </w:p>
    <w:p w14:paraId="3079DE63" w14:textId="77777777" w:rsidR="00364AD6" w:rsidRDefault="00364AD6" w:rsidP="00364AD6">
      <w:r>
        <w:t>Para realizar uma consulta com múltiplas tabelas, o desenvolvedor pode fazer da seguinte maneira:</w:t>
      </w:r>
    </w:p>
    <w:p w14:paraId="6ACA85EB" w14:textId="41FA9E34" w:rsidR="00A7223C" w:rsidRPr="00A7223C" w:rsidRDefault="00A7223C" w:rsidP="00A7223C">
      <w:pPr>
        <w:pStyle w:val="Caption"/>
        <w:spacing w:line="360" w:lineRule="auto"/>
        <w:jc w:val="center"/>
        <w:rPr>
          <w:rFonts w:ascii="Arial" w:hAnsi="Arial" w:cs="Arial"/>
          <w:b/>
          <w:i w:val="0"/>
          <w:color w:val="auto"/>
          <w:sz w:val="20"/>
        </w:rPr>
      </w:pPr>
      <w:r>
        <w:rPr>
          <w:rFonts w:ascii="Arial" w:hAnsi="Arial" w:cs="Arial"/>
          <w:i w:val="0"/>
          <w:color w:val="auto"/>
          <w:sz w:val="20"/>
        </w:rPr>
        <w:t>Figura 30</w:t>
      </w:r>
      <w:r w:rsidRPr="00156DD4">
        <w:rPr>
          <w:rFonts w:ascii="Arial" w:hAnsi="Arial" w:cs="Arial"/>
          <w:i w:val="0"/>
          <w:color w:val="auto"/>
          <w:sz w:val="20"/>
        </w:rPr>
        <w:t xml:space="preserve">: </w:t>
      </w:r>
      <w:r>
        <w:rPr>
          <w:rFonts w:ascii="Arial" w:hAnsi="Arial" w:cs="Arial"/>
          <w:i w:val="0"/>
          <w:color w:val="auto"/>
          <w:sz w:val="20"/>
        </w:rPr>
        <w:t xml:space="preserve">Exemplo de como realizar uma consulta com </w:t>
      </w:r>
      <w:r w:rsidRPr="00A7223C">
        <w:rPr>
          <w:rFonts w:ascii="Arial" w:hAnsi="Arial" w:cs="Arial"/>
          <w:i w:val="0"/>
          <w:color w:val="auto"/>
          <w:sz w:val="20"/>
        </w:rPr>
        <w:t>múltiplas</w:t>
      </w:r>
      <w:r>
        <w:rPr>
          <w:rFonts w:ascii="Arial" w:hAnsi="Arial" w:cs="Arial"/>
          <w:i w:val="0"/>
          <w:color w:val="auto"/>
          <w:sz w:val="20"/>
        </w:rPr>
        <w:t xml:space="preserve"> tabelas</w:t>
      </w:r>
    </w:p>
    <w:p w14:paraId="4E553775"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63D65E3"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6C7A7BE5"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31EFF681"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5DD08582"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39EB37B"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bookmarkStart w:id="64" w:name="_Hlk516642651"/>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bookmarkEnd w:id="64"/>
      <w:r>
        <w:rPr>
          <w:rFonts w:ascii="Consolas" w:hAnsi="Consolas"/>
          <w:color w:val="000000"/>
          <w:szCs w:val="18"/>
          <w:bdr w:val="none" w:sz="0" w:space="0" w:color="auto" w:frame="1"/>
          <w:lang w:val="en-GB"/>
        </w:rPr>
        <w:t>);</w:t>
      </w:r>
    </w:p>
    <w:p w14:paraId="1A5834B3"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44EA87A6" w14:textId="77777777" w:rsidR="00364AD6" w:rsidRPr="004203B1"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
    <w:p w14:paraId="7462D639"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-&gt;from(</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EC150A1" w14:textId="77777777" w:rsidR="00364AD6" w:rsidRPr="00283C7D" w:rsidRDefault="00364AD6" w:rsidP="003D1268">
      <w:pPr>
        <w:numPr>
          <w:ilvl w:val="0"/>
          <w:numId w:val="44"/>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w:t>
      </w:r>
      <w:bookmarkStart w:id="65" w:name="_Hlk516698093"/>
      <w:r>
        <w:rPr>
          <w:rFonts w:ascii="Consolas" w:hAnsi="Consolas"/>
          <w:color w:val="000000"/>
          <w:szCs w:val="18"/>
          <w:bdr w:val="none" w:sz="0" w:space="0" w:color="auto" w:frame="1"/>
          <w:lang w:val="en-GB"/>
        </w:rPr>
        <w:t>join(</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bookmarkEnd w:id="65"/>
      <w:r>
        <w:rPr>
          <w:rFonts w:ascii="Consolas" w:hAnsi="Consolas"/>
          <w:color w:val="000000"/>
          <w:szCs w:val="18"/>
          <w:bdr w:val="none" w:sz="0" w:space="0" w:color="auto" w:frame="1"/>
          <w:lang w:val="en-GB"/>
        </w:rPr>
        <w:t>;</w:t>
      </w:r>
    </w:p>
    <w:p w14:paraId="293EF726" w14:textId="77777777" w:rsidR="00364AD6" w:rsidRPr="004203B1" w:rsidRDefault="00364AD6" w:rsidP="003D1268">
      <w:pPr>
        <w:numPr>
          <w:ilvl w:val="0"/>
          <w:numId w:val="4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6F9C2B4B" w14:textId="77777777" w:rsidR="00364AD6" w:rsidRPr="00042458" w:rsidRDefault="00364AD6" w:rsidP="003D1268">
      <w:pPr>
        <w:numPr>
          <w:ilvl w:val="0"/>
          <w:numId w:val="44"/>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535C8D1"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0B65DB69" w14:textId="4091E5FA" w:rsidR="00364AD6" w:rsidRDefault="00364AD6" w:rsidP="00364AD6">
      <w:r>
        <w:t>A consulta acima</w:t>
      </w:r>
      <w:r w:rsidR="002062A4">
        <w:t>, de acordo com a Figura 30,</w:t>
      </w:r>
      <w:r>
        <w:t xml:space="preserve"> será executada com as tabelas mapeadas pelas classes “Empregado” e “Projeto”. O resulta</w:t>
      </w:r>
      <w:r w:rsidR="001E0BB2">
        <w:t>do</w:t>
      </w:r>
      <w:r w:rsidRPr="00B76D27">
        <w:t xml:space="preserve"> </w:t>
      </w:r>
      <w:r>
        <w:t xml:space="preserve">será todos os registros da tabela mapeada pela classe “Empregado” (informado no método </w:t>
      </w:r>
      <w:r>
        <w:rPr>
          <w:i/>
        </w:rPr>
        <w:t>from</w:t>
      </w:r>
      <w:r>
        <w:t xml:space="preserve">) em um </w:t>
      </w:r>
      <w:r>
        <w:rPr>
          <w:i/>
        </w:rPr>
        <w:t>array</w:t>
      </w:r>
      <w:r>
        <w:t xml:space="preserve"> com instâncias da mesma classe, onde cada instância representa um registro da tabela.</w:t>
      </w:r>
    </w:p>
    <w:p w14:paraId="5D9F0AAF" w14:textId="77777777" w:rsidR="00364AD6" w:rsidRDefault="00364AD6" w:rsidP="00364AD6">
      <w:r>
        <w:t xml:space="preserve">O método </w:t>
      </w:r>
      <w:r>
        <w:rPr>
          <w:i/>
        </w:rPr>
        <w:t>join</w:t>
      </w:r>
      <w:r>
        <w:t xml:space="preserve"> pode ser chamado quantas vezes forem necessárias, porém, o desenvolvedor deve ter em mente que, quanto mais tabelas forem adicionadas à consulta, mais a consulta ficará pesada para ser executada.</w:t>
      </w:r>
    </w:p>
    <w:p w14:paraId="278F731D" w14:textId="010A496A" w:rsidR="00A7223C" w:rsidRDefault="00364AD6" w:rsidP="00DB5D3B">
      <w:r>
        <w:t xml:space="preserve">Para fazer uma consulta usando o chamado </w:t>
      </w:r>
      <w:r w:rsidRPr="00915200">
        <w:rPr>
          <w:i/>
        </w:rPr>
        <w:t>Outer Join</w:t>
      </w:r>
      <w:r>
        <w:t xml:space="preserve">, o desenvolvedor pode passar como terceiro parâmetro o tipo de </w:t>
      </w:r>
      <w:r w:rsidRPr="00915200">
        <w:rPr>
          <w:i/>
        </w:rPr>
        <w:t>join</w:t>
      </w:r>
      <w:r>
        <w:rPr>
          <w:i/>
        </w:rPr>
        <w:t xml:space="preserve"> </w:t>
      </w:r>
      <w:r w:rsidRPr="00915200">
        <w:t>(</w:t>
      </w:r>
      <w:r>
        <w:rPr>
          <w:i/>
        </w:rPr>
        <w:t>left join</w:t>
      </w:r>
      <w:r>
        <w:t xml:space="preserve"> ou </w:t>
      </w:r>
      <w:r>
        <w:rPr>
          <w:i/>
        </w:rPr>
        <w:t>right join</w:t>
      </w:r>
      <w:r w:rsidRPr="00915200">
        <w:t>)</w:t>
      </w:r>
      <w:r>
        <w:t xml:space="preserve"> que deve ser usado, por exemplo, para realizar um </w:t>
      </w:r>
      <w:r>
        <w:rPr>
          <w:i/>
        </w:rPr>
        <w:t>left join</w:t>
      </w:r>
      <w:r>
        <w:t>:</w:t>
      </w:r>
    </w:p>
    <w:p w14:paraId="02AF2687" w14:textId="77777777" w:rsidR="00A7223C" w:rsidRDefault="00A7223C">
      <w:pPr>
        <w:spacing w:before="0" w:after="0" w:line="240" w:lineRule="auto"/>
        <w:ind w:firstLine="0"/>
        <w:jc w:val="left"/>
      </w:pPr>
      <w:r>
        <w:br w:type="page"/>
      </w:r>
    </w:p>
    <w:p w14:paraId="4358B99B" w14:textId="09C189D0" w:rsidR="00A7223C" w:rsidRPr="00A7223C" w:rsidRDefault="00A7223C" w:rsidP="00A7223C">
      <w:pPr>
        <w:pStyle w:val="Caption"/>
        <w:spacing w:line="360" w:lineRule="auto"/>
        <w:jc w:val="center"/>
        <w:rPr>
          <w:rFonts w:ascii="Arial" w:hAnsi="Arial" w:cs="Arial"/>
          <w:b/>
          <w:i w:val="0"/>
          <w:color w:val="auto"/>
          <w:sz w:val="20"/>
        </w:rPr>
      </w:pPr>
      <w:r>
        <w:rPr>
          <w:rFonts w:ascii="Arial" w:hAnsi="Arial" w:cs="Arial"/>
          <w:i w:val="0"/>
          <w:color w:val="auto"/>
          <w:sz w:val="20"/>
        </w:rPr>
        <w:lastRenderedPageBreak/>
        <w:t>Figura 31</w:t>
      </w:r>
      <w:r w:rsidRPr="00156DD4">
        <w:rPr>
          <w:rFonts w:ascii="Arial" w:hAnsi="Arial" w:cs="Arial"/>
          <w:i w:val="0"/>
          <w:color w:val="auto"/>
          <w:sz w:val="20"/>
        </w:rPr>
        <w:t xml:space="preserve">: </w:t>
      </w:r>
      <w:r>
        <w:rPr>
          <w:rFonts w:ascii="Arial" w:hAnsi="Arial" w:cs="Arial"/>
          <w:i w:val="0"/>
          <w:color w:val="auto"/>
          <w:sz w:val="20"/>
        </w:rPr>
        <w:t xml:space="preserve">Exemplo de como realizar uma consulta com </w:t>
      </w:r>
      <w:r w:rsidRPr="0056138F">
        <w:rPr>
          <w:rFonts w:ascii="Arial" w:hAnsi="Arial" w:cs="Arial"/>
          <w:i w:val="0"/>
          <w:color w:val="auto"/>
          <w:sz w:val="20"/>
        </w:rPr>
        <w:t>múltiplas</w:t>
      </w:r>
      <w:r>
        <w:rPr>
          <w:rFonts w:ascii="Arial" w:hAnsi="Arial" w:cs="Arial"/>
          <w:i w:val="0"/>
          <w:color w:val="auto"/>
          <w:sz w:val="20"/>
        </w:rPr>
        <w:t xml:space="preserve"> tabelas</w:t>
      </w:r>
      <w:r w:rsidR="0056138F">
        <w:rPr>
          <w:rFonts w:ascii="Arial" w:hAnsi="Arial" w:cs="Arial"/>
          <w:i w:val="0"/>
          <w:color w:val="auto"/>
          <w:sz w:val="20"/>
        </w:rPr>
        <w:t xml:space="preserve"> usando </w:t>
      </w:r>
      <w:r w:rsidR="0056138F" w:rsidRPr="0056138F">
        <w:rPr>
          <w:rFonts w:ascii="Arial" w:hAnsi="Arial" w:cs="Arial"/>
          <w:color w:val="auto"/>
          <w:sz w:val="20"/>
        </w:rPr>
        <w:t>OUTER JOIN</w:t>
      </w:r>
    </w:p>
    <w:p w14:paraId="453FDD5A"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E1B99EA"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3EC8624"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63E2EEA3"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ORM\Contants\</w:t>
      </w:r>
      <w:r>
        <w:rPr>
          <w:rFonts w:ascii="Consolas" w:hAnsi="Consolas"/>
          <w:i/>
          <w:color w:val="000000"/>
          <w:szCs w:val="18"/>
          <w:bdr w:val="none" w:sz="0" w:space="0" w:color="auto" w:frame="1"/>
          <w:lang w:val="en-GB"/>
        </w:rPr>
        <w:t>JoinTypes</w:t>
      </w:r>
      <w:r>
        <w:rPr>
          <w:rFonts w:ascii="Consolas" w:hAnsi="Consolas"/>
          <w:color w:val="000000"/>
          <w:szCs w:val="18"/>
          <w:bdr w:val="none" w:sz="0" w:space="0" w:color="auto" w:frame="1"/>
          <w:lang w:val="en-GB"/>
        </w:rPr>
        <w:t>;</w:t>
      </w:r>
    </w:p>
    <w:p w14:paraId="13E9E212"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E9293E0"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83FA8DB"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3DA10B"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3057E16A"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
    <w:p w14:paraId="366F5EC0" w14:textId="77777777" w:rsidR="00364AD6" w:rsidRPr="004203B1"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-&gt;from(</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992AAEA" w14:textId="77777777" w:rsidR="00364AD6" w:rsidRPr="00283C7D"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-&gt;join(</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w:t>
      </w:r>
      <w:r>
        <w:rPr>
          <w:rFonts w:ascii="Consolas" w:hAnsi="Consolas"/>
          <w:i/>
          <w:color w:val="000000"/>
          <w:szCs w:val="18"/>
          <w:bdr w:val="none" w:sz="0" w:space="0" w:color="auto" w:frame="1"/>
          <w:lang w:val="en-GB"/>
        </w:rPr>
        <w:t>JoinTypes</w:t>
      </w:r>
      <w:r>
        <w:rPr>
          <w:rFonts w:ascii="Consolas" w:hAnsi="Consolas"/>
          <w:color w:val="000000"/>
          <w:szCs w:val="18"/>
          <w:bdr w:val="none" w:sz="0" w:space="0" w:color="auto" w:frame="1"/>
          <w:lang w:val="en-GB"/>
        </w:rPr>
        <w:t>::</w:t>
      </w:r>
      <w:r w:rsidRPr="00283C7D">
        <w:rPr>
          <w:rStyle w:val="keyword2"/>
          <w:rFonts w:ascii="Consolas" w:hAnsi="Consolas"/>
          <w:szCs w:val="18"/>
          <w:lang w:val="en-GB"/>
        </w:rPr>
        <w:t>LEFT</w:t>
      </w:r>
      <w:r>
        <w:rPr>
          <w:rFonts w:ascii="Consolas" w:hAnsi="Consolas"/>
          <w:color w:val="000000"/>
          <w:szCs w:val="18"/>
          <w:bdr w:val="none" w:sz="0" w:space="0" w:color="auto" w:frame="1"/>
          <w:lang w:val="en-GB"/>
        </w:rPr>
        <w:t>);</w:t>
      </w:r>
    </w:p>
    <w:p w14:paraId="3AB3B191" w14:textId="77777777" w:rsidR="00364AD6" w:rsidRPr="00283C7D" w:rsidRDefault="00364AD6" w:rsidP="003D1268">
      <w:pPr>
        <w:numPr>
          <w:ilvl w:val="0"/>
          <w:numId w:val="52"/>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p>
    <w:p w14:paraId="1AAFEA5C" w14:textId="77777777" w:rsidR="00364AD6" w:rsidRPr="004203B1" w:rsidRDefault="00364AD6" w:rsidP="003D1268">
      <w:pPr>
        <w:numPr>
          <w:ilvl w:val="0"/>
          <w:numId w:val="52"/>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69BE875D" w14:textId="77777777" w:rsidR="00364AD6" w:rsidRPr="00042458" w:rsidRDefault="00364AD6" w:rsidP="003D1268">
      <w:pPr>
        <w:numPr>
          <w:ilvl w:val="0"/>
          <w:numId w:val="52"/>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D5BE09D" w14:textId="77777777" w:rsidR="00364AD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58C4BB1A" w14:textId="77777777" w:rsidR="00364AD6" w:rsidRPr="007868E5" w:rsidRDefault="00364AD6" w:rsidP="00364AD6">
      <w:r>
        <w:t xml:space="preserve">Caso o tipo de </w:t>
      </w:r>
      <w:r>
        <w:rPr>
          <w:i/>
        </w:rPr>
        <w:t>join</w:t>
      </w:r>
      <w:r>
        <w:t xml:space="preserve"> não for informado, o valor padrão assumido é </w:t>
      </w:r>
      <w:r w:rsidRPr="007868E5">
        <w:rPr>
          <w:i/>
        </w:rPr>
        <w:t>INNER</w:t>
      </w:r>
      <w:r>
        <w:rPr>
          <w:i/>
        </w:rPr>
        <w:t>.</w:t>
      </w:r>
    </w:p>
    <w:p w14:paraId="0E4ACD02" w14:textId="77777777" w:rsidR="00364AD6" w:rsidRDefault="00364AD6" w:rsidP="00364AD6">
      <w:r>
        <w:t xml:space="preserve">Observação: o método </w:t>
      </w:r>
      <w:r>
        <w:rPr>
          <w:i/>
        </w:rPr>
        <w:t>j</w:t>
      </w:r>
      <w:r w:rsidRPr="00B76D27">
        <w:rPr>
          <w:i/>
        </w:rPr>
        <w:t>oin</w:t>
      </w:r>
      <w:r>
        <w:t xml:space="preserve"> não implica que a tabela informada como parâmetro nesse método será carregada juntamente com a tabela informada como parâmetro no método </w:t>
      </w:r>
      <w:r>
        <w:rPr>
          <w:i/>
        </w:rPr>
        <w:t>from</w:t>
      </w:r>
      <w:r>
        <w:t xml:space="preserve">. Essa ação é conhecida como </w:t>
      </w:r>
      <w:r>
        <w:rPr>
          <w:i/>
        </w:rPr>
        <w:t>Eager Load</w:t>
      </w:r>
      <w:r>
        <w:t xml:space="preserve">, porém o ORM atualmente suporta apenas </w:t>
      </w:r>
      <w:r>
        <w:rPr>
          <w:i/>
        </w:rPr>
        <w:t>Lazy Load</w:t>
      </w:r>
      <w:r>
        <w:t>, ou seja, os registros dos relacionamentos serão carregados somente quando necessário (sob demanda)</w:t>
      </w:r>
      <w:r w:rsidRPr="00B76D27">
        <w:t>.</w:t>
      </w:r>
    </w:p>
    <w:p w14:paraId="66A7832A" w14:textId="77777777" w:rsidR="00364AD6" w:rsidRPr="00FC1015" w:rsidRDefault="00364AD6" w:rsidP="004E009B">
      <w:pPr>
        <w:pStyle w:val="ListParagraph"/>
        <w:numPr>
          <w:ilvl w:val="2"/>
          <w:numId w:val="14"/>
        </w:numPr>
        <w:spacing w:before="0" w:after="160"/>
        <w:ind w:left="1560" w:hanging="851"/>
        <w:rPr>
          <w:b/>
          <w:i/>
        </w:rPr>
      </w:pPr>
      <w:r>
        <w:rPr>
          <w:b/>
          <w:i/>
        </w:rPr>
        <w:t>Where</w:t>
      </w:r>
    </w:p>
    <w:p w14:paraId="435FE05D" w14:textId="68FC7EC6" w:rsidR="00DB5D3B" w:rsidRDefault="00364AD6" w:rsidP="00364AD6">
      <w:r>
        <w:t>Para realizar uma consulta com utilizando filtro, o desenvolvedor pode fazer da seguinte maneira:</w:t>
      </w:r>
      <w:r w:rsidRPr="00167778">
        <w:t xml:space="preserve"> </w:t>
      </w:r>
    </w:p>
    <w:p w14:paraId="39985044" w14:textId="77777777" w:rsidR="00DB5D3B" w:rsidRDefault="00DB5D3B">
      <w:pPr>
        <w:spacing w:before="0" w:after="0" w:line="240" w:lineRule="auto"/>
        <w:ind w:firstLine="0"/>
        <w:jc w:val="left"/>
      </w:pPr>
      <w:r>
        <w:br w:type="page"/>
      </w:r>
    </w:p>
    <w:p w14:paraId="1FAD78A8" w14:textId="589B21BF" w:rsidR="0056138F" w:rsidRPr="00A7223C" w:rsidRDefault="0056138F" w:rsidP="0056138F">
      <w:pPr>
        <w:pStyle w:val="Caption"/>
        <w:spacing w:line="360" w:lineRule="auto"/>
        <w:jc w:val="center"/>
        <w:rPr>
          <w:rFonts w:ascii="Arial" w:hAnsi="Arial" w:cs="Arial"/>
          <w:b/>
          <w:i w:val="0"/>
          <w:color w:val="auto"/>
          <w:sz w:val="20"/>
        </w:rPr>
      </w:pPr>
      <w:r>
        <w:rPr>
          <w:rFonts w:ascii="Arial" w:hAnsi="Arial" w:cs="Arial"/>
          <w:i w:val="0"/>
          <w:color w:val="auto"/>
          <w:sz w:val="20"/>
        </w:rPr>
        <w:lastRenderedPageBreak/>
        <w:t>Figura 32</w:t>
      </w:r>
      <w:r w:rsidRPr="00156DD4">
        <w:rPr>
          <w:rFonts w:ascii="Arial" w:hAnsi="Arial" w:cs="Arial"/>
          <w:i w:val="0"/>
          <w:color w:val="auto"/>
          <w:sz w:val="20"/>
        </w:rPr>
        <w:t xml:space="preserve">: </w:t>
      </w:r>
      <w:r>
        <w:rPr>
          <w:rFonts w:ascii="Arial" w:hAnsi="Arial" w:cs="Arial"/>
          <w:i w:val="0"/>
          <w:color w:val="auto"/>
          <w:sz w:val="20"/>
        </w:rPr>
        <w:t>Exemplo de como realizar consultas com filtros</w:t>
      </w:r>
    </w:p>
    <w:p w14:paraId="502F1E29"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3AA4E496"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62E2123A"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5E21CB4"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E73F2DE"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1390171"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62F9413D" w14:textId="77777777" w:rsidR="00364AD6" w:rsidRPr="00283C7D"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0F489E4D" w14:textId="77777777" w:rsidR="00364AD6" w:rsidRPr="004203B1" w:rsidRDefault="00364AD6" w:rsidP="003D1268">
      <w:pPr>
        <w:numPr>
          <w:ilvl w:val="0"/>
          <w:numId w:val="5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83C7D">
        <w:rPr>
          <w:rFonts w:ascii="Consolas" w:hAnsi="Consolas"/>
          <w:color w:val="5B9BD5" w:themeColor="accent1"/>
          <w:szCs w:val="18"/>
          <w:bdr w:val="none" w:sz="0" w:space="0" w:color="auto" w:frame="1"/>
        </w:rPr>
        <w:t>$query</w:t>
      </w:r>
      <w:r w:rsidRPr="00283C7D">
        <w:rPr>
          <w:rFonts w:ascii="Consolas" w:hAnsi="Consolas"/>
          <w:color w:val="000000"/>
          <w:szCs w:val="18"/>
          <w:bdr w:val="none" w:sz="0" w:space="0" w:color="auto" w:frame="1"/>
        </w:rPr>
        <w:t>-&gt;where(</w:t>
      </w:r>
      <w:r w:rsidRPr="00283C7D">
        <w:rPr>
          <w:rFonts w:ascii="Consolas" w:hAnsi="Consolas"/>
          <w:color w:val="767171" w:themeColor="background2" w:themeShade="80"/>
          <w:szCs w:val="18"/>
          <w:bdr w:val="none" w:sz="0" w:space="0" w:color="auto" w:frame="1"/>
        </w:rPr>
        <w:t>‘e.nome’</w:t>
      </w:r>
      <w:r w:rsidRPr="00283C7D">
        <w:rPr>
          <w:rFonts w:ascii="Consolas" w:hAnsi="Consolas"/>
          <w:color w:val="000000"/>
          <w:szCs w:val="18"/>
          <w:bdr w:val="none" w:sz="0" w:space="0" w:color="auto" w:frame="1"/>
        </w:rPr>
        <w:t>)-&gt;equals(</w:t>
      </w:r>
      <w:r w:rsidRPr="00283C7D">
        <w:rPr>
          <w:rFonts w:ascii="Consolas" w:hAnsi="Consolas"/>
          <w:color w:val="767171" w:themeColor="background2" w:themeShade="80"/>
          <w:szCs w:val="18"/>
          <w:bdr w:val="none" w:sz="0" w:space="0" w:color="auto" w:frame="1"/>
        </w:rPr>
        <w:t>‘João da Silva’</w:t>
      </w:r>
      <w:r w:rsidRPr="00283C7D">
        <w:rPr>
          <w:rFonts w:ascii="Consolas" w:hAnsi="Consolas"/>
          <w:color w:val="000000"/>
          <w:szCs w:val="18"/>
          <w:bdr w:val="none" w:sz="0" w:space="0" w:color="auto" w:frame="1"/>
        </w:rPr>
        <w:t>);</w:t>
      </w:r>
    </w:p>
    <w:p w14:paraId="6FED9AFB" w14:textId="77777777" w:rsidR="00364AD6" w:rsidRPr="004203B1" w:rsidRDefault="00364AD6" w:rsidP="003D1268">
      <w:pPr>
        <w:numPr>
          <w:ilvl w:val="0"/>
          <w:numId w:val="5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095F7311" w14:textId="77777777" w:rsidR="00364AD6" w:rsidRPr="00167778" w:rsidRDefault="00364AD6" w:rsidP="003D1268">
      <w:pPr>
        <w:numPr>
          <w:ilvl w:val="0"/>
          <w:numId w:val="56"/>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DCE0B99" w14:textId="77777777" w:rsidR="00364AD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549FBDCE" w14:textId="4D6AE7DD" w:rsidR="00364AD6" w:rsidRDefault="00364AD6" w:rsidP="00364AD6">
      <w:r>
        <w:t>A consulta acima</w:t>
      </w:r>
      <w:r w:rsidR="002062A4">
        <w:t>, de acordo com a Figura 32,</w:t>
      </w:r>
      <w:r>
        <w:t xml:space="preserve"> irá retornar um </w:t>
      </w:r>
      <w:r>
        <w:rPr>
          <w:i/>
        </w:rPr>
        <w:t>array</w:t>
      </w:r>
      <w:r>
        <w:t xml:space="preserve"> contendo todos os registros da tabela mapeada pela classe “Empregado” cuja coluna “nome” possua o valor “João da Silva”.</w:t>
      </w:r>
    </w:p>
    <w:p w14:paraId="0F415DC8" w14:textId="77777777" w:rsidR="00364AD6" w:rsidRPr="00167778" w:rsidRDefault="00364AD6" w:rsidP="00364AD6">
      <w:r>
        <w:t xml:space="preserve">Utilizar mais de um filtro, pode ser feito através do método </w:t>
      </w:r>
      <w:r>
        <w:rPr>
          <w:i/>
        </w:rPr>
        <w:t>and</w:t>
      </w:r>
      <w:r>
        <w:t xml:space="preserve"> ou </w:t>
      </w:r>
      <w:r>
        <w:rPr>
          <w:i/>
        </w:rPr>
        <w:t>or</w:t>
      </w:r>
      <w:r>
        <w:t>:</w:t>
      </w:r>
    </w:p>
    <w:p w14:paraId="331DDA9E" w14:textId="26728B8C" w:rsidR="0056138F" w:rsidRPr="00A7223C" w:rsidRDefault="0056138F" w:rsidP="0056138F">
      <w:pPr>
        <w:pStyle w:val="Caption"/>
        <w:spacing w:line="360" w:lineRule="auto"/>
        <w:jc w:val="center"/>
        <w:rPr>
          <w:rFonts w:ascii="Arial" w:hAnsi="Arial" w:cs="Arial"/>
          <w:b/>
          <w:i w:val="0"/>
          <w:color w:val="auto"/>
          <w:sz w:val="20"/>
        </w:rPr>
      </w:pPr>
      <w:r>
        <w:rPr>
          <w:rFonts w:ascii="Arial" w:hAnsi="Arial" w:cs="Arial"/>
          <w:i w:val="0"/>
          <w:color w:val="auto"/>
          <w:sz w:val="20"/>
        </w:rPr>
        <w:t>Figura 33</w:t>
      </w:r>
      <w:r w:rsidRPr="00156DD4">
        <w:rPr>
          <w:rFonts w:ascii="Arial" w:hAnsi="Arial" w:cs="Arial"/>
          <w:i w:val="0"/>
          <w:color w:val="auto"/>
          <w:sz w:val="20"/>
        </w:rPr>
        <w:t xml:space="preserve">: </w:t>
      </w:r>
      <w:r>
        <w:rPr>
          <w:rFonts w:ascii="Arial" w:hAnsi="Arial" w:cs="Arial"/>
          <w:i w:val="0"/>
          <w:color w:val="auto"/>
          <w:sz w:val="20"/>
        </w:rPr>
        <w:t>Exemplo de como realizar consultas com filtros</w:t>
      </w:r>
    </w:p>
    <w:p w14:paraId="59B7823E"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00C7464"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28DA0170"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4E75E8BF"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1C6ED708"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33C1A1B"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3C27399" w14:textId="77777777" w:rsidR="00364AD6" w:rsidRPr="00283C7D"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5D97CBD" w14:textId="77777777" w:rsidR="00364AD6" w:rsidRPr="004203B1"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83C7D">
        <w:rPr>
          <w:rFonts w:ascii="Consolas" w:hAnsi="Consolas"/>
          <w:color w:val="5B9BD5" w:themeColor="accent1"/>
          <w:szCs w:val="18"/>
          <w:bdr w:val="none" w:sz="0" w:space="0" w:color="auto" w:frame="1"/>
        </w:rPr>
        <w:t>$query</w:t>
      </w:r>
      <w:r w:rsidRPr="00283C7D">
        <w:rPr>
          <w:rFonts w:ascii="Consolas" w:hAnsi="Consolas"/>
          <w:color w:val="000000"/>
          <w:szCs w:val="18"/>
          <w:bdr w:val="none" w:sz="0" w:space="0" w:color="auto" w:frame="1"/>
        </w:rPr>
        <w:t>-&gt;where(</w:t>
      </w:r>
      <w:r w:rsidRPr="00283C7D">
        <w:rPr>
          <w:rFonts w:ascii="Consolas" w:hAnsi="Consolas"/>
          <w:color w:val="767171" w:themeColor="background2" w:themeShade="80"/>
          <w:szCs w:val="18"/>
          <w:bdr w:val="none" w:sz="0" w:space="0" w:color="auto" w:frame="1"/>
        </w:rPr>
        <w:t>‘e.nome’</w:t>
      </w:r>
      <w:r w:rsidRPr="00283C7D">
        <w:rPr>
          <w:rFonts w:ascii="Consolas" w:hAnsi="Consolas"/>
          <w:color w:val="000000"/>
          <w:szCs w:val="18"/>
          <w:bdr w:val="none" w:sz="0" w:space="0" w:color="auto" w:frame="1"/>
        </w:rPr>
        <w:t>)-&gt;equals(</w:t>
      </w:r>
      <w:r w:rsidRPr="00283C7D">
        <w:rPr>
          <w:rFonts w:ascii="Consolas" w:hAnsi="Consolas"/>
          <w:color w:val="767171" w:themeColor="background2" w:themeShade="80"/>
          <w:szCs w:val="18"/>
          <w:bdr w:val="none" w:sz="0" w:space="0" w:color="auto" w:frame="1"/>
        </w:rPr>
        <w:t>‘João da Silva’</w:t>
      </w:r>
      <w:r w:rsidRPr="00283C7D">
        <w:rPr>
          <w:rFonts w:ascii="Consolas" w:hAnsi="Consolas"/>
          <w:color w:val="000000"/>
          <w:szCs w:val="18"/>
          <w:bdr w:val="none" w:sz="0" w:space="0" w:color="auto" w:frame="1"/>
        </w:rPr>
        <w:t>);</w:t>
      </w:r>
    </w:p>
    <w:p w14:paraId="2393356E"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$query</w:t>
      </w:r>
      <w:r w:rsidRPr="00283C7D">
        <w:rPr>
          <w:rFonts w:ascii="Consolas" w:hAnsi="Consolas"/>
          <w:color w:val="000000"/>
          <w:szCs w:val="18"/>
          <w:bdr w:val="none" w:sz="0" w:space="0" w:color="auto" w:frame="1"/>
        </w:rPr>
        <w:t>-&gt;or(</w:t>
      </w:r>
      <w:r w:rsidRPr="00283C7D">
        <w:rPr>
          <w:rFonts w:ascii="Consolas" w:hAnsi="Consolas"/>
          <w:color w:val="767171" w:themeColor="background2" w:themeShade="80"/>
          <w:szCs w:val="18"/>
          <w:bdr w:val="none" w:sz="0" w:space="0" w:color="auto" w:frame="1"/>
        </w:rPr>
        <w:t>‘e.nome’</w:t>
      </w:r>
      <w:r w:rsidRPr="00283C7D">
        <w:rPr>
          <w:rFonts w:ascii="Consolas" w:hAnsi="Consolas"/>
          <w:color w:val="000000"/>
          <w:szCs w:val="18"/>
          <w:bdr w:val="none" w:sz="0" w:space="0" w:color="auto" w:frame="1"/>
        </w:rPr>
        <w:t>)-&gt;equals(</w:t>
      </w:r>
      <w:r w:rsidRPr="00283C7D">
        <w:rPr>
          <w:rFonts w:ascii="Consolas" w:hAnsi="Consolas"/>
          <w:color w:val="767171" w:themeColor="background2" w:themeShade="80"/>
          <w:szCs w:val="18"/>
          <w:bdr w:val="none" w:sz="0" w:space="0" w:color="auto" w:frame="1"/>
        </w:rPr>
        <w:t>‘Predo da Silva’</w:t>
      </w:r>
      <w:r w:rsidRPr="00283C7D">
        <w:rPr>
          <w:rFonts w:ascii="Consolas" w:hAnsi="Consolas"/>
          <w:color w:val="000000"/>
          <w:szCs w:val="18"/>
          <w:bdr w:val="none" w:sz="0" w:space="0" w:color="auto" w:frame="1"/>
        </w:rPr>
        <w:t>);</w:t>
      </w:r>
    </w:p>
    <w:p w14:paraId="61757D79" w14:textId="77777777" w:rsidR="00364AD6" w:rsidRPr="00283C7D" w:rsidRDefault="00364AD6" w:rsidP="003D1268">
      <w:pPr>
        <w:numPr>
          <w:ilvl w:val="0"/>
          <w:numId w:val="47"/>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83C7D">
        <w:rPr>
          <w:rFonts w:ascii="Consolas" w:hAnsi="Consolas"/>
          <w:color w:val="000000"/>
          <w:szCs w:val="18"/>
          <w:bdr w:val="none" w:sz="0" w:space="0" w:color="auto" w:frame="1"/>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-&gt;and(</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e.dataNasc</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283C7D">
        <w:rPr>
          <w:rStyle w:val="keyword2"/>
          <w:rFonts w:ascii="Consolas" w:hAnsi="Consolas"/>
          <w:szCs w:val="18"/>
          <w:lang w:val="en-GB"/>
        </w:rPr>
        <w:t>new</w:t>
      </w:r>
      <w:r>
        <w:rPr>
          <w:rFonts w:ascii="Consolas" w:hAnsi="Consolas"/>
          <w:color w:val="000000"/>
          <w:szCs w:val="18"/>
          <w:bdr w:val="none" w:sz="0" w:space="0" w:color="auto" w:frame="1"/>
          <w:lang w:val="en-GB"/>
        </w:rPr>
        <w:t xml:space="preserve"> </w:t>
      </w:r>
      <w:r w:rsidRPr="00167778">
        <w:rPr>
          <w:rFonts w:ascii="Consolas" w:hAnsi="Consolas"/>
          <w:i/>
          <w:color w:val="000000"/>
          <w:szCs w:val="18"/>
          <w:bdr w:val="none" w:sz="0" w:space="0" w:color="auto" w:frame="1"/>
          <w:lang w:val="en-GB"/>
        </w:rPr>
        <w:t>DateTime</w:t>
      </w:r>
      <w:r>
        <w:rPr>
          <w:rFonts w:ascii="Consolas" w:hAnsi="Consolas"/>
          <w:color w:val="000000"/>
          <w:szCs w:val="18"/>
          <w:bdr w:val="none" w:sz="0" w:space="0" w:color="auto" w:frame="1"/>
          <w:lang w:val="en-GB"/>
        </w:rPr>
        <w:t>(</w:t>
      </w:r>
      <w:r>
        <w:rPr>
          <w:rFonts w:ascii="Consolas" w:hAnsi="Consolas"/>
          <w:color w:val="767171" w:themeColor="background2" w:themeShade="80"/>
          <w:szCs w:val="18"/>
          <w:bdr w:val="none" w:sz="0" w:space="0" w:color="auto" w:frame="1"/>
          <w:lang w:val="en-GB"/>
        </w:rPr>
        <w:t>‘1990-05-23’</w:t>
      </w:r>
      <w:r>
        <w:rPr>
          <w:rFonts w:ascii="Consolas" w:hAnsi="Consolas"/>
          <w:color w:val="000000"/>
          <w:szCs w:val="18"/>
          <w:bdr w:val="none" w:sz="0" w:space="0" w:color="auto" w:frame="1"/>
          <w:lang w:val="en-GB"/>
        </w:rPr>
        <w:t>));</w:t>
      </w:r>
    </w:p>
    <w:p w14:paraId="735B73DB" w14:textId="77777777" w:rsidR="00364AD6" w:rsidRPr="004203B1" w:rsidRDefault="00364AD6" w:rsidP="003D1268">
      <w:pPr>
        <w:numPr>
          <w:ilvl w:val="0"/>
          <w:numId w:val="47"/>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16787DCA" w14:textId="77777777" w:rsidR="00364AD6" w:rsidRPr="00167778" w:rsidRDefault="00364AD6" w:rsidP="003D1268">
      <w:pPr>
        <w:numPr>
          <w:ilvl w:val="0"/>
          <w:numId w:val="47"/>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77E7125" w14:textId="77777777" w:rsidR="00364AD6" w:rsidRPr="00154087"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38C76C36" w14:textId="2675E956" w:rsidR="00364AD6" w:rsidRDefault="00364AD6" w:rsidP="00364AD6">
      <w:r>
        <w:t>A consulta acima</w:t>
      </w:r>
      <w:r w:rsidR="002062A4">
        <w:t>, de acordo com a Figura 33,</w:t>
      </w:r>
      <w:r>
        <w:t xml:space="preserve"> irá retornar um </w:t>
      </w:r>
      <w:r>
        <w:rPr>
          <w:i/>
        </w:rPr>
        <w:t>array</w:t>
      </w:r>
      <w:r>
        <w:t xml:space="preserve"> contendo todos os registros da tabela mapeada pela classe “Empregado” cuja coluna “nome” possua o valor “João da Silva” ou o valor “Pedro da Silva” e a coluna “dataNasc” seja igual à data “23/05/2018”.</w:t>
      </w:r>
    </w:p>
    <w:p w14:paraId="558F304D" w14:textId="0C4924DD" w:rsidR="00DB5D3B" w:rsidRDefault="00364AD6" w:rsidP="00364AD6">
      <w:r>
        <w:lastRenderedPageBreak/>
        <w:t>Para realizar uma consulta com filtro e múltiplas tabelas, o desenvolvedor pode fazer da seguinte maneira:</w:t>
      </w:r>
    </w:p>
    <w:p w14:paraId="5CCD1BFE" w14:textId="59120610" w:rsidR="00B13DA4" w:rsidRPr="00A7223C" w:rsidRDefault="00B13DA4" w:rsidP="00B13DA4">
      <w:pPr>
        <w:pStyle w:val="Caption"/>
        <w:spacing w:line="360" w:lineRule="auto"/>
        <w:jc w:val="center"/>
        <w:rPr>
          <w:rFonts w:ascii="Arial" w:hAnsi="Arial" w:cs="Arial"/>
          <w:b/>
          <w:i w:val="0"/>
          <w:color w:val="auto"/>
          <w:sz w:val="20"/>
        </w:rPr>
      </w:pPr>
      <w:r>
        <w:rPr>
          <w:rFonts w:ascii="Arial" w:hAnsi="Arial" w:cs="Arial"/>
          <w:i w:val="0"/>
          <w:color w:val="auto"/>
          <w:sz w:val="20"/>
        </w:rPr>
        <w:t>Figura 34</w:t>
      </w:r>
      <w:r w:rsidRPr="00156DD4">
        <w:rPr>
          <w:rFonts w:ascii="Arial" w:hAnsi="Arial" w:cs="Arial"/>
          <w:i w:val="0"/>
          <w:color w:val="auto"/>
          <w:sz w:val="20"/>
        </w:rPr>
        <w:t xml:space="preserve">: </w:t>
      </w:r>
      <w:r>
        <w:rPr>
          <w:rFonts w:ascii="Arial" w:hAnsi="Arial" w:cs="Arial"/>
          <w:i w:val="0"/>
          <w:color w:val="auto"/>
          <w:sz w:val="20"/>
        </w:rPr>
        <w:t>Exemplo de como realizar consultas com filtros e multiplas tabelas</w:t>
      </w:r>
    </w:p>
    <w:p w14:paraId="713CEE42"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498D5695"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p>
    <w:p w14:paraId="4E3F6EAA"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p>
    <w:p w14:paraId="7285561B"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00454EA9"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DE75ED1"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02D6553"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5894EA82" w14:textId="77777777" w:rsidR="00364AD6" w:rsidRPr="004203B1"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-&gt;createQuery();</w:t>
      </w:r>
    </w:p>
    <w:p w14:paraId="63F55065"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-&gt;from(</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51A245B" w14:textId="77777777" w:rsidR="00364AD6" w:rsidRPr="00283C7D"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-&gt;join(</w:t>
      </w:r>
      <w:r>
        <w:rPr>
          <w:rFonts w:ascii="Consolas" w:hAnsi="Consolas"/>
          <w:i/>
          <w:color w:val="000000"/>
          <w:szCs w:val="18"/>
          <w:bdr w:val="none" w:sz="0" w:space="0" w:color="auto" w:frame="1"/>
          <w:lang w:val="en-GB"/>
        </w:rPr>
        <w:t>Projeto</w:t>
      </w:r>
      <w:r>
        <w:rPr>
          <w:rFonts w:ascii="Consolas" w:hAnsi="Consolas"/>
          <w:color w:val="000000"/>
          <w:szCs w:val="18"/>
          <w:bdr w:val="none" w:sz="0" w:space="0" w:color="auto" w:frame="1"/>
          <w:lang w:val="en-GB"/>
        </w:rPr>
        <w:t>::</w:t>
      </w:r>
      <w:r w:rsidRPr="00283C7D">
        <w:rPr>
          <w:rStyle w:val="keyword2"/>
          <w:rFonts w:ascii="Consolas" w:hAnsi="Consolas"/>
          <w:szCs w:val="18"/>
          <w:lang w:val="en-GB"/>
        </w:rPr>
        <w:t>class</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283C7D">
        <w:rPr>
          <w:rFonts w:ascii="Consolas" w:hAnsi="Consolas"/>
          <w:color w:val="5C5C5C"/>
          <w:szCs w:val="18"/>
          <w:lang w:val="en-GB"/>
        </w:rPr>
        <w:t xml:space="preserve"> </w:t>
      </w:r>
    </w:p>
    <w:p w14:paraId="66F1A5F3"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83C7D">
        <w:rPr>
          <w:rFonts w:ascii="Consolas" w:hAnsi="Consolas"/>
          <w:color w:val="5B9BD5" w:themeColor="accent1"/>
          <w:szCs w:val="18"/>
          <w:bdr w:val="none" w:sz="0" w:space="0" w:color="auto" w:frame="1"/>
        </w:rPr>
        <w:t>$query</w:t>
      </w:r>
      <w:r w:rsidRPr="00283C7D">
        <w:rPr>
          <w:rFonts w:ascii="Consolas" w:hAnsi="Consolas"/>
          <w:color w:val="000000"/>
          <w:szCs w:val="18"/>
          <w:bdr w:val="none" w:sz="0" w:space="0" w:color="auto" w:frame="1"/>
        </w:rPr>
        <w:t>-&gt;where(</w:t>
      </w:r>
      <w:r w:rsidRPr="00283C7D">
        <w:rPr>
          <w:rFonts w:ascii="Consolas" w:hAnsi="Consolas"/>
          <w:color w:val="767171" w:themeColor="background2" w:themeShade="80"/>
          <w:szCs w:val="18"/>
          <w:bdr w:val="none" w:sz="0" w:space="0" w:color="auto" w:frame="1"/>
        </w:rPr>
        <w:t>‘e.nome’</w:t>
      </w:r>
      <w:r w:rsidRPr="00283C7D">
        <w:rPr>
          <w:rFonts w:ascii="Consolas" w:hAnsi="Consolas"/>
          <w:color w:val="000000"/>
          <w:szCs w:val="18"/>
          <w:bdr w:val="none" w:sz="0" w:space="0" w:color="auto" w:frame="1"/>
        </w:rPr>
        <w:t>)-&gt;equals(</w:t>
      </w:r>
      <w:r w:rsidRPr="00283C7D">
        <w:rPr>
          <w:rFonts w:ascii="Consolas" w:hAnsi="Consolas"/>
          <w:color w:val="767171" w:themeColor="background2" w:themeShade="80"/>
          <w:szCs w:val="18"/>
          <w:bdr w:val="none" w:sz="0" w:space="0" w:color="auto" w:frame="1"/>
        </w:rPr>
        <w:t>‘João da Silva’</w:t>
      </w:r>
      <w:r w:rsidRPr="00283C7D">
        <w:rPr>
          <w:rFonts w:ascii="Consolas" w:hAnsi="Consolas"/>
          <w:color w:val="000000"/>
          <w:szCs w:val="18"/>
          <w:bdr w:val="none" w:sz="0" w:space="0" w:color="auto" w:frame="1"/>
        </w:rPr>
        <w:t>);</w:t>
      </w:r>
    </w:p>
    <w:p w14:paraId="5F7854E2" w14:textId="77777777" w:rsidR="00364AD6" w:rsidRPr="00283C7D" w:rsidRDefault="00364AD6" w:rsidP="003D1268">
      <w:pPr>
        <w:numPr>
          <w:ilvl w:val="0"/>
          <w:numId w:val="46"/>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83C7D">
        <w:rPr>
          <w:rFonts w:ascii="Consolas" w:hAnsi="Consolas"/>
          <w:color w:val="000000"/>
          <w:szCs w:val="18"/>
          <w:bdr w:val="none" w:sz="0" w:space="0" w:color="auto" w:frame="1"/>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-&gt;and(</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p.nome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)-&gt;equals(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PRJ_OZOB</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65D5ABD" w14:textId="77777777" w:rsidR="00364AD6" w:rsidRPr="004203B1" w:rsidRDefault="00364AD6" w:rsidP="003D1268">
      <w:pPr>
        <w:numPr>
          <w:ilvl w:val="0"/>
          <w:numId w:val="4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666EC911" w14:textId="77777777" w:rsidR="00364AD6" w:rsidRPr="00042458" w:rsidRDefault="00364AD6" w:rsidP="003D1268">
      <w:pPr>
        <w:numPr>
          <w:ilvl w:val="0"/>
          <w:numId w:val="46"/>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248B29" w14:textId="77777777" w:rsidR="00364AD6" w:rsidRPr="002D36A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6BFB72A4" w14:textId="49700D2B" w:rsidR="00364AD6" w:rsidRDefault="00364AD6" w:rsidP="00364AD6">
      <w:r>
        <w:t>A consulta acima</w:t>
      </w:r>
      <w:r w:rsidR="002062A4">
        <w:t>, de acordo com a Figura 34,</w:t>
      </w:r>
      <w:r>
        <w:t xml:space="preserve"> irá retornar um </w:t>
      </w:r>
      <w:r>
        <w:rPr>
          <w:i/>
        </w:rPr>
        <w:t>array</w:t>
      </w:r>
      <w:r>
        <w:t xml:space="preserve"> contendo todos os registros da tabela mapeada pela classe “Empregado” cuja coluna “nome” possua o valor “João da Silva” e a coluna “nome” da tabela mapeada pela classe “Projeto” possua o valor “PRJ_OZOB”.</w:t>
      </w:r>
    </w:p>
    <w:p w14:paraId="2869FA1C" w14:textId="00AA5F2C" w:rsidR="00B13DA4" w:rsidRDefault="00364AD6" w:rsidP="00364AD6">
      <w:r>
        <w:t xml:space="preserve">Os métodos </w:t>
      </w:r>
      <w:r>
        <w:rPr>
          <w:i/>
        </w:rPr>
        <w:t>where</w:t>
      </w:r>
      <w:r>
        <w:t xml:space="preserve">, </w:t>
      </w:r>
      <w:r>
        <w:rPr>
          <w:i/>
        </w:rPr>
        <w:t>and</w:t>
      </w:r>
      <w:r>
        <w:t xml:space="preserve"> e </w:t>
      </w:r>
      <w:r>
        <w:rPr>
          <w:i/>
        </w:rPr>
        <w:t>or</w:t>
      </w:r>
      <w:r>
        <w:t xml:space="preserve"> esperam receber por parâmetro um texto que indica o </w:t>
      </w:r>
      <w:r w:rsidRPr="00A84B4C">
        <w:rPr>
          <w:i/>
        </w:rPr>
        <w:t>alias</w:t>
      </w:r>
      <w:r>
        <w:t xml:space="preserve"> utilizado pela classe e </w:t>
      </w:r>
      <w:r w:rsidRPr="00A84B4C">
        <w:t>qual</w:t>
      </w:r>
      <w:r>
        <w:t xml:space="preserve"> atributo da classe deve ser utilizado para o filtro. O retorno desses métodos é um objeto que contém todas as operações de comparação que podem ser utilizados no filtro.</w:t>
      </w:r>
    </w:p>
    <w:p w14:paraId="2311D67B" w14:textId="77777777" w:rsidR="00B13DA4" w:rsidRDefault="00B13DA4">
      <w:pPr>
        <w:spacing w:before="0" w:after="0" w:line="240" w:lineRule="auto"/>
        <w:ind w:firstLine="0"/>
        <w:jc w:val="left"/>
      </w:pPr>
      <w:r>
        <w:br w:type="page"/>
      </w:r>
    </w:p>
    <w:p w14:paraId="04ACD9D2" w14:textId="77777777" w:rsidR="00364AD6" w:rsidRDefault="00364AD6" w:rsidP="00364AD6">
      <w:r>
        <w:lastRenderedPageBreak/>
        <w:t>As operações permitidas são: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554"/>
        <w:gridCol w:w="963"/>
        <w:gridCol w:w="4314"/>
      </w:tblGrid>
      <w:tr w:rsidR="00364AD6" w:rsidRPr="00A84B4C" w14:paraId="656178E9" w14:textId="77777777" w:rsidTr="00E13D2A">
        <w:trPr>
          <w:tblHeader/>
        </w:trPr>
        <w:tc>
          <w:tcPr>
            <w:tcW w:w="2525" w:type="dxa"/>
            <w:shd w:val="clear" w:color="auto" w:fill="D9D9D9" w:themeFill="background1" w:themeFillShade="D9"/>
            <w:vAlign w:val="center"/>
          </w:tcPr>
          <w:p w14:paraId="762CF200" w14:textId="77777777" w:rsidR="00364AD6" w:rsidRPr="00A84B4C" w:rsidRDefault="00364AD6" w:rsidP="00D97EA6">
            <w:pPr>
              <w:ind w:firstLine="0"/>
              <w:jc w:val="center"/>
              <w:rPr>
                <w:b/>
              </w:rPr>
            </w:pPr>
            <w:r w:rsidRPr="00A84B4C">
              <w:rPr>
                <w:b/>
              </w:rPr>
              <w:t>Operação</w:t>
            </w:r>
          </w:p>
        </w:tc>
        <w:tc>
          <w:tcPr>
            <w:tcW w:w="1554" w:type="dxa"/>
            <w:shd w:val="clear" w:color="auto" w:fill="D9D9D9" w:themeFill="background1" w:themeFillShade="D9"/>
          </w:tcPr>
          <w:p w14:paraId="354CEA5A" w14:textId="77777777" w:rsidR="00364AD6" w:rsidRPr="00A84B4C" w:rsidRDefault="00364AD6" w:rsidP="00D97EA6">
            <w:pPr>
              <w:ind w:firstLine="0"/>
              <w:jc w:val="center"/>
              <w:rPr>
                <w:b/>
              </w:rPr>
            </w:pPr>
            <w:r>
              <w:rPr>
                <w:b/>
              </w:rPr>
              <w:t>Parâmetros</w:t>
            </w:r>
          </w:p>
        </w:tc>
        <w:tc>
          <w:tcPr>
            <w:tcW w:w="963" w:type="dxa"/>
            <w:shd w:val="clear" w:color="auto" w:fill="D9D9D9" w:themeFill="background1" w:themeFillShade="D9"/>
            <w:vAlign w:val="center"/>
          </w:tcPr>
          <w:p w14:paraId="62C75E60" w14:textId="77777777" w:rsidR="00364AD6" w:rsidRPr="00A84B4C" w:rsidRDefault="00364AD6" w:rsidP="00D97EA6">
            <w:pPr>
              <w:ind w:firstLine="0"/>
              <w:jc w:val="center"/>
              <w:rPr>
                <w:b/>
              </w:rPr>
            </w:pPr>
            <w:r w:rsidRPr="00A84B4C">
              <w:rPr>
                <w:b/>
              </w:rPr>
              <w:t>Atalho</w:t>
            </w:r>
          </w:p>
        </w:tc>
        <w:tc>
          <w:tcPr>
            <w:tcW w:w="4314" w:type="dxa"/>
            <w:shd w:val="clear" w:color="auto" w:fill="D9D9D9" w:themeFill="background1" w:themeFillShade="D9"/>
            <w:vAlign w:val="center"/>
          </w:tcPr>
          <w:p w14:paraId="157C875B" w14:textId="77777777" w:rsidR="00364AD6" w:rsidRPr="00A84B4C" w:rsidRDefault="00364AD6" w:rsidP="00D97EA6">
            <w:pPr>
              <w:ind w:firstLine="0"/>
              <w:jc w:val="center"/>
              <w:rPr>
                <w:b/>
              </w:rPr>
            </w:pPr>
            <w:r w:rsidRPr="00A84B4C">
              <w:rPr>
                <w:b/>
              </w:rPr>
              <w:t>Descrição</w:t>
            </w:r>
          </w:p>
        </w:tc>
      </w:tr>
      <w:tr w:rsidR="00364AD6" w:rsidRPr="00A84B4C" w14:paraId="0CE367A6" w14:textId="77777777" w:rsidTr="00E13D2A">
        <w:tc>
          <w:tcPr>
            <w:tcW w:w="2525" w:type="dxa"/>
          </w:tcPr>
          <w:p w14:paraId="67686E17" w14:textId="77777777" w:rsidR="00364AD6" w:rsidRPr="00A84B4C" w:rsidRDefault="00364AD6" w:rsidP="00E13D2A">
            <w:pPr>
              <w:spacing w:before="20" w:after="20" w:line="240" w:lineRule="auto"/>
              <w:ind w:firstLine="0"/>
            </w:pPr>
            <w:r>
              <w:t>equals</w:t>
            </w:r>
          </w:p>
        </w:tc>
        <w:tc>
          <w:tcPr>
            <w:tcW w:w="1554" w:type="dxa"/>
          </w:tcPr>
          <w:p w14:paraId="2C545454" w14:textId="77777777" w:rsidR="00364AD6" w:rsidRDefault="00364AD6" w:rsidP="00E13D2A">
            <w:pPr>
              <w:spacing w:before="20" w:after="20" w:line="240" w:lineRule="auto"/>
              <w:ind w:firstLine="0"/>
            </w:pPr>
            <w:r>
              <w:t>$valor</w:t>
            </w:r>
          </w:p>
        </w:tc>
        <w:tc>
          <w:tcPr>
            <w:tcW w:w="963" w:type="dxa"/>
          </w:tcPr>
          <w:p w14:paraId="3A33EA8A" w14:textId="77777777" w:rsidR="00364AD6" w:rsidRPr="00A84B4C" w:rsidRDefault="00364AD6" w:rsidP="00E13D2A">
            <w:pPr>
              <w:spacing w:before="20" w:after="20" w:line="240" w:lineRule="auto"/>
              <w:ind w:firstLine="0"/>
            </w:pPr>
            <w:r>
              <w:t>eq</w:t>
            </w:r>
          </w:p>
        </w:tc>
        <w:tc>
          <w:tcPr>
            <w:tcW w:w="4314" w:type="dxa"/>
          </w:tcPr>
          <w:p w14:paraId="74B989AB" w14:textId="77777777" w:rsidR="00364AD6" w:rsidRPr="00A84B4C" w:rsidRDefault="00364AD6" w:rsidP="00E13D2A">
            <w:pPr>
              <w:spacing w:before="20" w:after="20" w:line="240" w:lineRule="auto"/>
              <w:ind w:firstLine="0"/>
            </w:pPr>
            <w:r>
              <w:t>Compara se os valores são iguais</w:t>
            </w:r>
          </w:p>
        </w:tc>
      </w:tr>
      <w:tr w:rsidR="00364AD6" w:rsidRPr="00A84B4C" w14:paraId="0D577FB0" w14:textId="77777777" w:rsidTr="00E13D2A">
        <w:tc>
          <w:tcPr>
            <w:tcW w:w="2525" w:type="dxa"/>
          </w:tcPr>
          <w:p w14:paraId="0B0C0EF8" w14:textId="77777777" w:rsidR="00364AD6" w:rsidRDefault="00364AD6" w:rsidP="00E13D2A">
            <w:pPr>
              <w:spacing w:before="20" w:after="20" w:line="240" w:lineRule="auto"/>
              <w:ind w:firstLine="0"/>
            </w:pPr>
            <w:r>
              <w:t>notEquals</w:t>
            </w:r>
          </w:p>
        </w:tc>
        <w:tc>
          <w:tcPr>
            <w:tcW w:w="1554" w:type="dxa"/>
          </w:tcPr>
          <w:p w14:paraId="68A6F464" w14:textId="77777777" w:rsidR="00364AD6" w:rsidRDefault="00364AD6" w:rsidP="00E13D2A">
            <w:pPr>
              <w:spacing w:before="20" w:after="20" w:line="240" w:lineRule="auto"/>
              <w:ind w:firstLine="0"/>
            </w:pPr>
            <w:r>
              <w:t>$valor</w:t>
            </w:r>
          </w:p>
        </w:tc>
        <w:tc>
          <w:tcPr>
            <w:tcW w:w="963" w:type="dxa"/>
          </w:tcPr>
          <w:p w14:paraId="67FA9849" w14:textId="77777777" w:rsidR="00364AD6" w:rsidRDefault="00364AD6" w:rsidP="00E13D2A">
            <w:pPr>
              <w:spacing w:before="20" w:after="20" w:line="240" w:lineRule="auto"/>
              <w:ind w:firstLine="0"/>
            </w:pPr>
            <w:r>
              <w:t>neq</w:t>
            </w:r>
          </w:p>
        </w:tc>
        <w:tc>
          <w:tcPr>
            <w:tcW w:w="4314" w:type="dxa"/>
          </w:tcPr>
          <w:p w14:paraId="13B1214F" w14:textId="77777777" w:rsidR="00364AD6" w:rsidRPr="00A84B4C" w:rsidRDefault="00364AD6" w:rsidP="00E13D2A">
            <w:pPr>
              <w:spacing w:before="20" w:after="20" w:line="240" w:lineRule="auto"/>
              <w:ind w:firstLine="0"/>
            </w:pPr>
            <w:r>
              <w:t>Compara se os valores são diferentes</w:t>
            </w:r>
          </w:p>
        </w:tc>
      </w:tr>
      <w:tr w:rsidR="00364AD6" w:rsidRPr="00A84B4C" w14:paraId="72936CE9" w14:textId="77777777" w:rsidTr="00E13D2A">
        <w:tc>
          <w:tcPr>
            <w:tcW w:w="2525" w:type="dxa"/>
          </w:tcPr>
          <w:p w14:paraId="70CA27F3" w14:textId="77777777" w:rsidR="00364AD6" w:rsidRDefault="00364AD6" w:rsidP="00E13D2A">
            <w:pPr>
              <w:spacing w:before="20" w:after="20" w:line="240" w:lineRule="auto"/>
              <w:ind w:firstLine="0"/>
            </w:pPr>
            <w:r>
              <w:t>isNull</w:t>
            </w:r>
          </w:p>
        </w:tc>
        <w:tc>
          <w:tcPr>
            <w:tcW w:w="1554" w:type="dxa"/>
          </w:tcPr>
          <w:p w14:paraId="166B8B24" w14:textId="77777777" w:rsidR="00364AD6" w:rsidRDefault="00364AD6" w:rsidP="00E13D2A">
            <w:pPr>
              <w:spacing w:before="20" w:after="20" w:line="240" w:lineRule="auto"/>
              <w:ind w:firstLine="0"/>
            </w:pPr>
            <w:r>
              <w:t>-</w:t>
            </w:r>
          </w:p>
        </w:tc>
        <w:tc>
          <w:tcPr>
            <w:tcW w:w="963" w:type="dxa"/>
          </w:tcPr>
          <w:p w14:paraId="36C5B347" w14:textId="77777777" w:rsidR="00364AD6" w:rsidRDefault="00364AD6" w:rsidP="00E13D2A">
            <w:pPr>
              <w:spacing w:before="20" w:after="20" w:line="240" w:lineRule="auto"/>
              <w:ind w:firstLine="0"/>
            </w:pPr>
            <w:r>
              <w:t>isn</w:t>
            </w:r>
          </w:p>
        </w:tc>
        <w:tc>
          <w:tcPr>
            <w:tcW w:w="4314" w:type="dxa"/>
          </w:tcPr>
          <w:p w14:paraId="597B8468" w14:textId="77777777" w:rsidR="00364AD6" w:rsidRPr="00A84B4C" w:rsidRDefault="00364AD6" w:rsidP="00E13D2A">
            <w:pPr>
              <w:spacing w:before="20" w:after="20" w:line="240" w:lineRule="auto"/>
              <w:ind w:firstLine="0"/>
            </w:pPr>
            <w:r>
              <w:t>Compara se o valor da coluna é nulo</w:t>
            </w:r>
          </w:p>
        </w:tc>
      </w:tr>
      <w:tr w:rsidR="00364AD6" w:rsidRPr="00A84B4C" w14:paraId="5A30BBC0" w14:textId="77777777" w:rsidTr="00E13D2A">
        <w:tc>
          <w:tcPr>
            <w:tcW w:w="2525" w:type="dxa"/>
          </w:tcPr>
          <w:p w14:paraId="1CC60C66" w14:textId="77777777" w:rsidR="00364AD6" w:rsidRDefault="00364AD6" w:rsidP="00E13D2A">
            <w:pPr>
              <w:spacing w:before="20" w:after="20" w:line="240" w:lineRule="auto"/>
              <w:ind w:firstLine="0"/>
            </w:pPr>
            <w:r>
              <w:t>isNotNull</w:t>
            </w:r>
          </w:p>
        </w:tc>
        <w:tc>
          <w:tcPr>
            <w:tcW w:w="1554" w:type="dxa"/>
          </w:tcPr>
          <w:p w14:paraId="74D6724E" w14:textId="77777777" w:rsidR="00364AD6" w:rsidRDefault="00364AD6" w:rsidP="00E13D2A">
            <w:pPr>
              <w:spacing w:before="20" w:after="20" w:line="240" w:lineRule="auto"/>
              <w:ind w:firstLine="0"/>
            </w:pPr>
            <w:r>
              <w:t>-</w:t>
            </w:r>
          </w:p>
        </w:tc>
        <w:tc>
          <w:tcPr>
            <w:tcW w:w="963" w:type="dxa"/>
          </w:tcPr>
          <w:p w14:paraId="61EBFE97" w14:textId="77777777" w:rsidR="00364AD6" w:rsidRDefault="00364AD6" w:rsidP="00E13D2A">
            <w:pPr>
              <w:spacing w:before="20" w:after="20" w:line="240" w:lineRule="auto"/>
              <w:ind w:firstLine="0"/>
            </w:pPr>
            <w:r>
              <w:t>isnn</w:t>
            </w:r>
          </w:p>
        </w:tc>
        <w:tc>
          <w:tcPr>
            <w:tcW w:w="4314" w:type="dxa"/>
          </w:tcPr>
          <w:p w14:paraId="3592C232" w14:textId="77777777" w:rsidR="00364AD6" w:rsidRPr="00A84B4C" w:rsidRDefault="00364AD6" w:rsidP="00E13D2A">
            <w:pPr>
              <w:spacing w:before="20" w:after="20" w:line="240" w:lineRule="auto"/>
              <w:ind w:firstLine="0"/>
            </w:pPr>
            <w:r>
              <w:t>Compara se o valor da coluna não é nulo</w:t>
            </w:r>
          </w:p>
        </w:tc>
      </w:tr>
      <w:tr w:rsidR="00364AD6" w:rsidRPr="00A84B4C" w14:paraId="35D45C97" w14:textId="77777777" w:rsidTr="00E13D2A">
        <w:tc>
          <w:tcPr>
            <w:tcW w:w="2525" w:type="dxa"/>
          </w:tcPr>
          <w:p w14:paraId="1A9F8873" w14:textId="77777777" w:rsidR="00364AD6" w:rsidRDefault="00364AD6" w:rsidP="00E13D2A">
            <w:pPr>
              <w:spacing w:before="20" w:after="20" w:line="240" w:lineRule="auto"/>
              <w:ind w:firstLine="0"/>
            </w:pPr>
            <w:r>
              <w:t>between</w:t>
            </w:r>
          </w:p>
        </w:tc>
        <w:tc>
          <w:tcPr>
            <w:tcW w:w="1554" w:type="dxa"/>
          </w:tcPr>
          <w:p w14:paraId="75425321" w14:textId="77777777" w:rsidR="00364AD6" w:rsidRDefault="00364AD6" w:rsidP="00E13D2A">
            <w:pPr>
              <w:spacing w:before="20" w:after="20" w:line="240" w:lineRule="auto"/>
              <w:ind w:firstLine="0"/>
            </w:pPr>
            <w:r>
              <w:t>$inicial, $final</w:t>
            </w:r>
          </w:p>
        </w:tc>
        <w:tc>
          <w:tcPr>
            <w:tcW w:w="963" w:type="dxa"/>
          </w:tcPr>
          <w:p w14:paraId="0C7C1167" w14:textId="77777777" w:rsidR="00364AD6" w:rsidRDefault="00364AD6" w:rsidP="00E13D2A">
            <w:pPr>
              <w:spacing w:before="20" w:after="20" w:line="240" w:lineRule="auto"/>
              <w:ind w:firstLine="0"/>
            </w:pPr>
            <w:r>
              <w:t>bt</w:t>
            </w:r>
          </w:p>
        </w:tc>
        <w:tc>
          <w:tcPr>
            <w:tcW w:w="4314" w:type="dxa"/>
          </w:tcPr>
          <w:p w14:paraId="0EB44C00" w14:textId="77777777" w:rsidR="00364AD6" w:rsidRPr="00A84B4C" w:rsidRDefault="00364AD6" w:rsidP="00E13D2A">
            <w:pPr>
              <w:spacing w:before="20" w:after="20" w:line="240" w:lineRule="auto"/>
              <w:ind w:firstLine="0"/>
            </w:pPr>
            <w:r>
              <w:t>Compara se o valor da coluna está entre o valor $inicial e o valor $final</w:t>
            </w:r>
          </w:p>
        </w:tc>
      </w:tr>
      <w:tr w:rsidR="00364AD6" w:rsidRPr="00A84B4C" w14:paraId="1A1ADD94" w14:textId="77777777" w:rsidTr="00E13D2A">
        <w:tc>
          <w:tcPr>
            <w:tcW w:w="2525" w:type="dxa"/>
          </w:tcPr>
          <w:p w14:paraId="2EF0D65D" w14:textId="77777777" w:rsidR="00364AD6" w:rsidRDefault="00364AD6" w:rsidP="00E13D2A">
            <w:pPr>
              <w:spacing w:before="20" w:after="20" w:line="240" w:lineRule="auto"/>
              <w:ind w:firstLine="0"/>
            </w:pPr>
            <w:r>
              <w:t>notBetween</w:t>
            </w:r>
          </w:p>
        </w:tc>
        <w:tc>
          <w:tcPr>
            <w:tcW w:w="1554" w:type="dxa"/>
          </w:tcPr>
          <w:p w14:paraId="685C6887" w14:textId="77777777" w:rsidR="00364AD6" w:rsidRDefault="00364AD6" w:rsidP="00E13D2A">
            <w:pPr>
              <w:spacing w:before="20" w:after="20" w:line="240" w:lineRule="auto"/>
              <w:ind w:firstLine="0"/>
            </w:pPr>
            <w:r>
              <w:t>$inicial, $final</w:t>
            </w:r>
          </w:p>
        </w:tc>
        <w:tc>
          <w:tcPr>
            <w:tcW w:w="963" w:type="dxa"/>
          </w:tcPr>
          <w:p w14:paraId="3C22EC78" w14:textId="77777777" w:rsidR="00364AD6" w:rsidRDefault="00364AD6" w:rsidP="00E13D2A">
            <w:pPr>
              <w:spacing w:before="20" w:after="20" w:line="240" w:lineRule="auto"/>
              <w:ind w:firstLine="0"/>
            </w:pPr>
            <w:r>
              <w:t>nbt</w:t>
            </w:r>
          </w:p>
        </w:tc>
        <w:tc>
          <w:tcPr>
            <w:tcW w:w="4314" w:type="dxa"/>
          </w:tcPr>
          <w:p w14:paraId="22D680E0" w14:textId="77777777" w:rsidR="00364AD6" w:rsidRPr="00A84B4C" w:rsidRDefault="00364AD6" w:rsidP="00E13D2A">
            <w:pPr>
              <w:spacing w:before="20" w:after="20" w:line="240" w:lineRule="auto"/>
              <w:ind w:firstLine="0"/>
            </w:pPr>
            <w:r>
              <w:t>Compara se o valor da coluna não está entre o valor $inicial e o valor $final</w:t>
            </w:r>
          </w:p>
        </w:tc>
      </w:tr>
      <w:tr w:rsidR="00364AD6" w:rsidRPr="00A84B4C" w14:paraId="2AB28A07" w14:textId="77777777" w:rsidTr="00E13D2A">
        <w:tc>
          <w:tcPr>
            <w:tcW w:w="2525" w:type="dxa"/>
          </w:tcPr>
          <w:p w14:paraId="13B34631" w14:textId="77777777" w:rsidR="00364AD6" w:rsidRDefault="00364AD6" w:rsidP="00E13D2A">
            <w:pPr>
              <w:spacing w:before="20" w:after="20" w:line="240" w:lineRule="auto"/>
              <w:ind w:firstLine="0"/>
            </w:pPr>
            <w:r>
              <w:t>greaterThan</w:t>
            </w:r>
          </w:p>
        </w:tc>
        <w:tc>
          <w:tcPr>
            <w:tcW w:w="1554" w:type="dxa"/>
          </w:tcPr>
          <w:p w14:paraId="5F988DF5" w14:textId="77777777" w:rsidR="00364AD6" w:rsidRDefault="00364AD6" w:rsidP="00E13D2A">
            <w:pPr>
              <w:spacing w:before="20" w:after="20" w:line="240" w:lineRule="auto"/>
              <w:ind w:firstLine="0"/>
            </w:pPr>
            <w:r>
              <w:t>$valor</w:t>
            </w:r>
          </w:p>
        </w:tc>
        <w:tc>
          <w:tcPr>
            <w:tcW w:w="963" w:type="dxa"/>
          </w:tcPr>
          <w:p w14:paraId="7A8AC6C5" w14:textId="77777777" w:rsidR="00364AD6" w:rsidRDefault="00364AD6" w:rsidP="00E13D2A">
            <w:pPr>
              <w:spacing w:before="20" w:after="20" w:line="240" w:lineRule="auto"/>
              <w:ind w:firstLine="0"/>
            </w:pPr>
            <w:r>
              <w:t>gt</w:t>
            </w:r>
          </w:p>
        </w:tc>
        <w:tc>
          <w:tcPr>
            <w:tcW w:w="4314" w:type="dxa"/>
          </w:tcPr>
          <w:p w14:paraId="38F85A72" w14:textId="77777777" w:rsidR="00364AD6" w:rsidRPr="00A84B4C" w:rsidRDefault="00364AD6" w:rsidP="00E13D2A">
            <w:pPr>
              <w:spacing w:before="20" w:after="20" w:line="240" w:lineRule="auto"/>
              <w:ind w:firstLine="0"/>
            </w:pPr>
            <w:r>
              <w:t>Compara se o valor da coluna é maior do que o $valor</w:t>
            </w:r>
          </w:p>
        </w:tc>
      </w:tr>
      <w:tr w:rsidR="00364AD6" w:rsidRPr="00A84B4C" w14:paraId="027FF530" w14:textId="77777777" w:rsidTr="00E13D2A">
        <w:tc>
          <w:tcPr>
            <w:tcW w:w="2525" w:type="dxa"/>
          </w:tcPr>
          <w:p w14:paraId="1E65F461" w14:textId="77777777" w:rsidR="00364AD6" w:rsidRDefault="00364AD6" w:rsidP="00E13D2A">
            <w:pPr>
              <w:spacing w:before="20" w:after="20" w:line="240" w:lineRule="auto"/>
              <w:ind w:firstLine="0"/>
            </w:pPr>
            <w:r w:rsidRPr="00A84B4C">
              <w:t>greaterOrEqualsThan</w:t>
            </w:r>
          </w:p>
        </w:tc>
        <w:tc>
          <w:tcPr>
            <w:tcW w:w="1554" w:type="dxa"/>
          </w:tcPr>
          <w:p w14:paraId="485CEBCE" w14:textId="77777777" w:rsidR="00364AD6" w:rsidRDefault="00364AD6" w:rsidP="00E13D2A">
            <w:pPr>
              <w:spacing w:before="20" w:after="20" w:line="240" w:lineRule="auto"/>
              <w:ind w:firstLine="0"/>
            </w:pPr>
            <w:r>
              <w:t>$valor</w:t>
            </w:r>
          </w:p>
        </w:tc>
        <w:tc>
          <w:tcPr>
            <w:tcW w:w="963" w:type="dxa"/>
          </w:tcPr>
          <w:p w14:paraId="2FCF0B03" w14:textId="77777777" w:rsidR="00364AD6" w:rsidRDefault="00364AD6" w:rsidP="00E13D2A">
            <w:pPr>
              <w:spacing w:before="20" w:after="20" w:line="240" w:lineRule="auto"/>
              <w:ind w:firstLine="0"/>
            </w:pPr>
            <w:r>
              <w:t>goet</w:t>
            </w:r>
          </w:p>
        </w:tc>
        <w:tc>
          <w:tcPr>
            <w:tcW w:w="4314" w:type="dxa"/>
          </w:tcPr>
          <w:p w14:paraId="34E64F60" w14:textId="77777777" w:rsidR="00364AD6" w:rsidRPr="00A84B4C" w:rsidRDefault="00364AD6" w:rsidP="00E13D2A">
            <w:pPr>
              <w:spacing w:before="20" w:after="20" w:line="240" w:lineRule="auto"/>
              <w:ind w:firstLine="0"/>
            </w:pPr>
            <w:r>
              <w:t>Compara se o valor da coluna é maior ou igual ao $valor</w:t>
            </w:r>
          </w:p>
        </w:tc>
      </w:tr>
      <w:tr w:rsidR="00364AD6" w:rsidRPr="00A84B4C" w14:paraId="63EE6581" w14:textId="77777777" w:rsidTr="00E13D2A">
        <w:tc>
          <w:tcPr>
            <w:tcW w:w="2525" w:type="dxa"/>
          </w:tcPr>
          <w:p w14:paraId="01EDE7B7" w14:textId="77777777" w:rsidR="00364AD6" w:rsidRPr="00A84B4C" w:rsidRDefault="00364AD6" w:rsidP="00E13D2A">
            <w:pPr>
              <w:spacing w:before="20" w:after="20" w:line="240" w:lineRule="auto"/>
              <w:ind w:firstLine="0"/>
            </w:pPr>
            <w:r w:rsidRPr="00A84B4C">
              <w:t>lessThan</w:t>
            </w:r>
          </w:p>
        </w:tc>
        <w:tc>
          <w:tcPr>
            <w:tcW w:w="1554" w:type="dxa"/>
          </w:tcPr>
          <w:p w14:paraId="1EDF1095" w14:textId="77777777" w:rsidR="00364AD6" w:rsidRDefault="00364AD6" w:rsidP="00E13D2A">
            <w:pPr>
              <w:spacing w:before="20" w:after="20" w:line="240" w:lineRule="auto"/>
              <w:ind w:firstLine="0"/>
            </w:pPr>
            <w:r>
              <w:t>$valor</w:t>
            </w:r>
          </w:p>
        </w:tc>
        <w:tc>
          <w:tcPr>
            <w:tcW w:w="963" w:type="dxa"/>
          </w:tcPr>
          <w:p w14:paraId="6E8BD7F9" w14:textId="77777777" w:rsidR="00364AD6" w:rsidRDefault="00364AD6" w:rsidP="00E13D2A">
            <w:pPr>
              <w:spacing w:before="20" w:after="20" w:line="240" w:lineRule="auto"/>
              <w:ind w:firstLine="0"/>
            </w:pPr>
            <w:r>
              <w:t>lt</w:t>
            </w:r>
          </w:p>
        </w:tc>
        <w:tc>
          <w:tcPr>
            <w:tcW w:w="4314" w:type="dxa"/>
          </w:tcPr>
          <w:p w14:paraId="05E95855" w14:textId="77777777" w:rsidR="00364AD6" w:rsidRPr="00A84B4C" w:rsidRDefault="00364AD6" w:rsidP="00E13D2A">
            <w:pPr>
              <w:spacing w:before="20" w:after="20" w:line="240" w:lineRule="auto"/>
              <w:ind w:firstLine="0"/>
            </w:pPr>
            <w:r>
              <w:t>Compara se o valor da coluna é menor do que o $valor</w:t>
            </w:r>
          </w:p>
        </w:tc>
      </w:tr>
      <w:tr w:rsidR="00364AD6" w:rsidRPr="00A84B4C" w14:paraId="3F6176CE" w14:textId="77777777" w:rsidTr="00E13D2A">
        <w:tc>
          <w:tcPr>
            <w:tcW w:w="2525" w:type="dxa"/>
          </w:tcPr>
          <w:p w14:paraId="4BB901A5" w14:textId="77777777" w:rsidR="00364AD6" w:rsidRPr="00A84B4C" w:rsidRDefault="00364AD6" w:rsidP="00E13D2A">
            <w:pPr>
              <w:spacing w:before="20" w:after="20" w:line="240" w:lineRule="auto"/>
              <w:ind w:firstLine="0"/>
            </w:pPr>
            <w:r w:rsidRPr="00A84B4C">
              <w:t>lessOrEqualsThan</w:t>
            </w:r>
          </w:p>
        </w:tc>
        <w:tc>
          <w:tcPr>
            <w:tcW w:w="1554" w:type="dxa"/>
          </w:tcPr>
          <w:p w14:paraId="1380F37B" w14:textId="77777777" w:rsidR="00364AD6" w:rsidRDefault="00364AD6" w:rsidP="00E13D2A">
            <w:pPr>
              <w:spacing w:before="20" w:after="20" w:line="240" w:lineRule="auto"/>
              <w:ind w:firstLine="0"/>
            </w:pPr>
            <w:r>
              <w:t>$valor</w:t>
            </w:r>
          </w:p>
        </w:tc>
        <w:tc>
          <w:tcPr>
            <w:tcW w:w="963" w:type="dxa"/>
          </w:tcPr>
          <w:p w14:paraId="550975AC" w14:textId="77777777" w:rsidR="00364AD6" w:rsidRDefault="00364AD6" w:rsidP="00E13D2A">
            <w:pPr>
              <w:spacing w:before="20" w:after="20" w:line="240" w:lineRule="auto"/>
              <w:ind w:firstLine="0"/>
            </w:pPr>
            <w:r>
              <w:t>loet</w:t>
            </w:r>
          </w:p>
        </w:tc>
        <w:tc>
          <w:tcPr>
            <w:tcW w:w="4314" w:type="dxa"/>
          </w:tcPr>
          <w:p w14:paraId="66F425F8" w14:textId="77777777" w:rsidR="00364AD6" w:rsidRPr="00A84B4C" w:rsidRDefault="00364AD6" w:rsidP="00E13D2A">
            <w:pPr>
              <w:spacing w:before="20" w:after="20" w:line="240" w:lineRule="auto"/>
              <w:ind w:firstLine="0"/>
            </w:pPr>
            <w:r>
              <w:t>Compara se o valor da coluna é menor ou igual ao $valor</w:t>
            </w:r>
          </w:p>
        </w:tc>
      </w:tr>
      <w:tr w:rsidR="00364AD6" w:rsidRPr="00A84B4C" w14:paraId="57E342ED" w14:textId="77777777" w:rsidTr="00E13D2A">
        <w:tc>
          <w:tcPr>
            <w:tcW w:w="2525" w:type="dxa"/>
          </w:tcPr>
          <w:p w14:paraId="1917A344" w14:textId="77777777" w:rsidR="00364AD6" w:rsidRPr="00A84B4C" w:rsidRDefault="00364AD6" w:rsidP="00E13D2A">
            <w:pPr>
              <w:spacing w:before="20" w:after="20" w:line="240" w:lineRule="auto"/>
              <w:ind w:firstLine="0"/>
            </w:pPr>
            <w:bookmarkStart w:id="66" w:name="_Hlk516706321"/>
            <w:r>
              <w:t>in</w:t>
            </w:r>
          </w:p>
        </w:tc>
        <w:tc>
          <w:tcPr>
            <w:tcW w:w="1554" w:type="dxa"/>
          </w:tcPr>
          <w:p w14:paraId="3ADF26CB" w14:textId="77777777" w:rsidR="00364AD6" w:rsidRDefault="00364AD6" w:rsidP="00E13D2A">
            <w:pPr>
              <w:spacing w:before="20" w:after="20" w:line="240" w:lineRule="auto"/>
              <w:ind w:firstLine="0"/>
            </w:pPr>
            <w:r w:rsidRPr="00B20583">
              <w:rPr>
                <w:i/>
              </w:rPr>
              <w:t>Array</w:t>
            </w:r>
            <w:r>
              <w:t xml:space="preserve"> $valores</w:t>
            </w:r>
          </w:p>
        </w:tc>
        <w:tc>
          <w:tcPr>
            <w:tcW w:w="963" w:type="dxa"/>
          </w:tcPr>
          <w:p w14:paraId="1DE01157" w14:textId="77777777" w:rsidR="00364AD6" w:rsidRDefault="00364AD6" w:rsidP="00E13D2A">
            <w:pPr>
              <w:spacing w:before="20" w:after="20" w:line="240" w:lineRule="auto"/>
              <w:ind w:firstLine="0"/>
            </w:pPr>
            <w:r>
              <w:t>-</w:t>
            </w:r>
          </w:p>
        </w:tc>
        <w:tc>
          <w:tcPr>
            <w:tcW w:w="4314" w:type="dxa"/>
          </w:tcPr>
          <w:p w14:paraId="3805F70B" w14:textId="77777777" w:rsidR="00364AD6" w:rsidRPr="00B20583" w:rsidRDefault="00364AD6" w:rsidP="00E13D2A">
            <w:pPr>
              <w:spacing w:before="20" w:after="20" w:line="240" w:lineRule="auto"/>
              <w:ind w:firstLine="0"/>
              <w:rPr>
                <w:i/>
              </w:rPr>
            </w:pPr>
            <w:r>
              <w:t xml:space="preserve">Compara se o valor da coluna está dentro dos $valores do </w:t>
            </w:r>
            <w:r>
              <w:rPr>
                <w:i/>
              </w:rPr>
              <w:t>array</w:t>
            </w:r>
          </w:p>
        </w:tc>
      </w:tr>
      <w:tr w:rsidR="00364AD6" w:rsidRPr="00A84B4C" w14:paraId="7886CF17" w14:textId="77777777" w:rsidTr="00E13D2A">
        <w:tc>
          <w:tcPr>
            <w:tcW w:w="2525" w:type="dxa"/>
          </w:tcPr>
          <w:p w14:paraId="448B6772" w14:textId="77777777" w:rsidR="00364AD6" w:rsidRDefault="00364AD6" w:rsidP="00E13D2A">
            <w:pPr>
              <w:spacing w:before="20" w:after="20" w:line="240" w:lineRule="auto"/>
              <w:ind w:firstLine="0"/>
            </w:pPr>
            <w:r>
              <w:t>notIn</w:t>
            </w:r>
          </w:p>
        </w:tc>
        <w:tc>
          <w:tcPr>
            <w:tcW w:w="1554" w:type="dxa"/>
          </w:tcPr>
          <w:p w14:paraId="330C6917" w14:textId="77777777" w:rsidR="00364AD6" w:rsidRDefault="00364AD6" w:rsidP="00E13D2A">
            <w:pPr>
              <w:spacing w:before="20" w:after="20" w:line="240" w:lineRule="auto"/>
              <w:ind w:firstLine="0"/>
            </w:pPr>
            <w:r w:rsidRPr="00B20583">
              <w:rPr>
                <w:i/>
              </w:rPr>
              <w:t>Array</w:t>
            </w:r>
            <w:r>
              <w:t xml:space="preserve"> $valores</w:t>
            </w:r>
          </w:p>
        </w:tc>
        <w:tc>
          <w:tcPr>
            <w:tcW w:w="963" w:type="dxa"/>
          </w:tcPr>
          <w:p w14:paraId="7E2867AD" w14:textId="77777777" w:rsidR="00364AD6" w:rsidRDefault="00364AD6" w:rsidP="00E13D2A">
            <w:pPr>
              <w:spacing w:before="20" w:after="20" w:line="240" w:lineRule="auto"/>
              <w:ind w:firstLine="0"/>
            </w:pPr>
            <w:r>
              <w:t>-</w:t>
            </w:r>
          </w:p>
        </w:tc>
        <w:tc>
          <w:tcPr>
            <w:tcW w:w="4314" w:type="dxa"/>
          </w:tcPr>
          <w:p w14:paraId="6F1E4D42" w14:textId="77777777" w:rsidR="00364AD6" w:rsidRPr="00A84B4C" w:rsidRDefault="00364AD6" w:rsidP="00E13D2A">
            <w:pPr>
              <w:spacing w:before="20" w:after="20" w:line="240" w:lineRule="auto"/>
              <w:ind w:firstLine="0"/>
            </w:pPr>
            <w:r>
              <w:t xml:space="preserve">Compara se o valor da coluna não está dentro dos $valores do </w:t>
            </w:r>
            <w:r>
              <w:rPr>
                <w:i/>
              </w:rPr>
              <w:t>array</w:t>
            </w:r>
          </w:p>
        </w:tc>
      </w:tr>
      <w:tr w:rsidR="00364AD6" w:rsidRPr="00A84B4C" w14:paraId="5EC2457E" w14:textId="77777777" w:rsidTr="00E13D2A">
        <w:tc>
          <w:tcPr>
            <w:tcW w:w="2525" w:type="dxa"/>
          </w:tcPr>
          <w:p w14:paraId="66C397C5" w14:textId="77777777" w:rsidR="00364AD6" w:rsidRDefault="00364AD6" w:rsidP="00E13D2A">
            <w:pPr>
              <w:spacing w:before="20" w:after="20" w:line="240" w:lineRule="auto"/>
              <w:ind w:firstLine="0"/>
            </w:pPr>
            <w:r w:rsidRPr="00A84B4C">
              <w:t>like</w:t>
            </w:r>
          </w:p>
        </w:tc>
        <w:tc>
          <w:tcPr>
            <w:tcW w:w="1554" w:type="dxa"/>
          </w:tcPr>
          <w:p w14:paraId="78A2487D" w14:textId="77777777" w:rsidR="00364AD6" w:rsidRDefault="00364AD6" w:rsidP="00E13D2A">
            <w:pPr>
              <w:spacing w:before="20" w:after="20" w:line="240" w:lineRule="auto"/>
              <w:ind w:firstLine="0"/>
            </w:pPr>
            <w:r>
              <w:t>$valor</w:t>
            </w:r>
          </w:p>
        </w:tc>
        <w:tc>
          <w:tcPr>
            <w:tcW w:w="963" w:type="dxa"/>
          </w:tcPr>
          <w:p w14:paraId="04C3E125" w14:textId="77777777" w:rsidR="00364AD6" w:rsidRDefault="00364AD6" w:rsidP="00E13D2A">
            <w:pPr>
              <w:spacing w:before="20" w:after="20" w:line="240" w:lineRule="auto"/>
              <w:ind w:firstLine="0"/>
            </w:pPr>
            <w:r>
              <w:t>lk</w:t>
            </w:r>
          </w:p>
        </w:tc>
        <w:tc>
          <w:tcPr>
            <w:tcW w:w="4314" w:type="dxa"/>
          </w:tcPr>
          <w:p w14:paraId="69A0F41F" w14:textId="77777777" w:rsidR="00364AD6" w:rsidRPr="00A84B4C" w:rsidRDefault="00364AD6" w:rsidP="00E13D2A">
            <w:pPr>
              <w:spacing w:before="20" w:after="20" w:line="240" w:lineRule="auto"/>
              <w:ind w:firstLine="0"/>
            </w:pPr>
            <w:r>
              <w:t>Compara o valor da coluna é compatível com $valor informado. O valor informado pode utilizar o “%” como coringa em qualquer posição, por exemplo, no começo do $valor “%da Silva” indica que o valor da coluna deve terminar com o trecho “da Silva”</w:t>
            </w:r>
          </w:p>
        </w:tc>
      </w:tr>
      <w:tr w:rsidR="00364AD6" w:rsidRPr="00A84B4C" w14:paraId="6DE66213" w14:textId="77777777" w:rsidTr="00E13D2A">
        <w:tc>
          <w:tcPr>
            <w:tcW w:w="2525" w:type="dxa"/>
          </w:tcPr>
          <w:p w14:paraId="5DF0D2C1" w14:textId="77777777" w:rsidR="00364AD6" w:rsidRPr="00A84B4C" w:rsidRDefault="00364AD6" w:rsidP="00E13D2A">
            <w:pPr>
              <w:spacing w:before="20" w:after="20" w:line="240" w:lineRule="auto"/>
              <w:ind w:firstLine="0"/>
            </w:pPr>
            <w:bookmarkStart w:id="67" w:name="_Hlk516706358"/>
            <w:bookmarkEnd w:id="66"/>
            <w:r w:rsidRPr="00A84B4C">
              <w:t>notLike</w:t>
            </w:r>
          </w:p>
        </w:tc>
        <w:tc>
          <w:tcPr>
            <w:tcW w:w="1554" w:type="dxa"/>
          </w:tcPr>
          <w:p w14:paraId="7AD22A19" w14:textId="77777777" w:rsidR="00364AD6" w:rsidRDefault="00364AD6" w:rsidP="00E13D2A">
            <w:pPr>
              <w:spacing w:before="20" w:after="20" w:line="240" w:lineRule="auto"/>
              <w:ind w:firstLine="0"/>
            </w:pPr>
            <w:r>
              <w:t>$valor</w:t>
            </w:r>
          </w:p>
        </w:tc>
        <w:tc>
          <w:tcPr>
            <w:tcW w:w="963" w:type="dxa"/>
          </w:tcPr>
          <w:p w14:paraId="6BA6082D" w14:textId="77777777" w:rsidR="00364AD6" w:rsidRDefault="00364AD6" w:rsidP="00E13D2A">
            <w:pPr>
              <w:spacing w:before="20" w:after="20" w:line="240" w:lineRule="auto"/>
              <w:ind w:firstLine="0"/>
            </w:pPr>
            <w:r>
              <w:t>nlk</w:t>
            </w:r>
          </w:p>
        </w:tc>
        <w:tc>
          <w:tcPr>
            <w:tcW w:w="4314" w:type="dxa"/>
          </w:tcPr>
          <w:p w14:paraId="5B94935E" w14:textId="77777777" w:rsidR="00364AD6" w:rsidRPr="00A84B4C" w:rsidRDefault="00364AD6" w:rsidP="00E13D2A">
            <w:pPr>
              <w:spacing w:before="20" w:after="20" w:line="240" w:lineRule="auto"/>
              <w:ind w:firstLine="0"/>
            </w:pPr>
            <w:r>
              <w:t>Compara o valor da coluna não é compatível com $valor informado. O valor informado pode utilizar o “%” como coringa em qualquer posição, por exemplo, no começo do $valor “%da Silva” indica que o valor da coluna deve terminar com o trecho “da Silva”</w:t>
            </w:r>
          </w:p>
        </w:tc>
      </w:tr>
      <w:tr w:rsidR="00364AD6" w:rsidRPr="00A84B4C" w14:paraId="022997CA" w14:textId="77777777" w:rsidTr="00E13D2A">
        <w:tc>
          <w:tcPr>
            <w:tcW w:w="2525" w:type="dxa"/>
          </w:tcPr>
          <w:p w14:paraId="3A4D6671" w14:textId="77777777" w:rsidR="00364AD6" w:rsidRPr="00A84B4C" w:rsidRDefault="00364AD6" w:rsidP="00E13D2A">
            <w:pPr>
              <w:spacing w:before="20" w:after="20" w:line="240" w:lineRule="auto"/>
              <w:ind w:firstLine="0"/>
            </w:pPr>
            <w:r w:rsidRPr="00B20583">
              <w:t>contains</w:t>
            </w:r>
          </w:p>
        </w:tc>
        <w:tc>
          <w:tcPr>
            <w:tcW w:w="1554" w:type="dxa"/>
          </w:tcPr>
          <w:p w14:paraId="465FDA7C" w14:textId="77777777" w:rsidR="00364AD6" w:rsidRDefault="00364AD6" w:rsidP="00E13D2A">
            <w:pPr>
              <w:spacing w:before="20" w:after="20" w:line="240" w:lineRule="auto"/>
              <w:ind w:firstLine="0"/>
            </w:pPr>
            <w:r>
              <w:t>$valor</w:t>
            </w:r>
          </w:p>
        </w:tc>
        <w:tc>
          <w:tcPr>
            <w:tcW w:w="963" w:type="dxa"/>
          </w:tcPr>
          <w:p w14:paraId="664DB44A" w14:textId="77777777" w:rsidR="00364AD6" w:rsidRDefault="00364AD6" w:rsidP="00E13D2A">
            <w:pPr>
              <w:spacing w:before="20" w:after="20" w:line="240" w:lineRule="auto"/>
              <w:ind w:firstLine="0"/>
            </w:pPr>
            <w:r>
              <w:t>ctn</w:t>
            </w:r>
          </w:p>
        </w:tc>
        <w:tc>
          <w:tcPr>
            <w:tcW w:w="4314" w:type="dxa"/>
          </w:tcPr>
          <w:p w14:paraId="4E0A74A4" w14:textId="77777777" w:rsidR="00364AD6" w:rsidRDefault="00364AD6" w:rsidP="00E13D2A">
            <w:pPr>
              <w:spacing w:before="20" w:after="20" w:line="240" w:lineRule="auto"/>
              <w:ind w:firstLine="0"/>
            </w:pPr>
            <w:r>
              <w:t>Compara se o $valor está contido no valor da coluna.</w:t>
            </w:r>
          </w:p>
        </w:tc>
      </w:tr>
      <w:tr w:rsidR="00364AD6" w:rsidRPr="00A84B4C" w14:paraId="2EC15C8C" w14:textId="77777777" w:rsidTr="00E13D2A">
        <w:tc>
          <w:tcPr>
            <w:tcW w:w="2525" w:type="dxa"/>
          </w:tcPr>
          <w:p w14:paraId="10B0DC8E" w14:textId="77777777" w:rsidR="00364AD6" w:rsidRPr="00B20583" w:rsidRDefault="00364AD6" w:rsidP="00E13D2A">
            <w:pPr>
              <w:spacing w:before="20" w:after="20" w:line="240" w:lineRule="auto"/>
              <w:ind w:firstLine="0"/>
            </w:pPr>
            <w:r w:rsidRPr="00B20583">
              <w:lastRenderedPageBreak/>
              <w:t>notContains</w:t>
            </w:r>
          </w:p>
        </w:tc>
        <w:tc>
          <w:tcPr>
            <w:tcW w:w="1554" w:type="dxa"/>
          </w:tcPr>
          <w:p w14:paraId="6C09E198" w14:textId="77777777" w:rsidR="00364AD6" w:rsidRDefault="00364AD6" w:rsidP="00E13D2A">
            <w:pPr>
              <w:spacing w:before="20" w:after="20" w:line="240" w:lineRule="auto"/>
              <w:ind w:firstLine="0"/>
            </w:pPr>
            <w:r>
              <w:t>$valor</w:t>
            </w:r>
          </w:p>
        </w:tc>
        <w:tc>
          <w:tcPr>
            <w:tcW w:w="963" w:type="dxa"/>
          </w:tcPr>
          <w:p w14:paraId="522062ED" w14:textId="77777777" w:rsidR="00364AD6" w:rsidRDefault="00364AD6" w:rsidP="00E13D2A">
            <w:pPr>
              <w:spacing w:before="20" w:after="20" w:line="240" w:lineRule="auto"/>
              <w:ind w:firstLine="0"/>
            </w:pPr>
            <w:r>
              <w:t>nctn</w:t>
            </w:r>
          </w:p>
        </w:tc>
        <w:tc>
          <w:tcPr>
            <w:tcW w:w="4314" w:type="dxa"/>
          </w:tcPr>
          <w:p w14:paraId="3F800EB7" w14:textId="77777777" w:rsidR="00364AD6" w:rsidRDefault="00364AD6" w:rsidP="00E13D2A">
            <w:pPr>
              <w:spacing w:before="20" w:after="20" w:line="240" w:lineRule="auto"/>
              <w:ind w:firstLine="0"/>
            </w:pPr>
            <w:r>
              <w:t>Compara se o $valor não está contido no valor da coluna.</w:t>
            </w:r>
          </w:p>
        </w:tc>
      </w:tr>
      <w:tr w:rsidR="00364AD6" w:rsidRPr="00A84B4C" w14:paraId="11196DA4" w14:textId="77777777" w:rsidTr="00E13D2A">
        <w:tc>
          <w:tcPr>
            <w:tcW w:w="2525" w:type="dxa"/>
          </w:tcPr>
          <w:p w14:paraId="4B082713" w14:textId="77777777" w:rsidR="00364AD6" w:rsidRPr="00B20583" w:rsidRDefault="00364AD6" w:rsidP="00E13D2A">
            <w:pPr>
              <w:spacing w:before="20" w:after="20" w:line="240" w:lineRule="auto"/>
              <w:ind w:firstLine="0"/>
            </w:pPr>
            <w:r w:rsidRPr="00B20583">
              <w:t>beginsWith</w:t>
            </w:r>
          </w:p>
        </w:tc>
        <w:tc>
          <w:tcPr>
            <w:tcW w:w="1554" w:type="dxa"/>
          </w:tcPr>
          <w:p w14:paraId="12CFD0EF" w14:textId="77777777" w:rsidR="00364AD6" w:rsidRDefault="00364AD6" w:rsidP="00E13D2A">
            <w:pPr>
              <w:spacing w:before="20" w:after="20" w:line="240" w:lineRule="auto"/>
              <w:ind w:firstLine="0"/>
            </w:pPr>
            <w:r>
              <w:t>$valor</w:t>
            </w:r>
          </w:p>
        </w:tc>
        <w:tc>
          <w:tcPr>
            <w:tcW w:w="963" w:type="dxa"/>
          </w:tcPr>
          <w:p w14:paraId="498F09CF" w14:textId="77777777" w:rsidR="00364AD6" w:rsidRDefault="00364AD6" w:rsidP="00E13D2A">
            <w:pPr>
              <w:spacing w:before="20" w:after="20" w:line="240" w:lineRule="auto"/>
              <w:ind w:firstLine="0"/>
            </w:pPr>
            <w:r>
              <w:t>bwt</w:t>
            </w:r>
          </w:p>
        </w:tc>
        <w:tc>
          <w:tcPr>
            <w:tcW w:w="4314" w:type="dxa"/>
          </w:tcPr>
          <w:p w14:paraId="0F7831C1" w14:textId="77777777" w:rsidR="00364AD6" w:rsidRDefault="00364AD6" w:rsidP="00E13D2A">
            <w:pPr>
              <w:spacing w:before="20" w:after="20" w:line="240" w:lineRule="auto"/>
              <w:ind w:firstLine="0"/>
            </w:pPr>
            <w:r>
              <w:t>Compara se o valor da coluna começa com $valor.</w:t>
            </w:r>
          </w:p>
        </w:tc>
      </w:tr>
      <w:tr w:rsidR="00364AD6" w:rsidRPr="00A84B4C" w14:paraId="78DE097C" w14:textId="77777777" w:rsidTr="00E13D2A">
        <w:tc>
          <w:tcPr>
            <w:tcW w:w="2525" w:type="dxa"/>
          </w:tcPr>
          <w:p w14:paraId="178FECB8" w14:textId="77777777" w:rsidR="00364AD6" w:rsidRPr="00B20583" w:rsidRDefault="00364AD6" w:rsidP="00E13D2A">
            <w:pPr>
              <w:spacing w:before="20" w:after="20" w:line="240" w:lineRule="auto"/>
              <w:ind w:firstLine="0"/>
            </w:pPr>
            <w:r w:rsidRPr="00B20583">
              <w:t>notBeginsWith</w:t>
            </w:r>
          </w:p>
        </w:tc>
        <w:tc>
          <w:tcPr>
            <w:tcW w:w="1554" w:type="dxa"/>
          </w:tcPr>
          <w:p w14:paraId="077914E8" w14:textId="77777777" w:rsidR="00364AD6" w:rsidRDefault="00364AD6" w:rsidP="00E13D2A">
            <w:pPr>
              <w:spacing w:before="20" w:after="20" w:line="240" w:lineRule="auto"/>
              <w:ind w:firstLine="0"/>
            </w:pPr>
            <w:r>
              <w:t>$valor</w:t>
            </w:r>
          </w:p>
        </w:tc>
        <w:tc>
          <w:tcPr>
            <w:tcW w:w="963" w:type="dxa"/>
          </w:tcPr>
          <w:p w14:paraId="4B23B563" w14:textId="77777777" w:rsidR="00364AD6" w:rsidRDefault="00364AD6" w:rsidP="00E13D2A">
            <w:pPr>
              <w:spacing w:before="20" w:after="20" w:line="240" w:lineRule="auto"/>
              <w:ind w:firstLine="0"/>
            </w:pPr>
            <w:r>
              <w:t>nbwt</w:t>
            </w:r>
          </w:p>
        </w:tc>
        <w:tc>
          <w:tcPr>
            <w:tcW w:w="4314" w:type="dxa"/>
          </w:tcPr>
          <w:p w14:paraId="33F27E24" w14:textId="77777777" w:rsidR="00364AD6" w:rsidRDefault="00364AD6" w:rsidP="00E13D2A">
            <w:pPr>
              <w:spacing w:before="20" w:after="20" w:line="240" w:lineRule="auto"/>
              <w:ind w:firstLine="0"/>
            </w:pPr>
            <w:r>
              <w:t>Compara se o valor da coluna não começa com $valor.</w:t>
            </w:r>
          </w:p>
        </w:tc>
      </w:tr>
      <w:tr w:rsidR="00364AD6" w:rsidRPr="00A84B4C" w14:paraId="032DC1F4" w14:textId="77777777" w:rsidTr="00E13D2A">
        <w:tc>
          <w:tcPr>
            <w:tcW w:w="2525" w:type="dxa"/>
          </w:tcPr>
          <w:p w14:paraId="791ED527" w14:textId="77777777" w:rsidR="00364AD6" w:rsidRPr="00B20583" w:rsidRDefault="00364AD6" w:rsidP="00E13D2A">
            <w:pPr>
              <w:spacing w:before="20" w:after="20" w:line="240" w:lineRule="auto"/>
              <w:ind w:firstLine="0"/>
            </w:pPr>
            <w:r w:rsidRPr="00B20583">
              <w:t>endsWith</w:t>
            </w:r>
          </w:p>
        </w:tc>
        <w:tc>
          <w:tcPr>
            <w:tcW w:w="1554" w:type="dxa"/>
          </w:tcPr>
          <w:p w14:paraId="2EE423CB" w14:textId="77777777" w:rsidR="00364AD6" w:rsidRDefault="00364AD6" w:rsidP="00E13D2A">
            <w:pPr>
              <w:spacing w:before="20" w:after="20" w:line="240" w:lineRule="auto"/>
              <w:ind w:firstLine="0"/>
            </w:pPr>
            <w:r>
              <w:t>$valor</w:t>
            </w:r>
          </w:p>
        </w:tc>
        <w:tc>
          <w:tcPr>
            <w:tcW w:w="963" w:type="dxa"/>
          </w:tcPr>
          <w:p w14:paraId="013DE882" w14:textId="77777777" w:rsidR="00364AD6" w:rsidRDefault="00364AD6" w:rsidP="00E13D2A">
            <w:pPr>
              <w:spacing w:before="20" w:after="20" w:line="240" w:lineRule="auto"/>
              <w:ind w:firstLine="0"/>
            </w:pPr>
            <w:r>
              <w:t>ewt</w:t>
            </w:r>
          </w:p>
        </w:tc>
        <w:tc>
          <w:tcPr>
            <w:tcW w:w="4314" w:type="dxa"/>
          </w:tcPr>
          <w:p w14:paraId="3F0D7AD3" w14:textId="77777777" w:rsidR="00364AD6" w:rsidRDefault="00364AD6" w:rsidP="00E13D2A">
            <w:pPr>
              <w:spacing w:before="20" w:after="20" w:line="240" w:lineRule="auto"/>
              <w:ind w:firstLine="0"/>
            </w:pPr>
            <w:r>
              <w:t>Compara se o valor da coluna termina com $valor.</w:t>
            </w:r>
          </w:p>
        </w:tc>
      </w:tr>
      <w:tr w:rsidR="00364AD6" w:rsidRPr="00A84B4C" w14:paraId="0620DC36" w14:textId="77777777" w:rsidTr="00E13D2A">
        <w:tc>
          <w:tcPr>
            <w:tcW w:w="2525" w:type="dxa"/>
          </w:tcPr>
          <w:p w14:paraId="0D766FA8" w14:textId="77777777" w:rsidR="00364AD6" w:rsidRPr="00B20583" w:rsidRDefault="00364AD6" w:rsidP="00E13D2A">
            <w:pPr>
              <w:spacing w:before="20" w:after="20" w:line="240" w:lineRule="auto"/>
              <w:ind w:firstLine="0"/>
            </w:pPr>
            <w:r w:rsidRPr="00B20583">
              <w:t>notEndsWith</w:t>
            </w:r>
          </w:p>
        </w:tc>
        <w:tc>
          <w:tcPr>
            <w:tcW w:w="1554" w:type="dxa"/>
          </w:tcPr>
          <w:p w14:paraId="13A6347D" w14:textId="77777777" w:rsidR="00364AD6" w:rsidRDefault="00364AD6" w:rsidP="00E13D2A">
            <w:pPr>
              <w:spacing w:before="20" w:after="20" w:line="240" w:lineRule="auto"/>
              <w:ind w:firstLine="0"/>
            </w:pPr>
            <w:r>
              <w:t>$valor</w:t>
            </w:r>
          </w:p>
        </w:tc>
        <w:tc>
          <w:tcPr>
            <w:tcW w:w="963" w:type="dxa"/>
          </w:tcPr>
          <w:p w14:paraId="6A384938" w14:textId="77777777" w:rsidR="00364AD6" w:rsidRDefault="00364AD6" w:rsidP="00E13D2A">
            <w:pPr>
              <w:spacing w:before="20" w:after="20" w:line="240" w:lineRule="auto"/>
              <w:ind w:firstLine="0"/>
            </w:pPr>
            <w:r>
              <w:t>newt</w:t>
            </w:r>
          </w:p>
        </w:tc>
        <w:tc>
          <w:tcPr>
            <w:tcW w:w="4314" w:type="dxa"/>
          </w:tcPr>
          <w:p w14:paraId="0C5DD0D3" w14:textId="77777777" w:rsidR="00364AD6" w:rsidRDefault="00364AD6" w:rsidP="00E13D2A">
            <w:pPr>
              <w:spacing w:before="20" w:after="20" w:line="240" w:lineRule="auto"/>
              <w:ind w:firstLine="0"/>
            </w:pPr>
            <w:r>
              <w:t>Compara se o valor da coluna não termina com $valor.</w:t>
            </w:r>
          </w:p>
        </w:tc>
      </w:tr>
      <w:bookmarkEnd w:id="67"/>
    </w:tbl>
    <w:p w14:paraId="6AA42BF2" w14:textId="060DDCD2" w:rsidR="00E13D2A" w:rsidRDefault="00E13D2A">
      <w:pPr>
        <w:spacing w:before="0" w:after="0" w:line="240" w:lineRule="auto"/>
        <w:ind w:firstLine="0"/>
        <w:jc w:val="left"/>
      </w:pPr>
    </w:p>
    <w:p w14:paraId="407CC86C" w14:textId="77777777" w:rsidR="00364AD6" w:rsidRPr="002A0558" w:rsidRDefault="00364AD6" w:rsidP="004E009B">
      <w:pPr>
        <w:pStyle w:val="ListParagraph"/>
        <w:numPr>
          <w:ilvl w:val="2"/>
          <w:numId w:val="14"/>
        </w:numPr>
        <w:spacing w:before="0" w:after="160"/>
        <w:ind w:left="1560" w:hanging="851"/>
        <w:rPr>
          <w:b/>
        </w:rPr>
      </w:pPr>
      <w:r w:rsidRPr="002A0558">
        <w:rPr>
          <w:b/>
        </w:rPr>
        <w:t>Paginação</w:t>
      </w:r>
    </w:p>
    <w:p w14:paraId="0E21AE3B" w14:textId="58982370" w:rsidR="00364AD6" w:rsidRDefault="00364AD6" w:rsidP="00364AD6">
      <w:r>
        <w:t xml:space="preserve">A paginação é um recurso muito útil para o desenvolvedor, ele permite que os registros </w:t>
      </w:r>
      <w:r w:rsidR="001E0BB2">
        <w:t>sejam divididos em páginas menores</w:t>
      </w:r>
      <w:r>
        <w:t xml:space="preserve"> para serem listados em tela para o usuário, caso contrário, todos os registros que existem na tabela seriam exibidos de uma só vez.</w:t>
      </w:r>
    </w:p>
    <w:p w14:paraId="3D25BC7D" w14:textId="77777777" w:rsidR="00364AD6" w:rsidRDefault="00364AD6" w:rsidP="00364AD6">
      <w:r>
        <w:t>Isso não parece assim tão mal, porém, em um caso onde a tabela possua milhares ou mesmo centenas de milhares de registros, levaria muito tempo para carregar tudo, ou o sistema iria travar, ou ainda resultaria em erro.</w:t>
      </w:r>
    </w:p>
    <w:p w14:paraId="4881A144" w14:textId="7EB665A7" w:rsidR="00364AD6" w:rsidRDefault="00364AD6" w:rsidP="00E13D2A">
      <w:r>
        <w:t>A paginação serve para resolver esse tipo de problema, e pode ser utilizada das seguintes maneiras:</w:t>
      </w:r>
    </w:p>
    <w:p w14:paraId="0D77654C" w14:textId="4DD8FEE8" w:rsidR="00B13DA4" w:rsidRPr="00B13DA4" w:rsidRDefault="00B13DA4" w:rsidP="00B13DA4">
      <w:pPr>
        <w:pStyle w:val="Caption"/>
        <w:spacing w:line="360" w:lineRule="auto"/>
        <w:jc w:val="center"/>
        <w:rPr>
          <w:rFonts w:ascii="Arial" w:hAnsi="Arial" w:cs="Arial"/>
          <w:b/>
          <w:i w:val="0"/>
          <w:color w:val="auto"/>
          <w:sz w:val="20"/>
        </w:rPr>
      </w:pPr>
      <w:r>
        <w:rPr>
          <w:rFonts w:ascii="Arial" w:hAnsi="Arial" w:cs="Arial"/>
          <w:i w:val="0"/>
          <w:color w:val="auto"/>
          <w:sz w:val="20"/>
        </w:rPr>
        <w:t>Figura 35</w:t>
      </w:r>
      <w:r w:rsidRPr="00156DD4">
        <w:rPr>
          <w:rFonts w:ascii="Arial" w:hAnsi="Arial" w:cs="Arial"/>
          <w:i w:val="0"/>
          <w:color w:val="auto"/>
          <w:sz w:val="20"/>
        </w:rPr>
        <w:t xml:space="preserve">: </w:t>
      </w:r>
      <w:r>
        <w:rPr>
          <w:rFonts w:ascii="Arial" w:hAnsi="Arial" w:cs="Arial"/>
          <w:i w:val="0"/>
          <w:color w:val="auto"/>
          <w:sz w:val="20"/>
        </w:rPr>
        <w:t>Exemplo de como realizar consultas com paginação</w:t>
      </w:r>
    </w:p>
    <w:p w14:paraId="30148C57"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1F58A8E5"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7541104"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F1D864A"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0AB5BBCC"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8F23EB3"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005C3EB6" w14:textId="77777777" w:rsidR="00364AD6" w:rsidRPr="004203B1" w:rsidRDefault="00364AD6" w:rsidP="003D1268">
      <w:pPr>
        <w:numPr>
          <w:ilvl w:val="0"/>
          <w:numId w:val="48"/>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DDE6BF6" w14:textId="77777777" w:rsidR="00364AD6" w:rsidRPr="004203B1" w:rsidRDefault="00364AD6" w:rsidP="003D1268">
      <w:pPr>
        <w:numPr>
          <w:ilvl w:val="0"/>
          <w:numId w:val="48"/>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$emprs</w:t>
      </w:r>
      <w:r w:rsidRPr="00283C7D">
        <w:rPr>
          <w:rFonts w:ascii="Consolas" w:hAnsi="Consolas"/>
          <w:color w:val="000000"/>
          <w:szCs w:val="18"/>
          <w:bdr w:val="none" w:sz="0" w:space="0" w:color="auto" w:frame="1"/>
        </w:rPr>
        <w:t xml:space="preserve"> = </w:t>
      </w:r>
      <w:r w:rsidRPr="00283C7D">
        <w:rPr>
          <w:rFonts w:ascii="Consolas" w:hAnsi="Consolas"/>
          <w:color w:val="5B9BD5" w:themeColor="accent1"/>
          <w:szCs w:val="18"/>
          <w:bdr w:val="none" w:sz="0" w:space="0" w:color="auto" w:frame="1"/>
        </w:rPr>
        <w:t>$em</w:t>
      </w:r>
      <w:r w:rsidRPr="00283C7D">
        <w:rPr>
          <w:rFonts w:ascii="Consolas" w:hAnsi="Consolas"/>
          <w:color w:val="000000"/>
          <w:szCs w:val="18"/>
          <w:bdr w:val="none" w:sz="0" w:space="0" w:color="auto" w:frame="1"/>
        </w:rPr>
        <w:t>-&gt;list(</w:t>
      </w:r>
      <w:r w:rsidRPr="00283C7D">
        <w:rPr>
          <w:rFonts w:ascii="Consolas" w:hAnsi="Consolas"/>
          <w:i/>
          <w:color w:val="000000"/>
          <w:szCs w:val="18"/>
          <w:bdr w:val="none" w:sz="0" w:space="0" w:color="auto" w:frame="1"/>
        </w:rPr>
        <w:t>Empregado</w:t>
      </w:r>
      <w:r w:rsidRPr="00283C7D">
        <w:rPr>
          <w:rFonts w:ascii="Consolas" w:hAnsi="Consolas"/>
          <w:color w:val="000000"/>
          <w:szCs w:val="18"/>
          <w:bdr w:val="none" w:sz="0" w:space="0" w:color="auto" w:frame="1"/>
        </w:rPr>
        <w:t>::</w:t>
      </w:r>
      <w:r>
        <w:rPr>
          <w:rStyle w:val="keyword2"/>
          <w:rFonts w:ascii="Consolas" w:hAnsi="Consolas"/>
          <w:szCs w:val="18"/>
        </w:rPr>
        <w:t>class</w:t>
      </w:r>
      <w:r w:rsidRPr="00283C7D">
        <w:rPr>
          <w:rFonts w:ascii="Consolas" w:hAnsi="Consolas"/>
          <w:color w:val="000000"/>
          <w:szCs w:val="18"/>
          <w:bdr w:val="none" w:sz="0" w:space="0" w:color="auto" w:frame="1"/>
        </w:rPr>
        <w:t>, 2, 10);</w:t>
      </w:r>
    </w:p>
    <w:p w14:paraId="08E09DC7" w14:textId="77777777" w:rsidR="00364AD6" w:rsidRPr="003927B6" w:rsidRDefault="00364AD6" w:rsidP="003D1268">
      <w:pPr>
        <w:numPr>
          <w:ilvl w:val="0"/>
          <w:numId w:val="48"/>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2C11A240" w14:textId="77777777" w:rsidR="00364AD6" w:rsidRPr="0028309D"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3F6F36ED" w14:textId="77777777" w:rsidR="00B13DA4" w:rsidRDefault="00B13DA4">
      <w:pPr>
        <w:spacing w:before="0" w:after="0" w:line="240" w:lineRule="auto"/>
        <w:ind w:firstLine="0"/>
        <w:jc w:val="left"/>
        <w:rPr>
          <w:rFonts w:eastAsiaTheme="minorHAnsi" w:cs="Arial"/>
          <w:iCs/>
          <w:sz w:val="20"/>
          <w:szCs w:val="18"/>
        </w:rPr>
      </w:pPr>
      <w:r>
        <w:rPr>
          <w:rFonts w:cs="Arial"/>
          <w:i/>
          <w:sz w:val="20"/>
        </w:rPr>
        <w:br w:type="page"/>
      </w:r>
    </w:p>
    <w:p w14:paraId="73BB6B62" w14:textId="2788A6A2" w:rsidR="00B13DA4" w:rsidRPr="00B13DA4" w:rsidRDefault="00B13DA4" w:rsidP="00B13DA4">
      <w:pPr>
        <w:pStyle w:val="Caption"/>
        <w:spacing w:line="360" w:lineRule="auto"/>
        <w:jc w:val="center"/>
        <w:rPr>
          <w:rFonts w:ascii="Arial" w:hAnsi="Arial" w:cs="Arial"/>
          <w:b/>
          <w:color w:val="auto"/>
          <w:sz w:val="20"/>
        </w:rPr>
      </w:pPr>
      <w:r>
        <w:rPr>
          <w:rFonts w:ascii="Arial" w:hAnsi="Arial" w:cs="Arial"/>
          <w:i w:val="0"/>
          <w:color w:val="auto"/>
          <w:sz w:val="20"/>
        </w:rPr>
        <w:lastRenderedPageBreak/>
        <w:t>Figura 36</w:t>
      </w:r>
      <w:r w:rsidRPr="00156DD4">
        <w:rPr>
          <w:rFonts w:ascii="Arial" w:hAnsi="Arial" w:cs="Arial"/>
          <w:i w:val="0"/>
          <w:color w:val="auto"/>
          <w:sz w:val="20"/>
        </w:rPr>
        <w:t xml:space="preserve">: </w:t>
      </w:r>
      <w:r>
        <w:rPr>
          <w:rFonts w:ascii="Arial" w:hAnsi="Arial" w:cs="Arial"/>
          <w:i w:val="0"/>
          <w:color w:val="auto"/>
          <w:sz w:val="20"/>
        </w:rPr>
        <w:t xml:space="preserve">Exemplo de como realizar consultas com paginação usando </w:t>
      </w:r>
      <w:r>
        <w:rPr>
          <w:rFonts w:ascii="Arial" w:hAnsi="Arial" w:cs="Arial"/>
          <w:color w:val="auto"/>
          <w:sz w:val="20"/>
        </w:rPr>
        <w:t>QueryBuilder</w:t>
      </w:r>
    </w:p>
    <w:p w14:paraId="3B8A4B9D"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4383A21F"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BEF622B"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995DC79"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2537C10F"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6F631A4"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0DDB4E94"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 2;</w:t>
      </w:r>
    </w:p>
    <w:p w14:paraId="316229C1"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 xml:space="preserve"> = 10;</w:t>
      </w:r>
    </w:p>
    <w:p w14:paraId="1DE8AE7A"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027A3E3D" w14:textId="77777777" w:rsidR="00364AD6" w:rsidRPr="004203B1" w:rsidRDefault="00364AD6" w:rsidP="003D1268">
      <w:pPr>
        <w:numPr>
          <w:ilvl w:val="0"/>
          <w:numId w:val="4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-&gt;page(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page</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quantity</w:t>
      </w:r>
      <w:r>
        <w:rPr>
          <w:rFonts w:ascii="Consolas" w:hAnsi="Consolas"/>
          <w:color w:val="000000"/>
          <w:szCs w:val="18"/>
          <w:bdr w:val="none" w:sz="0" w:space="0" w:color="auto" w:frame="1"/>
          <w:lang w:val="en-GB"/>
        </w:rPr>
        <w:t>);</w:t>
      </w:r>
    </w:p>
    <w:p w14:paraId="26B25B51" w14:textId="77777777" w:rsidR="00364AD6" w:rsidRPr="004203B1" w:rsidRDefault="00364AD6" w:rsidP="003D1268">
      <w:pPr>
        <w:numPr>
          <w:ilvl w:val="0"/>
          <w:numId w:val="4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2365EBE6" w14:textId="77777777" w:rsidR="00364AD6" w:rsidRPr="00262D27" w:rsidRDefault="00364AD6" w:rsidP="003D1268">
      <w:pPr>
        <w:numPr>
          <w:ilvl w:val="0"/>
          <w:numId w:val="4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1817AD40" w14:textId="77777777" w:rsidR="00364AD6" w:rsidRPr="0028309D"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5F5E29CB" w14:textId="77777777" w:rsidR="00364AD6" w:rsidRDefault="00364AD6" w:rsidP="00364AD6">
      <w:r>
        <w:t xml:space="preserve">Ambas as consultas realizam uma consulta na tabela mapeada pela classe “Empregado”. O ORM irá gerar uma consulta onde ele divide os registros da tabela em páginas, contendo 10 registros por página, então irá retornar um </w:t>
      </w:r>
      <w:r w:rsidRPr="00B66E0E">
        <w:rPr>
          <w:i/>
        </w:rPr>
        <w:t>array</w:t>
      </w:r>
      <w:r>
        <w:t xml:space="preserve"> contendo os registros da segunda página.</w:t>
      </w:r>
    </w:p>
    <w:p w14:paraId="3A763DC4" w14:textId="77777777" w:rsidR="00364AD6" w:rsidRDefault="00364AD6" w:rsidP="00364AD6">
      <w:r>
        <w:t xml:space="preserve">Uma maneira alternativa para recuperar a primeira página seria o método </w:t>
      </w:r>
      <w:r>
        <w:rPr>
          <w:i/>
        </w:rPr>
        <w:t>top</w:t>
      </w:r>
      <w:r>
        <w:t>:</w:t>
      </w:r>
    </w:p>
    <w:p w14:paraId="0989BA85" w14:textId="369FB9D8" w:rsidR="00B13DA4" w:rsidRPr="00B13DA4" w:rsidRDefault="00B13DA4" w:rsidP="00B13DA4">
      <w:pPr>
        <w:pStyle w:val="Caption"/>
        <w:spacing w:line="360" w:lineRule="auto"/>
        <w:jc w:val="center"/>
        <w:rPr>
          <w:rFonts w:ascii="Arial" w:hAnsi="Arial" w:cs="Arial"/>
          <w:color w:val="auto"/>
          <w:sz w:val="20"/>
        </w:rPr>
      </w:pPr>
      <w:r>
        <w:rPr>
          <w:rFonts w:ascii="Arial" w:hAnsi="Arial" w:cs="Arial"/>
          <w:i w:val="0"/>
          <w:color w:val="auto"/>
          <w:sz w:val="20"/>
        </w:rPr>
        <w:t>Figura 37</w:t>
      </w:r>
      <w:r w:rsidRPr="00156DD4">
        <w:rPr>
          <w:rFonts w:ascii="Arial" w:hAnsi="Arial" w:cs="Arial"/>
          <w:i w:val="0"/>
          <w:color w:val="auto"/>
          <w:sz w:val="20"/>
        </w:rPr>
        <w:t xml:space="preserve">: </w:t>
      </w:r>
      <w:r>
        <w:rPr>
          <w:rFonts w:ascii="Arial" w:hAnsi="Arial" w:cs="Arial"/>
          <w:i w:val="0"/>
          <w:color w:val="auto"/>
          <w:sz w:val="20"/>
        </w:rPr>
        <w:t xml:space="preserve">Exemplo de como realizar consultas com paginação usando </w:t>
      </w:r>
      <w:r>
        <w:rPr>
          <w:rFonts w:ascii="Arial" w:hAnsi="Arial" w:cs="Arial"/>
          <w:color w:val="auto"/>
          <w:sz w:val="20"/>
        </w:rPr>
        <w:t>top</w:t>
      </w:r>
    </w:p>
    <w:p w14:paraId="652C6D0E"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74609EA7"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39B37470"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486CB9F"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23E71EC"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0A53870"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7D72E206"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3B55E901" w14:textId="77777777" w:rsidR="00364AD6" w:rsidRPr="004203B1" w:rsidRDefault="00364AD6" w:rsidP="003D1268">
      <w:pPr>
        <w:numPr>
          <w:ilvl w:val="0"/>
          <w:numId w:val="50"/>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-&gt;top(</w:t>
      </w:r>
      <w:r>
        <w:rPr>
          <w:rFonts w:ascii="Consolas" w:hAnsi="Consolas"/>
          <w:color w:val="5B9BD5" w:themeColor="accent1"/>
          <w:szCs w:val="18"/>
          <w:bdr w:val="none" w:sz="0" w:space="0" w:color="auto" w:frame="1"/>
          <w:lang w:val="en-GB"/>
        </w:rPr>
        <w:t>10</w:t>
      </w:r>
      <w:r>
        <w:rPr>
          <w:rFonts w:ascii="Consolas" w:hAnsi="Consolas"/>
          <w:color w:val="000000"/>
          <w:szCs w:val="18"/>
          <w:bdr w:val="none" w:sz="0" w:space="0" w:color="auto" w:frame="1"/>
          <w:lang w:val="en-GB"/>
        </w:rPr>
        <w:t>);</w:t>
      </w:r>
    </w:p>
    <w:p w14:paraId="69D8A9B2" w14:textId="77777777" w:rsidR="00364AD6" w:rsidRPr="004203B1" w:rsidRDefault="00364AD6" w:rsidP="003D1268">
      <w:pPr>
        <w:numPr>
          <w:ilvl w:val="0"/>
          <w:numId w:val="50"/>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37F305CE" w14:textId="77777777" w:rsidR="00364AD6" w:rsidRPr="00262D27" w:rsidRDefault="00364AD6" w:rsidP="003D1268">
      <w:pPr>
        <w:numPr>
          <w:ilvl w:val="0"/>
          <w:numId w:val="50"/>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1327825" w14:textId="77777777" w:rsidR="00364AD6" w:rsidRPr="0028309D"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0837E1C9" w14:textId="5D6FA2F8" w:rsidR="00364AD6" w:rsidRPr="001D277F" w:rsidRDefault="001E0BB2" w:rsidP="00364AD6">
      <w:r>
        <w:t>As queries</w:t>
      </w:r>
      <w:r w:rsidR="00364AD6">
        <w:t xml:space="preserve"> acima</w:t>
      </w:r>
      <w:r w:rsidR="002062A4">
        <w:t>, de acordo com a Figura 37,</w:t>
      </w:r>
      <w:r w:rsidR="00364AD6">
        <w:t xml:space="preserve"> realiza</w:t>
      </w:r>
      <w:r>
        <w:t>m</w:t>
      </w:r>
      <w:r w:rsidR="00364AD6">
        <w:t xml:space="preserve"> uma consulta na tabela mapeada pela classe “Empregado” muito semelhante às anteriores. O ORM irá gerar uma </w:t>
      </w:r>
      <w:r w:rsidR="00364AD6">
        <w:lastRenderedPageBreak/>
        <w:t xml:space="preserve">consulta onde ele irá retornar um </w:t>
      </w:r>
      <w:r w:rsidR="00364AD6" w:rsidRPr="00B66E0E">
        <w:rPr>
          <w:i/>
        </w:rPr>
        <w:t>array</w:t>
      </w:r>
      <w:r w:rsidR="00364AD6">
        <w:t xml:space="preserve"> contendo 10 registros, que seria equivalente à primeira página.</w:t>
      </w:r>
    </w:p>
    <w:p w14:paraId="62DD944A" w14:textId="77777777" w:rsidR="00364AD6" w:rsidRPr="004E009B" w:rsidRDefault="00364AD6" w:rsidP="004E009B">
      <w:pPr>
        <w:pStyle w:val="ListParagraph"/>
        <w:numPr>
          <w:ilvl w:val="2"/>
          <w:numId w:val="14"/>
        </w:numPr>
        <w:spacing w:before="0" w:after="160"/>
        <w:ind w:left="1560" w:hanging="851"/>
        <w:rPr>
          <w:b/>
        </w:rPr>
      </w:pPr>
      <w:r w:rsidRPr="004E009B">
        <w:rPr>
          <w:b/>
        </w:rPr>
        <w:t>OrderBy</w:t>
      </w:r>
    </w:p>
    <w:p w14:paraId="698ED008" w14:textId="77777777" w:rsidR="00364AD6" w:rsidRPr="003D7CFA" w:rsidRDefault="00364AD6" w:rsidP="00364AD6">
      <w:r>
        <w:t xml:space="preserve">O método </w:t>
      </w:r>
      <w:r w:rsidRPr="003D7CFA">
        <w:rPr>
          <w:i/>
        </w:rPr>
        <w:t>orderBy</w:t>
      </w:r>
      <w:r>
        <w:t xml:space="preserve"> define a ordem em que os registros devem ser retornados na consulta.</w:t>
      </w:r>
    </w:p>
    <w:p w14:paraId="4C07A633" w14:textId="2567ABB1" w:rsidR="00F878BA" w:rsidRPr="00F878BA" w:rsidRDefault="00F878BA" w:rsidP="00F878BA">
      <w:pPr>
        <w:pStyle w:val="Caption"/>
        <w:spacing w:line="360" w:lineRule="auto"/>
        <w:jc w:val="center"/>
        <w:rPr>
          <w:rFonts w:ascii="Arial" w:hAnsi="Arial" w:cs="Arial"/>
          <w:b/>
          <w:color w:val="auto"/>
          <w:sz w:val="20"/>
        </w:rPr>
      </w:pPr>
      <w:r>
        <w:rPr>
          <w:rFonts w:ascii="Arial" w:hAnsi="Arial" w:cs="Arial"/>
          <w:i w:val="0"/>
          <w:color w:val="auto"/>
          <w:sz w:val="20"/>
        </w:rPr>
        <w:t>Figura 38</w:t>
      </w:r>
      <w:r w:rsidRPr="00156DD4">
        <w:rPr>
          <w:rFonts w:ascii="Arial" w:hAnsi="Arial" w:cs="Arial"/>
          <w:i w:val="0"/>
          <w:color w:val="auto"/>
          <w:sz w:val="20"/>
        </w:rPr>
        <w:t xml:space="preserve">: </w:t>
      </w:r>
      <w:r>
        <w:rPr>
          <w:rFonts w:ascii="Arial" w:hAnsi="Arial" w:cs="Arial"/>
          <w:i w:val="0"/>
          <w:color w:val="auto"/>
          <w:sz w:val="20"/>
        </w:rPr>
        <w:t>Exemplo de como realizar consultas ordenadas</w:t>
      </w:r>
    </w:p>
    <w:p w14:paraId="26CFAFB4"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8945C58" w14:textId="77777777" w:rsidR="00364AD6" w:rsidRPr="004203B1" w:rsidRDefault="00364AD6"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3EA7482D" w14:textId="77777777" w:rsidR="00364AD6" w:rsidRPr="004203B1" w:rsidRDefault="00364AD6"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3288C6A2" w14:textId="04DEECB2" w:rsidR="00364AD6" w:rsidRPr="004203B1" w:rsidRDefault="00DE27D0"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438F7FD" w14:textId="1A954DDF" w:rsidR="00364AD6" w:rsidRPr="003D7CFA" w:rsidRDefault="00DE27D0" w:rsidP="003D1268">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88E7528" w14:textId="6C21E1C7" w:rsidR="00364AD6" w:rsidRPr="004203B1" w:rsidRDefault="00DE27D0" w:rsidP="003D1268">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3C541147" w14:textId="77777777" w:rsidR="00DE27D0" w:rsidRPr="004203B1" w:rsidRDefault="00DE27D0" w:rsidP="00DE27D0">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0027A431" w14:textId="77777777" w:rsidR="00DE27D0" w:rsidRPr="004203B1" w:rsidRDefault="00DE27D0" w:rsidP="00DE27D0">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-&gt;orderBy(</w:t>
      </w:r>
      <w:r>
        <w:rPr>
          <w:rFonts w:ascii="Consolas" w:hAnsi="Consolas"/>
          <w:color w:val="767171" w:themeColor="background2" w:themeShade="80"/>
          <w:szCs w:val="18"/>
          <w:bdr w:val="none" w:sz="0" w:space="0" w:color="auto" w:frame="1"/>
          <w:lang w:val="en-GB"/>
        </w:rPr>
        <w:t>‘e.dataNasc’</w:t>
      </w:r>
      <w:r>
        <w:rPr>
          <w:rFonts w:ascii="Consolas" w:hAnsi="Consolas"/>
          <w:i/>
          <w:color w:val="000000"/>
          <w:szCs w:val="18"/>
          <w:bdr w:val="none" w:sz="0" w:space="0" w:color="auto" w:frame="1"/>
          <w:lang w:val="en-GB"/>
        </w:rPr>
        <w:t>, OrderTypes</w:t>
      </w:r>
      <w:r>
        <w:rPr>
          <w:rFonts w:ascii="Consolas" w:hAnsi="Consolas"/>
          <w:color w:val="000000"/>
          <w:szCs w:val="18"/>
          <w:bdr w:val="none" w:sz="0" w:space="0" w:color="auto" w:frame="1"/>
          <w:lang w:val="en-GB"/>
        </w:rPr>
        <w:t>::</w:t>
      </w:r>
      <w:r>
        <w:rPr>
          <w:rStyle w:val="keyword2"/>
          <w:rFonts w:ascii="Consolas" w:hAnsi="Consolas"/>
          <w:szCs w:val="18"/>
        </w:rPr>
        <w:t>DESC</w:t>
      </w:r>
      <w:r>
        <w:rPr>
          <w:rFonts w:ascii="Consolas" w:hAnsi="Consolas"/>
          <w:color w:val="000000"/>
          <w:szCs w:val="18"/>
          <w:bdr w:val="none" w:sz="0" w:space="0" w:color="auto" w:frame="1"/>
          <w:lang w:val="en-GB"/>
        </w:rPr>
        <w:t>);</w:t>
      </w:r>
    </w:p>
    <w:p w14:paraId="0BD2A5A6" w14:textId="77777777" w:rsidR="00DE27D0" w:rsidRPr="00283C7D" w:rsidRDefault="00DE27D0" w:rsidP="00DE27D0">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-&gt;orderBy(</w:t>
      </w:r>
      <w:r>
        <w:rPr>
          <w:rFonts w:ascii="Consolas" w:hAnsi="Consolas"/>
          <w:color w:val="767171" w:themeColor="background2" w:themeShade="80"/>
          <w:szCs w:val="18"/>
          <w:bdr w:val="none" w:sz="0" w:space="0" w:color="auto" w:frame="1"/>
          <w:lang w:val="en-GB"/>
        </w:rPr>
        <w:t>‘e.nome’</w:t>
      </w:r>
      <w:r>
        <w:rPr>
          <w:rFonts w:ascii="Consolas" w:hAnsi="Consolas"/>
          <w:i/>
          <w:color w:val="000000"/>
          <w:szCs w:val="18"/>
          <w:bdr w:val="none" w:sz="0" w:space="0" w:color="auto" w:frame="1"/>
          <w:lang w:val="en-GB"/>
        </w:rPr>
        <w:t>, OrderTypes</w:t>
      </w:r>
      <w:r>
        <w:rPr>
          <w:rFonts w:ascii="Consolas" w:hAnsi="Consolas"/>
          <w:color w:val="000000"/>
          <w:szCs w:val="18"/>
          <w:bdr w:val="none" w:sz="0" w:space="0" w:color="auto" w:frame="1"/>
          <w:lang w:val="en-GB"/>
        </w:rPr>
        <w:t>::</w:t>
      </w:r>
      <w:r w:rsidRPr="00283C7D">
        <w:rPr>
          <w:rStyle w:val="keyword2"/>
          <w:rFonts w:ascii="Consolas" w:hAnsi="Consolas"/>
          <w:szCs w:val="18"/>
          <w:lang w:val="en-GB"/>
        </w:rPr>
        <w:t>ASC</w:t>
      </w:r>
      <w:r>
        <w:rPr>
          <w:rFonts w:ascii="Consolas" w:hAnsi="Consolas"/>
          <w:color w:val="000000"/>
          <w:szCs w:val="18"/>
          <w:bdr w:val="none" w:sz="0" w:space="0" w:color="auto" w:frame="1"/>
          <w:lang w:val="en-GB"/>
        </w:rPr>
        <w:t>);</w:t>
      </w:r>
    </w:p>
    <w:p w14:paraId="2B298D7A" w14:textId="77777777" w:rsidR="00DE27D0" w:rsidRPr="004203B1" w:rsidRDefault="00DE27D0" w:rsidP="00DE27D0">
      <w:pPr>
        <w:numPr>
          <w:ilvl w:val="0"/>
          <w:numId w:val="51"/>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3588345E" w14:textId="49B72958" w:rsidR="00364AD6" w:rsidRPr="00DE27D0" w:rsidRDefault="00DE27D0" w:rsidP="00DE27D0">
      <w:pPr>
        <w:numPr>
          <w:ilvl w:val="0"/>
          <w:numId w:val="51"/>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54DD809" w14:textId="77777777" w:rsidR="00364AD6" w:rsidRPr="0028309D"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56659B99" w14:textId="5CFCE539" w:rsidR="00364AD6" w:rsidRDefault="00364AD6" w:rsidP="00364AD6">
      <w:r>
        <w:t>A consulta acima</w:t>
      </w:r>
      <w:r w:rsidR="002062A4">
        <w:t>, de acordo com a Figura 38,</w:t>
      </w:r>
      <w:r>
        <w:t xml:space="preserve"> irá retornar todos os registros da tabela mapeada pela classe “Empregado” em um </w:t>
      </w:r>
      <w:r>
        <w:rPr>
          <w:i/>
        </w:rPr>
        <w:t>array</w:t>
      </w:r>
      <w:r>
        <w:t xml:space="preserve"> com instâncias da mesma classe, onde cada instância representa um registro da tabela, ordenados pelas colunas “dataNasc” em ordem decrescente e “nome” em ordem crescente.</w:t>
      </w:r>
    </w:p>
    <w:p w14:paraId="130F1D9E" w14:textId="0305216F" w:rsidR="00364AD6" w:rsidRPr="00915200" w:rsidRDefault="00364AD6" w:rsidP="00364AD6">
      <w:r>
        <w:t xml:space="preserve">O método </w:t>
      </w:r>
      <w:r>
        <w:rPr>
          <w:i/>
        </w:rPr>
        <w:t>orderBy</w:t>
      </w:r>
      <w:r>
        <w:t xml:space="preserve"> é acumulativo, pode ser chamado quantas vezes forem necessárias. Caso o segundo parâmetro não for informado, o ORM irá usar a ordem padrão que é </w:t>
      </w:r>
      <w:r w:rsidRPr="00915200">
        <w:rPr>
          <w:i/>
        </w:rPr>
        <w:t>ASC</w:t>
      </w:r>
      <w:r w:rsidR="001E0BB2">
        <w:rPr>
          <w:i/>
        </w:rPr>
        <w:t xml:space="preserve"> (ascendente)</w:t>
      </w:r>
      <w:r>
        <w:t>.</w:t>
      </w:r>
    </w:p>
    <w:p w14:paraId="45EFF27E" w14:textId="77777777" w:rsidR="00364AD6" w:rsidRPr="00A63594" w:rsidRDefault="00364AD6" w:rsidP="004E009B">
      <w:pPr>
        <w:pStyle w:val="ListParagraph"/>
        <w:numPr>
          <w:ilvl w:val="2"/>
          <w:numId w:val="14"/>
        </w:numPr>
        <w:spacing w:before="0" w:after="160"/>
        <w:ind w:left="1560" w:hanging="851"/>
        <w:rPr>
          <w:b/>
          <w:i/>
        </w:rPr>
      </w:pPr>
      <w:r w:rsidRPr="00A63594">
        <w:rPr>
          <w:b/>
          <w:i/>
        </w:rPr>
        <w:t>Group</w:t>
      </w:r>
      <w:r>
        <w:rPr>
          <w:b/>
          <w:i/>
        </w:rPr>
        <w:t>B</w:t>
      </w:r>
      <w:r w:rsidRPr="00A63594">
        <w:rPr>
          <w:b/>
          <w:i/>
        </w:rPr>
        <w:t>y</w:t>
      </w:r>
    </w:p>
    <w:p w14:paraId="469F1F2D" w14:textId="1CE5408E" w:rsidR="00364AD6" w:rsidRDefault="00364AD6" w:rsidP="00E13D2A">
      <w:r>
        <w:t xml:space="preserve">O método </w:t>
      </w:r>
      <w:r>
        <w:rPr>
          <w:i/>
        </w:rPr>
        <w:t>group</w:t>
      </w:r>
      <w:r w:rsidRPr="003D7CFA">
        <w:rPr>
          <w:i/>
        </w:rPr>
        <w:t>By</w:t>
      </w:r>
      <w:r>
        <w:t xml:space="preserve"> define um agrupamento para criar relatórios e totalizações separados em grupos. </w:t>
      </w:r>
      <w:r w:rsidRPr="00676CA0">
        <w:t xml:space="preserve">A instrução </w:t>
      </w:r>
      <w:r>
        <w:t>de agrupamento</w:t>
      </w:r>
      <w:r w:rsidRPr="00676CA0">
        <w:t xml:space="preserve"> é frequentemente usada com funções </w:t>
      </w:r>
      <w:r>
        <w:t xml:space="preserve">de </w:t>
      </w:r>
      <w:r w:rsidRPr="00676CA0">
        <w:t>agrega</w:t>
      </w:r>
      <w:r>
        <w:t>ção</w:t>
      </w:r>
      <w:r w:rsidRPr="00676CA0">
        <w:t xml:space="preserve"> para agrupar o conjunto de resultados em uma ou mais colunas.</w:t>
      </w:r>
    </w:p>
    <w:p w14:paraId="6A202867" w14:textId="77777777" w:rsidR="00F878BA" w:rsidRDefault="00F878BA">
      <w:pPr>
        <w:spacing w:before="0" w:after="0" w:line="240" w:lineRule="auto"/>
        <w:ind w:firstLine="0"/>
        <w:jc w:val="left"/>
        <w:rPr>
          <w:rFonts w:eastAsiaTheme="minorHAnsi" w:cs="Arial"/>
          <w:iCs/>
          <w:sz w:val="20"/>
          <w:szCs w:val="18"/>
        </w:rPr>
      </w:pPr>
      <w:r>
        <w:rPr>
          <w:rFonts w:cs="Arial"/>
          <w:i/>
          <w:sz w:val="20"/>
        </w:rPr>
        <w:br w:type="page"/>
      </w:r>
    </w:p>
    <w:p w14:paraId="0830067A" w14:textId="5037FB1A" w:rsidR="00F878BA" w:rsidRPr="00F878BA" w:rsidRDefault="00F878BA" w:rsidP="00F878BA">
      <w:pPr>
        <w:pStyle w:val="Caption"/>
        <w:spacing w:line="360" w:lineRule="auto"/>
        <w:jc w:val="center"/>
        <w:rPr>
          <w:rFonts w:ascii="Arial" w:hAnsi="Arial" w:cs="Arial"/>
          <w:b/>
          <w:color w:val="auto"/>
          <w:sz w:val="20"/>
        </w:rPr>
      </w:pPr>
      <w:r>
        <w:rPr>
          <w:rFonts w:ascii="Arial" w:hAnsi="Arial" w:cs="Arial"/>
          <w:i w:val="0"/>
          <w:color w:val="auto"/>
          <w:sz w:val="20"/>
        </w:rPr>
        <w:lastRenderedPageBreak/>
        <w:t>Figura 39</w:t>
      </w:r>
      <w:r w:rsidRPr="00156DD4">
        <w:rPr>
          <w:rFonts w:ascii="Arial" w:hAnsi="Arial" w:cs="Arial"/>
          <w:i w:val="0"/>
          <w:color w:val="auto"/>
          <w:sz w:val="20"/>
        </w:rPr>
        <w:t xml:space="preserve">: </w:t>
      </w:r>
      <w:r>
        <w:rPr>
          <w:rFonts w:ascii="Arial" w:hAnsi="Arial" w:cs="Arial"/>
          <w:i w:val="0"/>
          <w:color w:val="auto"/>
          <w:sz w:val="20"/>
        </w:rPr>
        <w:t>Exemplo de como realizar consultas agrupadas</w:t>
      </w:r>
    </w:p>
    <w:p w14:paraId="617BD44B"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68C1E01"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868079F"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39F930E2"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27D52AF1" w14:textId="77777777" w:rsidR="00364AD6" w:rsidRPr="003D7CFA"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37DD150D"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77D61B9"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601AD36B"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002D8837"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6DCF5F60" w14:textId="77777777" w:rsidR="00364AD6" w:rsidRPr="00283C7D"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-&gt;count(</w:t>
      </w:r>
      <w:r>
        <w:rPr>
          <w:rFonts w:ascii="Consolas" w:hAnsi="Consolas"/>
          <w:color w:val="767171" w:themeColor="background2" w:themeShade="80"/>
          <w:szCs w:val="18"/>
          <w:bdr w:val="none" w:sz="0" w:space="0" w:color="auto" w:frame="1"/>
          <w:lang w:val="en-GB"/>
        </w:rPr>
        <w:t>‘e.id’</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‘total’</w:t>
      </w:r>
      <w:r>
        <w:rPr>
          <w:rFonts w:ascii="Consolas" w:hAnsi="Consolas"/>
          <w:color w:val="000000"/>
          <w:szCs w:val="18"/>
          <w:bdr w:val="none" w:sz="0" w:space="0" w:color="auto" w:frame="1"/>
          <w:lang w:val="en-GB"/>
        </w:rPr>
        <w:t>);</w:t>
      </w:r>
    </w:p>
    <w:p w14:paraId="478AC4F6" w14:textId="77777777" w:rsidR="00364AD6" w:rsidRPr="004203B1" w:rsidRDefault="00364AD6" w:rsidP="003D1268">
      <w:pPr>
        <w:numPr>
          <w:ilvl w:val="0"/>
          <w:numId w:val="53"/>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‘e.dataNasc’</w:t>
      </w:r>
      <w:r>
        <w:rPr>
          <w:rFonts w:ascii="Consolas" w:hAnsi="Consolas"/>
          <w:color w:val="000000"/>
          <w:szCs w:val="18"/>
          <w:bdr w:val="none" w:sz="0" w:space="0" w:color="auto" w:frame="1"/>
          <w:lang w:val="en-GB"/>
        </w:rPr>
        <w:t>);</w:t>
      </w:r>
    </w:p>
    <w:p w14:paraId="31B2E690" w14:textId="77777777" w:rsidR="00364AD6" w:rsidRPr="004203B1" w:rsidRDefault="00364AD6" w:rsidP="003D1268">
      <w:pPr>
        <w:numPr>
          <w:ilvl w:val="0"/>
          <w:numId w:val="53"/>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3743E9F2" w14:textId="77777777" w:rsidR="00364AD6" w:rsidRPr="003D7CFA" w:rsidRDefault="00364AD6" w:rsidP="003D1268">
      <w:pPr>
        <w:numPr>
          <w:ilvl w:val="0"/>
          <w:numId w:val="53"/>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72B544" w14:textId="77777777" w:rsidR="00364AD6" w:rsidRPr="0028309D"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22A0CF11" w14:textId="03197B07" w:rsidR="00364AD6" w:rsidRPr="00262D27" w:rsidRDefault="00364AD6" w:rsidP="00364AD6">
      <w:r>
        <w:t>A consulta acima</w:t>
      </w:r>
      <w:r w:rsidR="002062A4">
        <w:t>, de acordo com a Figura 39,</w:t>
      </w:r>
      <w:r>
        <w:t xml:space="preserve"> irá retornar em um </w:t>
      </w:r>
      <w:r>
        <w:rPr>
          <w:i/>
        </w:rPr>
        <w:t>array</w:t>
      </w:r>
      <w:r>
        <w:t xml:space="preserve"> contendo o resultado da consulta, onde cada entrada do </w:t>
      </w:r>
      <w:r w:rsidRPr="00166D2C">
        <w:t>resultado</w:t>
      </w:r>
      <w:r>
        <w:t xml:space="preserve"> é um </w:t>
      </w:r>
      <w:r w:rsidRPr="00262D27">
        <w:rPr>
          <w:i/>
        </w:rPr>
        <w:t>array</w:t>
      </w:r>
      <w:r>
        <w:t xml:space="preserve"> que possui os campos “total” e “dataNasc”. O valor de “total” representa uma contagem de quantos “Empregados” nasceram no mesmo dia representado pelo valor de “dataNasc”.</w:t>
      </w:r>
    </w:p>
    <w:p w14:paraId="0E347F18" w14:textId="77777777" w:rsidR="00364AD6" w:rsidRDefault="00364AD6" w:rsidP="00364AD6">
      <w:r>
        <w:t xml:space="preserve">O método </w:t>
      </w:r>
      <w:r>
        <w:rPr>
          <w:i/>
        </w:rPr>
        <w:t>groupBy</w:t>
      </w:r>
      <w:r>
        <w:t xml:space="preserve"> pode receber por parâmetro quantos parâmetros forem necessários, um após o outro, na mesma chamada do método.</w:t>
      </w:r>
    </w:p>
    <w:p w14:paraId="0EFC6CE0" w14:textId="77777777" w:rsidR="00364AD6" w:rsidRPr="002A0558" w:rsidRDefault="00364AD6" w:rsidP="004E009B">
      <w:pPr>
        <w:pStyle w:val="ListParagraph"/>
        <w:numPr>
          <w:ilvl w:val="2"/>
          <w:numId w:val="14"/>
        </w:numPr>
        <w:spacing w:before="0" w:after="160"/>
        <w:ind w:left="1560" w:hanging="851"/>
        <w:rPr>
          <w:b/>
        </w:rPr>
      </w:pPr>
      <w:r w:rsidRPr="002A0558">
        <w:rPr>
          <w:b/>
        </w:rPr>
        <w:t>Agregação</w:t>
      </w:r>
    </w:p>
    <w:p w14:paraId="04E986D9" w14:textId="77777777" w:rsidR="00364AD6" w:rsidRDefault="00364AD6" w:rsidP="00364AD6">
      <w:r w:rsidRPr="00676CA0">
        <w:t>Uma função de agregação executa um cálculo em um conjunto de valores e retorna um único valor.</w:t>
      </w:r>
      <w:r>
        <w:t xml:space="preserve"> </w:t>
      </w:r>
      <w:r w:rsidRPr="00676CA0">
        <w:t xml:space="preserve">As funções de agregação frequentemente são usadas com a cláusula </w:t>
      </w:r>
      <w:r w:rsidRPr="00BF2ED8">
        <w:rPr>
          <w:i/>
        </w:rPr>
        <w:t>GROUP BY</w:t>
      </w:r>
      <w:r w:rsidRPr="00676CA0">
        <w:t xml:space="preserve"> </w:t>
      </w:r>
      <w:r>
        <w:t>em uma consulta</w:t>
      </w:r>
      <w:r w:rsidRPr="00676CA0">
        <w:t>.</w:t>
      </w:r>
    </w:p>
    <w:p w14:paraId="1B11F06F" w14:textId="77777777" w:rsidR="00F878BA" w:rsidRDefault="00F878BA">
      <w:pPr>
        <w:spacing w:before="0" w:after="0" w:line="240" w:lineRule="auto"/>
        <w:ind w:firstLine="0"/>
        <w:jc w:val="left"/>
        <w:rPr>
          <w:rFonts w:eastAsiaTheme="minorHAnsi" w:cs="Arial"/>
          <w:iCs/>
          <w:sz w:val="20"/>
          <w:szCs w:val="18"/>
        </w:rPr>
      </w:pPr>
      <w:r>
        <w:rPr>
          <w:rFonts w:cs="Arial"/>
          <w:i/>
          <w:sz w:val="20"/>
        </w:rPr>
        <w:br w:type="page"/>
      </w:r>
    </w:p>
    <w:p w14:paraId="320ADEBA" w14:textId="6B865258" w:rsidR="00F878BA" w:rsidRPr="00F878BA" w:rsidRDefault="00F878BA" w:rsidP="00F878BA">
      <w:pPr>
        <w:pStyle w:val="Caption"/>
        <w:spacing w:line="360" w:lineRule="auto"/>
        <w:jc w:val="center"/>
        <w:rPr>
          <w:rFonts w:ascii="Arial" w:hAnsi="Arial" w:cs="Arial"/>
          <w:b/>
          <w:color w:val="auto"/>
          <w:sz w:val="20"/>
        </w:rPr>
      </w:pPr>
      <w:r>
        <w:rPr>
          <w:rFonts w:ascii="Arial" w:hAnsi="Arial" w:cs="Arial"/>
          <w:i w:val="0"/>
          <w:color w:val="auto"/>
          <w:sz w:val="20"/>
        </w:rPr>
        <w:lastRenderedPageBreak/>
        <w:t>Figura 40</w:t>
      </w:r>
      <w:r w:rsidRPr="00156DD4">
        <w:rPr>
          <w:rFonts w:ascii="Arial" w:hAnsi="Arial" w:cs="Arial"/>
          <w:i w:val="0"/>
          <w:color w:val="auto"/>
          <w:sz w:val="20"/>
        </w:rPr>
        <w:t xml:space="preserve">: </w:t>
      </w:r>
      <w:r>
        <w:rPr>
          <w:rFonts w:ascii="Arial" w:hAnsi="Arial" w:cs="Arial"/>
          <w:i w:val="0"/>
          <w:color w:val="auto"/>
          <w:sz w:val="20"/>
        </w:rPr>
        <w:t>Exemplo de como realizar consultas com funcões de agregação</w:t>
      </w:r>
    </w:p>
    <w:p w14:paraId="0DE6F286"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6FF2C14A"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4EEE2014"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ORM\Constants\</w:t>
      </w:r>
      <w:r>
        <w:rPr>
          <w:rFonts w:ascii="Consolas" w:hAnsi="Consolas"/>
          <w:i/>
          <w:color w:val="000000"/>
          <w:szCs w:val="18"/>
          <w:bdr w:val="none" w:sz="0" w:space="0" w:color="auto" w:frame="1"/>
          <w:lang w:val="en-GB"/>
        </w:rPr>
        <w:t>OrderTypes</w:t>
      </w:r>
      <w:r w:rsidRPr="002D36A6">
        <w:rPr>
          <w:rFonts w:ascii="Consolas" w:hAnsi="Consolas"/>
          <w:color w:val="000000"/>
          <w:szCs w:val="18"/>
          <w:bdr w:val="none" w:sz="0" w:space="0" w:color="auto" w:frame="1"/>
          <w:lang w:val="en-GB"/>
        </w:rPr>
        <w:t>;</w:t>
      </w:r>
    </w:p>
    <w:p w14:paraId="20518432"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72493F56" w14:textId="77777777" w:rsidR="00364AD6" w:rsidRPr="003D7CFA"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F0FC9E3"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1BC10F37"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58716D4C"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27ADEEB"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0EC69CD7" w14:textId="77777777" w:rsidR="00364AD6" w:rsidRPr="00283C7D"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-&gt;count(</w:t>
      </w:r>
      <w:r>
        <w:rPr>
          <w:rFonts w:ascii="Consolas" w:hAnsi="Consolas"/>
          <w:color w:val="767171" w:themeColor="background2" w:themeShade="80"/>
          <w:szCs w:val="18"/>
          <w:bdr w:val="none" w:sz="0" w:space="0" w:color="auto" w:frame="1"/>
          <w:lang w:val="en-GB"/>
        </w:rPr>
        <w:t>‘e.id’</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‘total’</w:t>
      </w:r>
      <w:r>
        <w:rPr>
          <w:rFonts w:ascii="Consolas" w:hAnsi="Consolas"/>
          <w:color w:val="000000"/>
          <w:szCs w:val="18"/>
          <w:bdr w:val="none" w:sz="0" w:space="0" w:color="auto" w:frame="1"/>
          <w:lang w:val="en-GB"/>
        </w:rPr>
        <w:t>);</w:t>
      </w:r>
    </w:p>
    <w:p w14:paraId="747B91CF"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-&gt;max(</w:t>
      </w:r>
      <w:r>
        <w:rPr>
          <w:rFonts w:ascii="Consolas" w:hAnsi="Consolas"/>
          <w:color w:val="767171" w:themeColor="background2" w:themeShade="80"/>
          <w:szCs w:val="18"/>
          <w:bdr w:val="none" w:sz="0" w:space="0" w:color="auto" w:frame="1"/>
          <w:lang w:val="en-GB"/>
        </w:rPr>
        <w:t>‘e.salario’</w:t>
      </w:r>
      <w:r>
        <w:rPr>
          <w:rFonts w:ascii="Consolas" w:hAnsi="Consolas"/>
          <w:i/>
          <w:color w:val="000000"/>
          <w:szCs w:val="18"/>
          <w:bdr w:val="none" w:sz="0" w:space="0" w:color="auto" w:frame="1"/>
          <w:lang w:val="en-GB"/>
        </w:rPr>
        <w:t xml:space="preserve">, </w:t>
      </w:r>
      <w:r>
        <w:rPr>
          <w:rFonts w:ascii="Consolas" w:hAnsi="Consolas"/>
          <w:color w:val="767171" w:themeColor="background2" w:themeShade="80"/>
          <w:szCs w:val="18"/>
          <w:bdr w:val="none" w:sz="0" w:space="0" w:color="auto" w:frame="1"/>
          <w:lang w:val="en-GB"/>
        </w:rPr>
        <w:t>‘maiorSalario’</w:t>
      </w:r>
      <w:r>
        <w:rPr>
          <w:rFonts w:ascii="Consolas" w:hAnsi="Consolas"/>
          <w:color w:val="000000"/>
          <w:szCs w:val="18"/>
          <w:bdr w:val="none" w:sz="0" w:space="0" w:color="auto" w:frame="1"/>
          <w:lang w:val="en-GB"/>
        </w:rPr>
        <w:t>);</w:t>
      </w:r>
    </w:p>
    <w:p w14:paraId="4395AAC2"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‘e.dataNasc’</w:t>
      </w:r>
      <w:r>
        <w:rPr>
          <w:rFonts w:ascii="Consolas" w:hAnsi="Consolas"/>
          <w:color w:val="000000"/>
          <w:szCs w:val="18"/>
          <w:bdr w:val="none" w:sz="0" w:space="0" w:color="auto" w:frame="1"/>
          <w:lang w:val="en-GB"/>
        </w:rPr>
        <w:t>);</w:t>
      </w:r>
    </w:p>
    <w:p w14:paraId="5FC4B85B" w14:textId="77777777" w:rsidR="00364AD6" w:rsidRPr="004203B1" w:rsidRDefault="00364AD6" w:rsidP="003D1268">
      <w:pPr>
        <w:numPr>
          <w:ilvl w:val="0"/>
          <w:numId w:val="54"/>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8E159C5" w14:textId="77777777" w:rsidR="00364AD6" w:rsidRPr="004203B1" w:rsidRDefault="00364AD6" w:rsidP="003D1268">
      <w:pPr>
        <w:numPr>
          <w:ilvl w:val="0"/>
          <w:numId w:val="5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183DA4D3" w14:textId="77777777" w:rsidR="00364AD6" w:rsidRPr="003D7CFA" w:rsidRDefault="00364AD6" w:rsidP="003D1268">
      <w:pPr>
        <w:numPr>
          <w:ilvl w:val="0"/>
          <w:numId w:val="54"/>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0FE8E65B" w14:textId="77777777" w:rsidR="00364AD6" w:rsidRPr="0028309D"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74D9F145" w14:textId="7A4379C4" w:rsidR="00364AD6" w:rsidRPr="00262D27" w:rsidRDefault="00364AD6" w:rsidP="00364AD6">
      <w:r>
        <w:t>A consulta acima</w:t>
      </w:r>
      <w:r w:rsidR="002062A4">
        <w:t>, de acordo com a Figura 40,</w:t>
      </w:r>
      <w:r>
        <w:t xml:space="preserve"> irá retornar em um </w:t>
      </w:r>
      <w:r>
        <w:rPr>
          <w:i/>
        </w:rPr>
        <w:t>array</w:t>
      </w:r>
      <w:r>
        <w:t xml:space="preserve"> contendo o resultado da consulta, onde cada entrada do </w:t>
      </w:r>
      <w:r w:rsidRPr="00166D2C">
        <w:t>resultado</w:t>
      </w:r>
      <w:r>
        <w:t xml:space="preserve"> é um </w:t>
      </w:r>
      <w:r w:rsidRPr="00262D27">
        <w:rPr>
          <w:i/>
        </w:rPr>
        <w:t>array</w:t>
      </w:r>
      <w:r>
        <w:t xml:space="preserve"> que possui os campos “total”, “maiorSalario” e “dataNasc”. O valor de “total” representa uma contagem de quantos “Empregados” nasceram no mesmo dia representado pelo valor de “dataNasc”, e o valor de “maiorSalario” representa o maior salário que um “Empregado”, que nasceu nesse dia, recebe.</w:t>
      </w:r>
    </w:p>
    <w:p w14:paraId="6809D774" w14:textId="77777777" w:rsidR="00364AD6" w:rsidRPr="00D16A82" w:rsidRDefault="00364AD6" w:rsidP="00364AD6">
      <w:r>
        <w:t xml:space="preserve">O segundo parâmetro do método de agregação, por exemplo, o count, é um </w:t>
      </w:r>
      <w:r>
        <w:rPr>
          <w:i/>
        </w:rPr>
        <w:t>alias</w:t>
      </w:r>
      <w:r>
        <w:t xml:space="preserve"> que o desenvolvedor pode atribuir para o campo para facilitar na utilização do mesmo.</w:t>
      </w:r>
    </w:p>
    <w:p w14:paraId="5C9B72DA" w14:textId="42FE6580" w:rsidR="00E13D2A" w:rsidRDefault="00364AD6" w:rsidP="00364AD6">
      <w:r>
        <w:t>As funções de agregação permitidas são: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6"/>
        <w:gridCol w:w="2163"/>
        <w:gridCol w:w="4886"/>
      </w:tblGrid>
      <w:tr w:rsidR="00364AD6" w:rsidRPr="00A84B4C" w14:paraId="41BE43E2" w14:textId="77777777" w:rsidTr="00F878BA">
        <w:trPr>
          <w:tblHeader/>
        </w:trPr>
        <w:tc>
          <w:tcPr>
            <w:tcW w:w="2346" w:type="dxa"/>
            <w:shd w:val="clear" w:color="auto" w:fill="D9D9D9" w:themeFill="background1" w:themeFillShade="D9"/>
            <w:vAlign w:val="center"/>
          </w:tcPr>
          <w:p w14:paraId="5291FCBF" w14:textId="77777777" w:rsidR="00364AD6" w:rsidRPr="00A84B4C" w:rsidRDefault="00364AD6" w:rsidP="00D97EA6">
            <w:pPr>
              <w:ind w:firstLine="0"/>
              <w:jc w:val="center"/>
              <w:rPr>
                <w:b/>
              </w:rPr>
            </w:pPr>
            <w:r w:rsidRPr="00A84B4C">
              <w:rPr>
                <w:b/>
              </w:rPr>
              <w:t>Operação</w:t>
            </w:r>
          </w:p>
        </w:tc>
        <w:tc>
          <w:tcPr>
            <w:tcW w:w="2163" w:type="dxa"/>
            <w:shd w:val="clear" w:color="auto" w:fill="D9D9D9" w:themeFill="background1" w:themeFillShade="D9"/>
          </w:tcPr>
          <w:p w14:paraId="459A0646" w14:textId="77777777" w:rsidR="00364AD6" w:rsidRPr="00A84B4C" w:rsidRDefault="00364AD6" w:rsidP="00D97EA6">
            <w:pPr>
              <w:ind w:firstLine="0"/>
              <w:jc w:val="center"/>
              <w:rPr>
                <w:b/>
              </w:rPr>
            </w:pPr>
            <w:r>
              <w:rPr>
                <w:b/>
              </w:rPr>
              <w:t>Parâmetros</w:t>
            </w:r>
          </w:p>
        </w:tc>
        <w:tc>
          <w:tcPr>
            <w:tcW w:w="4886" w:type="dxa"/>
            <w:shd w:val="clear" w:color="auto" w:fill="D9D9D9" w:themeFill="background1" w:themeFillShade="D9"/>
            <w:vAlign w:val="center"/>
          </w:tcPr>
          <w:p w14:paraId="40EF91EF" w14:textId="77777777" w:rsidR="00364AD6" w:rsidRPr="00A84B4C" w:rsidRDefault="00364AD6" w:rsidP="00D97EA6">
            <w:pPr>
              <w:ind w:firstLine="0"/>
              <w:jc w:val="center"/>
              <w:rPr>
                <w:b/>
              </w:rPr>
            </w:pPr>
            <w:r w:rsidRPr="00A84B4C">
              <w:rPr>
                <w:b/>
              </w:rPr>
              <w:t>Descrição</w:t>
            </w:r>
          </w:p>
        </w:tc>
      </w:tr>
      <w:tr w:rsidR="00364AD6" w:rsidRPr="00A84B4C" w14:paraId="46612D12" w14:textId="77777777" w:rsidTr="00F878BA">
        <w:tc>
          <w:tcPr>
            <w:tcW w:w="2346" w:type="dxa"/>
          </w:tcPr>
          <w:p w14:paraId="3B3F0893" w14:textId="77777777" w:rsidR="00364AD6" w:rsidRPr="00A84B4C" w:rsidRDefault="00364AD6" w:rsidP="00E13D2A">
            <w:pPr>
              <w:spacing w:before="20" w:after="20" w:line="240" w:lineRule="auto"/>
              <w:ind w:firstLine="0"/>
            </w:pPr>
            <w:r>
              <w:t>avg</w:t>
            </w:r>
          </w:p>
        </w:tc>
        <w:tc>
          <w:tcPr>
            <w:tcW w:w="2163" w:type="dxa"/>
          </w:tcPr>
          <w:p w14:paraId="7C38B036" w14:textId="77777777" w:rsidR="00364AD6" w:rsidRDefault="00364AD6" w:rsidP="00E13D2A">
            <w:pPr>
              <w:spacing w:before="20" w:after="20" w:line="240" w:lineRule="auto"/>
              <w:ind w:firstLine="0"/>
            </w:pPr>
            <w:r>
              <w:t>$coluna, $alias</w:t>
            </w:r>
          </w:p>
        </w:tc>
        <w:tc>
          <w:tcPr>
            <w:tcW w:w="4886" w:type="dxa"/>
          </w:tcPr>
          <w:p w14:paraId="25CD0C64" w14:textId="77777777" w:rsidR="00364AD6" w:rsidRPr="00A84B4C" w:rsidRDefault="00364AD6" w:rsidP="00E13D2A">
            <w:pPr>
              <w:spacing w:before="20" w:after="20" w:line="240" w:lineRule="auto"/>
              <w:ind w:firstLine="0"/>
            </w:pPr>
            <w:r>
              <w:t>Calcula a média dos valores da $coluna</w:t>
            </w:r>
          </w:p>
        </w:tc>
      </w:tr>
      <w:tr w:rsidR="00364AD6" w:rsidRPr="00A84B4C" w14:paraId="51045BB6" w14:textId="77777777" w:rsidTr="00F878BA">
        <w:tc>
          <w:tcPr>
            <w:tcW w:w="2346" w:type="dxa"/>
          </w:tcPr>
          <w:p w14:paraId="190AF617" w14:textId="77777777" w:rsidR="00364AD6" w:rsidRDefault="00364AD6" w:rsidP="00E13D2A">
            <w:pPr>
              <w:spacing w:before="20" w:after="20" w:line="240" w:lineRule="auto"/>
              <w:ind w:firstLine="0"/>
            </w:pPr>
            <w:r>
              <w:t>sum</w:t>
            </w:r>
          </w:p>
        </w:tc>
        <w:tc>
          <w:tcPr>
            <w:tcW w:w="2163" w:type="dxa"/>
          </w:tcPr>
          <w:p w14:paraId="548F8F12" w14:textId="77777777" w:rsidR="00364AD6" w:rsidRDefault="00364AD6" w:rsidP="00E13D2A">
            <w:pPr>
              <w:spacing w:before="20" w:after="20" w:line="240" w:lineRule="auto"/>
              <w:ind w:firstLine="0"/>
            </w:pPr>
            <w:r>
              <w:t>$coluna, $alias</w:t>
            </w:r>
          </w:p>
        </w:tc>
        <w:tc>
          <w:tcPr>
            <w:tcW w:w="4886" w:type="dxa"/>
          </w:tcPr>
          <w:p w14:paraId="227080A7" w14:textId="77777777" w:rsidR="00364AD6" w:rsidRPr="00A84B4C" w:rsidRDefault="00364AD6" w:rsidP="00E13D2A">
            <w:pPr>
              <w:spacing w:before="20" w:after="20" w:line="240" w:lineRule="auto"/>
              <w:ind w:firstLine="0"/>
            </w:pPr>
            <w:r>
              <w:t>Calcula a soma dos valores da $coluna</w:t>
            </w:r>
          </w:p>
        </w:tc>
      </w:tr>
      <w:tr w:rsidR="00364AD6" w:rsidRPr="00A84B4C" w14:paraId="60C58F37" w14:textId="77777777" w:rsidTr="00F878BA">
        <w:tc>
          <w:tcPr>
            <w:tcW w:w="2346" w:type="dxa"/>
          </w:tcPr>
          <w:p w14:paraId="2F3F352D" w14:textId="77777777" w:rsidR="00364AD6" w:rsidRDefault="00364AD6" w:rsidP="00E13D2A">
            <w:pPr>
              <w:spacing w:before="20" w:after="20" w:line="240" w:lineRule="auto"/>
              <w:ind w:firstLine="0"/>
            </w:pPr>
            <w:r>
              <w:t>min</w:t>
            </w:r>
          </w:p>
        </w:tc>
        <w:tc>
          <w:tcPr>
            <w:tcW w:w="2163" w:type="dxa"/>
          </w:tcPr>
          <w:p w14:paraId="26E7D3F2" w14:textId="77777777" w:rsidR="00364AD6" w:rsidRDefault="00364AD6" w:rsidP="00E13D2A">
            <w:pPr>
              <w:spacing w:before="20" w:after="20" w:line="240" w:lineRule="auto"/>
              <w:ind w:firstLine="0"/>
            </w:pPr>
            <w:r>
              <w:t>$coluna, $alias</w:t>
            </w:r>
          </w:p>
        </w:tc>
        <w:tc>
          <w:tcPr>
            <w:tcW w:w="4886" w:type="dxa"/>
          </w:tcPr>
          <w:p w14:paraId="26BAA12A" w14:textId="77777777" w:rsidR="00364AD6" w:rsidRPr="00A84B4C" w:rsidRDefault="00364AD6" w:rsidP="00E13D2A">
            <w:pPr>
              <w:spacing w:before="20" w:after="20" w:line="240" w:lineRule="auto"/>
              <w:ind w:firstLine="0"/>
            </w:pPr>
            <w:r>
              <w:t>Retorna o menor valor da $coluna</w:t>
            </w:r>
          </w:p>
        </w:tc>
      </w:tr>
      <w:tr w:rsidR="00364AD6" w:rsidRPr="00A84B4C" w14:paraId="4731B31F" w14:textId="77777777" w:rsidTr="00F878BA">
        <w:tc>
          <w:tcPr>
            <w:tcW w:w="2346" w:type="dxa"/>
          </w:tcPr>
          <w:p w14:paraId="16140B59" w14:textId="77777777" w:rsidR="00364AD6" w:rsidRDefault="00364AD6" w:rsidP="00E13D2A">
            <w:pPr>
              <w:spacing w:before="20" w:after="20" w:line="240" w:lineRule="auto"/>
              <w:ind w:firstLine="0"/>
            </w:pPr>
            <w:r>
              <w:t>max</w:t>
            </w:r>
          </w:p>
        </w:tc>
        <w:tc>
          <w:tcPr>
            <w:tcW w:w="2163" w:type="dxa"/>
          </w:tcPr>
          <w:p w14:paraId="1A040B0F" w14:textId="77777777" w:rsidR="00364AD6" w:rsidRDefault="00364AD6" w:rsidP="00E13D2A">
            <w:pPr>
              <w:spacing w:before="20" w:after="20" w:line="240" w:lineRule="auto"/>
              <w:ind w:firstLine="0"/>
            </w:pPr>
            <w:r>
              <w:t>$coluna, $alias</w:t>
            </w:r>
          </w:p>
        </w:tc>
        <w:tc>
          <w:tcPr>
            <w:tcW w:w="4886" w:type="dxa"/>
          </w:tcPr>
          <w:p w14:paraId="2828FAFE" w14:textId="77777777" w:rsidR="00364AD6" w:rsidRPr="00A84B4C" w:rsidRDefault="00364AD6" w:rsidP="00E13D2A">
            <w:pPr>
              <w:spacing w:before="20" w:after="20" w:line="240" w:lineRule="auto"/>
              <w:ind w:firstLine="0"/>
            </w:pPr>
            <w:r>
              <w:t>Retorna o maior valor da $coluna</w:t>
            </w:r>
          </w:p>
        </w:tc>
      </w:tr>
      <w:tr w:rsidR="00364AD6" w:rsidRPr="00A84B4C" w14:paraId="71599917" w14:textId="77777777" w:rsidTr="00F878BA">
        <w:tc>
          <w:tcPr>
            <w:tcW w:w="2346" w:type="dxa"/>
          </w:tcPr>
          <w:p w14:paraId="58B185BA" w14:textId="77777777" w:rsidR="00364AD6" w:rsidRDefault="00364AD6" w:rsidP="00E13D2A">
            <w:pPr>
              <w:spacing w:before="20" w:after="20" w:line="240" w:lineRule="auto"/>
              <w:ind w:firstLine="0"/>
            </w:pPr>
            <w:r>
              <w:t>count</w:t>
            </w:r>
          </w:p>
        </w:tc>
        <w:tc>
          <w:tcPr>
            <w:tcW w:w="2163" w:type="dxa"/>
          </w:tcPr>
          <w:p w14:paraId="2D6405C4" w14:textId="77777777" w:rsidR="00364AD6" w:rsidRDefault="00364AD6" w:rsidP="00E13D2A">
            <w:pPr>
              <w:spacing w:before="20" w:after="20" w:line="240" w:lineRule="auto"/>
              <w:ind w:firstLine="0"/>
            </w:pPr>
            <w:r>
              <w:t>$coluna, $alias</w:t>
            </w:r>
          </w:p>
        </w:tc>
        <w:tc>
          <w:tcPr>
            <w:tcW w:w="4886" w:type="dxa"/>
          </w:tcPr>
          <w:p w14:paraId="713DF7D5" w14:textId="77777777" w:rsidR="00364AD6" w:rsidRPr="00A84B4C" w:rsidRDefault="00364AD6" w:rsidP="00E13D2A">
            <w:pPr>
              <w:spacing w:before="20" w:after="20" w:line="240" w:lineRule="auto"/>
              <w:ind w:firstLine="0"/>
            </w:pPr>
            <w:r>
              <w:t>Calcula a quantidade dos valores da $coluna</w:t>
            </w:r>
          </w:p>
        </w:tc>
      </w:tr>
    </w:tbl>
    <w:p w14:paraId="2DDFC47D" w14:textId="77777777" w:rsidR="00364AD6" w:rsidRPr="00A63594" w:rsidRDefault="00364AD6" w:rsidP="004E009B">
      <w:pPr>
        <w:pStyle w:val="ListParagraph"/>
        <w:numPr>
          <w:ilvl w:val="2"/>
          <w:numId w:val="14"/>
        </w:numPr>
        <w:spacing w:before="0" w:after="160"/>
        <w:ind w:left="1560" w:hanging="851"/>
        <w:rPr>
          <w:b/>
          <w:i/>
        </w:rPr>
      </w:pPr>
      <w:r w:rsidRPr="00A63594">
        <w:rPr>
          <w:b/>
          <w:i/>
        </w:rPr>
        <w:lastRenderedPageBreak/>
        <w:t>Having</w:t>
      </w:r>
    </w:p>
    <w:p w14:paraId="7C81C9C5" w14:textId="77777777" w:rsidR="00364AD6" w:rsidRDefault="00364AD6" w:rsidP="00364AD6">
      <w:r>
        <w:t xml:space="preserve">O método </w:t>
      </w:r>
      <w:r w:rsidRPr="00BF2ED8">
        <w:rPr>
          <w:i/>
        </w:rPr>
        <w:t>having</w:t>
      </w:r>
      <w:r>
        <w:t xml:space="preserve"> e</w:t>
      </w:r>
      <w:r w:rsidRPr="00BF2ED8">
        <w:t xml:space="preserve">specifica um critério de </w:t>
      </w:r>
      <w:r>
        <w:t xml:space="preserve">filtro utilizando uma função de agregação, pois a clausula </w:t>
      </w:r>
      <w:r>
        <w:rPr>
          <w:i/>
        </w:rPr>
        <w:t>where</w:t>
      </w:r>
      <w:r>
        <w:t xml:space="preserve"> não consegue realizar esse tipo de filtro</w:t>
      </w:r>
      <w:r w:rsidRPr="00BF2ED8">
        <w:t xml:space="preserve">. </w:t>
      </w:r>
      <w:r>
        <w:t xml:space="preserve">Na maioria dos bancos de dados, é obrigatório </w:t>
      </w:r>
      <w:r w:rsidRPr="00BF2ED8">
        <w:t xml:space="preserve">usado </w:t>
      </w:r>
      <w:r>
        <w:t>com</w:t>
      </w:r>
      <w:r w:rsidRPr="00BF2ED8">
        <w:t xml:space="preserve"> a cláusula </w:t>
      </w:r>
      <w:r w:rsidRPr="00BF2ED8">
        <w:rPr>
          <w:i/>
        </w:rPr>
        <w:t>GROUP BY</w:t>
      </w:r>
      <w:r>
        <w:rPr>
          <w:i/>
        </w:rPr>
        <w:t xml:space="preserve"> </w:t>
      </w:r>
      <w:r w:rsidRPr="00BF2ED8">
        <w:t>antes de usar o</w:t>
      </w:r>
      <w:r>
        <w:rPr>
          <w:i/>
        </w:rPr>
        <w:t xml:space="preserve"> </w:t>
      </w:r>
      <w:r w:rsidRPr="00BF2ED8">
        <w:rPr>
          <w:i/>
        </w:rPr>
        <w:t>having</w:t>
      </w:r>
      <w:r w:rsidRPr="00BF2ED8">
        <w:t>.</w:t>
      </w:r>
    </w:p>
    <w:p w14:paraId="32FB0B28" w14:textId="59944FAE" w:rsidR="00543C6C" w:rsidRPr="00543C6C" w:rsidRDefault="00543C6C" w:rsidP="00543C6C">
      <w:pPr>
        <w:pStyle w:val="Caption"/>
        <w:spacing w:line="360" w:lineRule="auto"/>
        <w:jc w:val="center"/>
        <w:rPr>
          <w:rFonts w:ascii="Arial" w:hAnsi="Arial" w:cs="Arial"/>
          <w:color w:val="auto"/>
          <w:sz w:val="20"/>
        </w:rPr>
      </w:pPr>
      <w:r>
        <w:rPr>
          <w:rFonts w:ascii="Arial" w:hAnsi="Arial" w:cs="Arial"/>
          <w:i w:val="0"/>
          <w:color w:val="auto"/>
          <w:sz w:val="20"/>
        </w:rPr>
        <w:t>Figura 41</w:t>
      </w:r>
      <w:r w:rsidRPr="00156DD4">
        <w:rPr>
          <w:rFonts w:ascii="Arial" w:hAnsi="Arial" w:cs="Arial"/>
          <w:i w:val="0"/>
          <w:color w:val="auto"/>
          <w:sz w:val="20"/>
        </w:rPr>
        <w:t xml:space="preserve">: </w:t>
      </w:r>
      <w:r>
        <w:rPr>
          <w:rFonts w:ascii="Arial" w:hAnsi="Arial" w:cs="Arial"/>
          <w:i w:val="0"/>
          <w:color w:val="auto"/>
          <w:sz w:val="20"/>
        </w:rPr>
        <w:t xml:space="preserve">Exemplo de como realizar consultas com </w:t>
      </w:r>
      <w:r>
        <w:rPr>
          <w:rFonts w:ascii="Arial" w:hAnsi="Arial" w:cs="Arial"/>
          <w:color w:val="auto"/>
          <w:sz w:val="20"/>
        </w:rPr>
        <w:t>having</w:t>
      </w:r>
    </w:p>
    <w:p w14:paraId="1A268D05"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3FCB56F"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use</w:t>
      </w:r>
      <w:r>
        <w:rPr>
          <w:rFonts w:ascii="Consolas" w:hAnsi="Consolas"/>
          <w:color w:val="000000"/>
          <w:szCs w:val="18"/>
          <w:bdr w:val="none" w:sz="0" w:space="0" w:color="auto" w:frame="1"/>
          <w:lang w:val="en-GB"/>
        </w:rPr>
        <w:t xml:space="preserve"> App\Models\</w:t>
      </w:r>
      <w:r w:rsidRPr="003E12D8">
        <w:rPr>
          <w:rFonts w:ascii="Consolas" w:hAnsi="Consolas"/>
          <w:i/>
          <w:color w:val="000000"/>
          <w:szCs w:val="18"/>
          <w:bdr w:val="none" w:sz="0" w:space="0" w:color="auto" w:frame="1"/>
          <w:lang w:val="en-GB"/>
        </w:rPr>
        <w:t>Empregado</w:t>
      </w:r>
      <w:r w:rsidRPr="002D36A6">
        <w:rPr>
          <w:rFonts w:ascii="Consolas" w:hAnsi="Consolas"/>
          <w:color w:val="000000"/>
          <w:szCs w:val="18"/>
          <w:bdr w:val="none" w:sz="0" w:space="0" w:color="auto" w:frame="1"/>
          <w:lang w:val="en-GB"/>
        </w:rPr>
        <w:t>;</w:t>
      </w:r>
    </w:p>
    <w:p w14:paraId="20C93B24"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62EEA96B"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8E669CD" w14:textId="77777777" w:rsidR="00364AD6" w:rsidRPr="003D7CFA"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A75C7F2"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53846D19"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1A5A3E49"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-&gt;createQuery(</w:t>
      </w:r>
      <w:r w:rsidRPr="003E12D8">
        <w:rPr>
          <w:rFonts w:ascii="Consolas" w:hAnsi="Consolas"/>
          <w:i/>
          <w:color w:val="000000"/>
          <w:szCs w:val="18"/>
          <w:bdr w:val="none" w:sz="0" w:space="0" w:color="auto" w:frame="1"/>
          <w:lang w:val="en-GB"/>
        </w:rPr>
        <w:t>Empregado</w:t>
      </w:r>
      <w:r>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13144712" w14:textId="77777777" w:rsidR="00364AD6" w:rsidRPr="004203B1"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-&gt;groupBy(</w:t>
      </w:r>
      <w:r>
        <w:rPr>
          <w:rFonts w:ascii="Consolas" w:hAnsi="Consolas"/>
          <w:color w:val="767171" w:themeColor="background2" w:themeShade="80"/>
          <w:szCs w:val="18"/>
          <w:bdr w:val="none" w:sz="0" w:space="0" w:color="auto" w:frame="1"/>
          <w:lang w:val="en-GB"/>
        </w:rPr>
        <w:t>‘e.dataNasc’</w:t>
      </w:r>
      <w:r>
        <w:rPr>
          <w:rFonts w:ascii="Consolas" w:hAnsi="Consolas"/>
          <w:color w:val="000000"/>
          <w:szCs w:val="18"/>
          <w:bdr w:val="none" w:sz="0" w:space="0" w:color="auto" w:frame="1"/>
          <w:lang w:val="en-GB"/>
        </w:rPr>
        <w:t>);</w:t>
      </w:r>
    </w:p>
    <w:p w14:paraId="0BF73B22" w14:textId="77777777" w:rsidR="00364AD6" w:rsidRPr="00283C7D"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-&gt;having()-&gt;avg(</w:t>
      </w:r>
      <w:r>
        <w:rPr>
          <w:rFonts w:ascii="Consolas" w:hAnsi="Consolas"/>
          <w:color w:val="767171" w:themeColor="background2" w:themeShade="80"/>
          <w:szCs w:val="18"/>
          <w:bdr w:val="none" w:sz="0" w:space="0" w:color="auto" w:frame="1"/>
          <w:lang w:val="en-GB"/>
        </w:rPr>
        <w:t>‘e.salario’</w:t>
      </w:r>
      <w:r>
        <w:rPr>
          <w:rFonts w:ascii="Consolas" w:hAnsi="Consolas"/>
          <w:color w:val="000000"/>
          <w:szCs w:val="18"/>
          <w:bdr w:val="none" w:sz="0" w:space="0" w:color="auto" w:frame="1"/>
          <w:lang w:val="en-GB"/>
        </w:rPr>
        <w:t>)-&gt;gt(5000)</w:t>
      </w:r>
    </w:p>
    <w:p w14:paraId="26A446AB" w14:textId="77777777" w:rsidR="00364AD6" w:rsidRPr="00283C7D" w:rsidRDefault="00364AD6" w:rsidP="003D1268">
      <w:pPr>
        <w:numPr>
          <w:ilvl w:val="0"/>
          <w:numId w:val="55"/>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-&gt;and()-&gt;count(</w:t>
      </w:r>
      <w:r>
        <w:rPr>
          <w:rFonts w:ascii="Consolas" w:hAnsi="Consolas"/>
          <w:color w:val="767171" w:themeColor="background2" w:themeShade="80"/>
          <w:szCs w:val="18"/>
          <w:bdr w:val="none" w:sz="0" w:space="0" w:color="auto" w:frame="1"/>
          <w:lang w:val="en-GB"/>
        </w:rPr>
        <w:t>‘e.id’</w:t>
      </w:r>
      <w:r>
        <w:rPr>
          <w:rFonts w:ascii="Consolas" w:hAnsi="Consolas"/>
          <w:color w:val="000000"/>
          <w:szCs w:val="18"/>
          <w:bdr w:val="none" w:sz="0" w:space="0" w:color="auto" w:frame="1"/>
          <w:lang w:val="en-GB"/>
        </w:rPr>
        <w:t>)-&gt;gt(5);</w:t>
      </w:r>
    </w:p>
    <w:p w14:paraId="0737D442" w14:textId="77777777" w:rsidR="00364AD6" w:rsidRPr="004203B1" w:rsidRDefault="00364AD6" w:rsidP="003D1268">
      <w:pPr>
        <w:numPr>
          <w:ilvl w:val="0"/>
          <w:numId w:val="5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query</w:t>
      </w:r>
      <w:r>
        <w:rPr>
          <w:rFonts w:ascii="Consolas" w:hAnsi="Consolas"/>
          <w:color w:val="000000"/>
          <w:szCs w:val="18"/>
          <w:bdr w:val="none" w:sz="0" w:space="0" w:color="auto" w:frame="1"/>
          <w:lang w:val="en-GB"/>
        </w:rPr>
        <w:t>-&gt;list();</w:t>
      </w:r>
    </w:p>
    <w:p w14:paraId="03D69C0E" w14:textId="77777777" w:rsidR="00364AD6" w:rsidRPr="00BF2ED8" w:rsidRDefault="00364AD6" w:rsidP="003D1268">
      <w:pPr>
        <w:numPr>
          <w:ilvl w:val="0"/>
          <w:numId w:val="55"/>
        </w:numPr>
        <w:pBdr>
          <w:left w:val="single" w:sz="18" w:space="0" w:color="6CE26C"/>
        </w:pBdr>
        <w:shd w:val="clear" w:color="auto" w:fill="FFFFFF"/>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5B2D81C7" w14:textId="77777777" w:rsidR="00364AD6" w:rsidRPr="0028309D"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7BD88E13" w14:textId="328406B0" w:rsidR="00364AD6" w:rsidRDefault="00364AD6" w:rsidP="00364AD6">
      <w:r>
        <w:t>A consulta acima</w:t>
      </w:r>
      <w:r w:rsidR="002062A4">
        <w:t>, de acordo com a Figura 41,</w:t>
      </w:r>
      <w:r>
        <w:t xml:space="preserve"> irá retornar uma lista contendo a “dataNasc” da tabela mapeada pela classe “Empregado”, fil</w:t>
      </w:r>
      <w:r w:rsidR="001E0BB2">
        <w:t>trando pelos registros cujo salá</w:t>
      </w:r>
      <w:r>
        <w:t>rio seja maior do que a média, e que a quantidade de registros agrupados pela data seja maior do que 5.</w:t>
      </w:r>
    </w:p>
    <w:p w14:paraId="3DCF667D" w14:textId="77777777" w:rsidR="00364AD6" w:rsidRDefault="00364AD6" w:rsidP="00364AD6">
      <w:r>
        <w:t>As funções de agregação são as mesmas das descritas na seção 5.5.10 Having e os métodos de comparação são os mesmos dos descritos na seção 5.5.5 Where com exceção dos métodos: in, notIn, like, notLike, contains, notContains, beginsWith, notBeginsWith, endsWith, notEndsWith.</w:t>
      </w:r>
    </w:p>
    <w:p w14:paraId="589B9F5A" w14:textId="77777777" w:rsidR="00364AD6" w:rsidRPr="00A63594" w:rsidRDefault="00364AD6" w:rsidP="004E009B">
      <w:pPr>
        <w:pStyle w:val="ListParagraph"/>
        <w:numPr>
          <w:ilvl w:val="1"/>
          <w:numId w:val="14"/>
        </w:numPr>
        <w:spacing w:before="0" w:after="160"/>
        <w:ind w:left="1276" w:hanging="567"/>
        <w:rPr>
          <w:b/>
          <w:i/>
          <w:sz w:val="28"/>
        </w:rPr>
      </w:pPr>
      <w:r w:rsidRPr="00A63594">
        <w:rPr>
          <w:b/>
          <w:i/>
          <w:sz w:val="28"/>
        </w:rPr>
        <w:t>Save</w:t>
      </w:r>
    </w:p>
    <w:p w14:paraId="653D26A5" w14:textId="77777777" w:rsidR="00364AD6" w:rsidRDefault="00364AD6" w:rsidP="00364AD6">
      <w:r>
        <w:t xml:space="preserve">O método </w:t>
      </w:r>
      <w:r>
        <w:rPr>
          <w:i/>
        </w:rPr>
        <w:t>save</w:t>
      </w:r>
      <w:r>
        <w:t xml:space="preserve"> é utilizado para cadastrar ou alterar um registro no banco de dados. Caso o registro já exista e a chave primária esteja preenchida, o método </w:t>
      </w:r>
      <w:r>
        <w:rPr>
          <w:i/>
        </w:rPr>
        <w:t>save</w:t>
      </w:r>
      <w:r>
        <w:t xml:space="preserve"> irá atualizar </w:t>
      </w:r>
      <w:r>
        <w:lastRenderedPageBreak/>
        <w:t>o registro existente no banco de dados, caso contrário, um novo registro será adicionado ao banco.</w:t>
      </w:r>
    </w:p>
    <w:p w14:paraId="3E86DBD8" w14:textId="7BE713B7" w:rsidR="00314609" w:rsidRPr="00314609" w:rsidRDefault="00314609" w:rsidP="00314609">
      <w:pPr>
        <w:pStyle w:val="Caption"/>
        <w:spacing w:line="360" w:lineRule="auto"/>
        <w:jc w:val="center"/>
        <w:rPr>
          <w:rFonts w:ascii="Arial" w:hAnsi="Arial" w:cs="Arial"/>
          <w:i w:val="0"/>
          <w:color w:val="auto"/>
          <w:sz w:val="20"/>
        </w:rPr>
      </w:pPr>
      <w:r>
        <w:rPr>
          <w:rFonts w:ascii="Arial" w:hAnsi="Arial" w:cs="Arial"/>
          <w:i w:val="0"/>
          <w:color w:val="auto"/>
          <w:sz w:val="20"/>
        </w:rPr>
        <w:t>Figura 42</w:t>
      </w:r>
      <w:r w:rsidRPr="00156DD4">
        <w:rPr>
          <w:rFonts w:ascii="Arial" w:hAnsi="Arial" w:cs="Arial"/>
          <w:i w:val="0"/>
          <w:color w:val="auto"/>
          <w:sz w:val="20"/>
        </w:rPr>
        <w:t xml:space="preserve">: </w:t>
      </w:r>
      <w:r>
        <w:rPr>
          <w:rFonts w:ascii="Arial" w:hAnsi="Arial" w:cs="Arial"/>
          <w:i w:val="0"/>
          <w:color w:val="auto"/>
          <w:sz w:val="20"/>
        </w:rPr>
        <w:t xml:space="preserve">Exemplo de como utilizar o método </w:t>
      </w:r>
      <w:r>
        <w:rPr>
          <w:rFonts w:ascii="Arial" w:hAnsi="Arial" w:cs="Arial"/>
          <w:color w:val="auto"/>
          <w:sz w:val="20"/>
        </w:rPr>
        <w:t>save</w:t>
      </w:r>
      <w:r>
        <w:rPr>
          <w:rFonts w:ascii="Arial" w:hAnsi="Arial" w:cs="Arial"/>
          <w:i w:val="0"/>
          <w:color w:val="auto"/>
          <w:sz w:val="20"/>
        </w:rPr>
        <w:t xml:space="preserve"> para incluir registro</w:t>
      </w:r>
    </w:p>
    <w:p w14:paraId="760077CE"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B01214F"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456796C3"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320F801F"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7B2F177"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46E631A8"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080BC231"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1311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$empregado</w:t>
      </w:r>
      <w:r w:rsidRPr="00283C7D">
        <w:rPr>
          <w:rFonts w:ascii="Consolas" w:hAnsi="Consolas"/>
          <w:color w:val="000000"/>
          <w:szCs w:val="18"/>
          <w:bdr w:val="none" w:sz="0" w:space="0" w:color="auto" w:frame="1"/>
        </w:rPr>
        <w:t xml:space="preserve"> = </w:t>
      </w:r>
      <w:bookmarkStart w:id="68" w:name="_Hlk516611572"/>
      <w:r>
        <w:rPr>
          <w:rStyle w:val="keyword2"/>
          <w:rFonts w:ascii="Consolas" w:hAnsi="Consolas"/>
          <w:szCs w:val="18"/>
        </w:rPr>
        <w:t>new</w:t>
      </w:r>
      <w:bookmarkEnd w:id="68"/>
      <w:r w:rsidRPr="00283C7D">
        <w:rPr>
          <w:rFonts w:ascii="Consolas" w:hAnsi="Consolas"/>
          <w:color w:val="000000"/>
          <w:szCs w:val="18"/>
          <w:bdr w:val="none" w:sz="0" w:space="0" w:color="auto" w:frame="1"/>
        </w:rPr>
        <w:t xml:space="preserve"> App\Models\</w:t>
      </w:r>
      <w:r w:rsidRPr="00283C7D">
        <w:rPr>
          <w:rFonts w:ascii="Consolas" w:hAnsi="Consolas"/>
          <w:i/>
          <w:color w:val="000000"/>
          <w:szCs w:val="18"/>
          <w:bdr w:val="none" w:sz="0" w:space="0" w:color="auto" w:frame="1"/>
        </w:rPr>
        <w:t>Empregado</w:t>
      </w:r>
      <w:r w:rsidRPr="00283C7D">
        <w:rPr>
          <w:rFonts w:ascii="Consolas" w:hAnsi="Consolas"/>
          <w:color w:val="000000"/>
          <w:szCs w:val="18"/>
          <w:bdr w:val="none" w:sz="0" w:space="0" w:color="auto" w:frame="1"/>
        </w:rPr>
        <w:t>();</w:t>
      </w:r>
    </w:p>
    <w:p w14:paraId="46258234"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$empregado</w:t>
      </w:r>
      <w:r w:rsidRPr="00283C7D">
        <w:rPr>
          <w:rFonts w:ascii="Consolas" w:hAnsi="Consolas"/>
          <w:color w:val="000000"/>
          <w:szCs w:val="18"/>
          <w:bdr w:val="none" w:sz="0" w:space="0" w:color="auto" w:frame="1"/>
        </w:rPr>
        <w:t xml:space="preserve">-&gt;nome = </w:t>
      </w:r>
      <w:r w:rsidRPr="00283C7D">
        <w:rPr>
          <w:rFonts w:ascii="Consolas" w:hAnsi="Consolas"/>
          <w:color w:val="767171" w:themeColor="background2" w:themeShade="80"/>
          <w:szCs w:val="18"/>
          <w:bdr w:val="none" w:sz="0" w:space="0" w:color="auto" w:frame="1"/>
        </w:rPr>
        <w:t>‘João da Silva’</w:t>
      </w:r>
      <w:r w:rsidRPr="00283C7D">
        <w:rPr>
          <w:rFonts w:ascii="Consolas" w:hAnsi="Consolas"/>
          <w:color w:val="000000"/>
          <w:szCs w:val="18"/>
          <w:bdr w:val="none" w:sz="0" w:space="0" w:color="auto" w:frame="1"/>
        </w:rPr>
        <w:t>;</w:t>
      </w:r>
    </w:p>
    <w:p w14:paraId="2800EBC5"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$empregado</w:t>
      </w:r>
      <w:r w:rsidRPr="00283C7D">
        <w:rPr>
          <w:rFonts w:ascii="Consolas" w:hAnsi="Consolas"/>
          <w:color w:val="000000"/>
          <w:szCs w:val="18"/>
          <w:bdr w:val="none" w:sz="0" w:space="0" w:color="auto" w:frame="1"/>
        </w:rPr>
        <w:t xml:space="preserve">-&gt;dataNasc = </w:t>
      </w:r>
      <w:r>
        <w:rPr>
          <w:rStyle w:val="keyword2"/>
          <w:rFonts w:ascii="Consolas" w:hAnsi="Consolas"/>
          <w:szCs w:val="18"/>
        </w:rPr>
        <w:t>new</w:t>
      </w:r>
      <w:r w:rsidRPr="00283C7D">
        <w:rPr>
          <w:rFonts w:ascii="Consolas" w:hAnsi="Consolas"/>
          <w:color w:val="767171" w:themeColor="background2" w:themeShade="80"/>
          <w:szCs w:val="18"/>
          <w:bdr w:val="none" w:sz="0" w:space="0" w:color="auto" w:frame="1"/>
        </w:rPr>
        <w:t xml:space="preserve"> </w:t>
      </w:r>
      <w:r w:rsidRPr="00283C7D">
        <w:rPr>
          <w:rFonts w:ascii="Consolas" w:hAnsi="Consolas"/>
          <w:i/>
          <w:color w:val="000000"/>
          <w:szCs w:val="18"/>
          <w:bdr w:val="none" w:sz="0" w:space="0" w:color="auto" w:frame="1"/>
        </w:rPr>
        <w:t>DateTime</w:t>
      </w:r>
      <w:r w:rsidRPr="00283C7D">
        <w:rPr>
          <w:rFonts w:ascii="Consolas" w:hAnsi="Consolas"/>
          <w:color w:val="000000"/>
          <w:szCs w:val="18"/>
          <w:bdr w:val="none" w:sz="0" w:space="0" w:color="auto" w:frame="1"/>
        </w:rPr>
        <w:t>(</w:t>
      </w:r>
      <w:r w:rsidRPr="00283C7D">
        <w:rPr>
          <w:rFonts w:ascii="Consolas" w:hAnsi="Consolas"/>
          <w:color w:val="767171" w:themeColor="background2" w:themeShade="80"/>
          <w:szCs w:val="18"/>
          <w:bdr w:val="none" w:sz="0" w:space="0" w:color="auto" w:frame="1"/>
        </w:rPr>
        <w:t>‘1990-05-23’</w:t>
      </w:r>
      <w:r w:rsidRPr="00283C7D">
        <w:rPr>
          <w:rFonts w:ascii="Consolas" w:hAnsi="Consolas"/>
          <w:color w:val="000000"/>
          <w:szCs w:val="18"/>
          <w:bdr w:val="none" w:sz="0" w:space="0" w:color="auto" w:frame="1"/>
        </w:rPr>
        <w:t>);</w:t>
      </w:r>
    </w:p>
    <w:p w14:paraId="4661A71A"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-&gt;beginTransaction(); </w:t>
      </w:r>
    </w:p>
    <w:p w14:paraId="2B5475AD"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empregadoNovo</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-&gt;save(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empregado</w:t>
      </w:r>
      <w:r>
        <w:rPr>
          <w:rFonts w:ascii="Consolas" w:hAnsi="Consolas"/>
          <w:color w:val="000000"/>
          <w:szCs w:val="18"/>
          <w:bdr w:val="none" w:sz="0" w:space="0" w:color="auto" w:frame="1"/>
          <w:lang w:val="en-GB"/>
        </w:rPr>
        <w:t>);</w:t>
      </w:r>
    </w:p>
    <w:p w14:paraId="62333088"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-&gt;commit();</w:t>
      </w:r>
    </w:p>
    <w:p w14:paraId="60D9C492"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catch</w:t>
      </w:r>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1D56F5D9" w14:textId="77777777" w:rsidR="00364AD6" w:rsidRPr="004203B1" w:rsidRDefault="00364AD6" w:rsidP="003D1268">
      <w:pPr>
        <w:numPr>
          <w:ilvl w:val="0"/>
          <w:numId w:val="34"/>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-&gt;rollback();</w:t>
      </w:r>
    </w:p>
    <w:p w14:paraId="2C225362" w14:textId="77777777" w:rsidR="00364AD6" w:rsidRPr="004203B1" w:rsidRDefault="00364AD6" w:rsidP="003D1268">
      <w:pPr>
        <w:numPr>
          <w:ilvl w:val="0"/>
          <w:numId w:val="34"/>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3BE5B05E" w14:textId="77777777" w:rsidR="00364AD6" w:rsidRPr="009A7B69" w:rsidRDefault="00364AD6" w:rsidP="003D1268">
      <w:pPr>
        <w:numPr>
          <w:ilvl w:val="0"/>
          <w:numId w:val="34"/>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75ABD0D9" w14:textId="77777777" w:rsidR="00364AD6" w:rsidRPr="0028309D"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5B7818B4" w14:textId="1F89D71F" w:rsidR="00E13D2A" w:rsidRDefault="00364AD6" w:rsidP="00364AD6">
      <w:r>
        <w:t>O exemplo acima</w:t>
      </w:r>
      <w:r w:rsidR="002062A4">
        <w:t>, de acordo com a Figura 42,</w:t>
      </w:r>
      <w:r>
        <w:t xml:space="preserve"> irá resultar em um novo registro na tabela “empregado”</w:t>
      </w:r>
      <w:r w:rsidRPr="009A7B69">
        <w:t xml:space="preserve"> </w:t>
      </w:r>
      <w:r>
        <w:t xml:space="preserve">. O método </w:t>
      </w:r>
      <w:r w:rsidRPr="009A7B69">
        <w:rPr>
          <w:i/>
        </w:rPr>
        <w:t>save</w:t>
      </w:r>
      <w:r>
        <w:t xml:space="preserve"> irá retornar o novo registro.</w:t>
      </w:r>
    </w:p>
    <w:p w14:paraId="06DFF20D" w14:textId="5458F524" w:rsidR="00314609" w:rsidRPr="00543C6C" w:rsidRDefault="00314609" w:rsidP="00314609">
      <w:pPr>
        <w:pStyle w:val="Caption"/>
        <w:spacing w:after="120" w:line="360" w:lineRule="auto"/>
        <w:jc w:val="center"/>
        <w:rPr>
          <w:rFonts w:ascii="Arial" w:hAnsi="Arial" w:cs="Arial"/>
          <w:color w:val="auto"/>
          <w:sz w:val="20"/>
        </w:rPr>
      </w:pPr>
      <w:r>
        <w:rPr>
          <w:rFonts w:ascii="Arial" w:hAnsi="Arial" w:cs="Arial"/>
          <w:i w:val="0"/>
          <w:color w:val="auto"/>
          <w:sz w:val="20"/>
        </w:rPr>
        <w:t>Figura 43</w:t>
      </w:r>
      <w:r w:rsidRPr="00156DD4">
        <w:rPr>
          <w:rFonts w:ascii="Arial" w:hAnsi="Arial" w:cs="Arial"/>
          <w:i w:val="0"/>
          <w:color w:val="auto"/>
          <w:sz w:val="20"/>
        </w:rPr>
        <w:t xml:space="preserve">: </w:t>
      </w:r>
      <w:r>
        <w:rPr>
          <w:rFonts w:ascii="Arial" w:hAnsi="Arial" w:cs="Arial"/>
          <w:i w:val="0"/>
          <w:color w:val="auto"/>
          <w:sz w:val="20"/>
        </w:rPr>
        <w:t xml:space="preserve">Exemplo de como utilizar o método </w:t>
      </w:r>
      <w:r>
        <w:rPr>
          <w:rFonts w:ascii="Arial" w:hAnsi="Arial" w:cs="Arial"/>
          <w:color w:val="auto"/>
          <w:sz w:val="20"/>
        </w:rPr>
        <w:t>save</w:t>
      </w:r>
      <w:r w:rsidRPr="00314609">
        <w:rPr>
          <w:rFonts w:ascii="Arial" w:hAnsi="Arial" w:cs="Arial"/>
          <w:i w:val="0"/>
          <w:color w:val="auto"/>
          <w:sz w:val="20"/>
        </w:rPr>
        <w:t xml:space="preserve"> </w:t>
      </w:r>
      <w:r>
        <w:rPr>
          <w:rFonts w:ascii="Arial" w:hAnsi="Arial" w:cs="Arial"/>
          <w:i w:val="0"/>
          <w:color w:val="auto"/>
          <w:sz w:val="20"/>
        </w:rPr>
        <w:t>para alterar registro</w:t>
      </w:r>
    </w:p>
    <w:p w14:paraId="2958A59B"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48D5FA95"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53FB06B6" w14:textId="77777777" w:rsidR="00364AD6" w:rsidRPr="004203B1" w:rsidRDefault="00364AD6"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03D5320" w14:textId="77777777" w:rsidR="00364AD6" w:rsidRPr="004203B1" w:rsidRDefault="00364AD6"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2BAAD8C1" w14:textId="6C4144F5" w:rsidR="00364AD6" w:rsidRPr="004203B1" w:rsidRDefault="00314609"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544A2DB1" w14:textId="062C1DAA" w:rsidR="00364AD6" w:rsidRPr="004203B1" w:rsidRDefault="00314609"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314609">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w:t>
      </w:r>
      <w:r w:rsidRPr="00283C7D">
        <w:rPr>
          <w:rFonts w:ascii="Consolas" w:hAnsi="Consolas"/>
          <w:color w:val="000000"/>
          <w:szCs w:val="18"/>
          <w:bdr w:val="none" w:sz="0" w:space="0" w:color="auto" w:frame="1"/>
        </w:rPr>
        <w:t xml:space="preserve"> = </w:t>
      </w:r>
      <w:r w:rsidRPr="00283C7D">
        <w:rPr>
          <w:rFonts w:ascii="Consolas" w:hAnsi="Consolas"/>
          <w:color w:val="5B9BD5" w:themeColor="accent1"/>
          <w:szCs w:val="18"/>
          <w:bdr w:val="none" w:sz="0" w:space="0" w:color="auto" w:frame="1"/>
        </w:rPr>
        <w:t>$em</w:t>
      </w:r>
      <w:r w:rsidRPr="00283C7D">
        <w:rPr>
          <w:rFonts w:ascii="Consolas" w:hAnsi="Consolas"/>
          <w:color w:val="000000"/>
          <w:szCs w:val="18"/>
          <w:bdr w:val="none" w:sz="0" w:space="0" w:color="auto" w:frame="1"/>
        </w:rPr>
        <w:t>-&gt;find(App\Models\</w:t>
      </w:r>
      <w:r w:rsidRPr="00283C7D">
        <w:rPr>
          <w:rFonts w:ascii="Consolas" w:hAnsi="Consolas"/>
          <w:i/>
          <w:color w:val="000000"/>
          <w:szCs w:val="18"/>
          <w:bdr w:val="none" w:sz="0" w:space="0" w:color="auto" w:frame="1"/>
        </w:rPr>
        <w:t>Empregado</w:t>
      </w:r>
      <w:r w:rsidRPr="00283C7D">
        <w:rPr>
          <w:rFonts w:ascii="Consolas" w:hAnsi="Consolas"/>
          <w:color w:val="000000"/>
          <w:szCs w:val="18"/>
          <w:bdr w:val="none" w:sz="0" w:space="0" w:color="auto" w:frame="1"/>
        </w:rPr>
        <w:t>::</w:t>
      </w:r>
      <w:r>
        <w:rPr>
          <w:rStyle w:val="keyword2"/>
          <w:rFonts w:ascii="Consolas" w:hAnsi="Consolas"/>
          <w:szCs w:val="18"/>
        </w:rPr>
        <w:t>class</w:t>
      </w:r>
      <w:r w:rsidRPr="00283C7D">
        <w:rPr>
          <w:rFonts w:ascii="Consolas" w:hAnsi="Consolas"/>
          <w:color w:val="000000"/>
          <w:szCs w:val="18"/>
          <w:bdr w:val="none" w:sz="0" w:space="0" w:color="auto" w:frame="1"/>
        </w:rPr>
        <w:t>, 1);</w:t>
      </w:r>
    </w:p>
    <w:p w14:paraId="3CC7C760" w14:textId="2E386B01" w:rsidR="00364AD6" w:rsidRPr="004203B1" w:rsidRDefault="00314609"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w:t>
      </w:r>
      <w:r w:rsidRPr="00283C7D">
        <w:rPr>
          <w:rFonts w:ascii="Consolas" w:hAnsi="Consolas"/>
          <w:color w:val="000000"/>
          <w:szCs w:val="18"/>
          <w:bdr w:val="none" w:sz="0" w:space="0" w:color="auto" w:frame="1"/>
        </w:rPr>
        <w:t xml:space="preserve">-&gt;nome = </w:t>
      </w:r>
      <w:r w:rsidRPr="00283C7D">
        <w:rPr>
          <w:rFonts w:ascii="Consolas" w:hAnsi="Consolas"/>
          <w:color w:val="767171" w:themeColor="background2" w:themeShade="80"/>
          <w:szCs w:val="18"/>
          <w:bdr w:val="none" w:sz="0" w:space="0" w:color="auto" w:frame="1"/>
        </w:rPr>
        <w:t>‘Pedro da Silva’</w:t>
      </w:r>
      <w:r w:rsidRPr="00283C7D">
        <w:rPr>
          <w:rFonts w:ascii="Consolas" w:hAnsi="Consolas"/>
          <w:color w:val="000000"/>
          <w:szCs w:val="18"/>
          <w:bdr w:val="none" w:sz="0" w:space="0" w:color="auto" w:frame="1"/>
        </w:rPr>
        <w:t>;</w:t>
      </w:r>
    </w:p>
    <w:p w14:paraId="5738932D" w14:textId="0306410F" w:rsidR="00364AD6" w:rsidRPr="004203B1" w:rsidRDefault="00314609"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bookmarkStart w:id="69" w:name="_Hlk516611783"/>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-&gt;beginTransaction(</w:t>
      </w:r>
      <w:bookmarkEnd w:id="69"/>
      <w:r>
        <w:rPr>
          <w:rFonts w:ascii="Consolas" w:hAnsi="Consolas"/>
          <w:color w:val="000000"/>
          <w:szCs w:val="18"/>
          <w:bdr w:val="none" w:sz="0" w:space="0" w:color="auto" w:frame="1"/>
          <w:lang w:val="en-GB"/>
        </w:rPr>
        <w:t>);</w:t>
      </w:r>
    </w:p>
    <w:p w14:paraId="3073155E" w14:textId="6D09A30A" w:rsidR="00364AD6" w:rsidRPr="004203B1" w:rsidRDefault="00314609"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emprAtualizado</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-&gt;save(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w:t>
      </w:r>
    </w:p>
    <w:p w14:paraId="4A077FD4" w14:textId="48493E71" w:rsidR="00364AD6" w:rsidRPr="004203B1" w:rsidRDefault="00314609"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-&gt;commit();</w:t>
      </w:r>
    </w:p>
    <w:p w14:paraId="1CBFC933" w14:textId="57616FB0" w:rsidR="00364AD6" w:rsidRPr="004203B1" w:rsidRDefault="00314609"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catch</w:t>
      </w:r>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w:t>
      </w:r>
    </w:p>
    <w:p w14:paraId="0496738F" w14:textId="1B1A5B6E" w:rsidR="00364AD6" w:rsidRPr="004203B1" w:rsidRDefault="00314609" w:rsidP="003D1268">
      <w:pPr>
        <w:numPr>
          <w:ilvl w:val="0"/>
          <w:numId w:val="35"/>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-&gt;rollback();</w:t>
      </w:r>
    </w:p>
    <w:p w14:paraId="1ADBFA1C" w14:textId="6CFD96CE" w:rsidR="00364AD6" w:rsidRPr="004203B1" w:rsidRDefault="00314609" w:rsidP="003D1268">
      <w:pPr>
        <w:numPr>
          <w:ilvl w:val="0"/>
          <w:numId w:val="35"/>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7A5321A6" w14:textId="6262DEE2" w:rsidR="00364AD6" w:rsidRPr="00314609" w:rsidRDefault="00314609" w:rsidP="00314609">
      <w:pPr>
        <w:numPr>
          <w:ilvl w:val="0"/>
          <w:numId w:val="35"/>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623EDD95" w14:textId="77777777" w:rsidR="00364AD6" w:rsidRPr="0028309D"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20C775C5" w14:textId="46CC71BE" w:rsidR="00364AD6" w:rsidRPr="009133C8" w:rsidRDefault="00364AD6" w:rsidP="00364AD6">
      <w:r>
        <w:lastRenderedPageBreak/>
        <w:t>O exemplo acima</w:t>
      </w:r>
      <w:r w:rsidR="002062A4">
        <w:t>, de acordo com a Figura 43,</w:t>
      </w:r>
      <w:r>
        <w:t xml:space="preserve"> irá atualizar um registro já existente na tabela “empregado” com a chave primária de valor “1”. O método </w:t>
      </w:r>
      <w:r w:rsidRPr="009A7B69">
        <w:rPr>
          <w:i/>
        </w:rPr>
        <w:t>save</w:t>
      </w:r>
      <w:r>
        <w:t xml:space="preserve"> irá retornar o registro atualizado.</w:t>
      </w:r>
    </w:p>
    <w:p w14:paraId="1EFDDBD6" w14:textId="77777777" w:rsidR="00364AD6" w:rsidRPr="00A63594" w:rsidRDefault="00364AD6" w:rsidP="004E009B">
      <w:pPr>
        <w:pStyle w:val="ListParagraph"/>
        <w:numPr>
          <w:ilvl w:val="1"/>
          <w:numId w:val="14"/>
        </w:numPr>
        <w:spacing w:before="0" w:after="160"/>
        <w:ind w:left="1276" w:hanging="567"/>
        <w:rPr>
          <w:b/>
          <w:i/>
          <w:sz w:val="28"/>
        </w:rPr>
      </w:pPr>
      <w:r w:rsidRPr="00A63594">
        <w:rPr>
          <w:b/>
          <w:i/>
          <w:sz w:val="28"/>
        </w:rPr>
        <w:t>Remove</w:t>
      </w:r>
    </w:p>
    <w:p w14:paraId="0BE76F58" w14:textId="77777777" w:rsidR="00364AD6" w:rsidRDefault="00364AD6" w:rsidP="00364AD6">
      <w:r>
        <w:t xml:space="preserve">O método </w:t>
      </w:r>
      <w:r>
        <w:rPr>
          <w:i/>
        </w:rPr>
        <w:t>remove</w:t>
      </w:r>
      <w:r>
        <w:t xml:space="preserve"> é utilizado para deletar um registro no banco de dados, caso o mesmo exista.</w:t>
      </w:r>
    </w:p>
    <w:p w14:paraId="072C013F" w14:textId="405914BD" w:rsidR="00314609" w:rsidRPr="00543C6C" w:rsidRDefault="00314609" w:rsidP="00314609">
      <w:pPr>
        <w:pStyle w:val="Caption"/>
        <w:spacing w:after="120" w:line="360" w:lineRule="auto"/>
        <w:jc w:val="center"/>
        <w:rPr>
          <w:rFonts w:ascii="Arial" w:hAnsi="Arial" w:cs="Arial"/>
          <w:color w:val="auto"/>
          <w:sz w:val="20"/>
        </w:rPr>
      </w:pPr>
      <w:r>
        <w:rPr>
          <w:rFonts w:ascii="Arial" w:hAnsi="Arial" w:cs="Arial"/>
          <w:i w:val="0"/>
          <w:color w:val="auto"/>
          <w:sz w:val="20"/>
        </w:rPr>
        <w:t>Figura 4</w:t>
      </w:r>
      <w:r w:rsidR="001B069C">
        <w:rPr>
          <w:rFonts w:ascii="Arial" w:hAnsi="Arial" w:cs="Arial"/>
          <w:i w:val="0"/>
          <w:color w:val="auto"/>
          <w:sz w:val="20"/>
        </w:rPr>
        <w:t>4</w:t>
      </w:r>
      <w:r w:rsidRPr="00156DD4">
        <w:rPr>
          <w:rFonts w:ascii="Arial" w:hAnsi="Arial" w:cs="Arial"/>
          <w:i w:val="0"/>
          <w:color w:val="auto"/>
          <w:sz w:val="20"/>
        </w:rPr>
        <w:t xml:space="preserve">: </w:t>
      </w:r>
      <w:r>
        <w:rPr>
          <w:rFonts w:ascii="Arial" w:hAnsi="Arial" w:cs="Arial"/>
          <w:i w:val="0"/>
          <w:color w:val="auto"/>
          <w:sz w:val="20"/>
        </w:rPr>
        <w:t xml:space="preserve">Exemplo de como utilizar o método </w:t>
      </w:r>
      <w:r>
        <w:rPr>
          <w:rFonts w:ascii="Arial" w:hAnsi="Arial" w:cs="Arial"/>
          <w:color w:val="auto"/>
          <w:sz w:val="20"/>
        </w:rPr>
        <w:t>remove</w:t>
      </w:r>
      <w:r w:rsidRPr="00314609">
        <w:rPr>
          <w:rFonts w:ascii="Arial" w:hAnsi="Arial" w:cs="Arial"/>
          <w:i w:val="0"/>
          <w:color w:val="auto"/>
          <w:sz w:val="20"/>
        </w:rPr>
        <w:t xml:space="preserve"> </w:t>
      </w:r>
      <w:r>
        <w:rPr>
          <w:rFonts w:ascii="Arial" w:hAnsi="Arial" w:cs="Arial"/>
          <w:i w:val="0"/>
          <w:color w:val="auto"/>
          <w:sz w:val="20"/>
        </w:rPr>
        <w:t>para deletar registro</w:t>
      </w:r>
    </w:p>
    <w:p w14:paraId="48A74B33"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54FCC143"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r w:rsidRPr="00A42E62">
        <w:rPr>
          <w:rFonts w:ascii="Consolas" w:hAnsi="Consolas"/>
          <w:i/>
          <w:color w:val="000000"/>
          <w:szCs w:val="18"/>
          <w:bdr w:val="none" w:sz="0" w:space="0" w:color="auto" w:frame="1"/>
          <w:lang w:val="en-GB"/>
        </w:rPr>
        <w:t>Orm</w:t>
      </w:r>
      <w:r>
        <w:rPr>
          <w:rFonts w:ascii="Consolas" w:hAnsi="Consolas"/>
          <w:color w:val="000000"/>
          <w:szCs w:val="18"/>
          <w:bdr w:val="none" w:sz="0" w:space="0" w:color="auto" w:frame="1"/>
          <w:lang w:val="en-GB"/>
        </w:rPr>
        <w:t>::getInstance</w:t>
      </w:r>
      <w:r w:rsidRPr="002D36A6">
        <w:rPr>
          <w:rFonts w:ascii="Consolas" w:hAnsi="Consolas"/>
          <w:color w:val="000000"/>
          <w:szCs w:val="18"/>
          <w:bdr w:val="none" w:sz="0" w:space="0" w:color="auto" w:frame="1"/>
          <w:lang w:val="en-GB"/>
        </w:rPr>
        <w:t>();</w:t>
      </w:r>
    </w:p>
    <w:p w14:paraId="7F8F0A17"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-&gt;setConnection(</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exemplo-mysql</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D8323FF"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orm</w:t>
      </w:r>
      <w:r>
        <w:rPr>
          <w:rFonts w:ascii="Consolas" w:hAnsi="Consolas"/>
          <w:color w:val="000000"/>
          <w:szCs w:val="18"/>
          <w:bdr w:val="none" w:sz="0" w:space="0" w:color="auto" w:frame="1"/>
          <w:lang w:val="en-GB"/>
        </w:rPr>
        <w:t>-&gt;createEntityManager();</w:t>
      </w:r>
    </w:p>
    <w:p w14:paraId="1B08A90F"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364A5980"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Style w:val="keyword2"/>
          <w:rFonts w:ascii="Consolas" w:hAnsi="Consolas"/>
          <w:szCs w:val="18"/>
        </w:rPr>
        <w:t>try</w:t>
      </w:r>
      <w:r>
        <w:rPr>
          <w:rFonts w:ascii="Consolas" w:hAnsi="Consolas"/>
          <w:color w:val="000000"/>
          <w:szCs w:val="18"/>
          <w:bdr w:val="none" w:sz="0" w:space="0" w:color="auto" w:frame="1"/>
        </w:rPr>
        <w:t xml:space="preserve"> </w:t>
      </w:r>
      <w:r>
        <w:rPr>
          <w:rFonts w:ascii="Consolas" w:hAnsi="Consolas"/>
          <w:color w:val="000000"/>
          <w:szCs w:val="18"/>
          <w:bdr w:val="none" w:sz="0" w:space="0" w:color="auto" w:frame="1"/>
          <w:lang w:val="en-GB"/>
        </w:rPr>
        <w:t>{</w:t>
      </w:r>
    </w:p>
    <w:p w14:paraId="5D584E0D"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41311D">
        <w:rPr>
          <w:rFonts w:ascii="Consolas" w:hAnsi="Consolas"/>
          <w:color w:val="000000"/>
          <w:szCs w:val="18"/>
          <w:bdr w:val="none" w:sz="0" w:space="0" w:color="auto" w:frame="1"/>
        </w:rPr>
        <w:t xml:space="preserve">        </w:t>
      </w:r>
      <w:r w:rsidRPr="00283C7D">
        <w:rPr>
          <w:rFonts w:ascii="Consolas" w:hAnsi="Consolas"/>
          <w:color w:val="5B9BD5" w:themeColor="accent1"/>
          <w:szCs w:val="18"/>
          <w:bdr w:val="none" w:sz="0" w:space="0" w:color="auto" w:frame="1"/>
        </w:rPr>
        <w:t>$empr</w:t>
      </w:r>
      <w:r w:rsidRPr="00283C7D">
        <w:rPr>
          <w:rFonts w:ascii="Consolas" w:hAnsi="Consolas"/>
          <w:color w:val="000000"/>
          <w:szCs w:val="18"/>
          <w:bdr w:val="none" w:sz="0" w:space="0" w:color="auto" w:frame="1"/>
        </w:rPr>
        <w:t xml:space="preserve"> = </w:t>
      </w:r>
      <w:r w:rsidRPr="00283C7D">
        <w:rPr>
          <w:rFonts w:ascii="Consolas" w:hAnsi="Consolas"/>
          <w:color w:val="5B9BD5" w:themeColor="accent1"/>
          <w:szCs w:val="18"/>
          <w:bdr w:val="none" w:sz="0" w:space="0" w:color="auto" w:frame="1"/>
        </w:rPr>
        <w:t>$em</w:t>
      </w:r>
      <w:r w:rsidRPr="00283C7D">
        <w:rPr>
          <w:rFonts w:ascii="Consolas" w:hAnsi="Consolas"/>
          <w:color w:val="000000"/>
          <w:szCs w:val="18"/>
          <w:bdr w:val="none" w:sz="0" w:space="0" w:color="auto" w:frame="1"/>
        </w:rPr>
        <w:t>-&gt;find(App\Models\</w:t>
      </w:r>
      <w:r w:rsidRPr="00283C7D">
        <w:rPr>
          <w:rFonts w:ascii="Consolas" w:hAnsi="Consolas"/>
          <w:i/>
          <w:color w:val="000000"/>
          <w:szCs w:val="18"/>
          <w:bdr w:val="none" w:sz="0" w:space="0" w:color="auto" w:frame="1"/>
        </w:rPr>
        <w:t>Empregado</w:t>
      </w:r>
      <w:r w:rsidRPr="00283C7D">
        <w:rPr>
          <w:rFonts w:ascii="Consolas" w:hAnsi="Consolas"/>
          <w:color w:val="000000"/>
          <w:szCs w:val="18"/>
          <w:bdr w:val="none" w:sz="0" w:space="0" w:color="auto" w:frame="1"/>
        </w:rPr>
        <w:t>::</w:t>
      </w:r>
      <w:r>
        <w:rPr>
          <w:rStyle w:val="keyword2"/>
          <w:rFonts w:ascii="Consolas" w:hAnsi="Consolas"/>
          <w:szCs w:val="18"/>
        </w:rPr>
        <w:t>class</w:t>
      </w:r>
      <w:r w:rsidRPr="00283C7D">
        <w:rPr>
          <w:rFonts w:ascii="Consolas" w:hAnsi="Consolas"/>
          <w:color w:val="000000"/>
          <w:szCs w:val="18"/>
          <w:bdr w:val="none" w:sz="0" w:space="0" w:color="auto" w:frame="1"/>
        </w:rPr>
        <w:t>, 1);</w:t>
      </w:r>
    </w:p>
    <w:p w14:paraId="1FB73EA9"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83C7D">
        <w:rPr>
          <w:rFonts w:ascii="Consolas" w:hAnsi="Consolas"/>
          <w:color w:val="000000"/>
          <w:szCs w:val="18"/>
          <w:bdr w:val="none" w:sz="0" w:space="0" w:color="auto" w:frame="1"/>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-&gt;beginTransaction();</w:t>
      </w:r>
    </w:p>
    <w:p w14:paraId="53EBAF7C"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linhas</w:t>
      </w:r>
      <w:r>
        <w:rPr>
          <w:rFonts w:ascii="Consolas" w:hAnsi="Consolas"/>
          <w:color w:val="000000"/>
          <w:szCs w:val="18"/>
          <w:bdr w:val="none" w:sz="0" w:space="0" w:color="auto" w:frame="1"/>
          <w:lang w:val="en-GB"/>
        </w:rPr>
        <w:t xml:space="preserve"> =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-&gt;remove(</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empr</w:t>
      </w:r>
      <w:r>
        <w:rPr>
          <w:rFonts w:ascii="Consolas" w:hAnsi="Consolas"/>
          <w:color w:val="000000"/>
          <w:szCs w:val="18"/>
          <w:bdr w:val="none" w:sz="0" w:space="0" w:color="auto" w:frame="1"/>
          <w:lang w:val="en-GB"/>
        </w:rPr>
        <w:t>);</w:t>
      </w:r>
    </w:p>
    <w:p w14:paraId="13B81CF0"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-&gt;commit();</w:t>
      </w:r>
    </w:p>
    <w:p w14:paraId="193AE474"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catch</w:t>
      </w:r>
      <w:r>
        <w:rPr>
          <w:rFonts w:ascii="Consolas" w:hAnsi="Consolas"/>
          <w:color w:val="000000"/>
          <w:szCs w:val="18"/>
          <w:bdr w:val="none" w:sz="0" w:space="0" w:color="auto" w:frame="1"/>
          <w:lang w:val="en-GB"/>
        </w:rPr>
        <w:t xml:space="preserve">(Exception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ex</w:t>
      </w:r>
      <w:r>
        <w:rPr>
          <w:rFonts w:ascii="Consolas" w:hAnsi="Consolas"/>
          <w:color w:val="000000"/>
          <w:szCs w:val="18"/>
          <w:bdr w:val="none" w:sz="0" w:space="0" w:color="auto" w:frame="1"/>
          <w:lang w:val="en-GB"/>
        </w:rPr>
        <w:t xml:space="preserve">) { </w:t>
      </w:r>
    </w:p>
    <w:p w14:paraId="035AF1A3" w14:textId="77777777" w:rsidR="00364AD6" w:rsidRPr="004203B1" w:rsidRDefault="00364AD6" w:rsidP="003D1268">
      <w:pPr>
        <w:numPr>
          <w:ilvl w:val="0"/>
          <w:numId w:val="36"/>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em</w:t>
      </w:r>
      <w:r>
        <w:rPr>
          <w:rFonts w:ascii="Consolas" w:hAnsi="Consolas"/>
          <w:color w:val="000000"/>
          <w:szCs w:val="18"/>
          <w:bdr w:val="none" w:sz="0" w:space="0" w:color="auto" w:frame="1"/>
          <w:lang w:val="en-GB"/>
        </w:rPr>
        <w:t>-&gt;rollback();</w:t>
      </w:r>
    </w:p>
    <w:p w14:paraId="52F4B63B" w14:textId="77777777" w:rsidR="00364AD6" w:rsidRPr="004203B1" w:rsidRDefault="00364AD6" w:rsidP="003D1268">
      <w:pPr>
        <w:numPr>
          <w:ilvl w:val="0"/>
          <w:numId w:val="36"/>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10FFE23C" w14:textId="77777777" w:rsidR="00364AD6" w:rsidRPr="003A1A60" w:rsidRDefault="00364AD6" w:rsidP="00314609">
      <w:pPr>
        <w:numPr>
          <w:ilvl w:val="0"/>
          <w:numId w:val="36"/>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r>
        <w:rPr>
          <w:rFonts w:ascii="Consolas" w:hAnsi="Consolas"/>
          <w:color w:val="FF0000"/>
          <w:szCs w:val="18"/>
          <w:bdr w:val="none" w:sz="0" w:space="0" w:color="auto" w:frame="1"/>
        </w:rPr>
        <w:t>?&gt;</w:t>
      </w:r>
    </w:p>
    <w:p w14:paraId="4396C162" w14:textId="77777777" w:rsidR="00364AD6" w:rsidRPr="0028309D"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p>
    <w:p w14:paraId="09859F2D" w14:textId="6E32C18A" w:rsidR="00364AD6" w:rsidRDefault="00364AD6" w:rsidP="00364AD6">
      <w:r>
        <w:t>O exemplo acima</w:t>
      </w:r>
      <w:r w:rsidR="002062A4">
        <w:t>, de acordo com a Figura 44,</w:t>
      </w:r>
      <w:r>
        <w:t xml:space="preserve"> irá remover um registro já existente na tabela “empregado” com a chave primária de valor “1”. O método </w:t>
      </w:r>
      <w:r>
        <w:rPr>
          <w:i/>
        </w:rPr>
        <w:t>remove</w:t>
      </w:r>
      <w:r>
        <w:t xml:space="preserve"> irá devolver a quantidade de linhas afetadas com essa operação.</w:t>
      </w:r>
    </w:p>
    <w:p w14:paraId="66383B44" w14:textId="77777777" w:rsidR="00364AD6" w:rsidRPr="002A0558" w:rsidRDefault="00364AD6" w:rsidP="003D1268">
      <w:pPr>
        <w:pStyle w:val="ListParagraph"/>
        <w:numPr>
          <w:ilvl w:val="0"/>
          <w:numId w:val="14"/>
        </w:numPr>
        <w:spacing w:before="0" w:after="160"/>
        <w:rPr>
          <w:b/>
          <w:caps/>
          <w:sz w:val="32"/>
        </w:rPr>
      </w:pPr>
      <w:r w:rsidRPr="002A0558">
        <w:rPr>
          <w:b/>
          <w:caps/>
          <w:sz w:val="32"/>
        </w:rPr>
        <w:t>Logger</w:t>
      </w:r>
    </w:p>
    <w:p w14:paraId="16468934" w14:textId="440A5994" w:rsidR="00364AD6" w:rsidRDefault="00364AD6" w:rsidP="00364AD6">
      <w:r>
        <w:t>É possível definir um log para que o ORM possa regist</w:t>
      </w:r>
      <w:r w:rsidR="00797254">
        <w:t>r</w:t>
      </w:r>
      <w:r>
        <w:t xml:space="preserve">ar as operações que ele realiza. Através de alguns métodos o desenvolvedor pode configurar o </w:t>
      </w:r>
      <w:r w:rsidRPr="00812F54">
        <w:rPr>
          <w:i/>
        </w:rPr>
        <w:t>Logger</w:t>
      </w:r>
      <w:r>
        <w:t xml:space="preserve"> para as suas necessidades.</w:t>
      </w:r>
    </w:p>
    <w:p w14:paraId="2B0A6024" w14:textId="77777777" w:rsidR="00364AD6" w:rsidRPr="00812F54" w:rsidRDefault="00364AD6" w:rsidP="00364AD6">
      <w:r>
        <w:lastRenderedPageBreak/>
        <w:t xml:space="preserve">O método </w:t>
      </w:r>
      <w:r w:rsidRPr="00812F54">
        <w:rPr>
          <w:i/>
        </w:rPr>
        <w:t>setLogDisable</w:t>
      </w:r>
      <w:r>
        <w:t xml:space="preserve"> define se o log deve estar ativo ou inativo. Passando “false” por parâmetro para essa função, o desenvolvedor desabilita o </w:t>
      </w:r>
      <w:r w:rsidRPr="00812F54">
        <w:rPr>
          <w:i/>
        </w:rPr>
        <w:t>Logger</w:t>
      </w:r>
      <w:r>
        <w:t xml:space="preserve"> e passando “true” ele é habilitado novamente.</w:t>
      </w:r>
    </w:p>
    <w:p w14:paraId="48170D29" w14:textId="77777777" w:rsidR="00364AD6" w:rsidRPr="00812F54" w:rsidRDefault="00364AD6" w:rsidP="00364AD6">
      <w:pPr>
        <w:rPr>
          <w:i/>
        </w:rPr>
      </w:pPr>
      <w:r>
        <w:t xml:space="preserve">O método </w:t>
      </w:r>
      <w:r w:rsidRPr="00812F54">
        <w:rPr>
          <w:i/>
        </w:rPr>
        <w:t>setLogLocation</w:t>
      </w:r>
      <w:r>
        <w:t xml:space="preserve"> define a localização onde os arquivos do log serão salvos.</w:t>
      </w:r>
    </w:p>
    <w:p w14:paraId="3760ADB2" w14:textId="77777777" w:rsidR="00364AD6" w:rsidRPr="00812F54" w:rsidRDefault="00364AD6" w:rsidP="00364AD6">
      <w:pPr>
        <w:rPr>
          <w:i/>
        </w:rPr>
      </w:pPr>
      <w:r>
        <w:t xml:space="preserve">O método </w:t>
      </w:r>
      <w:r w:rsidRPr="00812F54">
        <w:rPr>
          <w:i/>
        </w:rPr>
        <w:t>setLogFilename</w:t>
      </w:r>
      <w:r>
        <w:t xml:space="preserve"> define o prefixo que será utilizado para criar o nome do arquivo de log.</w:t>
      </w:r>
    </w:p>
    <w:p w14:paraId="12F44A4D" w14:textId="77777777" w:rsidR="00364AD6" w:rsidRPr="00812F54" w:rsidRDefault="00364AD6" w:rsidP="00364AD6">
      <w:pPr>
        <w:rPr>
          <w:i/>
        </w:rPr>
      </w:pPr>
      <w:r>
        <w:t xml:space="preserve">O método </w:t>
      </w:r>
      <w:r w:rsidRPr="00812F54">
        <w:rPr>
          <w:i/>
        </w:rPr>
        <w:t>setLogLevel</w:t>
      </w:r>
      <w:r>
        <w:t xml:space="preserve"> define qual o nível de log o ORM deve registrar, os valores esperados são “DEBUG”, “INFO”, “WARNING” ou “ERROR”. O valor padrão é “ERROR”.</w:t>
      </w:r>
    </w:p>
    <w:p w14:paraId="40D32E22" w14:textId="77777777" w:rsidR="00364AD6" w:rsidRDefault="00364AD6" w:rsidP="00364AD6">
      <w:r>
        <w:t xml:space="preserve">O método </w:t>
      </w:r>
      <w:r w:rsidRPr="00812F54">
        <w:rPr>
          <w:i/>
        </w:rPr>
        <w:t>setLogOccurrency</w:t>
      </w:r>
      <w:r>
        <w:t xml:space="preserve"> define com qual frequência o </w:t>
      </w:r>
      <w:r w:rsidRPr="00812F54">
        <w:rPr>
          <w:i/>
        </w:rPr>
        <w:t>Logger</w:t>
      </w:r>
      <w:r>
        <w:t xml:space="preserve"> deve criar um novo arquivo. Essa configuração impede que os arquivos de log tenham tamanhos grandes demais. Os valores esperados são “DAILY” ou “MONTHLY”. O valor padrão é “DAILY”.</w:t>
      </w:r>
    </w:p>
    <w:p w14:paraId="009DB71B" w14:textId="0FFE49D9" w:rsidR="00E13D2A" w:rsidRDefault="00364AD6" w:rsidP="00364AD6">
      <w:r>
        <w:t xml:space="preserve">O método </w:t>
      </w:r>
      <w:r w:rsidRPr="00812F54">
        <w:rPr>
          <w:i/>
        </w:rPr>
        <w:t>getLogger</w:t>
      </w:r>
      <w:r>
        <w:t xml:space="preserve"> retorna a instância que está sendo utilizada pelo ORM. O Logger do ORM pode ser utilizado em outras partes da aplicação. Para isso basta usar os métodos </w:t>
      </w:r>
      <w:r>
        <w:rPr>
          <w:i/>
        </w:rPr>
        <w:t>debug</w:t>
      </w:r>
      <w:r w:rsidRPr="00B93577">
        <w:t xml:space="preserve">, </w:t>
      </w:r>
      <w:r>
        <w:rPr>
          <w:i/>
        </w:rPr>
        <w:t>info</w:t>
      </w:r>
      <w:r w:rsidRPr="00B93577">
        <w:t xml:space="preserve">, </w:t>
      </w:r>
      <w:r>
        <w:rPr>
          <w:i/>
        </w:rPr>
        <w:t>warning</w:t>
      </w:r>
      <w:r>
        <w:t xml:space="preserve"> e</w:t>
      </w:r>
      <w:r w:rsidRPr="00B93577">
        <w:t xml:space="preserve"> </w:t>
      </w:r>
      <w:r>
        <w:rPr>
          <w:i/>
        </w:rPr>
        <w:t>error</w:t>
      </w:r>
      <w:r>
        <w:t xml:space="preserve"> para registrar uma entrada no log conforme o nível desejado.</w:t>
      </w:r>
    </w:p>
    <w:p w14:paraId="3D8637BD" w14:textId="77777777" w:rsidR="00364AD6" w:rsidRPr="002A0558" w:rsidRDefault="00364AD6" w:rsidP="003D1268">
      <w:pPr>
        <w:pStyle w:val="ListParagraph"/>
        <w:numPr>
          <w:ilvl w:val="0"/>
          <w:numId w:val="14"/>
        </w:numPr>
        <w:spacing w:before="0" w:after="160"/>
        <w:rPr>
          <w:b/>
          <w:caps/>
          <w:sz w:val="32"/>
        </w:rPr>
      </w:pPr>
      <w:r w:rsidRPr="002A0558">
        <w:rPr>
          <w:b/>
          <w:caps/>
          <w:sz w:val="32"/>
        </w:rPr>
        <w:t>Driver</w:t>
      </w:r>
    </w:p>
    <w:p w14:paraId="61151897" w14:textId="77777777" w:rsidR="00364AD6" w:rsidRDefault="00364AD6" w:rsidP="00364AD6">
      <w:r>
        <w:t xml:space="preserve">O desenvolvedor pode criar o próprio </w:t>
      </w:r>
      <w:r w:rsidRPr="00B93577">
        <w:rPr>
          <w:i/>
        </w:rPr>
        <w:t>Driver</w:t>
      </w:r>
      <w:r>
        <w:t xml:space="preserve"> para um banco de dados ou uma versão ainda não suportada pelo ORM. O </w:t>
      </w:r>
      <w:r>
        <w:rPr>
          <w:i/>
        </w:rPr>
        <w:t>Driver</w:t>
      </w:r>
      <w:r>
        <w:t xml:space="preserve"> permite que o ORM consiga se comunicar com o banco de dados correspondente, por exemplo, o banco de dados MySQL, possui um </w:t>
      </w:r>
      <w:r>
        <w:rPr>
          <w:i/>
        </w:rPr>
        <w:t>Driver</w:t>
      </w:r>
      <w:r>
        <w:t xml:space="preserve"> correspondente para permitir a comunicação do ORM com este banco de dados.</w:t>
      </w:r>
    </w:p>
    <w:p w14:paraId="015D3060" w14:textId="77777777" w:rsidR="00364AD6" w:rsidRDefault="00364AD6" w:rsidP="00364AD6">
      <w:r>
        <w:t xml:space="preserve">Para criar um novo </w:t>
      </w:r>
      <w:r>
        <w:rPr>
          <w:i/>
        </w:rPr>
        <w:t>Driver</w:t>
      </w:r>
      <w:r>
        <w:t>, o desenvolvedor precisa atender a algumas regras:</w:t>
      </w:r>
    </w:p>
    <w:p w14:paraId="6F158C58" w14:textId="77777777" w:rsidR="00364AD6" w:rsidRPr="00283C7D" w:rsidRDefault="00364AD6" w:rsidP="004E009B">
      <w:pPr>
        <w:pStyle w:val="ListParagraph"/>
        <w:numPr>
          <w:ilvl w:val="0"/>
          <w:numId w:val="37"/>
        </w:numPr>
        <w:spacing w:before="0" w:after="160"/>
        <w:ind w:left="1134" w:hanging="425"/>
        <w:rPr>
          <w:b/>
          <w:lang w:val="pt-BR"/>
        </w:rPr>
      </w:pPr>
      <w:r w:rsidRPr="00283C7D">
        <w:rPr>
          <w:b/>
          <w:lang w:val="pt-BR"/>
        </w:rPr>
        <w:lastRenderedPageBreak/>
        <w:t>Nome do arquivo:</w:t>
      </w:r>
      <w:r w:rsidRPr="00283C7D">
        <w:rPr>
          <w:lang w:val="pt-BR"/>
        </w:rPr>
        <w:t xml:space="preserve"> o nome do arquivo precisa conter o nome do banco de dados de acordo com o nome esperado pelo PDO (</w:t>
      </w:r>
      <w:r w:rsidRPr="00283C7D">
        <w:rPr>
          <w:i/>
          <w:lang w:val="pt-BR"/>
        </w:rPr>
        <w:t>PHP Data Object</w:t>
      </w:r>
      <w:r w:rsidRPr="00283C7D">
        <w:rPr>
          <w:lang w:val="pt-BR"/>
        </w:rPr>
        <w:t xml:space="preserve">, é uma interface do PHP para acessar banco de dados), por exemplo, “sqlite.php”. Caso o </w:t>
      </w:r>
      <w:r w:rsidRPr="00283C7D">
        <w:rPr>
          <w:i/>
          <w:lang w:val="pt-BR"/>
        </w:rPr>
        <w:t>Driver</w:t>
      </w:r>
      <w:r w:rsidRPr="00283C7D">
        <w:rPr>
          <w:lang w:val="pt-BR"/>
        </w:rPr>
        <w:t xml:space="preserve"> seja para uma vesão específica, a versão precisa estar também no nome do arquivo, por exemplo, para a versão 5.11 do banco de dados MySQL, o nome do arquivo seria “mysql-5.11”;</w:t>
      </w:r>
    </w:p>
    <w:p w14:paraId="28B5F206" w14:textId="77777777" w:rsidR="00364AD6" w:rsidRPr="00283C7D" w:rsidRDefault="00364AD6" w:rsidP="004E009B">
      <w:pPr>
        <w:pStyle w:val="ListParagraph"/>
        <w:numPr>
          <w:ilvl w:val="0"/>
          <w:numId w:val="37"/>
        </w:numPr>
        <w:spacing w:before="0" w:after="160"/>
        <w:ind w:left="1134" w:hanging="425"/>
        <w:rPr>
          <w:b/>
          <w:lang w:val="pt-BR"/>
        </w:rPr>
      </w:pPr>
      <w:r w:rsidRPr="00283C7D">
        <w:rPr>
          <w:b/>
          <w:lang w:val="pt-BR"/>
        </w:rPr>
        <w:t>Nome da classe:</w:t>
      </w:r>
      <w:r w:rsidRPr="00283C7D">
        <w:rPr>
          <w:lang w:val="pt-BR"/>
        </w:rPr>
        <w:t xml:space="preserve"> o nome da classe precisa ser equivalente ao nome do arquivo conforme definido acima, por exemplo, para a versão 5.11 do banco de dados MySQL, o nome da classe seria “MySQLDriver_5_11”. E caso não possua uma versão definida, “MySQLDriver”. Essa é mais uma sugestão do que uma regra, mas ajuda evitar problemas de classe com nomes iguais;</w:t>
      </w:r>
    </w:p>
    <w:p w14:paraId="67129E54" w14:textId="77777777" w:rsidR="00364AD6" w:rsidRPr="00283C7D" w:rsidRDefault="00364AD6" w:rsidP="004E009B">
      <w:pPr>
        <w:pStyle w:val="ListParagraph"/>
        <w:numPr>
          <w:ilvl w:val="0"/>
          <w:numId w:val="37"/>
        </w:numPr>
        <w:spacing w:before="0" w:after="160"/>
        <w:ind w:left="1134" w:hanging="425"/>
        <w:rPr>
          <w:b/>
          <w:lang w:val="pt-BR"/>
        </w:rPr>
      </w:pPr>
      <w:r w:rsidRPr="00283C7D">
        <w:rPr>
          <w:b/>
          <w:lang w:val="pt-BR"/>
        </w:rPr>
        <w:t>Retonar o nome da classe:</w:t>
      </w:r>
      <w:r w:rsidRPr="00283C7D">
        <w:rPr>
          <w:lang w:val="pt-BR"/>
        </w:rPr>
        <w:t xml:space="preserve"> o nome da classe precisa ser retornado ao final do arquivo, por exemplo, “return MySQLDriver::class;”;</w:t>
      </w:r>
    </w:p>
    <w:p w14:paraId="5050E7AA" w14:textId="77777777" w:rsidR="00364AD6" w:rsidRPr="00283C7D" w:rsidRDefault="00364AD6" w:rsidP="004E009B">
      <w:pPr>
        <w:pStyle w:val="ListParagraph"/>
        <w:numPr>
          <w:ilvl w:val="0"/>
          <w:numId w:val="37"/>
        </w:numPr>
        <w:spacing w:before="0" w:after="160"/>
        <w:ind w:left="1134" w:hanging="425"/>
        <w:rPr>
          <w:b/>
          <w:lang w:val="pt-BR"/>
        </w:rPr>
      </w:pPr>
      <w:r w:rsidRPr="00283C7D">
        <w:rPr>
          <w:b/>
          <w:lang w:val="pt-BR"/>
        </w:rPr>
        <w:t>Localização do arquivo:</w:t>
      </w:r>
      <w:r w:rsidRPr="00283C7D">
        <w:rPr>
          <w:lang w:val="pt-BR"/>
        </w:rPr>
        <w:t xml:space="preserve"> o arquivo precisa estar localizado na pasta “driver” dentro da pasta raiz do ORM, por exemplo, “/home/user/app/orm/driver”;</w:t>
      </w:r>
    </w:p>
    <w:p w14:paraId="4AD434DB" w14:textId="77777777" w:rsidR="00364AD6" w:rsidRPr="00283C7D" w:rsidRDefault="00364AD6" w:rsidP="004E009B">
      <w:pPr>
        <w:pStyle w:val="ListParagraph"/>
        <w:numPr>
          <w:ilvl w:val="0"/>
          <w:numId w:val="37"/>
        </w:numPr>
        <w:spacing w:before="0" w:after="160"/>
        <w:ind w:left="1134" w:hanging="425"/>
        <w:rPr>
          <w:b/>
          <w:lang w:val="pt-BR"/>
        </w:rPr>
      </w:pPr>
      <w:r w:rsidRPr="00283C7D">
        <w:rPr>
          <w:b/>
          <w:lang w:val="pt-BR"/>
        </w:rPr>
        <w:t>Precisa estender de ORM\Core\</w:t>
      </w:r>
      <w:r w:rsidRPr="00283C7D">
        <w:rPr>
          <w:b/>
          <w:i/>
          <w:lang w:val="pt-BR"/>
        </w:rPr>
        <w:t>Driver</w:t>
      </w:r>
      <w:r w:rsidRPr="00283C7D">
        <w:rPr>
          <w:b/>
          <w:lang w:val="pt-BR"/>
        </w:rPr>
        <w:t>:</w:t>
      </w:r>
      <w:r w:rsidRPr="00283C7D">
        <w:rPr>
          <w:lang w:val="pt-BR"/>
        </w:rPr>
        <w:t xml:space="preserve"> a classe para o novo </w:t>
      </w:r>
      <w:r w:rsidRPr="00283C7D">
        <w:rPr>
          <w:i/>
          <w:lang w:val="pt-BR"/>
        </w:rPr>
        <w:t>Driver</w:t>
      </w:r>
      <w:r w:rsidRPr="00283C7D">
        <w:rPr>
          <w:lang w:val="pt-BR"/>
        </w:rPr>
        <w:t xml:space="preserve"> precisa extender a classe “ORM\Core\</w:t>
      </w:r>
      <w:r w:rsidRPr="00283C7D">
        <w:rPr>
          <w:i/>
          <w:lang w:val="pt-BR"/>
        </w:rPr>
        <w:t>Driver</w:t>
      </w:r>
      <w:r w:rsidRPr="00283C7D">
        <w:rPr>
          <w:lang w:val="pt-BR"/>
        </w:rPr>
        <w:t>”, do contrário, o ORM não irá considerar como válido.</w:t>
      </w:r>
    </w:p>
    <w:p w14:paraId="49FC9611" w14:textId="77777777" w:rsidR="00364AD6" w:rsidRPr="00283C7D" w:rsidRDefault="00364AD6" w:rsidP="004E009B">
      <w:pPr>
        <w:pStyle w:val="ListParagraph"/>
        <w:numPr>
          <w:ilvl w:val="0"/>
          <w:numId w:val="37"/>
        </w:numPr>
        <w:spacing w:before="0" w:after="160"/>
        <w:ind w:left="1134" w:hanging="425"/>
        <w:rPr>
          <w:b/>
          <w:i/>
          <w:lang w:val="pt-BR"/>
        </w:rPr>
      </w:pPr>
      <w:r w:rsidRPr="00283C7D">
        <w:rPr>
          <w:b/>
          <w:lang w:val="pt-BR"/>
        </w:rPr>
        <w:t xml:space="preserve">O novo Driver precisa ser </w:t>
      </w:r>
      <w:r w:rsidRPr="00283C7D">
        <w:rPr>
          <w:b/>
          <w:i/>
          <w:lang w:val="pt-BR"/>
        </w:rPr>
        <w:t>Singleton</w:t>
      </w:r>
      <w:r w:rsidRPr="00283C7D">
        <w:rPr>
          <w:b/>
          <w:lang w:val="pt-BR"/>
        </w:rPr>
        <w:t>:</w:t>
      </w:r>
      <w:r w:rsidRPr="00283C7D">
        <w:rPr>
          <w:lang w:val="pt-BR"/>
        </w:rPr>
        <w:t xml:space="preserve"> a classe precisa seguir o </w:t>
      </w:r>
      <w:r w:rsidRPr="00283C7D">
        <w:rPr>
          <w:i/>
          <w:lang w:val="pt-BR"/>
        </w:rPr>
        <w:t>desing pattern</w:t>
      </w:r>
      <w:r w:rsidRPr="00283C7D">
        <w:rPr>
          <w:lang w:val="pt-BR"/>
        </w:rPr>
        <w:t xml:space="preserve"> </w:t>
      </w:r>
      <w:r w:rsidRPr="00283C7D">
        <w:rPr>
          <w:i/>
          <w:lang w:val="pt-BR"/>
        </w:rPr>
        <w:t>Singleton</w:t>
      </w:r>
      <w:r w:rsidRPr="00283C7D">
        <w:rPr>
          <w:lang w:val="pt-BR"/>
        </w:rPr>
        <w:t xml:space="preserve"> para que o ORM use uma instância única do ORM. Caso a classe não seja </w:t>
      </w:r>
      <w:r w:rsidRPr="00283C7D">
        <w:rPr>
          <w:i/>
          <w:lang w:val="pt-BR"/>
        </w:rPr>
        <w:t>Singleton</w:t>
      </w:r>
      <w:r w:rsidRPr="00283C7D">
        <w:rPr>
          <w:lang w:val="pt-BR"/>
        </w:rPr>
        <w:t>, o ORM irá emitir um erro.</w:t>
      </w:r>
    </w:p>
    <w:p w14:paraId="7A15E237" w14:textId="77777777" w:rsidR="00364AD6" w:rsidRPr="00283C7D" w:rsidRDefault="00364AD6" w:rsidP="004E009B">
      <w:pPr>
        <w:pStyle w:val="ListParagraph"/>
        <w:numPr>
          <w:ilvl w:val="0"/>
          <w:numId w:val="37"/>
        </w:numPr>
        <w:spacing w:before="0" w:after="160"/>
        <w:ind w:left="1134" w:hanging="425"/>
        <w:rPr>
          <w:b/>
          <w:lang w:val="pt-BR"/>
        </w:rPr>
      </w:pPr>
      <w:r w:rsidRPr="00283C7D">
        <w:rPr>
          <w:b/>
          <w:lang w:val="pt-BR"/>
        </w:rPr>
        <w:t xml:space="preserve">As configurações do novo </w:t>
      </w:r>
      <w:r w:rsidRPr="00283C7D">
        <w:rPr>
          <w:b/>
          <w:i/>
          <w:lang w:val="pt-BR"/>
        </w:rPr>
        <w:t>Driver</w:t>
      </w:r>
      <w:r w:rsidRPr="00283C7D">
        <w:rPr>
          <w:b/>
          <w:lang w:val="pt-BR"/>
        </w:rPr>
        <w:t>:</w:t>
      </w:r>
      <w:r w:rsidRPr="00283C7D">
        <w:rPr>
          <w:lang w:val="pt-BR"/>
        </w:rPr>
        <w:t xml:space="preserve"> o </w:t>
      </w:r>
      <w:r w:rsidRPr="00283C7D">
        <w:rPr>
          <w:i/>
          <w:lang w:val="pt-BR"/>
        </w:rPr>
        <w:t>Driver</w:t>
      </w:r>
      <w:r w:rsidRPr="00283C7D">
        <w:rPr>
          <w:lang w:val="pt-BR"/>
        </w:rPr>
        <w:t xml:space="preserve"> possui uma série de configurações para que o ORM consiga se comunicar com o banco de dados. Elas devem ser feitas no método construtor da classe. As configurações serão listadas mais à frente.</w:t>
      </w:r>
    </w:p>
    <w:p w14:paraId="3494423B" w14:textId="77777777" w:rsidR="00364AD6" w:rsidRDefault="00364AD6" w:rsidP="00364AD6">
      <w:pPr>
        <w:spacing w:line="259" w:lineRule="auto"/>
        <w:ind w:firstLine="0"/>
        <w:jc w:val="left"/>
      </w:pPr>
      <w:r>
        <w:t xml:space="preserve">O </w:t>
      </w:r>
      <w:r>
        <w:rPr>
          <w:i/>
        </w:rPr>
        <w:t>Driver</w:t>
      </w:r>
      <w:r>
        <w:t xml:space="preserve"> possui as seguintes configurações:</w:t>
      </w:r>
    </w:p>
    <w:p w14:paraId="36BD9ACA" w14:textId="77777777" w:rsidR="00364AD6" w:rsidRPr="001B0151" w:rsidRDefault="00364AD6" w:rsidP="004E009B">
      <w:pPr>
        <w:pStyle w:val="ListParagraph"/>
        <w:numPr>
          <w:ilvl w:val="0"/>
          <w:numId w:val="38"/>
        </w:numPr>
        <w:spacing w:before="0" w:after="160" w:line="259" w:lineRule="auto"/>
        <w:ind w:left="1134" w:hanging="425"/>
        <w:rPr>
          <w:b/>
        </w:rPr>
      </w:pPr>
      <w:r w:rsidRPr="00283C7D">
        <w:rPr>
          <w:b/>
          <w:lang w:val="pt-BR"/>
        </w:rPr>
        <w:t>$GENERATE_ID_TYPE:</w:t>
      </w:r>
      <w:r w:rsidRPr="00283C7D">
        <w:rPr>
          <w:lang w:val="pt-BR"/>
        </w:rPr>
        <w:t xml:space="preserve"> indica como o banco de dados faz a incrementação do valor da chave primária. </w:t>
      </w:r>
      <w:r>
        <w:t>Os valores esperados são: “ATTR”, “QUERY” ou “SEQUENCE”;</w:t>
      </w:r>
    </w:p>
    <w:p w14:paraId="22E80A8E" w14:textId="77777777" w:rsidR="00364AD6" w:rsidRPr="00283C7D" w:rsidRDefault="00364AD6" w:rsidP="004E009B">
      <w:pPr>
        <w:pStyle w:val="ListParagraph"/>
        <w:numPr>
          <w:ilvl w:val="0"/>
          <w:numId w:val="38"/>
        </w:numPr>
        <w:spacing w:before="0" w:after="160" w:line="259" w:lineRule="auto"/>
        <w:ind w:left="1134" w:hanging="425"/>
        <w:rPr>
          <w:b/>
          <w:lang w:val="pt-BR"/>
        </w:rPr>
      </w:pPr>
      <w:r w:rsidRPr="00283C7D">
        <w:rPr>
          <w:b/>
          <w:lang w:val="pt-BR"/>
        </w:rPr>
        <w:lastRenderedPageBreak/>
        <w:t>$GENERATE_ID_ATTR:</w:t>
      </w:r>
      <w:r w:rsidRPr="00283C7D">
        <w:rPr>
          <w:lang w:val="pt-BR"/>
        </w:rPr>
        <w:t xml:space="preserve"> caso o tipo de incrementação seja igual a “ATTR”, aqui é definida qual é o atributo que o ORM irá usar, por exemplo, “AUTO_INCREMENT” para o banco de dados MySQL;</w:t>
      </w:r>
    </w:p>
    <w:p w14:paraId="3AE9B4E4" w14:textId="77777777" w:rsidR="00364AD6" w:rsidRPr="00283C7D" w:rsidRDefault="00364AD6" w:rsidP="004E009B">
      <w:pPr>
        <w:pStyle w:val="ListParagraph"/>
        <w:numPr>
          <w:ilvl w:val="0"/>
          <w:numId w:val="38"/>
        </w:numPr>
        <w:spacing w:before="0" w:after="160" w:line="259" w:lineRule="auto"/>
        <w:ind w:left="1134" w:hanging="425"/>
        <w:rPr>
          <w:b/>
          <w:lang w:val="pt-BR"/>
        </w:rPr>
      </w:pPr>
      <w:r w:rsidRPr="00283C7D">
        <w:rPr>
          <w:b/>
          <w:lang w:val="pt-BR"/>
        </w:rPr>
        <w:t>$GENERATE_ID_QUERY:</w:t>
      </w:r>
      <w:r w:rsidRPr="00283C7D">
        <w:rPr>
          <w:lang w:val="pt-BR"/>
        </w:rPr>
        <w:t xml:space="preserve"> caso o tipo de incrementação seja igual a “QUERY” ou “SEQUENCE”, aqui é definida </w:t>
      </w:r>
      <w:r w:rsidRPr="00283C7D">
        <w:rPr>
          <w:i/>
          <w:lang w:val="pt-BR"/>
        </w:rPr>
        <w:t>query</w:t>
      </w:r>
      <w:r w:rsidRPr="00283C7D">
        <w:rPr>
          <w:lang w:val="pt-BR"/>
        </w:rPr>
        <w:t xml:space="preserve"> que o ORM irá usar para realizar a incrementação do valor da chave primária, por exemplo, “select orm_sequence.nextval from dual” para o banco de dados Oracle;</w:t>
      </w:r>
    </w:p>
    <w:p w14:paraId="32CD575C" w14:textId="77777777" w:rsidR="00364AD6" w:rsidRPr="001B0151" w:rsidRDefault="00364AD6" w:rsidP="004E009B">
      <w:pPr>
        <w:pStyle w:val="ListParagraph"/>
        <w:numPr>
          <w:ilvl w:val="0"/>
          <w:numId w:val="38"/>
        </w:numPr>
        <w:spacing w:before="0" w:after="160" w:line="259" w:lineRule="auto"/>
        <w:ind w:left="1134" w:hanging="425"/>
        <w:rPr>
          <w:b/>
        </w:rPr>
      </w:pPr>
      <w:r w:rsidRPr="00283C7D">
        <w:rPr>
          <w:b/>
          <w:lang w:val="pt-BR"/>
        </w:rPr>
        <w:t>$SEQUENCE_NAME:</w:t>
      </w:r>
      <w:r w:rsidRPr="00283C7D">
        <w:rPr>
          <w:lang w:val="pt-BR"/>
        </w:rPr>
        <w:t xml:space="preserve"> define o nome da sequence que o ORM irá criar caso o ORM precise criar as tabelas no banco de dados. </w:t>
      </w:r>
      <w:r>
        <w:t>O valor padrão é “orm_sequence”;</w:t>
      </w:r>
    </w:p>
    <w:p w14:paraId="0A9D37AC" w14:textId="77777777" w:rsidR="00364AD6" w:rsidRPr="00283C7D" w:rsidRDefault="00364AD6" w:rsidP="004E009B">
      <w:pPr>
        <w:pStyle w:val="ListParagraph"/>
        <w:numPr>
          <w:ilvl w:val="0"/>
          <w:numId w:val="38"/>
        </w:numPr>
        <w:spacing w:before="0" w:after="160" w:line="259" w:lineRule="auto"/>
        <w:ind w:left="1134" w:hanging="425"/>
        <w:rPr>
          <w:b/>
          <w:lang w:val="pt-BR"/>
        </w:rPr>
      </w:pPr>
      <w:r w:rsidRPr="00283C7D">
        <w:rPr>
          <w:b/>
          <w:lang w:val="pt-BR"/>
        </w:rPr>
        <w:t>$IGNORE_ID_DATA_TYPE:</w:t>
      </w:r>
      <w:r w:rsidRPr="00283C7D">
        <w:rPr>
          <w:lang w:val="pt-BR"/>
        </w:rPr>
        <w:t xml:space="preserve"> caso o valor desse atributo seja “true”, o ORM irá ignorar o valor definido para a coluna, como pode acontecer, por exemplo, com o banco de dados PostgreSQL;</w:t>
      </w:r>
    </w:p>
    <w:p w14:paraId="4C6D6D64" w14:textId="77777777" w:rsidR="00364AD6" w:rsidRPr="001B0151" w:rsidRDefault="00364AD6" w:rsidP="004E009B">
      <w:pPr>
        <w:pStyle w:val="ListParagraph"/>
        <w:numPr>
          <w:ilvl w:val="0"/>
          <w:numId w:val="38"/>
        </w:numPr>
        <w:spacing w:before="0" w:after="160" w:line="259" w:lineRule="auto"/>
        <w:ind w:left="1134" w:hanging="425"/>
        <w:rPr>
          <w:b/>
        </w:rPr>
      </w:pPr>
      <w:r w:rsidRPr="00283C7D">
        <w:rPr>
          <w:b/>
          <w:lang w:val="pt-BR"/>
        </w:rPr>
        <w:t>$FK_ENABLE:</w:t>
      </w:r>
      <w:r w:rsidRPr="00283C7D">
        <w:rPr>
          <w:lang w:val="pt-BR"/>
        </w:rPr>
        <w:t xml:space="preserve"> indica de o ORM deve criar o campo como chave estrangeira. </w:t>
      </w:r>
      <w:r>
        <w:t>O valor padrão é “true”;</w:t>
      </w:r>
    </w:p>
    <w:p w14:paraId="1D0A801A" w14:textId="77777777" w:rsidR="00364AD6" w:rsidRPr="00283C7D" w:rsidRDefault="00364AD6" w:rsidP="004E009B">
      <w:pPr>
        <w:pStyle w:val="ListParagraph"/>
        <w:numPr>
          <w:ilvl w:val="0"/>
          <w:numId w:val="38"/>
        </w:numPr>
        <w:spacing w:before="0" w:after="160" w:line="259" w:lineRule="auto"/>
        <w:ind w:left="1134" w:hanging="425"/>
        <w:rPr>
          <w:b/>
          <w:lang w:val="pt-BR"/>
        </w:rPr>
      </w:pPr>
      <w:r w:rsidRPr="00283C7D">
        <w:rPr>
          <w:b/>
          <w:lang w:val="pt-BR"/>
        </w:rPr>
        <w:t>$PAGE_TEMPLATE:</w:t>
      </w:r>
      <w:r w:rsidRPr="00283C7D">
        <w:rPr>
          <w:lang w:val="pt-BR"/>
        </w:rPr>
        <w:t xml:space="preserve"> define como o banco de dados faz uma consulta paginada, por exemplo, o banco de dados MySQL possui a clausula “LIMIT” para realiza essa tarefa;</w:t>
      </w:r>
    </w:p>
    <w:p w14:paraId="36E13911" w14:textId="77777777" w:rsidR="00364AD6" w:rsidRPr="00283C7D" w:rsidRDefault="00364AD6" w:rsidP="004E009B">
      <w:pPr>
        <w:pStyle w:val="ListParagraph"/>
        <w:numPr>
          <w:ilvl w:val="0"/>
          <w:numId w:val="38"/>
        </w:numPr>
        <w:spacing w:before="0" w:after="160" w:line="259" w:lineRule="auto"/>
        <w:ind w:left="1134" w:hanging="425"/>
        <w:rPr>
          <w:b/>
          <w:lang w:val="pt-BR"/>
        </w:rPr>
      </w:pPr>
      <w:r w:rsidRPr="00283C7D">
        <w:rPr>
          <w:b/>
          <w:lang w:val="pt-BR"/>
        </w:rPr>
        <w:t>$TOP_TEMPLATE:</w:t>
      </w:r>
      <w:r w:rsidRPr="00283C7D">
        <w:rPr>
          <w:lang w:val="pt-BR"/>
        </w:rPr>
        <w:t xml:space="preserve"> define como o banco de dados faz uma consulta trazendo somente um determinado número de registros, por exemplo, o banco de dados MySQL possui a clausula “LIMIT” para realiza essa tarefa;</w:t>
      </w:r>
    </w:p>
    <w:p w14:paraId="79570FEC" w14:textId="77777777" w:rsidR="00364AD6" w:rsidRPr="00175993" w:rsidRDefault="00364AD6" w:rsidP="004E009B">
      <w:pPr>
        <w:pStyle w:val="ListParagraph"/>
        <w:numPr>
          <w:ilvl w:val="0"/>
          <w:numId w:val="38"/>
        </w:numPr>
        <w:spacing w:before="0" w:after="160" w:line="259" w:lineRule="auto"/>
        <w:ind w:left="1134" w:hanging="425"/>
        <w:rPr>
          <w:b/>
        </w:rPr>
      </w:pPr>
      <w:r w:rsidRPr="00283C7D">
        <w:rPr>
          <w:b/>
          <w:lang w:val="pt-BR"/>
        </w:rPr>
        <w:t>$DATA_TYPES:</w:t>
      </w:r>
      <w:r w:rsidRPr="00283C7D">
        <w:rPr>
          <w:lang w:val="pt-BR"/>
        </w:rPr>
        <w:t xml:space="preserve"> define os tipos de dados aceitos pelo ORM e mapeia para os dados suportados pelo banco de dados. </w:t>
      </w:r>
      <w:r>
        <w:t>Os tipos recomendados são: “'string”, “int”, “float”, “lob” (</w:t>
      </w:r>
      <w:r w:rsidRPr="00175993">
        <w:rPr>
          <w:i/>
        </w:rPr>
        <w:t>Large Object</w:t>
      </w:r>
      <w:r>
        <w:t>, por exemplo, BLOB ou CLOB), “date”, “time”, “datetime”, “bool”;</w:t>
      </w:r>
    </w:p>
    <w:p w14:paraId="1C0ACD45" w14:textId="77777777" w:rsidR="00364AD6" w:rsidRPr="00283C7D" w:rsidRDefault="00364AD6" w:rsidP="004E009B">
      <w:pPr>
        <w:pStyle w:val="ListParagraph"/>
        <w:numPr>
          <w:ilvl w:val="0"/>
          <w:numId w:val="38"/>
        </w:numPr>
        <w:spacing w:before="0" w:after="160" w:line="259" w:lineRule="auto"/>
        <w:ind w:left="1134" w:hanging="425"/>
        <w:rPr>
          <w:b/>
          <w:lang w:val="pt-BR"/>
        </w:rPr>
      </w:pPr>
      <w:r w:rsidRPr="00283C7D">
        <w:rPr>
          <w:b/>
          <w:lang w:val="pt-BR"/>
        </w:rPr>
        <w:t>$FORMATS:</w:t>
      </w:r>
      <w:r w:rsidRPr="00283C7D">
        <w:rPr>
          <w:lang w:val="pt-BR"/>
        </w:rPr>
        <w:t xml:space="preserve"> define os formatos que o banco de dados aceita para os tipos “date”, “time” e “datetime”.</w:t>
      </w:r>
    </w:p>
    <w:p w14:paraId="65717F58" w14:textId="388D5482" w:rsidR="00E13D2A" w:rsidRDefault="00364AD6" w:rsidP="00364AD6">
      <w:pPr>
        <w:spacing w:line="259" w:lineRule="auto"/>
        <w:jc w:val="left"/>
      </w:pPr>
      <w:r>
        <w:t xml:space="preserve">A seguir, um exemplo de implementação para uma classe do </w:t>
      </w:r>
      <w:r w:rsidRPr="0028746E">
        <w:rPr>
          <w:i/>
        </w:rPr>
        <w:t>Driver</w:t>
      </w:r>
      <w:r>
        <w:t>:</w:t>
      </w:r>
    </w:p>
    <w:p w14:paraId="20EFBEFE" w14:textId="77777777" w:rsidR="00E13D2A" w:rsidRDefault="00E13D2A">
      <w:pPr>
        <w:spacing w:before="0" w:after="0" w:line="240" w:lineRule="auto"/>
        <w:ind w:firstLine="0"/>
        <w:jc w:val="left"/>
      </w:pPr>
      <w:r>
        <w:br w:type="page"/>
      </w:r>
    </w:p>
    <w:p w14:paraId="4CCE6C0F" w14:textId="433A1CA4" w:rsidR="00314609" w:rsidRPr="00543C6C" w:rsidRDefault="00314609" w:rsidP="00314609">
      <w:pPr>
        <w:pStyle w:val="Caption"/>
        <w:spacing w:after="120" w:line="360" w:lineRule="auto"/>
        <w:jc w:val="center"/>
        <w:rPr>
          <w:rFonts w:ascii="Arial" w:hAnsi="Arial" w:cs="Arial"/>
          <w:color w:val="auto"/>
          <w:sz w:val="20"/>
        </w:rPr>
      </w:pPr>
      <w:r>
        <w:rPr>
          <w:rFonts w:ascii="Arial" w:hAnsi="Arial" w:cs="Arial"/>
          <w:i w:val="0"/>
          <w:color w:val="auto"/>
          <w:sz w:val="20"/>
        </w:rPr>
        <w:lastRenderedPageBreak/>
        <w:t>Figura 4</w:t>
      </w:r>
      <w:r w:rsidR="001B069C">
        <w:rPr>
          <w:rFonts w:ascii="Arial" w:hAnsi="Arial" w:cs="Arial"/>
          <w:i w:val="0"/>
          <w:color w:val="auto"/>
          <w:sz w:val="20"/>
        </w:rPr>
        <w:t>5</w:t>
      </w:r>
      <w:r w:rsidRPr="00156DD4">
        <w:rPr>
          <w:rFonts w:ascii="Arial" w:hAnsi="Arial" w:cs="Arial"/>
          <w:i w:val="0"/>
          <w:color w:val="auto"/>
          <w:sz w:val="20"/>
        </w:rPr>
        <w:t xml:space="preserve">: </w:t>
      </w:r>
      <w:r>
        <w:rPr>
          <w:rFonts w:ascii="Arial" w:hAnsi="Arial" w:cs="Arial"/>
          <w:i w:val="0"/>
          <w:color w:val="auto"/>
          <w:sz w:val="20"/>
        </w:rPr>
        <w:t xml:space="preserve">Exemplo de como utilizar o método </w:t>
      </w:r>
      <w:r>
        <w:rPr>
          <w:rFonts w:ascii="Arial" w:hAnsi="Arial" w:cs="Arial"/>
          <w:color w:val="auto"/>
          <w:sz w:val="20"/>
        </w:rPr>
        <w:t>save</w:t>
      </w:r>
      <w:r w:rsidRPr="00314609">
        <w:rPr>
          <w:rFonts w:ascii="Arial" w:hAnsi="Arial" w:cs="Arial"/>
          <w:i w:val="0"/>
          <w:color w:val="auto"/>
          <w:sz w:val="20"/>
        </w:rPr>
        <w:t xml:space="preserve"> </w:t>
      </w:r>
      <w:r>
        <w:rPr>
          <w:rFonts w:ascii="Arial" w:hAnsi="Arial" w:cs="Arial"/>
          <w:i w:val="0"/>
          <w:color w:val="auto"/>
          <w:sz w:val="20"/>
        </w:rPr>
        <w:t>para alterar registro</w:t>
      </w:r>
    </w:p>
    <w:p w14:paraId="4E2F446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sidRPr="009B6AC2">
        <w:rPr>
          <w:rFonts w:ascii="Consolas" w:hAnsi="Consolas"/>
          <w:color w:val="FF0000"/>
          <w:szCs w:val="18"/>
          <w:bdr w:val="none" w:sz="0" w:space="0" w:color="auto" w:frame="1"/>
        </w:rPr>
        <w:t>&lt;?php</w:t>
      </w:r>
    </w:p>
    <w:p w14:paraId="06604A2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3708D9F6"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use</w:t>
      </w:r>
      <w:r>
        <w:rPr>
          <w:rFonts w:ascii="Consolas" w:hAnsi="Consolas"/>
          <w:color w:val="000000"/>
          <w:szCs w:val="18"/>
          <w:bdr w:val="none" w:sz="0" w:space="0" w:color="auto" w:frame="1"/>
          <w:lang w:val="en-GB"/>
        </w:rPr>
        <w:t xml:space="preserve"> ORM\Contants\</w:t>
      </w:r>
      <w:r>
        <w:rPr>
          <w:rFonts w:ascii="Consolas" w:hAnsi="Consolas"/>
          <w:i/>
          <w:color w:val="000000"/>
          <w:szCs w:val="18"/>
          <w:bdr w:val="none" w:sz="0" w:space="0" w:color="auto" w:frame="1"/>
          <w:lang w:val="en-GB"/>
        </w:rPr>
        <w:t>GeneratedTypes;</w:t>
      </w:r>
    </w:p>
    <w:p w14:paraId="699E838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Style w:val="keyword2"/>
          <w:rFonts w:ascii="Consolas" w:hAnsi="Consolas"/>
          <w:szCs w:val="18"/>
        </w:rPr>
        <w:t>use</w:t>
      </w:r>
      <w:r>
        <w:rPr>
          <w:rFonts w:ascii="Consolas" w:hAnsi="Consolas"/>
          <w:color w:val="000000"/>
          <w:szCs w:val="18"/>
          <w:bdr w:val="none" w:sz="0" w:space="0" w:color="auto" w:frame="1"/>
          <w:lang w:val="en-GB"/>
        </w:rPr>
        <w:t xml:space="preserve"> ORM\Core\</w:t>
      </w:r>
      <w:r>
        <w:rPr>
          <w:rFonts w:ascii="Consolas" w:hAnsi="Consolas"/>
          <w:i/>
          <w:color w:val="000000"/>
          <w:szCs w:val="18"/>
          <w:bdr w:val="none" w:sz="0" w:space="0" w:color="auto" w:frame="1"/>
          <w:lang w:val="en-GB"/>
        </w:rPr>
        <w:t>Driver;</w:t>
      </w:r>
    </w:p>
    <w:p w14:paraId="01282DEF"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D76C82B" w14:textId="77777777" w:rsidR="00364AD6" w:rsidRPr="00283C7D"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sidRPr="00283C7D">
        <w:rPr>
          <w:rStyle w:val="keyword2"/>
          <w:rFonts w:ascii="Consolas" w:hAnsi="Consolas"/>
          <w:szCs w:val="18"/>
          <w:lang w:val="en-GB"/>
        </w:rPr>
        <w:t>id</w:t>
      </w:r>
      <w:r w:rsidRPr="00283C7D">
        <w:rPr>
          <w:rFonts w:ascii="Consolas" w:hAnsi="Consolas"/>
          <w:color w:val="000000"/>
          <w:szCs w:val="18"/>
          <w:bdr w:val="none" w:sz="0" w:space="0" w:color="auto" w:frame="1"/>
          <w:lang w:val="en-GB"/>
        </w:rPr>
        <w:t xml:space="preserve"> (!</w:t>
      </w:r>
      <w:r w:rsidRPr="00283C7D">
        <w:rPr>
          <w:rStyle w:val="keyword2"/>
          <w:rFonts w:ascii="Consolas" w:hAnsi="Consolas"/>
          <w:szCs w:val="18"/>
          <w:lang w:val="en-GB"/>
        </w:rPr>
        <w:t>class_exists</w:t>
      </w:r>
      <w:r w:rsidRPr="00283C7D">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MySQLDriver_5_11</w:t>
      </w:r>
      <w:r w:rsidRPr="0017449D">
        <w:rPr>
          <w:rFonts w:ascii="Consolas" w:hAnsi="Consolas"/>
          <w:color w:val="767171" w:themeColor="background2" w:themeShade="80"/>
          <w:szCs w:val="18"/>
          <w:bdr w:val="none" w:sz="0" w:space="0" w:color="auto" w:frame="1"/>
          <w:lang w:val="en-GB"/>
        </w:rPr>
        <w:t>’</w:t>
      </w:r>
      <w:r w:rsidRPr="00283C7D">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0EA091D"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Pr>
          <w:rStyle w:val="keyword2"/>
          <w:rFonts w:ascii="Consolas" w:hAnsi="Consolas"/>
          <w:szCs w:val="18"/>
        </w:rPr>
        <w:t>class</w:t>
      </w:r>
      <w:r>
        <w:rPr>
          <w:rFonts w:ascii="Consolas" w:hAnsi="Consolas"/>
          <w:color w:val="5B9BD5" w:themeColor="accent1"/>
          <w:szCs w:val="18"/>
          <w:bdr w:val="none" w:sz="0" w:space="0" w:color="auto" w:frame="1"/>
          <w:lang w:val="en-GB"/>
        </w:rPr>
        <w:t xml:space="preserve"> </w:t>
      </w:r>
      <w:r>
        <w:rPr>
          <w:rFonts w:ascii="Consolas" w:hAnsi="Consolas"/>
          <w:color w:val="000000"/>
          <w:szCs w:val="18"/>
          <w:bdr w:val="none" w:sz="0" w:space="0" w:color="auto" w:frame="1"/>
          <w:lang w:val="en-GB"/>
        </w:rPr>
        <w:t>MySQLDriver_5_11</w:t>
      </w:r>
    </w:p>
    <w:p w14:paraId="3D6C8DB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08850903"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2B76AA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 xml:space="preserve">private </w:t>
      </w:r>
      <w:r w:rsidRPr="000F1E6C">
        <w:rPr>
          <w:rStyle w:val="keyword2"/>
          <w:rFonts w:ascii="Consolas" w:hAnsi="Consolas"/>
          <w:i/>
          <w:szCs w:val="18"/>
        </w:rPr>
        <w:t>static</w:t>
      </w:r>
      <w:r>
        <w:rPr>
          <w:rFonts w:ascii="Consolas" w:hAnsi="Consolas"/>
          <w:color w:val="000000"/>
          <w:szCs w:val="18"/>
          <w:bdr w:val="none" w:sz="0" w:space="0" w:color="auto" w:frame="1"/>
          <w:lang w:val="en-GB"/>
        </w:rPr>
        <w:t xml:space="preserve"> </w:t>
      </w:r>
      <w:bookmarkStart w:id="70" w:name="_Hlk516616416"/>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bookmarkEnd w:id="70"/>
      <w:r>
        <w:rPr>
          <w:rFonts w:ascii="Consolas" w:hAnsi="Consolas"/>
          <w:color w:val="000000"/>
          <w:szCs w:val="18"/>
          <w:bdr w:val="none" w:sz="0" w:space="0" w:color="auto" w:frame="1"/>
          <w:lang w:val="en-GB"/>
        </w:rPr>
        <w:t>;</w:t>
      </w:r>
    </w:p>
    <w:p w14:paraId="0183ECE7"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3D24182F"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Pr>
          <w:rStyle w:val="keyword2"/>
          <w:rFonts w:ascii="Consolas" w:hAnsi="Consolas"/>
          <w:szCs w:val="18"/>
        </w:rPr>
        <w:t>const</w:t>
      </w:r>
      <w:r>
        <w:rPr>
          <w:rFonts w:ascii="Consolas" w:hAnsi="Consolas"/>
          <w:color w:val="000000"/>
          <w:szCs w:val="18"/>
          <w:bdr w:val="none" w:sz="0" w:space="0" w:color="auto" w:frame="1"/>
          <w:lang w:val="en-GB"/>
        </w:rPr>
        <w:t xml:space="preserve"> NAME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MySQL’</w:t>
      </w:r>
      <w:r>
        <w:rPr>
          <w:rFonts w:ascii="Consolas" w:hAnsi="Consolas"/>
          <w:color w:val="000000"/>
          <w:szCs w:val="18"/>
          <w:bdr w:val="none" w:sz="0" w:space="0" w:color="auto" w:frame="1"/>
          <w:lang w:val="en-GB"/>
        </w:rPr>
        <w:t>;</w:t>
      </w:r>
    </w:p>
    <w:p w14:paraId="2CC09ABE"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73FD3DE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const</w:t>
      </w:r>
      <w:r>
        <w:rPr>
          <w:rFonts w:ascii="Consolas" w:hAnsi="Consolas"/>
          <w:color w:val="000000"/>
          <w:szCs w:val="18"/>
          <w:bdr w:val="none" w:sz="0" w:space="0" w:color="auto" w:frame="1"/>
          <w:lang w:val="en-GB"/>
        </w:rPr>
        <w:t xml:space="preserve"> VERSION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5.11’</w:t>
      </w:r>
      <w:r>
        <w:rPr>
          <w:rFonts w:ascii="Consolas" w:hAnsi="Consolas"/>
          <w:color w:val="000000"/>
          <w:szCs w:val="18"/>
          <w:bdr w:val="none" w:sz="0" w:space="0" w:color="auto" w:frame="1"/>
          <w:lang w:val="en-GB"/>
        </w:rPr>
        <w:t>;</w:t>
      </w:r>
    </w:p>
    <w:p w14:paraId="553C4FF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05D54FA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private</w:t>
      </w:r>
      <w:r>
        <w:rPr>
          <w:rFonts w:ascii="Consolas" w:hAnsi="Consolas"/>
          <w:color w:val="000000"/>
          <w:szCs w:val="18"/>
          <w:bdr w:val="none" w:sz="0" w:space="0" w:color="auto" w:frame="1"/>
          <w:lang w:val="en-GB"/>
        </w:rPr>
        <w:t xml:space="preserve"> </w:t>
      </w:r>
      <w:r w:rsidRPr="006F2249">
        <w:rPr>
          <w:rStyle w:val="keyword2"/>
          <w:rFonts w:ascii="Consolas" w:hAnsi="Consolas"/>
          <w:i/>
          <w:szCs w:val="18"/>
        </w:rPr>
        <w:t>function</w:t>
      </w:r>
      <w:r>
        <w:rPr>
          <w:rFonts w:ascii="Consolas" w:hAnsi="Consolas"/>
          <w:color w:val="000000"/>
          <w:szCs w:val="18"/>
          <w:bdr w:val="none" w:sz="0" w:space="0" w:color="auto" w:frame="1"/>
          <w:lang w:val="en-GB"/>
        </w:rPr>
        <w:t xml:space="preserve"> __construct()</w:t>
      </w:r>
    </w:p>
    <w:p w14:paraId="635CF8EE"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00C69EB4" w14:textId="77777777" w:rsidR="00364AD6" w:rsidRPr="00283C7D"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-&gt;GENERATE_ID_TYPE = </w:t>
      </w:r>
      <w:r>
        <w:rPr>
          <w:rFonts w:ascii="Consolas" w:hAnsi="Consolas"/>
          <w:i/>
          <w:color w:val="000000"/>
          <w:szCs w:val="18"/>
          <w:bdr w:val="none" w:sz="0" w:space="0" w:color="auto" w:frame="1"/>
          <w:lang w:val="en-GB"/>
        </w:rPr>
        <w:t>GeneratedTypes</w:t>
      </w:r>
      <w:r w:rsidRPr="00AA281C">
        <w:rPr>
          <w:rFonts w:ascii="Consolas" w:hAnsi="Consolas"/>
          <w:color w:val="000000"/>
          <w:szCs w:val="18"/>
          <w:bdr w:val="none" w:sz="0" w:space="0" w:color="auto" w:frame="1"/>
          <w:lang w:val="en-GB"/>
        </w:rPr>
        <w:t>::</w:t>
      </w:r>
      <w:r w:rsidRPr="00283C7D">
        <w:rPr>
          <w:rStyle w:val="keyword2"/>
          <w:rFonts w:ascii="Consolas" w:hAnsi="Consolas"/>
          <w:szCs w:val="18"/>
          <w:lang w:val="en-GB"/>
        </w:rPr>
        <w:t>ATTR</w:t>
      </w:r>
      <w:r>
        <w:rPr>
          <w:rFonts w:ascii="Consolas" w:hAnsi="Consolas"/>
          <w:color w:val="000000"/>
          <w:szCs w:val="18"/>
          <w:bdr w:val="none" w:sz="0" w:space="0" w:color="auto" w:frame="1"/>
          <w:lang w:val="en-GB"/>
        </w:rPr>
        <w:t>;</w:t>
      </w:r>
    </w:p>
    <w:p w14:paraId="5EC30381" w14:textId="77777777" w:rsidR="00364AD6" w:rsidRPr="00283C7D"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-&gt;GENERATE_ID_ATTR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AUTO_INCREMENT’</w:t>
      </w:r>
      <w:r>
        <w:rPr>
          <w:rFonts w:ascii="Consolas" w:hAnsi="Consolas"/>
          <w:color w:val="000000"/>
          <w:szCs w:val="18"/>
          <w:bdr w:val="none" w:sz="0" w:space="0" w:color="auto" w:frame="1"/>
          <w:lang w:val="en-GB"/>
        </w:rPr>
        <w:t>;</w:t>
      </w:r>
      <w:r w:rsidRPr="00283C7D">
        <w:rPr>
          <w:rFonts w:ascii="Consolas" w:hAnsi="Consolas"/>
          <w:color w:val="5C5C5C"/>
          <w:szCs w:val="18"/>
          <w:lang w:val="en-GB"/>
        </w:rPr>
        <w:t xml:space="preserve"> </w:t>
      </w:r>
    </w:p>
    <w:p w14:paraId="7A6A5AD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-&gt;PAGE_TEMPLATE</w:t>
      </w:r>
    </w:p>
    <w:p w14:paraId="5D2B830E" w14:textId="77777777" w:rsidR="00364AD6" w:rsidRPr="00283C7D"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 xml:space="preserve">-&gt;TOP_TEMPLATE =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AUTO_INCREMENT’</w:t>
      </w:r>
      <w:r>
        <w:rPr>
          <w:rFonts w:ascii="Consolas" w:hAnsi="Consolas"/>
          <w:color w:val="000000"/>
          <w:szCs w:val="18"/>
          <w:bdr w:val="none" w:sz="0" w:space="0" w:color="auto" w:frame="1"/>
          <w:lang w:val="en-GB"/>
        </w:rPr>
        <w:t>;</w:t>
      </w:r>
      <w:r w:rsidRPr="00283C7D">
        <w:rPr>
          <w:rFonts w:ascii="Consolas" w:hAnsi="Consolas"/>
          <w:color w:val="5C5C5C"/>
          <w:szCs w:val="18"/>
          <w:lang w:val="en-GB"/>
        </w:rPr>
        <w:t xml:space="preserve"> </w:t>
      </w:r>
    </w:p>
    <w:p w14:paraId="694F9CA8"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-&gt;DATA_TYPES = [</w:t>
      </w:r>
    </w:p>
    <w:p w14:paraId="2E39BA70"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string’</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VARCHAR(%d)’</w:t>
      </w:r>
      <w:r>
        <w:rPr>
          <w:rFonts w:ascii="Consolas" w:hAnsi="Consolas"/>
          <w:color w:val="000000"/>
          <w:szCs w:val="18"/>
          <w:bdr w:val="none" w:sz="0" w:space="0" w:color="auto" w:frame="1"/>
          <w:lang w:val="en-GB"/>
        </w:rPr>
        <w:t>,</w:t>
      </w:r>
      <w:r w:rsidRPr="00AA281C">
        <w:rPr>
          <w:rFonts w:ascii="Consolas" w:hAnsi="Consolas"/>
          <w:color w:val="5C5C5C"/>
          <w:szCs w:val="18"/>
        </w:rPr>
        <w:t xml:space="preserve"> </w:t>
      </w:r>
    </w:p>
    <w:p w14:paraId="77B2399E"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int’</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INTEGER’</w:t>
      </w:r>
      <w:r>
        <w:rPr>
          <w:rFonts w:ascii="Consolas" w:hAnsi="Consolas"/>
          <w:color w:val="000000"/>
          <w:szCs w:val="18"/>
          <w:bdr w:val="none" w:sz="0" w:space="0" w:color="auto" w:frame="1"/>
          <w:lang w:val="en-GB"/>
        </w:rPr>
        <w:t>,</w:t>
      </w:r>
      <w:r w:rsidRPr="00A8637F">
        <w:rPr>
          <w:rFonts w:ascii="Consolas" w:hAnsi="Consolas"/>
          <w:color w:val="5C5C5C"/>
          <w:szCs w:val="18"/>
        </w:rPr>
        <w:t xml:space="preserve"> </w:t>
      </w:r>
    </w:p>
    <w:p w14:paraId="0B5967ED"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float’</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DOUBLE’</w:t>
      </w:r>
      <w:r>
        <w:rPr>
          <w:rFonts w:ascii="Consolas" w:hAnsi="Consolas"/>
          <w:color w:val="000000"/>
          <w:szCs w:val="18"/>
          <w:bdr w:val="none" w:sz="0" w:space="0" w:color="auto" w:frame="1"/>
          <w:lang w:val="en-GB"/>
        </w:rPr>
        <w:t>,</w:t>
      </w:r>
    </w:p>
    <w:p w14:paraId="7FF49695"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lob’</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TEXT’</w:t>
      </w:r>
      <w:r>
        <w:rPr>
          <w:rFonts w:ascii="Consolas" w:hAnsi="Consolas"/>
          <w:color w:val="000000"/>
          <w:szCs w:val="18"/>
          <w:bdr w:val="none" w:sz="0" w:space="0" w:color="auto" w:frame="1"/>
          <w:lang w:val="en-GB"/>
        </w:rPr>
        <w:t>,</w:t>
      </w:r>
    </w:p>
    <w:p w14:paraId="6541C7C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w:t>
      </w:r>
      <w:r>
        <w:rPr>
          <w:rFonts w:ascii="Consolas" w:hAnsi="Consolas"/>
          <w:color w:val="000000"/>
          <w:szCs w:val="18"/>
          <w:bdr w:val="none" w:sz="0" w:space="0" w:color="auto" w:frame="1"/>
          <w:lang w:val="en-GB"/>
        </w:rPr>
        <w:t>,</w:t>
      </w:r>
    </w:p>
    <w:p w14:paraId="27998AF0"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time’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TIME’</w:t>
      </w:r>
      <w:r>
        <w:rPr>
          <w:rFonts w:ascii="Consolas" w:hAnsi="Consolas"/>
          <w:color w:val="000000"/>
          <w:szCs w:val="18"/>
          <w:bdr w:val="none" w:sz="0" w:space="0" w:color="auto" w:frame="1"/>
          <w:lang w:val="en-GB"/>
        </w:rPr>
        <w:t>,</w:t>
      </w:r>
      <w:r w:rsidRPr="00A8637F">
        <w:rPr>
          <w:rFonts w:ascii="Consolas" w:hAnsi="Consolas"/>
          <w:color w:val="5C5C5C"/>
          <w:szCs w:val="18"/>
        </w:rPr>
        <w:t xml:space="preserve"> </w:t>
      </w:r>
    </w:p>
    <w:p w14:paraId="4873DFC5"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datetime’</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DATETIME’</w:t>
      </w:r>
      <w:r>
        <w:rPr>
          <w:rFonts w:ascii="Consolas" w:hAnsi="Consolas"/>
          <w:color w:val="000000"/>
          <w:szCs w:val="18"/>
          <w:bdr w:val="none" w:sz="0" w:space="0" w:color="auto" w:frame="1"/>
          <w:lang w:val="en-GB"/>
        </w:rPr>
        <w:t>,</w:t>
      </w:r>
    </w:p>
    <w:p w14:paraId="205C667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bool’</w:t>
      </w:r>
      <w:r w:rsidRPr="00AA281C">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TINYINT(1)’</w:t>
      </w:r>
      <w:r>
        <w:rPr>
          <w:rFonts w:ascii="Consolas" w:hAnsi="Consolas"/>
          <w:color w:val="000000"/>
          <w:szCs w:val="18"/>
          <w:bdr w:val="none" w:sz="0" w:space="0" w:color="auto" w:frame="1"/>
          <w:lang w:val="en-GB"/>
        </w:rPr>
        <w:t>,</w:t>
      </w:r>
    </w:p>
    <w:p w14:paraId="13D33A79" w14:textId="77777777" w:rsidR="00364AD6" w:rsidRPr="00F23E6E"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2976EEA1"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2AD529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E45EB87"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public</w:t>
      </w:r>
      <w:r>
        <w:rPr>
          <w:rFonts w:ascii="Consolas" w:hAnsi="Consolas"/>
          <w:color w:val="000000"/>
          <w:szCs w:val="18"/>
          <w:bdr w:val="none" w:sz="0" w:space="0" w:color="auto" w:frame="1"/>
          <w:lang w:val="en-GB"/>
        </w:rPr>
        <w:t xml:space="preserve"> </w:t>
      </w:r>
      <w:r w:rsidRPr="000F1E6C">
        <w:rPr>
          <w:rStyle w:val="keyword2"/>
          <w:rFonts w:ascii="Consolas" w:hAnsi="Consolas"/>
          <w:i/>
          <w:szCs w:val="18"/>
        </w:rPr>
        <w:t>static</w:t>
      </w:r>
      <w:r w:rsidRPr="000F1E6C">
        <w:rPr>
          <w:rFonts w:ascii="Consolas" w:hAnsi="Consolas"/>
          <w:i/>
          <w:color w:val="000000"/>
          <w:szCs w:val="18"/>
          <w:bdr w:val="none" w:sz="0" w:space="0" w:color="auto" w:frame="1"/>
          <w:lang w:val="en-GB"/>
        </w:rPr>
        <w:t xml:space="preserve"> </w:t>
      </w:r>
      <w:r w:rsidRPr="006F2249">
        <w:rPr>
          <w:rStyle w:val="keyword2"/>
          <w:rFonts w:ascii="Consolas" w:hAnsi="Consolas"/>
          <w:i/>
          <w:szCs w:val="18"/>
        </w:rPr>
        <w:t>function</w:t>
      </w:r>
      <w:r>
        <w:rPr>
          <w:rFonts w:ascii="Consolas" w:hAnsi="Consolas"/>
          <w:color w:val="000000"/>
          <w:szCs w:val="18"/>
          <w:bdr w:val="none" w:sz="0" w:space="0" w:color="auto" w:frame="1"/>
          <w:lang w:val="en-GB"/>
        </w:rPr>
        <w:t xml:space="preserve"> getInstance() : </w:t>
      </w:r>
      <w:r>
        <w:rPr>
          <w:rStyle w:val="keyword2"/>
          <w:rFonts w:ascii="Consolas" w:hAnsi="Consolas"/>
          <w:i/>
          <w:szCs w:val="18"/>
        </w:rPr>
        <w:t>Driver</w:t>
      </w:r>
    </w:p>
    <w:p w14:paraId="3B698C3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B35ACBE"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if</w:t>
      </w:r>
      <w:r>
        <w:rPr>
          <w:rFonts w:ascii="Consolas" w:hAnsi="Consolas"/>
          <w:color w:val="000000"/>
          <w:szCs w:val="18"/>
          <w:bdr w:val="none" w:sz="0" w:space="0" w:color="auto" w:frame="1"/>
          <w:lang w:val="en-GB"/>
        </w:rPr>
        <w:t xml:space="preserve"> (!</w:t>
      </w:r>
      <w:bookmarkStart w:id="71" w:name="_Hlk516617295"/>
      <w:r w:rsidRPr="000F1E6C">
        <w:rPr>
          <w:rStyle w:val="keyword2"/>
          <w:rFonts w:ascii="Consolas" w:hAnsi="Consolas"/>
          <w:i/>
          <w:szCs w:val="18"/>
        </w:rPr>
        <w:t>self</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bookmarkEnd w:id="71"/>
      <w:r>
        <w:rPr>
          <w:rFonts w:ascii="Consolas" w:hAnsi="Consolas"/>
          <w:color w:val="000000"/>
          <w:szCs w:val="18"/>
          <w:bdr w:val="none" w:sz="0" w:space="0" w:color="auto" w:frame="1"/>
          <w:lang w:val="en-GB"/>
        </w:rPr>
        <w:t>) {</w:t>
      </w:r>
    </w:p>
    <w:p w14:paraId="3530D1C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0F1E6C">
        <w:rPr>
          <w:rStyle w:val="keyword2"/>
          <w:rFonts w:ascii="Consolas" w:hAnsi="Consolas"/>
          <w:i/>
          <w:szCs w:val="18"/>
        </w:rPr>
        <w:t>self</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r>
        <w:rPr>
          <w:rFonts w:ascii="Consolas" w:hAnsi="Consolas"/>
          <w:color w:val="000000"/>
          <w:szCs w:val="18"/>
          <w:bdr w:val="none" w:sz="0" w:space="0" w:color="auto" w:frame="1"/>
          <w:lang w:val="en-GB"/>
        </w:rPr>
        <w:t xml:space="preserve"> = </w:t>
      </w:r>
      <w:r>
        <w:rPr>
          <w:rStyle w:val="keyword2"/>
          <w:rFonts w:ascii="Consolas" w:hAnsi="Consolas"/>
          <w:szCs w:val="18"/>
        </w:rPr>
        <w:t>new</w:t>
      </w:r>
      <w:r>
        <w:rPr>
          <w:rFonts w:ascii="Consolas" w:hAnsi="Consolas"/>
          <w:color w:val="000000"/>
          <w:szCs w:val="18"/>
          <w:bdr w:val="none" w:sz="0" w:space="0" w:color="auto" w:frame="1"/>
          <w:lang w:val="en-GB"/>
        </w:rPr>
        <w:t xml:space="preserve"> </w:t>
      </w:r>
      <w:r w:rsidRPr="000F1E6C">
        <w:rPr>
          <w:rStyle w:val="keyword2"/>
          <w:rFonts w:ascii="Consolas" w:hAnsi="Consolas"/>
          <w:i/>
          <w:szCs w:val="18"/>
        </w:rPr>
        <w:t>self</w:t>
      </w:r>
      <w:r>
        <w:rPr>
          <w:rFonts w:ascii="Consolas" w:hAnsi="Consolas"/>
          <w:color w:val="000000"/>
          <w:szCs w:val="18"/>
          <w:bdr w:val="none" w:sz="0" w:space="0" w:color="auto" w:frame="1"/>
          <w:lang w:val="en-GB"/>
        </w:rPr>
        <w:t>();</w:t>
      </w:r>
    </w:p>
    <w:p w14:paraId="2CECE0E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p>
    <w:p w14:paraId="167D4322"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p>
    <w:p w14:paraId="5E8525D3"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Style w:val="keyword2"/>
          <w:rFonts w:ascii="Consolas" w:hAnsi="Consolas"/>
          <w:szCs w:val="18"/>
        </w:rPr>
        <w:t>return</w:t>
      </w:r>
      <w:r>
        <w:rPr>
          <w:rFonts w:ascii="Consolas" w:hAnsi="Consolas"/>
          <w:color w:val="000000"/>
          <w:szCs w:val="18"/>
          <w:bdr w:val="none" w:sz="0" w:space="0" w:color="auto" w:frame="1"/>
          <w:lang w:val="en-GB"/>
        </w:rPr>
        <w:t xml:space="preserve"> </w:t>
      </w:r>
      <w:r w:rsidRPr="000F1E6C">
        <w:rPr>
          <w:rStyle w:val="keyword2"/>
          <w:rFonts w:ascii="Consolas" w:hAnsi="Consolas"/>
          <w:i/>
          <w:szCs w:val="18"/>
        </w:rPr>
        <w:t>self</w:t>
      </w:r>
      <w:r>
        <w:rPr>
          <w:rFonts w:ascii="Consolas" w:hAnsi="Consolas"/>
          <w:color w:val="000000"/>
          <w:szCs w:val="18"/>
          <w:bdr w:val="none" w:sz="0" w:space="0" w:color="auto" w:frame="1"/>
          <w:lang w:val="en-GB"/>
        </w:rPr>
        <w:t>::</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instance</w:t>
      </w:r>
      <w:r>
        <w:rPr>
          <w:rFonts w:ascii="Consolas" w:hAnsi="Consolas"/>
          <w:color w:val="000000"/>
          <w:szCs w:val="18"/>
          <w:bdr w:val="none" w:sz="0" w:space="0" w:color="auto" w:frame="1"/>
          <w:lang w:val="en-GB"/>
        </w:rPr>
        <w:t>;</w:t>
      </w:r>
      <w:r w:rsidRPr="000F1E6C">
        <w:rPr>
          <w:rFonts w:ascii="Consolas" w:hAnsi="Consolas"/>
          <w:color w:val="5C5C5C"/>
          <w:szCs w:val="18"/>
        </w:rPr>
        <w:t xml:space="preserve"> </w:t>
      </w:r>
    </w:p>
    <w:p w14:paraId="3508EB84"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323FF4F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5AA511DA" w14:textId="77777777" w:rsidR="00364AD6" w:rsidRPr="00283C7D"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83C7D">
        <w:rPr>
          <w:rStyle w:val="keyword2"/>
          <w:rFonts w:ascii="Consolas" w:hAnsi="Consolas"/>
          <w:szCs w:val="18"/>
          <w:lang w:val="en-GB"/>
        </w:rPr>
        <w:t>public</w:t>
      </w:r>
      <w:r>
        <w:rPr>
          <w:rFonts w:ascii="Consolas" w:hAnsi="Consolas"/>
          <w:color w:val="000000"/>
          <w:szCs w:val="18"/>
          <w:bdr w:val="none" w:sz="0" w:space="0" w:color="auto" w:frame="1"/>
          <w:lang w:val="en-GB"/>
        </w:rPr>
        <w:t xml:space="preserve"> </w:t>
      </w:r>
      <w:r w:rsidRPr="00283C7D">
        <w:rPr>
          <w:rStyle w:val="keyword2"/>
          <w:rFonts w:ascii="Consolas" w:hAnsi="Consolas"/>
          <w:i/>
          <w:szCs w:val="18"/>
          <w:lang w:val="en-GB"/>
        </w:rPr>
        <w:t>function</w:t>
      </w:r>
      <w:r>
        <w:rPr>
          <w:rFonts w:ascii="Consolas" w:hAnsi="Consolas"/>
          <w:color w:val="000000"/>
          <w:szCs w:val="18"/>
          <w:bdr w:val="none" w:sz="0" w:space="0" w:color="auto" w:frame="1"/>
          <w:lang w:val="en-GB"/>
        </w:rPr>
        <w:t xml:space="preserve"> getConnection(</w:t>
      </w:r>
      <w:r w:rsidRPr="00283C7D">
        <w:rPr>
          <w:rStyle w:val="keyword2"/>
          <w:rFonts w:ascii="Consolas" w:hAnsi="Consolas"/>
          <w:i/>
          <w:szCs w:val="18"/>
          <w:lang w:val="en-GB"/>
        </w:rPr>
        <w:t>Array</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 : \</w:t>
      </w:r>
      <w:r w:rsidRPr="00283C7D">
        <w:rPr>
          <w:rStyle w:val="keyword2"/>
          <w:rFonts w:ascii="Consolas" w:hAnsi="Consolas"/>
          <w:i/>
          <w:szCs w:val="18"/>
          <w:lang w:val="en-GB"/>
        </w:rPr>
        <w:t>PDO</w:t>
      </w:r>
    </w:p>
    <w:p w14:paraId="09AAB08A"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lastRenderedPageBreak/>
        <w:t xml:space="preserve">        {</w:t>
      </w:r>
    </w:p>
    <w:p w14:paraId="74435786" w14:textId="77777777" w:rsidR="00364AD6" w:rsidRPr="00283C7D"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-&gt;validateFields([</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db’</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p>
    <w:p w14:paraId="5681B520" w14:textId="77777777" w:rsidR="00364AD6" w:rsidRPr="00283C7D" w:rsidRDefault="00364AD6" w:rsidP="003D1268">
      <w:pPr>
        <w:numPr>
          <w:ilvl w:val="0"/>
          <w:numId w:val="39"/>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dsn</w:t>
      </w:r>
      <w:r w:rsidRPr="000F1E6C">
        <w:rPr>
          <w:rFonts w:ascii="Consolas" w:hAnsi="Consolas"/>
          <w:color w:val="000000"/>
          <w:szCs w:val="18"/>
          <w:bdr w:val="none" w:sz="0" w:space="0" w:color="auto" w:frame="1"/>
          <w:lang w:val="en-GB"/>
        </w:rPr>
        <w:t xml:space="preserve"> = </w:t>
      </w:r>
      <w:r>
        <w:rPr>
          <w:rFonts w:ascii="Consolas" w:hAnsi="Consolas"/>
          <w:color w:val="767171" w:themeColor="background2" w:themeShade="80"/>
          <w:szCs w:val="18"/>
          <w:bdr w:val="none" w:sz="0" w:space="0" w:color="auto" w:frame="1"/>
          <w:lang w:val="en-GB"/>
        </w:rPr>
        <w:t>”</w:t>
      </w:r>
      <w:r w:rsidRPr="000F1E6C">
        <w:rPr>
          <w:rFonts w:ascii="Consolas" w:hAnsi="Consolas"/>
          <w:color w:val="767171" w:themeColor="background2" w:themeShade="80"/>
          <w:szCs w:val="18"/>
          <w:bdr w:val="none" w:sz="0" w:space="0" w:color="auto" w:frame="1"/>
          <w:lang w:val="en-GB"/>
        </w:rPr>
        <w:t>$config[db]:host=$config[host];dbname=$config[schema]</w:t>
      </w:r>
      <w:r>
        <w:rPr>
          <w:rFonts w:ascii="Consolas" w:hAnsi="Consolas"/>
          <w:color w:val="767171" w:themeColor="background2" w:themeShade="80"/>
          <w:szCs w:val="18"/>
          <w:bdr w:val="none" w:sz="0" w:space="0" w:color="auto" w:frame="1"/>
          <w:lang w:val="en-GB"/>
        </w:rPr>
        <w:t>”</w:t>
      </w:r>
      <w:r w:rsidRPr="000F1E6C">
        <w:rPr>
          <w:rFonts w:ascii="Consolas" w:hAnsi="Consolas"/>
          <w:color w:val="000000"/>
          <w:szCs w:val="18"/>
          <w:bdr w:val="none" w:sz="0" w:space="0" w:color="auto" w:frame="1"/>
          <w:lang w:val="en-GB"/>
        </w:rPr>
        <w:t>;</w:t>
      </w:r>
    </w:p>
    <w:p w14:paraId="490E79CC" w14:textId="77777777" w:rsidR="00364AD6" w:rsidRPr="00283C7D"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lang w:val="en-GB"/>
        </w:rPr>
      </w:pPr>
    </w:p>
    <w:p w14:paraId="4B635389" w14:textId="77777777" w:rsidR="00364AD6" w:rsidRPr="00283C7D"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sidRPr="00283C7D">
        <w:rPr>
          <w:rStyle w:val="keyword2"/>
          <w:rFonts w:ascii="Consolas" w:hAnsi="Consolas"/>
          <w:szCs w:val="18"/>
          <w:lang w:val="en-GB"/>
        </w:rPr>
        <w:t>return</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this</w:t>
      </w:r>
      <w:r>
        <w:rPr>
          <w:rFonts w:ascii="Consolas" w:hAnsi="Consolas"/>
          <w:color w:val="000000"/>
          <w:szCs w:val="18"/>
          <w:bdr w:val="none" w:sz="0" w:space="0" w:color="auto" w:frame="1"/>
          <w:lang w:val="en-GB"/>
        </w:rPr>
        <w:t>-&gt;createConnection(</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dsn</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Pr>
          <w:rFonts w:ascii="Consolas" w:hAnsi="Consolas"/>
          <w:color w:val="000000"/>
          <w:szCs w:val="18"/>
          <w:bdr w:val="none" w:sz="0" w:space="0" w:color="auto" w:frame="1"/>
          <w:lang w:val="en-GB"/>
        </w:rPr>
        <w:t xml:space="preserve">] ?? </w:t>
      </w:r>
      <w:r w:rsidRPr="00283C7D">
        <w:rPr>
          <w:rStyle w:val="keyword2"/>
          <w:rFonts w:ascii="Consolas" w:hAnsi="Consolas"/>
          <w:szCs w:val="18"/>
          <w:lang w:val="en-GB"/>
        </w:rPr>
        <w:t>null</w:t>
      </w: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r>
        <w:rPr>
          <w:rFonts w:ascii="Consolas" w:hAnsi="Consolas"/>
          <w:color w:val="5B9BD5" w:themeColor="accent1"/>
          <w:szCs w:val="18"/>
          <w:bdr w:val="none" w:sz="0" w:space="0" w:color="auto" w:frame="1"/>
          <w:lang w:val="en-GB"/>
        </w:rPr>
        <w:t>config</w:t>
      </w:r>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Pr>
          <w:rFonts w:ascii="Consolas" w:hAnsi="Consolas"/>
          <w:color w:val="000000"/>
          <w:szCs w:val="18"/>
          <w:bdr w:val="none" w:sz="0" w:space="0" w:color="auto" w:frame="1"/>
          <w:lang w:val="en-GB"/>
        </w:rPr>
        <w:t xml:space="preserve">] ?? </w:t>
      </w:r>
      <w:r w:rsidRPr="00283C7D">
        <w:rPr>
          <w:rStyle w:val="keyword2"/>
          <w:rFonts w:ascii="Consolas" w:hAnsi="Consolas"/>
          <w:szCs w:val="18"/>
          <w:lang w:val="en-GB"/>
        </w:rPr>
        <w:t>null</w:t>
      </w:r>
      <w:r>
        <w:rPr>
          <w:rFonts w:ascii="Consolas" w:hAnsi="Consolas"/>
          <w:color w:val="000000"/>
          <w:szCs w:val="18"/>
          <w:bdr w:val="none" w:sz="0" w:space="0" w:color="auto" w:frame="1"/>
          <w:lang w:val="en-GB"/>
        </w:rPr>
        <w:t>);</w:t>
      </w:r>
    </w:p>
    <w:p w14:paraId="3C889319"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w:t>
      </w:r>
    </w:p>
    <w:p w14:paraId="5E80083D"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70C8E40C"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 xml:space="preserve">    }</w:t>
      </w:r>
    </w:p>
    <w:p w14:paraId="65E1A308"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C3861B8"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Fonts w:ascii="Consolas" w:hAnsi="Consolas"/>
          <w:color w:val="000000"/>
          <w:szCs w:val="18"/>
          <w:bdr w:val="none" w:sz="0" w:space="0" w:color="auto" w:frame="1"/>
          <w:lang w:val="en-GB"/>
        </w:rPr>
        <w:t>}</w:t>
      </w:r>
    </w:p>
    <w:p w14:paraId="3A099454" w14:textId="77777777" w:rsidR="00364AD6" w:rsidRPr="004203B1" w:rsidRDefault="00364AD6" w:rsidP="003D1268">
      <w:pPr>
        <w:numPr>
          <w:ilvl w:val="0"/>
          <w:numId w:val="39"/>
        </w:numPr>
        <w:pBdr>
          <w:left w:val="single" w:sz="18" w:space="0" w:color="6CE26C"/>
        </w:pBdr>
        <w:shd w:val="clear" w:color="auto" w:fill="F8F8F8"/>
        <w:spacing w:before="0" w:after="0" w:line="210" w:lineRule="atLeast"/>
        <w:ind w:left="567" w:hanging="567"/>
        <w:jc w:val="left"/>
        <w:rPr>
          <w:rFonts w:ascii="Consolas" w:hAnsi="Consolas"/>
          <w:color w:val="5C5C5C"/>
          <w:szCs w:val="18"/>
        </w:rPr>
      </w:pPr>
    </w:p>
    <w:p w14:paraId="1C8C351B" w14:textId="77777777" w:rsidR="00364AD6" w:rsidRPr="004203B1" w:rsidRDefault="00364AD6" w:rsidP="003D1268">
      <w:pPr>
        <w:numPr>
          <w:ilvl w:val="0"/>
          <w:numId w:val="39"/>
        </w:numPr>
        <w:pBdr>
          <w:left w:val="single" w:sz="18" w:space="0" w:color="6CE26C"/>
        </w:pBdr>
        <w:shd w:val="clear" w:color="auto" w:fill="FFFFFF"/>
        <w:spacing w:before="0" w:after="0" w:line="210" w:lineRule="atLeast"/>
        <w:ind w:left="567" w:hanging="567"/>
        <w:jc w:val="left"/>
        <w:rPr>
          <w:rFonts w:ascii="Consolas" w:hAnsi="Consolas"/>
          <w:color w:val="5C5C5C"/>
          <w:szCs w:val="18"/>
        </w:rPr>
      </w:pPr>
      <w:r>
        <w:rPr>
          <w:rStyle w:val="keyword2"/>
          <w:rFonts w:ascii="Consolas" w:hAnsi="Consolas"/>
          <w:szCs w:val="18"/>
        </w:rPr>
        <w:t>return</w:t>
      </w:r>
      <w:r>
        <w:rPr>
          <w:rFonts w:ascii="Consolas" w:hAnsi="Consolas"/>
          <w:color w:val="000000"/>
          <w:szCs w:val="18"/>
          <w:bdr w:val="none" w:sz="0" w:space="0" w:color="auto" w:frame="1"/>
          <w:lang w:val="en-GB"/>
        </w:rPr>
        <w:t xml:space="preserve"> </w:t>
      </w:r>
      <w:r w:rsidRPr="004505ED">
        <w:rPr>
          <w:rFonts w:ascii="Consolas" w:hAnsi="Consolas"/>
          <w:i/>
          <w:color w:val="000000"/>
          <w:szCs w:val="18"/>
          <w:bdr w:val="none" w:sz="0" w:space="0" w:color="auto" w:frame="1"/>
          <w:lang w:val="en-GB"/>
        </w:rPr>
        <w:t>MySQLDriver_5_11</w:t>
      </w:r>
      <w:r w:rsidRPr="00AA281C">
        <w:rPr>
          <w:rFonts w:ascii="Consolas" w:hAnsi="Consolas"/>
          <w:color w:val="000000"/>
          <w:szCs w:val="18"/>
          <w:bdr w:val="none" w:sz="0" w:space="0" w:color="auto" w:frame="1"/>
          <w:lang w:val="en-GB"/>
        </w:rPr>
        <w:t>::</w:t>
      </w:r>
      <w:r>
        <w:rPr>
          <w:rStyle w:val="keyword2"/>
          <w:rFonts w:ascii="Consolas" w:hAnsi="Consolas"/>
          <w:szCs w:val="18"/>
        </w:rPr>
        <w:t>class</w:t>
      </w:r>
      <w:r>
        <w:rPr>
          <w:rFonts w:ascii="Consolas" w:hAnsi="Consolas"/>
          <w:color w:val="000000"/>
          <w:szCs w:val="18"/>
          <w:bdr w:val="none" w:sz="0" w:space="0" w:color="auto" w:frame="1"/>
          <w:lang w:val="en-GB"/>
        </w:rPr>
        <w:t>;</w:t>
      </w:r>
    </w:p>
    <w:p w14:paraId="49DE1770" w14:textId="77777777" w:rsidR="00364AD6" w:rsidRPr="006F2249" w:rsidRDefault="00364AD6" w:rsidP="003D1268">
      <w:pPr>
        <w:numPr>
          <w:ilvl w:val="0"/>
          <w:numId w:val="39"/>
        </w:numPr>
        <w:pBdr>
          <w:left w:val="single" w:sz="18" w:space="0" w:color="6CE26C"/>
        </w:pBdr>
        <w:shd w:val="clear" w:color="auto" w:fill="F8F8F8"/>
        <w:spacing w:before="0" w:after="240" w:line="210" w:lineRule="atLeast"/>
        <w:ind w:left="567" w:hanging="567"/>
        <w:jc w:val="left"/>
        <w:rPr>
          <w:rFonts w:ascii="Consolas" w:hAnsi="Consolas"/>
          <w:color w:val="5C5C5C"/>
          <w:szCs w:val="18"/>
        </w:rPr>
      </w:pPr>
    </w:p>
    <w:p w14:paraId="5ABB9830" w14:textId="15E10111" w:rsidR="00237C8D" w:rsidRPr="00364AD6" w:rsidRDefault="00364AD6" w:rsidP="00364AD6">
      <w:pPr>
        <w:pStyle w:val="Caption"/>
        <w:spacing w:line="360" w:lineRule="auto"/>
        <w:jc w:val="center"/>
        <w:rPr>
          <w:rFonts w:ascii="Arial" w:hAnsi="Arial" w:cs="Arial"/>
          <w:i w:val="0"/>
          <w:color w:val="auto"/>
          <w:sz w:val="20"/>
        </w:rPr>
      </w:pPr>
      <w:r>
        <w:rPr>
          <w:rFonts w:ascii="Arial" w:hAnsi="Arial" w:cs="Arial"/>
          <w:i w:val="0"/>
          <w:color w:val="auto"/>
          <w:sz w:val="20"/>
        </w:rPr>
        <w:t>Fonte: Autor, 2018</w:t>
      </w:r>
      <w:bookmarkStart w:id="72" w:name="_GoBack"/>
      <w:bookmarkEnd w:id="72"/>
    </w:p>
    <w:sectPr w:rsidR="00237C8D" w:rsidRPr="00364AD6" w:rsidSect="0041311D">
      <w:footerReference w:type="default" r:id="rId12"/>
      <w:pgSz w:w="12240" w:h="15840"/>
      <w:pgMar w:top="1701" w:right="1134" w:bottom="1134" w:left="1701" w:header="720" w:footer="720" w:gutter="0"/>
      <w:pgNumType w:start="6"/>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Cristiane-Aula" w:date="2018-06-12T00:12:00Z" w:initials="C">
    <w:p w14:paraId="3752CD2D" w14:textId="66ACB56A" w:rsidR="004E009B" w:rsidRDefault="004E009B">
      <w:pPr>
        <w:pStyle w:val="CommentText"/>
      </w:pPr>
      <w:r>
        <w:rPr>
          <w:rStyle w:val="CommentReference"/>
        </w:rPr>
        <w:annotationRef/>
      </w:r>
      <w:r>
        <w:t>Tem alguma fonte ?</w:t>
      </w:r>
    </w:p>
  </w:comment>
  <w:comment w:id="28" w:author="Diego Francklin" w:date="2018-06-12T21:25:00Z" w:initials="DF">
    <w:p w14:paraId="5490753D" w14:textId="65AB8016" w:rsidR="004E009B" w:rsidRDefault="004E009B">
      <w:pPr>
        <w:pStyle w:val="CommentText"/>
      </w:pPr>
      <w:r>
        <w:rPr>
          <w:rStyle w:val="CommentReference"/>
        </w:rPr>
        <w:annotationRef/>
      </w:r>
      <w:r>
        <w:t>Não tenho nenhuma fonte pra isso, o máximo que eu teria como fazer seria colocar um link do site do php que fala sobre expressões regulares</w:t>
      </w:r>
    </w:p>
  </w:comment>
  <w:comment w:id="58" w:author="Cristiane-Aula" w:date="2018-06-14T09:08:00Z" w:initials="C">
    <w:p w14:paraId="6E75FCA9" w14:textId="34EA1CAD" w:rsidR="004E009B" w:rsidRDefault="004E009B">
      <w:pPr>
        <w:pStyle w:val="CommentText"/>
      </w:pPr>
      <w:r>
        <w:rPr>
          <w:rStyle w:val="CommentReference"/>
        </w:rPr>
        <w:annotationRef/>
      </w:r>
      <w:r>
        <w:t>Está faltando alguma palavra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52CD2D" w15:done="1"/>
  <w15:commentEx w15:paraId="5490753D" w15:paraIdParent="3752CD2D" w15:done="1"/>
  <w15:commentEx w15:paraId="6E75FCA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52CD2D" w16cid:durableId="1EC98E53"/>
  <w16cid:commentId w16cid:paraId="5490753D" w16cid:durableId="1ECAB8D1"/>
  <w16cid:commentId w16cid:paraId="6E75FCA9" w16cid:durableId="1ECCAF2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A0D9F" w14:textId="77777777" w:rsidR="007E23E4" w:rsidRDefault="007E23E4">
      <w:r>
        <w:separator/>
      </w:r>
    </w:p>
  </w:endnote>
  <w:endnote w:type="continuationSeparator" w:id="0">
    <w:p w14:paraId="27E90323" w14:textId="77777777" w:rsidR="007E23E4" w:rsidRDefault="007E2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BEF37" w14:textId="178C8590" w:rsidR="004E009B" w:rsidRPr="00ED25A0" w:rsidRDefault="004E009B" w:rsidP="00ED25A0">
    <w:pPr>
      <w:pStyle w:val="Footer"/>
      <w:pBdr>
        <w:top w:val="single" w:sz="4" w:space="1" w:color="auto"/>
      </w:pBdr>
      <w:rPr>
        <w:i/>
      </w:rPr>
    </w:pPr>
    <w:r>
      <w:rPr>
        <w:i/>
      </w:rPr>
      <w:t>Lamberjack’s ORM</w:t>
    </w:r>
    <w:r>
      <w:rPr>
        <w:i/>
      </w:rPr>
      <w:tab/>
    </w:r>
    <w:r>
      <w:rPr>
        <w:i/>
      </w:rPr>
      <w:tab/>
    </w:r>
    <w:r>
      <w:rPr>
        <w:rStyle w:val="PageNumber"/>
      </w:rPr>
      <w:fldChar w:fldCharType="begin"/>
    </w:r>
    <w:r>
      <w:rPr>
        <w:rStyle w:val="PageNumber"/>
      </w:rPr>
      <w:instrText xml:space="preserve"> PAGE  \* Arabic </w:instrText>
    </w:r>
    <w:r>
      <w:rPr>
        <w:rStyle w:val="PageNumber"/>
      </w:rPr>
      <w:fldChar w:fldCharType="separate"/>
    </w:r>
    <w:r w:rsidR="0041311D">
      <w:rPr>
        <w:rStyle w:val="PageNumber"/>
        <w:noProof/>
      </w:rPr>
      <w:t>78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39585" w14:textId="77777777" w:rsidR="007E23E4" w:rsidRDefault="007E23E4">
      <w:r>
        <w:separator/>
      </w:r>
    </w:p>
  </w:footnote>
  <w:footnote w:type="continuationSeparator" w:id="0">
    <w:p w14:paraId="2F9C4571" w14:textId="77777777" w:rsidR="007E23E4" w:rsidRDefault="007E2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833"/>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B467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551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75450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3B7361"/>
    <w:multiLevelType w:val="hybridMultilevel"/>
    <w:tmpl w:val="3D486F0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0EB61EA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9B01EC"/>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7" w15:restartNumberingAfterBreak="0">
    <w:nsid w:val="1486103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8" w15:restartNumberingAfterBreak="0">
    <w:nsid w:val="162E17A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A92BFB"/>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0" w15:restartNumberingAfterBreak="0">
    <w:nsid w:val="1EB36D90"/>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1" w15:restartNumberingAfterBreak="0">
    <w:nsid w:val="234B37D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A543C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E5503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413133"/>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5" w15:restartNumberingAfterBreak="0">
    <w:nsid w:val="292067CE"/>
    <w:multiLevelType w:val="multilevel"/>
    <w:tmpl w:val="6DF8305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F070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4F301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CE307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BDE13E0"/>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0" w15:restartNumberingAfterBreak="0">
    <w:nsid w:val="2D5846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30265513"/>
    <w:multiLevelType w:val="multilevel"/>
    <w:tmpl w:val="0416001F"/>
    <w:lvl w:ilvl="0">
      <w:start w:val="1"/>
      <w:numFmt w:val="decimal"/>
      <w:lvlText w:val="%1."/>
      <w:lvlJc w:val="left"/>
      <w:pPr>
        <w:ind w:left="360" w:hanging="360"/>
      </w:pPr>
      <w:rPr>
        <w:color w:val="767171" w:themeColor="background2" w:themeShade="8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1A957F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1E30F5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35877C5"/>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6" w15:restartNumberingAfterBreak="0">
    <w:nsid w:val="34C07A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260F4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84440A4"/>
    <w:multiLevelType w:val="multilevel"/>
    <w:tmpl w:val="20DE4178"/>
    <w:lvl w:ilvl="0">
      <w:start w:val="1"/>
      <w:numFmt w:val="decimal"/>
      <w:lvlText w:val="%1."/>
      <w:lvlJc w:val="left"/>
      <w:pPr>
        <w:ind w:left="360" w:hanging="360"/>
      </w:pPr>
      <w:rPr>
        <w:i w:val="0"/>
      </w:rPr>
    </w:lvl>
    <w:lvl w:ilvl="1">
      <w:start w:val="1"/>
      <w:numFmt w:val="decimal"/>
      <w:lvlText w:val="%1.%2."/>
      <w:lvlJc w:val="left"/>
      <w:pPr>
        <w:ind w:left="792" w:hanging="432"/>
      </w:pPr>
      <w:rPr>
        <w:i w:val="0"/>
        <w:sz w:val="28"/>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DC65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2F318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73C0E7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32" w15:restartNumberingAfterBreak="0">
    <w:nsid w:val="4BC62925"/>
    <w:multiLevelType w:val="multilevel"/>
    <w:tmpl w:val="0416001F"/>
    <w:lvl w:ilvl="0">
      <w:start w:val="1"/>
      <w:numFmt w:val="decimal"/>
      <w:lvlText w:val="%1."/>
      <w:lvlJc w:val="left"/>
      <w:pPr>
        <w:ind w:left="360" w:hanging="360"/>
      </w:pPr>
      <w:rPr>
        <w:color w:val="767171" w:themeColor="background2" w:themeShade="8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405CD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34" w15:restartNumberingAfterBreak="0">
    <w:nsid w:val="4DED3B89"/>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1C0B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02A258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13E6B4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37E5E6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44473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651193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7116A7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AE302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C3B123C"/>
    <w:multiLevelType w:val="hybridMultilevel"/>
    <w:tmpl w:val="9A9CCF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5E077F7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ED00FC5"/>
    <w:multiLevelType w:val="multilevel"/>
    <w:tmpl w:val="C3AAE4E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B203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16702D2"/>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48" w15:restartNumberingAfterBreak="0">
    <w:nsid w:val="618041E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49" w15:restartNumberingAfterBreak="0">
    <w:nsid w:val="63737AC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50" w15:restartNumberingAfterBreak="0">
    <w:nsid w:val="63CB315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4031BDF"/>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52" w15:restartNumberingAfterBreak="0">
    <w:nsid w:val="668F3689"/>
    <w:multiLevelType w:val="hybridMultilevel"/>
    <w:tmpl w:val="C3866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68252A21"/>
    <w:multiLevelType w:val="hybridMultilevel"/>
    <w:tmpl w:val="C7545DC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4" w15:restartNumberingAfterBreak="0">
    <w:nsid w:val="692C049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97458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5BB58D6"/>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5160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80D58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C5D43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DFA385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1"/>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5"/>
  </w:num>
  <w:num w:numId="6">
    <w:abstractNumId w:val="15"/>
  </w:num>
  <w:num w:numId="7">
    <w:abstractNumId w:val="51"/>
  </w:num>
  <w:num w:numId="8">
    <w:abstractNumId w:val="4"/>
  </w:num>
  <w:num w:numId="9">
    <w:abstractNumId w:val="33"/>
  </w:num>
  <w:num w:numId="10">
    <w:abstractNumId w:val="48"/>
  </w:num>
  <w:num w:numId="11">
    <w:abstractNumId w:val="49"/>
  </w:num>
  <w:num w:numId="12">
    <w:abstractNumId w:val="19"/>
  </w:num>
  <w:num w:numId="13">
    <w:abstractNumId w:val="47"/>
  </w:num>
  <w:num w:numId="14">
    <w:abstractNumId w:val="28"/>
  </w:num>
  <w:num w:numId="15">
    <w:abstractNumId w:val="32"/>
  </w:num>
  <w:num w:numId="16">
    <w:abstractNumId w:val="22"/>
  </w:num>
  <w:num w:numId="17">
    <w:abstractNumId w:val="31"/>
  </w:num>
  <w:num w:numId="18">
    <w:abstractNumId w:val="7"/>
  </w:num>
  <w:num w:numId="19">
    <w:abstractNumId w:val="56"/>
  </w:num>
  <w:num w:numId="20">
    <w:abstractNumId w:val="43"/>
  </w:num>
  <w:num w:numId="21">
    <w:abstractNumId w:val="38"/>
  </w:num>
  <w:num w:numId="22">
    <w:abstractNumId w:val="8"/>
  </w:num>
  <w:num w:numId="23">
    <w:abstractNumId w:val="57"/>
  </w:num>
  <w:num w:numId="24">
    <w:abstractNumId w:val="60"/>
  </w:num>
  <w:num w:numId="25">
    <w:abstractNumId w:val="2"/>
  </w:num>
  <w:num w:numId="26">
    <w:abstractNumId w:val="17"/>
  </w:num>
  <w:num w:numId="27">
    <w:abstractNumId w:val="12"/>
  </w:num>
  <w:num w:numId="28">
    <w:abstractNumId w:val="35"/>
  </w:num>
  <w:num w:numId="29">
    <w:abstractNumId w:val="23"/>
  </w:num>
  <w:num w:numId="30">
    <w:abstractNumId w:val="50"/>
  </w:num>
  <w:num w:numId="31">
    <w:abstractNumId w:val="5"/>
  </w:num>
  <w:num w:numId="32">
    <w:abstractNumId w:val="58"/>
  </w:num>
  <w:num w:numId="33">
    <w:abstractNumId w:val="1"/>
  </w:num>
  <w:num w:numId="34">
    <w:abstractNumId w:val="41"/>
  </w:num>
  <w:num w:numId="35">
    <w:abstractNumId w:val="46"/>
  </w:num>
  <w:num w:numId="36">
    <w:abstractNumId w:val="40"/>
  </w:num>
  <w:num w:numId="37">
    <w:abstractNumId w:val="53"/>
  </w:num>
  <w:num w:numId="38">
    <w:abstractNumId w:val="52"/>
  </w:num>
  <w:num w:numId="39">
    <w:abstractNumId w:val="39"/>
  </w:num>
  <w:num w:numId="40">
    <w:abstractNumId w:val="26"/>
  </w:num>
  <w:num w:numId="41">
    <w:abstractNumId w:val="42"/>
  </w:num>
  <w:num w:numId="42">
    <w:abstractNumId w:val="24"/>
  </w:num>
  <w:num w:numId="43">
    <w:abstractNumId w:val="37"/>
  </w:num>
  <w:num w:numId="44">
    <w:abstractNumId w:val="27"/>
  </w:num>
  <w:num w:numId="45">
    <w:abstractNumId w:val="29"/>
  </w:num>
  <w:num w:numId="46">
    <w:abstractNumId w:val="20"/>
  </w:num>
  <w:num w:numId="47">
    <w:abstractNumId w:val="54"/>
  </w:num>
  <w:num w:numId="48">
    <w:abstractNumId w:val="36"/>
  </w:num>
  <w:num w:numId="49">
    <w:abstractNumId w:val="3"/>
  </w:num>
  <w:num w:numId="50">
    <w:abstractNumId w:val="16"/>
  </w:num>
  <w:num w:numId="51">
    <w:abstractNumId w:val="44"/>
  </w:num>
  <w:num w:numId="52">
    <w:abstractNumId w:val="30"/>
  </w:num>
  <w:num w:numId="53">
    <w:abstractNumId w:val="55"/>
  </w:num>
  <w:num w:numId="54">
    <w:abstractNumId w:val="18"/>
  </w:num>
  <w:num w:numId="55">
    <w:abstractNumId w:val="59"/>
  </w:num>
  <w:num w:numId="56">
    <w:abstractNumId w:val="11"/>
  </w:num>
  <w:num w:numId="57">
    <w:abstractNumId w:val="34"/>
  </w:num>
  <w:num w:numId="58">
    <w:abstractNumId w:val="9"/>
  </w:num>
  <w:num w:numId="59">
    <w:abstractNumId w:val="10"/>
  </w:num>
  <w:num w:numId="60">
    <w:abstractNumId w:val="6"/>
  </w:num>
  <w:num w:numId="61">
    <w:abstractNumId w:val="14"/>
  </w:num>
  <w:num w:numId="62">
    <w:abstractNumId w:val="2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istiane-Aula">
    <w15:presenceInfo w15:providerId="None" w15:userId="Cristiane-Aula"/>
  </w15:person>
  <w15:person w15:author="Diego Francklin">
    <w15:presenceInfo w15:providerId="Windows Live" w15:userId="c5f07968b913d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4D5"/>
    <w:rsid w:val="000001AB"/>
    <w:rsid w:val="00010878"/>
    <w:rsid w:val="0001525D"/>
    <w:rsid w:val="00016949"/>
    <w:rsid w:val="000211FD"/>
    <w:rsid w:val="00022395"/>
    <w:rsid w:val="00026F1C"/>
    <w:rsid w:val="00040C80"/>
    <w:rsid w:val="00041562"/>
    <w:rsid w:val="00042292"/>
    <w:rsid w:val="000721B3"/>
    <w:rsid w:val="000B2416"/>
    <w:rsid w:val="000B3640"/>
    <w:rsid w:val="000B596A"/>
    <w:rsid w:val="000C56E4"/>
    <w:rsid w:val="000D34D0"/>
    <w:rsid w:val="000E0A2F"/>
    <w:rsid w:val="000E56BD"/>
    <w:rsid w:val="000F0F9E"/>
    <w:rsid w:val="00102E76"/>
    <w:rsid w:val="001162A5"/>
    <w:rsid w:val="00120142"/>
    <w:rsid w:val="0012390E"/>
    <w:rsid w:val="00127E8D"/>
    <w:rsid w:val="001315C2"/>
    <w:rsid w:val="00132829"/>
    <w:rsid w:val="00137895"/>
    <w:rsid w:val="00156063"/>
    <w:rsid w:val="001566B5"/>
    <w:rsid w:val="00156DD4"/>
    <w:rsid w:val="00165511"/>
    <w:rsid w:val="00167794"/>
    <w:rsid w:val="00171891"/>
    <w:rsid w:val="001835F0"/>
    <w:rsid w:val="00187E9B"/>
    <w:rsid w:val="00190581"/>
    <w:rsid w:val="00193AC6"/>
    <w:rsid w:val="001A5702"/>
    <w:rsid w:val="001B069C"/>
    <w:rsid w:val="001B38BF"/>
    <w:rsid w:val="001C7174"/>
    <w:rsid w:val="001D488B"/>
    <w:rsid w:val="001D5604"/>
    <w:rsid w:val="001E0BB2"/>
    <w:rsid w:val="001F0845"/>
    <w:rsid w:val="001F50A7"/>
    <w:rsid w:val="00205246"/>
    <w:rsid w:val="002062A4"/>
    <w:rsid w:val="00220D29"/>
    <w:rsid w:val="00237C8D"/>
    <w:rsid w:val="002470A8"/>
    <w:rsid w:val="0025127D"/>
    <w:rsid w:val="0025129E"/>
    <w:rsid w:val="0025570F"/>
    <w:rsid w:val="002576AA"/>
    <w:rsid w:val="002665A7"/>
    <w:rsid w:val="00266942"/>
    <w:rsid w:val="00267F07"/>
    <w:rsid w:val="002726FB"/>
    <w:rsid w:val="002771DA"/>
    <w:rsid w:val="00283C7D"/>
    <w:rsid w:val="0029152E"/>
    <w:rsid w:val="002A3FDF"/>
    <w:rsid w:val="002A5A7B"/>
    <w:rsid w:val="002B7545"/>
    <w:rsid w:val="002C5281"/>
    <w:rsid w:val="002C7C1C"/>
    <w:rsid w:val="002D040E"/>
    <w:rsid w:val="002D6756"/>
    <w:rsid w:val="002E5741"/>
    <w:rsid w:val="002F7915"/>
    <w:rsid w:val="00314609"/>
    <w:rsid w:val="00321121"/>
    <w:rsid w:val="00342DD1"/>
    <w:rsid w:val="0034486B"/>
    <w:rsid w:val="003505AD"/>
    <w:rsid w:val="0035320B"/>
    <w:rsid w:val="0035432B"/>
    <w:rsid w:val="0035672E"/>
    <w:rsid w:val="00362427"/>
    <w:rsid w:val="00364AD6"/>
    <w:rsid w:val="00365AFD"/>
    <w:rsid w:val="00371DCA"/>
    <w:rsid w:val="00376C15"/>
    <w:rsid w:val="003820FE"/>
    <w:rsid w:val="003854DF"/>
    <w:rsid w:val="00394418"/>
    <w:rsid w:val="003A398F"/>
    <w:rsid w:val="003B71AB"/>
    <w:rsid w:val="003D1268"/>
    <w:rsid w:val="003D4B21"/>
    <w:rsid w:val="003D54BB"/>
    <w:rsid w:val="003E0F23"/>
    <w:rsid w:val="003F11B2"/>
    <w:rsid w:val="003F1584"/>
    <w:rsid w:val="003F56DA"/>
    <w:rsid w:val="0041311D"/>
    <w:rsid w:val="00414C3E"/>
    <w:rsid w:val="0042407E"/>
    <w:rsid w:val="00451F5D"/>
    <w:rsid w:val="00454F54"/>
    <w:rsid w:val="004612A4"/>
    <w:rsid w:val="004614DF"/>
    <w:rsid w:val="004634C3"/>
    <w:rsid w:val="004802DD"/>
    <w:rsid w:val="004804A2"/>
    <w:rsid w:val="00483037"/>
    <w:rsid w:val="00491BF6"/>
    <w:rsid w:val="004A1249"/>
    <w:rsid w:val="004A1D89"/>
    <w:rsid w:val="004A6E14"/>
    <w:rsid w:val="004C772C"/>
    <w:rsid w:val="004D4CAD"/>
    <w:rsid w:val="004E009B"/>
    <w:rsid w:val="004E1D9C"/>
    <w:rsid w:val="004E2454"/>
    <w:rsid w:val="004E3A61"/>
    <w:rsid w:val="004F610A"/>
    <w:rsid w:val="00517684"/>
    <w:rsid w:val="00526004"/>
    <w:rsid w:val="005373EC"/>
    <w:rsid w:val="00543C6C"/>
    <w:rsid w:val="00556717"/>
    <w:rsid w:val="0055785A"/>
    <w:rsid w:val="0056138F"/>
    <w:rsid w:val="0056338F"/>
    <w:rsid w:val="0056383F"/>
    <w:rsid w:val="00563A9A"/>
    <w:rsid w:val="005766E6"/>
    <w:rsid w:val="00584941"/>
    <w:rsid w:val="00585618"/>
    <w:rsid w:val="005A0986"/>
    <w:rsid w:val="005A3F72"/>
    <w:rsid w:val="005B41E0"/>
    <w:rsid w:val="005C7014"/>
    <w:rsid w:val="005E151E"/>
    <w:rsid w:val="005E36A8"/>
    <w:rsid w:val="005E6985"/>
    <w:rsid w:val="005F2521"/>
    <w:rsid w:val="005F371A"/>
    <w:rsid w:val="0060041F"/>
    <w:rsid w:val="00600D86"/>
    <w:rsid w:val="006052DD"/>
    <w:rsid w:val="00605A13"/>
    <w:rsid w:val="00607357"/>
    <w:rsid w:val="006303C6"/>
    <w:rsid w:val="006343B1"/>
    <w:rsid w:val="00635E7B"/>
    <w:rsid w:val="0064091C"/>
    <w:rsid w:val="00644FE1"/>
    <w:rsid w:val="00650115"/>
    <w:rsid w:val="00653AC9"/>
    <w:rsid w:val="00667FCF"/>
    <w:rsid w:val="00671C2D"/>
    <w:rsid w:val="0069786D"/>
    <w:rsid w:val="006A5EF6"/>
    <w:rsid w:val="006B02B6"/>
    <w:rsid w:val="006B1804"/>
    <w:rsid w:val="006B1C31"/>
    <w:rsid w:val="006B2898"/>
    <w:rsid w:val="006C203E"/>
    <w:rsid w:val="006C6AAC"/>
    <w:rsid w:val="006D032B"/>
    <w:rsid w:val="006F03A8"/>
    <w:rsid w:val="006F1EBA"/>
    <w:rsid w:val="006F44F3"/>
    <w:rsid w:val="006F5079"/>
    <w:rsid w:val="007034AD"/>
    <w:rsid w:val="007122C7"/>
    <w:rsid w:val="00713053"/>
    <w:rsid w:val="0073408B"/>
    <w:rsid w:val="007424D5"/>
    <w:rsid w:val="00745026"/>
    <w:rsid w:val="00755B20"/>
    <w:rsid w:val="0075690B"/>
    <w:rsid w:val="00756B1F"/>
    <w:rsid w:val="007702D8"/>
    <w:rsid w:val="007715AA"/>
    <w:rsid w:val="00783766"/>
    <w:rsid w:val="00797246"/>
    <w:rsid w:val="00797254"/>
    <w:rsid w:val="007A3986"/>
    <w:rsid w:val="007B63C0"/>
    <w:rsid w:val="007C0BB6"/>
    <w:rsid w:val="007D2634"/>
    <w:rsid w:val="007E23E4"/>
    <w:rsid w:val="007E3FA2"/>
    <w:rsid w:val="007F3CDD"/>
    <w:rsid w:val="008137B0"/>
    <w:rsid w:val="008467D5"/>
    <w:rsid w:val="0085245C"/>
    <w:rsid w:val="00852618"/>
    <w:rsid w:val="0085539F"/>
    <w:rsid w:val="00863813"/>
    <w:rsid w:val="00864652"/>
    <w:rsid w:val="00870D22"/>
    <w:rsid w:val="00895B4D"/>
    <w:rsid w:val="008A1404"/>
    <w:rsid w:val="008B1EBF"/>
    <w:rsid w:val="008B3CBC"/>
    <w:rsid w:val="008B6619"/>
    <w:rsid w:val="008D1266"/>
    <w:rsid w:val="008D3683"/>
    <w:rsid w:val="008D68E0"/>
    <w:rsid w:val="008E1AAE"/>
    <w:rsid w:val="008E77D4"/>
    <w:rsid w:val="008F1151"/>
    <w:rsid w:val="008F328A"/>
    <w:rsid w:val="008F5BD8"/>
    <w:rsid w:val="00910363"/>
    <w:rsid w:val="00911755"/>
    <w:rsid w:val="009202A3"/>
    <w:rsid w:val="009246BE"/>
    <w:rsid w:val="009339FF"/>
    <w:rsid w:val="00934DFA"/>
    <w:rsid w:val="009640DD"/>
    <w:rsid w:val="009647F9"/>
    <w:rsid w:val="009653CA"/>
    <w:rsid w:val="00971E07"/>
    <w:rsid w:val="0097708C"/>
    <w:rsid w:val="009772CD"/>
    <w:rsid w:val="009776D4"/>
    <w:rsid w:val="009840BE"/>
    <w:rsid w:val="009875AE"/>
    <w:rsid w:val="00990471"/>
    <w:rsid w:val="009952DD"/>
    <w:rsid w:val="009957B9"/>
    <w:rsid w:val="009A0F3B"/>
    <w:rsid w:val="009A788F"/>
    <w:rsid w:val="009B1D5C"/>
    <w:rsid w:val="009B7B72"/>
    <w:rsid w:val="009B7F7D"/>
    <w:rsid w:val="009C565B"/>
    <w:rsid w:val="009D42E0"/>
    <w:rsid w:val="009E3767"/>
    <w:rsid w:val="009E5CF4"/>
    <w:rsid w:val="009F0694"/>
    <w:rsid w:val="009F293A"/>
    <w:rsid w:val="009F4235"/>
    <w:rsid w:val="009F7926"/>
    <w:rsid w:val="009F7BFD"/>
    <w:rsid w:val="00A064C0"/>
    <w:rsid w:val="00A171B9"/>
    <w:rsid w:val="00A220A1"/>
    <w:rsid w:val="00A2307A"/>
    <w:rsid w:val="00A230B1"/>
    <w:rsid w:val="00A278BB"/>
    <w:rsid w:val="00A40AF6"/>
    <w:rsid w:val="00A438B2"/>
    <w:rsid w:val="00A43A79"/>
    <w:rsid w:val="00A450BD"/>
    <w:rsid w:val="00A52D11"/>
    <w:rsid w:val="00A568C8"/>
    <w:rsid w:val="00A5691F"/>
    <w:rsid w:val="00A63F24"/>
    <w:rsid w:val="00A64994"/>
    <w:rsid w:val="00A65EA2"/>
    <w:rsid w:val="00A70D17"/>
    <w:rsid w:val="00A712F5"/>
    <w:rsid w:val="00A7223C"/>
    <w:rsid w:val="00A768DB"/>
    <w:rsid w:val="00A76B11"/>
    <w:rsid w:val="00A8552D"/>
    <w:rsid w:val="00A947CA"/>
    <w:rsid w:val="00AA6D7A"/>
    <w:rsid w:val="00AB52BC"/>
    <w:rsid w:val="00AB7653"/>
    <w:rsid w:val="00AD0847"/>
    <w:rsid w:val="00AD48E8"/>
    <w:rsid w:val="00AD5A95"/>
    <w:rsid w:val="00AD6E29"/>
    <w:rsid w:val="00AE0FB6"/>
    <w:rsid w:val="00AE1E3D"/>
    <w:rsid w:val="00AE2E98"/>
    <w:rsid w:val="00AF547E"/>
    <w:rsid w:val="00B00507"/>
    <w:rsid w:val="00B07CE2"/>
    <w:rsid w:val="00B102D9"/>
    <w:rsid w:val="00B138C4"/>
    <w:rsid w:val="00B13DA4"/>
    <w:rsid w:val="00B1722B"/>
    <w:rsid w:val="00B3224A"/>
    <w:rsid w:val="00B33A1A"/>
    <w:rsid w:val="00B40915"/>
    <w:rsid w:val="00B4294B"/>
    <w:rsid w:val="00B46F07"/>
    <w:rsid w:val="00B47AB9"/>
    <w:rsid w:val="00B579C8"/>
    <w:rsid w:val="00B62351"/>
    <w:rsid w:val="00BA4AA7"/>
    <w:rsid w:val="00BB47BF"/>
    <w:rsid w:val="00BC4D7B"/>
    <w:rsid w:val="00BD2801"/>
    <w:rsid w:val="00BD75D9"/>
    <w:rsid w:val="00BD7B1E"/>
    <w:rsid w:val="00BE020E"/>
    <w:rsid w:val="00BE1B90"/>
    <w:rsid w:val="00BE2711"/>
    <w:rsid w:val="00BE5C7B"/>
    <w:rsid w:val="00BF204C"/>
    <w:rsid w:val="00BF6B38"/>
    <w:rsid w:val="00C12E05"/>
    <w:rsid w:val="00C153ED"/>
    <w:rsid w:val="00C179D4"/>
    <w:rsid w:val="00C37697"/>
    <w:rsid w:val="00C429FD"/>
    <w:rsid w:val="00C803E0"/>
    <w:rsid w:val="00C87637"/>
    <w:rsid w:val="00C87860"/>
    <w:rsid w:val="00C9485A"/>
    <w:rsid w:val="00CA2270"/>
    <w:rsid w:val="00CA283D"/>
    <w:rsid w:val="00CA6544"/>
    <w:rsid w:val="00CA66D3"/>
    <w:rsid w:val="00CC2AC0"/>
    <w:rsid w:val="00CC4A3A"/>
    <w:rsid w:val="00CD3056"/>
    <w:rsid w:val="00CD55FC"/>
    <w:rsid w:val="00CD65A6"/>
    <w:rsid w:val="00CD7CC0"/>
    <w:rsid w:val="00CE1B49"/>
    <w:rsid w:val="00CE290E"/>
    <w:rsid w:val="00CF0A60"/>
    <w:rsid w:val="00CF4D70"/>
    <w:rsid w:val="00D268C5"/>
    <w:rsid w:val="00D35A8C"/>
    <w:rsid w:val="00D47974"/>
    <w:rsid w:val="00D5248A"/>
    <w:rsid w:val="00D54576"/>
    <w:rsid w:val="00D567A7"/>
    <w:rsid w:val="00D645ED"/>
    <w:rsid w:val="00D6624F"/>
    <w:rsid w:val="00D718F3"/>
    <w:rsid w:val="00D82876"/>
    <w:rsid w:val="00D83183"/>
    <w:rsid w:val="00D95683"/>
    <w:rsid w:val="00D97E07"/>
    <w:rsid w:val="00D97EA6"/>
    <w:rsid w:val="00DA4070"/>
    <w:rsid w:val="00DB0DE7"/>
    <w:rsid w:val="00DB5B5B"/>
    <w:rsid w:val="00DB5D3B"/>
    <w:rsid w:val="00DC5FA6"/>
    <w:rsid w:val="00DE1128"/>
    <w:rsid w:val="00DE27D0"/>
    <w:rsid w:val="00DE611B"/>
    <w:rsid w:val="00E00E0C"/>
    <w:rsid w:val="00E11672"/>
    <w:rsid w:val="00E13D2A"/>
    <w:rsid w:val="00E17156"/>
    <w:rsid w:val="00E17414"/>
    <w:rsid w:val="00E177EE"/>
    <w:rsid w:val="00E2178E"/>
    <w:rsid w:val="00E332CE"/>
    <w:rsid w:val="00E46187"/>
    <w:rsid w:val="00E46B8C"/>
    <w:rsid w:val="00E4758E"/>
    <w:rsid w:val="00E56156"/>
    <w:rsid w:val="00E56338"/>
    <w:rsid w:val="00E603B4"/>
    <w:rsid w:val="00E6461B"/>
    <w:rsid w:val="00E65380"/>
    <w:rsid w:val="00E80EDA"/>
    <w:rsid w:val="00E9666C"/>
    <w:rsid w:val="00EA4857"/>
    <w:rsid w:val="00EA5EF0"/>
    <w:rsid w:val="00EA7C73"/>
    <w:rsid w:val="00EB2933"/>
    <w:rsid w:val="00ED080F"/>
    <w:rsid w:val="00ED25A0"/>
    <w:rsid w:val="00ED2D65"/>
    <w:rsid w:val="00ED5809"/>
    <w:rsid w:val="00ED7068"/>
    <w:rsid w:val="00ED7330"/>
    <w:rsid w:val="00EF1107"/>
    <w:rsid w:val="00F01FFD"/>
    <w:rsid w:val="00F049C3"/>
    <w:rsid w:val="00F32DD1"/>
    <w:rsid w:val="00F32E67"/>
    <w:rsid w:val="00F35EEF"/>
    <w:rsid w:val="00F37000"/>
    <w:rsid w:val="00F4225A"/>
    <w:rsid w:val="00F4229E"/>
    <w:rsid w:val="00F57315"/>
    <w:rsid w:val="00F60420"/>
    <w:rsid w:val="00F61CD5"/>
    <w:rsid w:val="00F7320F"/>
    <w:rsid w:val="00F807CA"/>
    <w:rsid w:val="00F81F08"/>
    <w:rsid w:val="00F84D1C"/>
    <w:rsid w:val="00F878BA"/>
    <w:rsid w:val="00FB09B0"/>
    <w:rsid w:val="00FB0C10"/>
    <w:rsid w:val="00FB424C"/>
    <w:rsid w:val="00FC14F3"/>
    <w:rsid w:val="00FC2326"/>
    <w:rsid w:val="00FC583D"/>
    <w:rsid w:val="00FD2AED"/>
    <w:rsid w:val="00FD2BE2"/>
    <w:rsid w:val="00FD41AD"/>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iPriority="35" w:unhideWhenUsed="1" w:qFormat="1"/>
    <w:lsdException w:name="table of figures" w:uiPriority="99"/>
    <w:lsdException w:name="annotation reference" w:uiPriority="99"/>
    <w:lsdException w:name="page number"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iPriority="99"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Heading1">
    <w:name w:val="heading 1"/>
    <w:basedOn w:val="Normal"/>
    <w:next w:val="Normal"/>
    <w:link w:val="Heading1Char"/>
    <w:uiPriority w:val="9"/>
    <w:qFormat/>
    <w:rsid w:val="003505AD"/>
    <w:pPr>
      <w:keepNext/>
      <w:spacing w:before="240" w:after="60"/>
      <w:ind w:firstLine="0"/>
      <w:outlineLvl w:val="0"/>
    </w:pPr>
    <w:rPr>
      <w:b/>
      <w:caps/>
      <w:kern w:val="32"/>
      <w:sz w:val="32"/>
    </w:rPr>
  </w:style>
  <w:style w:type="paragraph" w:styleId="Heading2">
    <w:name w:val="heading 2"/>
    <w:basedOn w:val="Normal"/>
    <w:next w:val="Normal"/>
    <w:link w:val="Heading2Char"/>
    <w:uiPriority w:val="9"/>
    <w:qFormat/>
    <w:rsid w:val="008467D5"/>
    <w:pPr>
      <w:keepNext/>
      <w:outlineLvl w:val="1"/>
    </w:pPr>
    <w:rPr>
      <w:b/>
      <w:snapToGrid w:val="0"/>
      <w:sz w:val="28"/>
      <w:lang w:eastAsia="pt-BR"/>
    </w:rPr>
  </w:style>
  <w:style w:type="paragraph" w:styleId="Heading3">
    <w:name w:val="heading 3"/>
    <w:basedOn w:val="Normal"/>
    <w:next w:val="Normal"/>
    <w:link w:val="Heading3Char"/>
    <w:uiPriority w:val="9"/>
    <w:qFormat/>
    <w:rsid w:val="00156DD4"/>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5AD"/>
    <w:rPr>
      <w:rFonts w:ascii="Arial" w:hAnsi="Arial"/>
      <w:b/>
      <w:caps/>
      <w:kern w:val="32"/>
      <w:sz w:val="32"/>
      <w:lang w:eastAsia="en-US"/>
    </w:rPr>
  </w:style>
  <w:style w:type="character" w:customStyle="1" w:styleId="Heading2Char">
    <w:name w:val="Heading 2 Char"/>
    <w:basedOn w:val="DefaultParagraphFont"/>
    <w:link w:val="Heading2"/>
    <w:uiPriority w:val="9"/>
    <w:rsid w:val="008467D5"/>
    <w:rPr>
      <w:rFonts w:ascii="Arial" w:hAnsi="Arial"/>
      <w:b/>
      <w:snapToGrid w:val="0"/>
      <w:sz w:val="28"/>
    </w:rPr>
  </w:style>
  <w:style w:type="character" w:customStyle="1" w:styleId="Heading3Char">
    <w:name w:val="Heading 3 Char"/>
    <w:basedOn w:val="DefaultParagraphFont"/>
    <w:link w:val="Heading3"/>
    <w:uiPriority w:val="9"/>
    <w:rsid w:val="00156DD4"/>
    <w:rPr>
      <w:rFonts w:ascii="Arial" w:hAnsi="Arial"/>
      <w:b/>
      <w:sz w:val="24"/>
      <w:lang w:eastAsia="en-US"/>
    </w:rPr>
  </w:style>
  <w:style w:type="paragraph" w:styleId="BodyTextIndent">
    <w:name w:val="Body Text Indent"/>
    <w:basedOn w:val="Normal"/>
    <w:link w:val="BodyTextIndentChar"/>
    <w:pPr>
      <w:ind w:left="357" w:firstLine="357"/>
    </w:pPr>
  </w:style>
  <w:style w:type="character" w:customStyle="1" w:styleId="BodyTextIndentChar">
    <w:name w:val="Body Text Indent Char"/>
    <w:basedOn w:val="DefaultParagraphFont"/>
    <w:link w:val="BodyTextIndent"/>
    <w:rsid w:val="000F0F9E"/>
    <w:rPr>
      <w:rFonts w:ascii="Arial" w:hAnsi="Arial"/>
      <w:sz w:val="24"/>
      <w:lang w:eastAsia="en-US"/>
    </w:rPr>
  </w:style>
  <w:style w:type="paragraph" w:styleId="BodyText">
    <w:name w:val="Body Text"/>
    <w:basedOn w:val="Normal"/>
    <w:rPr>
      <w:lang w:val="pt-PT"/>
    </w:rPr>
  </w:style>
  <w:style w:type="character" w:styleId="Hyperlink">
    <w:name w:val="Hyperlink"/>
    <w:uiPriority w:val="99"/>
    <w:rPr>
      <w:color w:val="0000FF"/>
      <w:u w:val="single"/>
    </w:rPr>
  </w:style>
  <w:style w:type="character" w:styleId="Strong">
    <w:name w:val="Strong"/>
    <w:uiPriority w:val="22"/>
    <w:qFormat/>
    <w:rPr>
      <w:b/>
    </w:rPr>
  </w:style>
  <w:style w:type="paragraph" w:styleId="BodyText2">
    <w:name w:val="Body Text 2"/>
    <w:basedOn w:val="Normal"/>
    <w:link w:val="BodyText2Char"/>
    <w:rPr>
      <w:i/>
    </w:rPr>
  </w:style>
  <w:style w:type="character" w:customStyle="1" w:styleId="BodyText2Char">
    <w:name w:val="Body Text 2 Char"/>
    <w:basedOn w:val="DefaultParagraphFont"/>
    <w:link w:val="BodyText2"/>
    <w:rsid w:val="001835F0"/>
    <w:rPr>
      <w:rFonts w:ascii="Arial" w:hAnsi="Arial"/>
      <w:i/>
      <w:sz w:val="24"/>
      <w:lang w:eastAsia="en-US"/>
    </w:rPr>
  </w:style>
  <w:style w:type="paragraph" w:customStyle="1" w:styleId="jorge">
    <w:name w:val="jorge"/>
    <w:basedOn w:val="BodyText"/>
    <w:pPr>
      <w:ind w:left="357" w:firstLine="357"/>
    </w:pPr>
  </w:style>
  <w:style w:type="paragraph" w:styleId="Header">
    <w:name w:val="header"/>
    <w:basedOn w:val="Normal"/>
    <w:link w:val="HeaderChar"/>
    <w:pPr>
      <w:tabs>
        <w:tab w:val="center" w:pos="4419"/>
        <w:tab w:val="right" w:pos="8838"/>
      </w:tabs>
    </w:pPr>
  </w:style>
  <w:style w:type="character" w:customStyle="1" w:styleId="HeaderChar">
    <w:name w:val="Header Char"/>
    <w:basedOn w:val="DefaultParagraphFont"/>
    <w:link w:val="Header"/>
    <w:rsid w:val="001835F0"/>
    <w:rPr>
      <w:rFonts w:ascii="Arial" w:hAnsi="Arial"/>
      <w:sz w:val="24"/>
      <w:lang w:eastAsia="en-US"/>
    </w:rPr>
  </w:style>
  <w:style w:type="paragraph" w:styleId="Footer">
    <w:name w:val="footer"/>
    <w:basedOn w:val="Normal"/>
    <w:link w:val="FooterChar"/>
    <w:uiPriority w:val="99"/>
    <w:pPr>
      <w:tabs>
        <w:tab w:val="center" w:pos="4419"/>
        <w:tab w:val="right" w:pos="8838"/>
      </w:tabs>
    </w:pPr>
  </w:style>
  <w:style w:type="character" w:customStyle="1" w:styleId="FooterChar">
    <w:name w:val="Footer Char"/>
    <w:basedOn w:val="DefaultParagraphFont"/>
    <w:link w:val="Footer"/>
    <w:uiPriority w:val="99"/>
    <w:rsid w:val="00364AD6"/>
    <w:rPr>
      <w:rFonts w:ascii="Arial" w:hAnsi="Arial"/>
      <w:sz w:val="24"/>
      <w:lang w:eastAsia="en-US"/>
    </w:rPr>
  </w:style>
  <w:style w:type="character" w:styleId="PageNumber">
    <w:name w:val="page number"/>
    <w:basedOn w:val="DefaultParagraphFont"/>
    <w:uiPriority w:val="99"/>
  </w:style>
  <w:style w:type="paragraph" w:styleId="Title">
    <w:name w:val="Title"/>
    <w:basedOn w:val="Normal"/>
    <w:link w:val="TitleChar"/>
    <w:qFormat/>
    <w:pPr>
      <w:jc w:val="center"/>
    </w:pPr>
    <w:rPr>
      <w:b/>
      <w:sz w:val="28"/>
    </w:rPr>
  </w:style>
  <w:style w:type="character" w:customStyle="1" w:styleId="TitleChar">
    <w:name w:val="Title Char"/>
    <w:basedOn w:val="DefaultParagraphFont"/>
    <w:link w:val="Title"/>
    <w:rsid w:val="001835F0"/>
    <w:rPr>
      <w:rFonts w:ascii="Arial" w:hAnsi="Arial"/>
      <w:b/>
      <w:sz w:val="28"/>
      <w:lang w:eastAsia="en-US"/>
    </w:rPr>
  </w:style>
  <w:style w:type="paragraph" w:styleId="BodyText3">
    <w:name w:val="Body Text 3"/>
    <w:basedOn w:val="Normal"/>
    <w:rPr>
      <w:i/>
    </w:rPr>
  </w:style>
  <w:style w:type="paragraph" w:styleId="BodyTextIndent2">
    <w:name w:val="Body Text Indent 2"/>
    <w:basedOn w:val="Normal"/>
    <w:link w:val="BodyTextIndent2Char"/>
    <w:pPr>
      <w:ind w:left="4678"/>
      <w:jc w:val="right"/>
    </w:pPr>
  </w:style>
  <w:style w:type="character" w:customStyle="1" w:styleId="BodyTextIndent2Char">
    <w:name w:val="Body Text Indent 2 Char"/>
    <w:basedOn w:val="DefaultParagraphFont"/>
    <w:link w:val="BodyTextIndent2"/>
    <w:rsid w:val="001835F0"/>
    <w:rPr>
      <w:rFonts w:ascii="Arial" w:hAnsi="Arial"/>
      <w:sz w:val="24"/>
      <w:lang w:eastAsia="en-US"/>
    </w:rPr>
  </w:style>
  <w:style w:type="paragraph" w:styleId="BodyTextIndent3">
    <w:name w:val="Body Text Indent 3"/>
    <w:basedOn w:val="Normal"/>
    <w:link w:val="BodyTextIndent3Char"/>
    <w:pPr>
      <w:ind w:left="4820"/>
      <w:jc w:val="right"/>
    </w:pPr>
  </w:style>
  <w:style w:type="character" w:customStyle="1" w:styleId="BodyTextIndent3Char">
    <w:name w:val="Body Text Indent 3 Char"/>
    <w:basedOn w:val="DefaultParagraphFont"/>
    <w:link w:val="BodyTextIndent3"/>
    <w:rsid w:val="001835F0"/>
    <w:rPr>
      <w:rFonts w:ascii="Arial" w:hAnsi="Arial"/>
      <w:sz w:val="24"/>
      <w:lang w:eastAsia="en-US"/>
    </w:rPr>
  </w:style>
  <w:style w:type="paragraph" w:styleId="TOC1">
    <w:name w:val="toc 1"/>
    <w:basedOn w:val="Normal"/>
    <w:next w:val="Normal"/>
    <w:autoRedefine/>
    <w:uiPriority w:val="39"/>
    <w:rsid w:val="00FB09B0"/>
    <w:pPr>
      <w:tabs>
        <w:tab w:val="left" w:pos="426"/>
        <w:tab w:val="right" w:leader="dot" w:pos="8828"/>
      </w:tabs>
      <w:spacing w:before="0" w:after="0"/>
      <w:ind w:firstLine="0"/>
    </w:pPr>
  </w:style>
  <w:style w:type="paragraph" w:styleId="TOC3">
    <w:name w:val="toc 3"/>
    <w:basedOn w:val="Normal"/>
    <w:next w:val="Normal"/>
    <w:autoRedefine/>
    <w:uiPriority w:val="39"/>
    <w:rsid w:val="00FB09B0"/>
    <w:pPr>
      <w:tabs>
        <w:tab w:val="left" w:pos="1276"/>
        <w:tab w:val="right" w:leader="dot" w:pos="8828"/>
      </w:tabs>
      <w:spacing w:before="0" w:after="0"/>
      <w:ind w:left="400" w:firstLine="0"/>
    </w:pPr>
  </w:style>
  <w:style w:type="paragraph" w:styleId="IntenseQuote">
    <w:name w:val="Intense Quote"/>
    <w:basedOn w:val="Normal"/>
    <w:next w:val="Normal"/>
    <w:link w:val="IntenseQuote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IntenseQuoteChar">
    <w:name w:val="Intense Quote Char"/>
    <w:link w:val="IntenseQuote"/>
    <w:uiPriority w:val="30"/>
    <w:rsid w:val="007C0BB6"/>
    <w:rPr>
      <w:rFonts w:ascii="Calibri" w:eastAsia="Calibri" w:hAnsi="Calibri" w:cs="Times New Roman"/>
      <w:b/>
      <w:bCs/>
      <w:i/>
      <w:iCs/>
      <w:color w:val="4F81BD"/>
      <w:sz w:val="22"/>
      <w:szCs w:val="22"/>
      <w:lang w:val="pt-BR"/>
    </w:rPr>
  </w:style>
  <w:style w:type="character" w:styleId="CommentReference">
    <w:name w:val="annotation reference"/>
    <w:uiPriority w:val="99"/>
    <w:rsid w:val="00190581"/>
    <w:rPr>
      <w:sz w:val="16"/>
      <w:szCs w:val="16"/>
    </w:rPr>
  </w:style>
  <w:style w:type="paragraph" w:styleId="CommentText">
    <w:name w:val="annotation text"/>
    <w:basedOn w:val="Normal"/>
    <w:link w:val="CommentTextChar"/>
    <w:uiPriority w:val="99"/>
    <w:rsid w:val="00190581"/>
  </w:style>
  <w:style w:type="character" w:customStyle="1" w:styleId="CommentTextChar">
    <w:name w:val="Comment Text Char"/>
    <w:link w:val="CommentText"/>
    <w:uiPriority w:val="99"/>
    <w:rsid w:val="00190581"/>
    <w:rPr>
      <w:lang w:val="pt-BR"/>
    </w:rPr>
  </w:style>
  <w:style w:type="paragraph" w:styleId="CommentSubject">
    <w:name w:val="annotation subject"/>
    <w:basedOn w:val="CommentText"/>
    <w:next w:val="CommentText"/>
    <w:link w:val="CommentSubjectChar"/>
    <w:uiPriority w:val="99"/>
    <w:rsid w:val="00190581"/>
    <w:rPr>
      <w:b/>
      <w:bCs/>
    </w:rPr>
  </w:style>
  <w:style w:type="character" w:customStyle="1" w:styleId="CommentSubjectChar">
    <w:name w:val="Comment Subject Char"/>
    <w:link w:val="CommentSubject"/>
    <w:uiPriority w:val="99"/>
    <w:rsid w:val="00190581"/>
    <w:rPr>
      <w:b/>
      <w:bCs/>
      <w:lang w:val="pt-BR"/>
    </w:rPr>
  </w:style>
  <w:style w:type="paragraph" w:styleId="BalloonText">
    <w:name w:val="Balloon Text"/>
    <w:basedOn w:val="Normal"/>
    <w:link w:val="BalloonTextChar"/>
    <w:uiPriority w:val="99"/>
    <w:rsid w:val="00190581"/>
    <w:rPr>
      <w:rFonts w:ascii="Tahoma" w:hAnsi="Tahoma" w:cs="Tahoma"/>
      <w:sz w:val="16"/>
      <w:szCs w:val="16"/>
    </w:rPr>
  </w:style>
  <w:style w:type="character" w:customStyle="1" w:styleId="BalloonTextChar">
    <w:name w:val="Balloon Text Char"/>
    <w:link w:val="BalloonText"/>
    <w:uiPriority w:val="99"/>
    <w:rsid w:val="00190581"/>
    <w:rPr>
      <w:rFonts w:ascii="Tahoma" w:hAnsi="Tahoma" w:cs="Tahoma"/>
      <w:sz w:val="16"/>
      <w:szCs w:val="16"/>
      <w:lang w:val="pt-BR"/>
    </w:rPr>
  </w:style>
  <w:style w:type="paragraph" w:styleId="ListParagraph">
    <w:name w:val="List Paragraph"/>
    <w:basedOn w:val="Normal"/>
    <w:uiPriority w:val="34"/>
    <w:qFormat/>
    <w:rsid w:val="00171891"/>
    <w:pPr>
      <w:ind w:left="720"/>
      <w:contextualSpacing/>
    </w:pPr>
    <w:rPr>
      <w:szCs w:val="24"/>
      <w:lang w:val="en-US"/>
    </w:rPr>
  </w:style>
  <w:style w:type="paragraph" w:styleId="TOCHeading">
    <w:name w:val="TOC Heading"/>
    <w:basedOn w:val="Heading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TOC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MenoPendente1">
    <w:name w:val="Menção Pendente1"/>
    <w:basedOn w:val="DefaultParagraphFont"/>
    <w:uiPriority w:val="99"/>
    <w:semiHidden/>
    <w:unhideWhenUsed/>
    <w:rsid w:val="001835F0"/>
    <w:rPr>
      <w:color w:val="808080"/>
      <w:shd w:val="clear" w:color="auto" w:fill="E6E6E6"/>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TableofFigur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 w:type="character" w:customStyle="1" w:styleId="MenoPendente2">
    <w:name w:val="Menção Pendente2"/>
    <w:basedOn w:val="DefaultParagraphFont"/>
    <w:uiPriority w:val="99"/>
    <w:semiHidden/>
    <w:unhideWhenUsed/>
    <w:rsid w:val="009776D4"/>
    <w:rPr>
      <w:color w:val="808080"/>
      <w:shd w:val="clear" w:color="auto" w:fill="E6E6E6"/>
    </w:rPr>
  </w:style>
  <w:style w:type="character" w:customStyle="1" w:styleId="comment2">
    <w:name w:val="comment2"/>
    <w:basedOn w:val="DefaultParagraphFont"/>
    <w:rsid w:val="00585618"/>
    <w:rPr>
      <w:color w:val="008200"/>
      <w:bdr w:val="none" w:sz="0" w:space="0" w:color="auto" w:frame="1"/>
    </w:rPr>
  </w:style>
  <w:style w:type="character" w:customStyle="1" w:styleId="keyword2">
    <w:name w:val="keyword2"/>
    <w:basedOn w:val="DefaultParagraphFont"/>
    <w:rsid w:val="00585618"/>
    <w:rPr>
      <w:b/>
      <w:bCs/>
      <w:color w:val="006699"/>
      <w:bdr w:val="none" w:sz="0" w:space="0" w:color="auto" w:frame="1"/>
    </w:rPr>
  </w:style>
  <w:style w:type="paragraph" w:styleId="Caption">
    <w:name w:val="caption"/>
    <w:basedOn w:val="Normal"/>
    <w:next w:val="Normal"/>
    <w:uiPriority w:val="35"/>
    <w:unhideWhenUsed/>
    <w:qFormat/>
    <w:rsid w:val="00585618"/>
    <w:pPr>
      <w:spacing w:before="0" w:after="200" w:line="240" w:lineRule="auto"/>
      <w:ind w:firstLine="0"/>
      <w:jc w:val="left"/>
    </w:pPr>
    <w:rPr>
      <w:rFonts w:asciiTheme="minorHAnsi" w:eastAsiaTheme="minorHAnsi" w:hAnsiTheme="minorHAnsi" w:cstheme="minorBidi"/>
      <w:i/>
      <w:iCs/>
      <w:color w:val="44546A" w:themeColor="text2"/>
      <w:sz w:val="18"/>
      <w:szCs w:val="18"/>
    </w:rPr>
  </w:style>
  <w:style w:type="paragraph" w:customStyle="1" w:styleId="interttulo">
    <w:name w:val="interttulo"/>
    <w:basedOn w:val="Normal"/>
    <w:rsid w:val="00364AD6"/>
    <w:pPr>
      <w:spacing w:before="100" w:beforeAutospacing="1" w:after="100" w:afterAutospacing="1" w:line="240" w:lineRule="auto"/>
    </w:pPr>
    <w:rPr>
      <w:rFonts w:ascii="Times New Roman" w:hAnsi="Times New Roman"/>
      <w:szCs w:val="24"/>
      <w:lang w:eastAsia="pt-BR"/>
    </w:rPr>
  </w:style>
  <w:style w:type="paragraph" w:styleId="NormalWeb">
    <w:name w:val="Normal (Web)"/>
    <w:basedOn w:val="Normal"/>
    <w:uiPriority w:val="99"/>
    <w:unhideWhenUsed/>
    <w:rsid w:val="00364AD6"/>
    <w:pPr>
      <w:spacing w:before="100" w:beforeAutospacing="1" w:after="100" w:afterAutospacing="1" w:line="240" w:lineRule="auto"/>
    </w:pPr>
    <w:rPr>
      <w:rFonts w:ascii="Times New Roman" w:hAnsi="Times New Roman"/>
      <w:szCs w:val="24"/>
      <w:lang w:eastAsia="pt-BR"/>
    </w:rPr>
  </w:style>
  <w:style w:type="character" w:styleId="Emphasis">
    <w:name w:val="Emphasis"/>
    <w:basedOn w:val="DefaultParagraphFont"/>
    <w:uiPriority w:val="20"/>
    <w:qFormat/>
    <w:rsid w:val="00364AD6"/>
    <w:rPr>
      <w:i/>
      <w:iCs/>
    </w:rPr>
  </w:style>
  <w:style w:type="character" w:customStyle="1" w:styleId="HTMLPreformattedChar">
    <w:name w:val="HTML Preformatted Char"/>
    <w:basedOn w:val="DefaultParagraphFont"/>
    <w:link w:val="HTMLPreformatted"/>
    <w:uiPriority w:val="99"/>
    <w:semiHidden/>
    <w:rsid w:val="00364AD6"/>
    <w:rPr>
      <w:rFonts w:ascii="Courier New" w:hAnsi="Courier New" w:cs="Courier New"/>
    </w:rPr>
  </w:style>
  <w:style w:type="paragraph" w:styleId="HTMLPreformatted">
    <w:name w:val="HTML Preformatted"/>
    <w:basedOn w:val="Normal"/>
    <w:link w:val="HTMLPreformattedChar"/>
    <w:uiPriority w:val="99"/>
    <w:semiHidden/>
    <w:unhideWhenUsed/>
    <w:rsid w:val="003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eastAsia="pt-BR"/>
    </w:rPr>
  </w:style>
  <w:style w:type="table" w:styleId="TableGrid">
    <w:name w:val="Table Grid"/>
    <w:basedOn w:val="TableNormal"/>
    <w:uiPriority w:val="39"/>
    <w:rsid w:val="00364AD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71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440560374">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84628591">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9CFC-E42E-4FEB-9499-C048AC686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5745</TotalTime>
  <Pages>80</Pages>
  <Words>15083</Words>
  <Characters>85976</Characters>
  <Application>Microsoft Office Word</Application>
  <DocSecurity>0</DocSecurity>
  <Lines>716</Lines>
  <Paragraphs>201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LuK do Brasil Embreagens Ltda.</Company>
  <LinksUpToDate>false</LinksUpToDate>
  <CharactersWithSpaces>100858</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Martins dos Santos, Diego</cp:lastModifiedBy>
  <cp:revision>135</cp:revision>
  <cp:lastPrinted>2004-07-04T17:47:00Z</cp:lastPrinted>
  <dcterms:created xsi:type="dcterms:W3CDTF">2016-11-02T11:53:00Z</dcterms:created>
  <dcterms:modified xsi:type="dcterms:W3CDTF">2018-06-14T17:15:00Z</dcterms:modified>
</cp:coreProperties>
</file>