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HardwareOps for Robotics Fleets</w:t>
        <w:br/>
        <w:t>Architecture &amp; Development Starter Doc</w:t>
      </w:r>
    </w:p>
    <w:p>
      <w:pPr>
        <w:jc w:val="center"/>
      </w:pPr>
      <w:r>
        <w:rPr>
          <w:color w:val="5A5A5A"/>
          <w:sz w:val="20"/>
        </w:rPr>
        <w:t>Version 0.1 • Prepared for: Dylan Frausto • Date: 2026-01-31</w:t>
      </w:r>
    </w:p>
    <w:p/>
    <w:p>
      <w:pPr>
        <w:pStyle w:val="Heading1"/>
      </w:pPr>
      <w:r>
        <w:t>1. Executive Summary</w:t>
      </w:r>
    </w:p>
    <w:p>
      <w:r>
        <w:t>This document defines an initial architecture, goals, requirements, constraints, and a development plan for a HardwareOps platform focused on robotics fleets. The platform acts as a control plane for safely deploying software and configuration to autonomous devices operating in unreliable, bandwidth-constrained, and sometimes offline environments. The near-term product wedge is safe rollouts (staged deploy + health gating + rollback) and Git-native configuration.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Robotics teams ship physical devices that cannot be treated like ephemeral cloud servers.</w:t>
      </w:r>
    </w:p>
    <w:p>
      <w:pPr>
        <w:pStyle w:val="ListBullet"/>
      </w:pPr>
      <w:r>
        <w:t>Failures during updates can cause safety incidents, expensive truck rolls, downtime, and reputational harm.</w:t>
      </w:r>
    </w:p>
    <w:p>
      <w:pPr>
        <w:pStyle w:val="ListBullet"/>
      </w:pPr>
      <w:r>
        <w:t>Teams often rely on SSH scripts, manual technicians, and ad-hoc dashboards; these do not scale past ~20-50 devices.</w:t>
      </w:r>
    </w:p>
    <w:p>
      <w:pPr>
        <w:pStyle w:val="ListBullet"/>
      </w:pPr>
      <w:r>
        <w:t>Existing enterprise solutions are frequently consultant-driven, complex to integrate, and not developer-first.</w:t>
      </w:r>
    </w:p>
    <w:p>
      <w:pPr>
        <w:pStyle w:val="Heading1"/>
      </w:pPr>
      <w:r>
        <w:t>3. Target Customer &amp; Personas</w:t>
      </w:r>
    </w:p>
    <w:p>
      <w:pPr>
        <w:pStyle w:val="Heading2"/>
      </w:pPr>
      <w:r>
        <w:t>3.1 Initial Wedge Market</w:t>
      </w:r>
    </w:p>
    <w:p>
      <w:pPr>
        <w:pStyle w:val="ListBullet"/>
      </w:pPr>
      <w:r>
        <w:t>Robotics &amp; autonomous systems companies (50-300 employees) with real deployed fleets (warehouses, delivery, inspection, drones).</w:t>
      </w:r>
    </w:p>
    <w:p>
      <w:pPr>
        <w:pStyle w:val="ListBullet"/>
      </w:pPr>
      <w:r>
        <w:t>Engineering-led buying: platform/infra team, robotics operations team, or staff-level engineers responsible for deployments.</w:t>
      </w:r>
    </w:p>
    <w:p>
      <w:pPr>
        <w:pStyle w:val="Heading2"/>
      </w:pPr>
      <w:r>
        <w:t>3.2 Personas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64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Platform Lead</w:t>
            </w:r>
          </w:p>
        </w:tc>
        <w:tc>
          <w:tcPr>
            <w:tcW w:type="dxa" w:w="6480"/>
          </w:tcPr>
          <w:p>
            <w:r>
              <w:t>Owns deployment tooling, uptime, security posture; wants safe rollouts, auditability, and low toil.</w:t>
            </w:r>
          </w:p>
        </w:tc>
      </w:tr>
      <w:tr>
        <w:tc>
          <w:tcPr>
            <w:tcW w:type="dxa" w:w="2880"/>
          </w:tcPr>
          <w:p>
            <w:r>
              <w:t>Robotics Ops Engineer</w:t>
            </w:r>
          </w:p>
        </w:tc>
        <w:tc>
          <w:tcPr>
            <w:tcW w:type="dxa" w:w="6480"/>
          </w:tcPr>
          <w:p>
            <w:r>
              <w:t>Handles field incidents and fleet maintenance; wants reliable remote actions and quick diagnosis.</w:t>
            </w:r>
          </w:p>
        </w:tc>
      </w:tr>
      <w:tr>
        <w:tc>
          <w:tcPr>
            <w:tcW w:type="dxa" w:w="2880"/>
          </w:tcPr>
          <w:p>
            <w:r>
              <w:t>Security/Compliance</w:t>
            </w:r>
          </w:p>
        </w:tc>
        <w:tc>
          <w:tcPr>
            <w:tcW w:type="dxa" w:w="6480"/>
          </w:tcPr>
          <w:p>
            <w:r>
              <w:t>Cares about device identity, least privilege, signed artifacts, and audit logs.</w:t>
            </w:r>
          </w:p>
        </w:tc>
      </w:tr>
      <w:tr>
        <w:tc>
          <w:tcPr>
            <w:tcW w:type="dxa" w:w="2880"/>
          </w:tcPr>
          <w:p>
            <w:r>
              <w:t>Field Technician (secondary)</w:t>
            </w:r>
          </w:p>
        </w:tc>
        <w:tc>
          <w:tcPr>
            <w:tcW w:type="dxa" w:w="6480"/>
          </w:tcPr>
          <w:p>
            <w:r>
              <w:t>Needs predictable recovery workflows, offline-safe operations, and simple tooling.</w:t>
            </w:r>
          </w:p>
        </w:tc>
      </w:tr>
    </w:tbl>
    <w:p/>
    <w:p>
      <w:pPr>
        <w:pStyle w:val="Heading1"/>
      </w:pPr>
      <w:r>
        <w:t>4. Product Goals, Non-Goals, and Success Metrics</w:t>
      </w:r>
    </w:p>
    <w:p>
      <w:pPr>
        <w:pStyle w:val="Heading2"/>
      </w:pPr>
      <w:r>
        <w:t>4.1 Goals (What v1 must do)</w:t>
      </w:r>
    </w:p>
    <w:p>
      <w:pPr>
        <w:pStyle w:val="ListBullet"/>
      </w:pPr>
      <w:r>
        <w:t>Provide safe, staged deployments of software and config to fleets with automatic halting and rollback.</w:t>
      </w:r>
    </w:p>
    <w:p>
      <w:pPr>
        <w:pStyle w:val="ListBullet"/>
      </w:pPr>
      <w:r>
        <w:t>Make device enrollment and trust simple (zero-touch provisioning or guided provisioning).</w:t>
      </w:r>
    </w:p>
    <w:p>
      <w:pPr>
        <w:pStyle w:val="ListBullet"/>
      </w:pPr>
      <w:r>
        <w:t>Provide fleet inventory, groupings, and health status with actionable signals for rollout gating.</w:t>
      </w:r>
    </w:p>
    <w:p>
      <w:pPr>
        <w:pStyle w:val="ListBullet"/>
      </w:pPr>
      <w:r>
        <w:t>Be easy to install and operate in a private network (on-prem or VPC), with minimal dependencies.</w:t>
      </w:r>
    </w:p>
    <w:p>
      <w:pPr>
        <w:pStyle w:val="ListBullet"/>
      </w:pPr>
      <w:r>
        <w:t>Be developer-first: Git-native configuration, API-first control plane, and automatable workflows.</w:t>
      </w:r>
    </w:p>
    <w:p>
      <w:pPr>
        <w:pStyle w:val="Heading2"/>
      </w:pPr>
      <w:r>
        <w:t>4.2 Non-Goals (Explicitly out of scope for v1)</w:t>
      </w:r>
    </w:p>
    <w:p>
      <w:pPr>
        <w:pStyle w:val="ListBullet"/>
      </w:pPr>
      <w:r>
        <w:t>High-volume telemetry/analytics warehouse (leave to existing stacks).</w:t>
      </w:r>
    </w:p>
    <w:p>
      <w:pPr>
        <w:pStyle w:val="ListBullet"/>
      </w:pPr>
      <w:r>
        <w:t>Video ingestion, perception model hosting, or fleet ML training pipelines.</w:t>
      </w:r>
    </w:p>
    <w:p>
      <w:pPr>
        <w:pStyle w:val="ListBullet"/>
      </w:pPr>
      <w:r>
        <w:t>Full device MDM feature set (app catalogs, end-user policy management).</w:t>
      </w:r>
    </w:p>
    <w:p>
      <w:pPr>
        <w:pStyle w:val="ListBullet"/>
      </w:pPr>
      <w:r>
        <w:t>Building a new observability backend from scratch (integrate with Prometheus/OpenTelemetry instead).</w:t>
      </w:r>
    </w:p>
    <w:p>
      <w:pPr>
        <w:pStyle w:val="Heading2"/>
      </w:pPr>
      <w:r>
        <w:t>4.3 Success Metrics</w:t>
      </w:r>
    </w:p>
    <w:p>
      <w:pPr>
        <w:pStyle w:val="ListBullet"/>
      </w:pPr>
      <w:r>
        <w:t>Time to onboard first device (target: &lt;30 minutes).</w:t>
      </w:r>
    </w:p>
    <w:p>
      <w:pPr>
        <w:pStyle w:val="ListBullet"/>
      </w:pPr>
      <w:r>
        <w:t>Time to create and execute a staged rollout (target: &lt;10 minutes from UI/CLI).</w:t>
      </w:r>
    </w:p>
    <w:p>
      <w:pPr>
        <w:pStyle w:val="ListBullet"/>
      </w:pPr>
      <w:r>
        <w:t>Mean time to rollback from failed release (target: &lt;5 minutes).</w:t>
      </w:r>
    </w:p>
    <w:p>
      <w:pPr>
        <w:pStyle w:val="ListBullet"/>
      </w:pPr>
      <w:r>
        <w:t>Reduction in deployment-related incidents for design partners (qualitative + incident count).</w:t>
      </w:r>
    </w:p>
    <w:p>
      <w:pPr>
        <w:pStyle w:val="ListBullet"/>
      </w:pPr>
      <w:r>
        <w:t>Design partner conversion to paid annual contract.</w:t>
      </w:r>
    </w:p>
    <w:p>
      <w:pPr>
        <w:pStyle w:val="Heading1"/>
      </w:pPr>
      <w:r>
        <w:t>5. Core Use Cases</w:t>
      </w:r>
    </w:p>
    <w:p>
      <w:pPr>
        <w:pStyle w:val="ListNumber"/>
      </w:pPr>
      <w:r>
        <w:t>Enroll devices into a fleet with cryptographic identity and ownership.</w:t>
      </w:r>
    </w:p>
    <w:p>
      <w:pPr>
        <w:pStyle w:val="ListNumber"/>
      </w:pPr>
      <w:r>
        <w:t>Define fleet and group configuration in Git; validate + apply changes through the control plane.</w:t>
      </w:r>
    </w:p>
    <w:p>
      <w:pPr>
        <w:pStyle w:val="ListNumber"/>
      </w:pPr>
      <w:r>
        <w:t>Push software update to a canary group (e.g., 5% of fleet) and monitor health gates.</w:t>
      </w:r>
    </w:p>
    <w:p>
      <w:pPr>
        <w:pStyle w:val="ListNumber"/>
      </w:pPr>
      <w:r>
        <w:t>Automatically pause rollout on anomaly; optionally rollback to last known good version.</w:t>
      </w:r>
    </w:p>
    <w:p>
      <w:pPr>
        <w:pStyle w:val="ListNumber"/>
      </w:pPr>
      <w:r>
        <w:t>Run remote actions (restart service, collect logs, rotate config) with audit trails.</w:t>
      </w:r>
    </w:p>
    <w:p>
      <w:pPr>
        <w:pStyle w:val="ListNumber"/>
      </w:pPr>
      <w:r>
        <w:t>Detect and surface config drift (device differs from desired state).</w:t>
      </w:r>
    </w:p>
    <w:p>
      <w:pPr>
        <w:pStyle w:val="ListNumber"/>
      </w:pPr>
      <w:r>
        <w:t>Operate through intermittent connectivity: devices catch up when online.</w:t>
      </w:r>
    </w:p>
    <w:p>
      <w:pPr>
        <w:pStyle w:val="Heading1"/>
      </w:pPr>
      <w:r>
        <w:t>6. Requirements</w:t>
      </w:r>
    </w:p>
    <w:p>
      <w:pPr>
        <w:pStyle w:val="Heading2"/>
      </w:pPr>
      <w:r>
        <w:t>6.1 Functional Requirements</w:t>
      </w:r>
    </w:p>
    <w:p>
      <w:pPr>
        <w:pStyle w:val="ListBullet"/>
      </w:pPr>
      <w:r>
        <w:t>Device Registry: unique device identity, metadata, labels, group membership.</w:t>
      </w:r>
    </w:p>
    <w:p>
      <w:pPr>
        <w:pStyle w:val="ListBullet"/>
      </w:pPr>
      <w:r>
        <w:t>Enrollment: bootstrap trust (certificate issuance or token-based first contact), ownership binding.</w:t>
      </w:r>
    </w:p>
    <w:p>
      <w:pPr>
        <w:pStyle w:val="ListBullet"/>
      </w:pPr>
      <w:r>
        <w:t>Artifact Management: store pointers to artifacts; support signed artifacts and checksum verification.</w:t>
      </w:r>
    </w:p>
    <w:p>
      <w:pPr>
        <w:pStyle w:val="ListBullet"/>
      </w:pPr>
      <w:r>
        <w:t>Desired State: define desired software version + config per group; compute per-device target state.</w:t>
      </w:r>
    </w:p>
    <w:p>
      <w:pPr>
        <w:pStyle w:val="ListBullet"/>
      </w:pPr>
      <w:r>
        <w:t>Rollouts: staged deployment plan, health gates, pause/resume, rollback.</w:t>
      </w:r>
    </w:p>
    <w:p>
      <w:pPr>
        <w:pStyle w:val="ListBullet"/>
      </w:pPr>
      <w:r>
        <w:t>Remote Actions: execute approved commands (restart, log bundle, run script) with RBAC.</w:t>
      </w:r>
    </w:p>
    <w:p>
      <w:pPr>
        <w:pStyle w:val="ListBullet"/>
      </w:pPr>
      <w:r>
        <w:t>Audit Logging: immutable logs for actions, deployments, device check-ins, and config changes.</w:t>
      </w:r>
    </w:p>
    <w:p>
      <w:pPr>
        <w:pStyle w:val="ListBullet"/>
      </w:pPr>
      <w:r>
        <w:t>Health Model: heartbeat, service health, update success/failure, basic resource signals (CPU/mem/disk optional).</w:t>
      </w:r>
    </w:p>
    <w:p>
      <w:pPr>
        <w:pStyle w:val="ListBullet"/>
      </w:pPr>
      <w:r>
        <w:t>API + UI: API-first; minimal UI for fleet, rollouts, and device health.</w:t>
      </w:r>
    </w:p>
    <w:p>
      <w:pPr>
        <w:pStyle w:val="Heading2"/>
      </w:pPr>
      <w:r>
        <w:t>6.2 Non-Functional Requirements</w:t>
      </w:r>
    </w:p>
    <w:p>
      <w:pPr>
        <w:pStyle w:val="ListBullet"/>
      </w:pPr>
      <w:r>
        <w:t>Reliability: tolerate control plane restarts; devices should continue operating on last applied state.</w:t>
      </w:r>
    </w:p>
    <w:p>
      <w:pPr>
        <w:pStyle w:val="ListBullet"/>
      </w:pPr>
      <w:r>
        <w:t>Security: mutual TLS, least-privilege RBAC, signed artifacts, auditable actions.</w:t>
      </w:r>
    </w:p>
    <w:p>
      <w:pPr>
        <w:pStyle w:val="ListBullet"/>
      </w:pPr>
      <w:r>
        <w:t>Scalability (v1): 1,000 devices, 1-5 check-ins/minute/device configurable with backoff.</w:t>
      </w:r>
    </w:p>
    <w:p>
      <w:pPr>
        <w:pStyle w:val="ListBullet"/>
      </w:pPr>
      <w:r>
        <w:t>Offline/Intermittent: queued updates and actions; idempotent reconciliation.</w:t>
      </w:r>
    </w:p>
    <w:p>
      <w:pPr>
        <w:pStyle w:val="ListBullet"/>
      </w:pPr>
      <w:r>
        <w:t>Operability: simple install (Docker Compose or Kubernetes Helm), predictable upgrades.</w:t>
      </w:r>
    </w:p>
    <w:p>
      <w:pPr>
        <w:pStyle w:val="ListBullet"/>
      </w:pPr>
      <w:r>
        <w:t>Performance: control plane API p95 &lt; 300ms for common calls under normal load.</w:t>
      </w:r>
    </w:p>
    <w:p>
      <w:pPr>
        <w:pStyle w:val="Heading1"/>
      </w:pPr>
      <w:r>
        <w:t>7. Constraints &amp; Assumptions</w:t>
      </w:r>
    </w:p>
    <w:p>
      <w:pPr>
        <w:pStyle w:val="ListBullet"/>
      </w:pPr>
      <w:r>
        <w:t>Devices may have intermittent connectivity, limited bandwidth, and unexpected reboots.</w:t>
      </w:r>
    </w:p>
    <w:p>
      <w:pPr>
        <w:pStyle w:val="ListBullet"/>
      </w:pPr>
      <w:r>
        <w:t>Devices may run Linux (common in robotics), but architecture should allow other OS agents later.</w:t>
      </w:r>
    </w:p>
    <w:p>
      <w:pPr>
        <w:pStyle w:val="ListBullet"/>
      </w:pPr>
      <w:r>
        <w:t>Customer environments may be on-prem or VPC; avoid hard dependency on public cloud services.</w:t>
      </w:r>
    </w:p>
    <w:p>
      <w:pPr>
        <w:pStyle w:val="ListBullet"/>
      </w:pPr>
      <w:r>
        <w:t>Outbound-only device connectivity is preferred (device initiates connection to control plane).</w:t>
      </w:r>
    </w:p>
    <w:p>
      <w:pPr>
        <w:pStyle w:val="ListBullet"/>
      </w:pPr>
      <w:r>
        <w:t>Artifact distribution must be resumable and verifiable (checksum + signature).</w:t>
      </w:r>
    </w:p>
    <w:p>
      <w:pPr>
        <w:pStyle w:val="Heading1"/>
      </w:pPr>
      <w:r>
        <w:t>8. System Overview</w:t>
      </w:r>
    </w:p>
    <w:p>
      <w:r>
        <w:t>The platform consists of a Control Plane and a lightweight Device Agent. The Control Plane stores desired state, computes rollout plans, exposes APIs/UI, and maintains audit logs. The Device Agent checks in, fetches desired state, downloads artifacts/config, applies changes locally, reports health, and executes remote actions.</w:t>
      </w:r>
    </w:p>
    <w:p>
      <w:pPr>
        <w:pStyle w:val="Heading2"/>
      </w:pPr>
      <w:r>
        <w:t>8.1 High-Level Components</w:t>
      </w:r>
    </w:p>
    <w:p>
      <w:pPr>
        <w:pStyle w:val="ListBullet"/>
      </w:pPr>
      <w:r>
        <w:t>Device Agent (on each robot): check-in, reconcile desired state, apply updates, execute actions, report health.</w:t>
      </w:r>
    </w:p>
    <w:p>
      <w:pPr>
        <w:pStyle w:val="ListBullet"/>
      </w:pPr>
      <w:r>
        <w:t>Control Plane API: device registry, desired state service, rollout engine, action dispatcher, RBAC, audit.</w:t>
      </w:r>
    </w:p>
    <w:p>
      <w:pPr>
        <w:pStyle w:val="ListBullet"/>
      </w:pPr>
      <w:r>
        <w:t>Artifact Store: S3-compatible object storage (MinIO for on-prem) or customer-provided bucket/registry.</w:t>
      </w:r>
    </w:p>
    <w:p>
      <w:pPr>
        <w:pStyle w:val="ListBullet"/>
      </w:pPr>
      <w:r>
        <w:t>Config Source: Git repository for fleet/group desired state (optional in v1; can start with UI-defined desired state).</w:t>
      </w:r>
    </w:p>
    <w:p>
      <w:pPr>
        <w:pStyle w:val="ListBullet"/>
      </w:pPr>
      <w:r>
        <w:t>Database: Postgres for core state; optional Redis for queues/locks.</w:t>
      </w:r>
    </w:p>
    <w:p>
      <w:pPr>
        <w:pStyle w:val="ListBullet"/>
      </w:pPr>
      <w:r>
        <w:t>UI/CLI: minimal web console + CLI for automation.</w:t>
      </w:r>
    </w:p>
    <w:p>
      <w:pPr>
        <w:pStyle w:val="ListBullet"/>
      </w:pPr>
      <w:r>
        <w:t>Observability: Prometheus metrics + OpenTelemetry traces for the control plane.</w:t>
      </w:r>
    </w:p>
    <w:p>
      <w:pPr>
        <w:pStyle w:val="Heading1"/>
      </w:pPr>
      <w:r>
        <w:t>9. Architecture Details</w:t>
      </w:r>
    </w:p>
    <w:p>
      <w:pPr>
        <w:pStyle w:val="Heading2"/>
      </w:pPr>
      <w:r>
        <w:t>9.1 Data Flow (Check-in + Reconcile)</w:t>
      </w:r>
    </w:p>
    <w:p>
      <w:pPr>
        <w:pStyle w:val="ListNumber"/>
      </w:pPr>
      <w:r>
        <w:t>Agent establishes mTLS connection to Control Plane and sends heartbeat + current state summary.</w:t>
      </w:r>
    </w:p>
    <w:p>
      <w:pPr>
        <w:pStyle w:val="ListNumber"/>
      </w:pPr>
      <w:r>
        <w:t>Control Plane authenticates device, updates last-seen, and returns desired state + pending actions.</w:t>
      </w:r>
    </w:p>
    <w:p>
      <w:pPr>
        <w:pStyle w:val="ListNumber"/>
      </w:pPr>
      <w:r>
        <w:t>Agent compares desired vs current, downloads required artifacts/config, validates signatures/checksums.</w:t>
      </w:r>
    </w:p>
    <w:p>
      <w:pPr>
        <w:pStyle w:val="ListNumber"/>
      </w:pPr>
      <w:r>
        <w:t>Agent applies updates in an atomic manner (A/B slot or staged filesystem swap where possible).</w:t>
      </w:r>
    </w:p>
    <w:p>
      <w:pPr>
        <w:pStyle w:val="ListNumber"/>
      </w:pPr>
      <w:r>
        <w:t>Agent reports result (success/failure, error code, logs). Control Plane updates rollout status and health gates.</w:t>
      </w:r>
    </w:p>
    <w:p>
      <w:pPr>
        <w:pStyle w:val="Heading2"/>
      </w:pPr>
      <w:r>
        <w:t>9.2 Rollout Engine (Staged Deploy)</w:t>
      </w:r>
    </w:p>
    <w:p>
      <w:pPr>
        <w:pStyle w:val="ListBullet"/>
      </w:pPr>
      <w:r>
        <w:t>Rollout definition: target group, artifact version, config revision, stages (5%, 25%, 100% or custom).</w:t>
      </w:r>
    </w:p>
    <w:p>
      <w:pPr>
        <w:pStyle w:val="ListBullet"/>
      </w:pPr>
      <w:r>
        <w:t>Health gating: success rate threshold, error budget, key health signals (heartbeat, service OK, self-tests).</w:t>
      </w:r>
    </w:p>
    <w:p>
      <w:pPr>
        <w:pStyle w:val="ListBullet"/>
      </w:pPr>
      <w:r>
        <w:t>Auto-pause on anomaly: stage does not progress until manually resumed or automatically rolled back.</w:t>
      </w:r>
    </w:p>
    <w:p>
      <w:pPr>
        <w:pStyle w:val="ListBullet"/>
      </w:pPr>
      <w:r>
        <w:t>Rollback: revert desired state to last known good; agent performs rollback routine; record audit event.</w:t>
      </w:r>
    </w:p>
    <w:p>
      <w:pPr>
        <w:pStyle w:val="ListBullet"/>
      </w:pPr>
      <w:r>
        <w:t>Idempotency: reapplying same desired state must be safe; agent actions must be retriable.</w:t>
      </w:r>
    </w:p>
    <w:p>
      <w:pPr>
        <w:pStyle w:val="Heading2"/>
      </w:pPr>
      <w:r>
        <w:t>9.3 Device Agent Design</w:t>
      </w:r>
    </w:p>
    <w:p>
      <w:pPr>
        <w:pStyle w:val="ListBullet"/>
      </w:pPr>
      <w:r>
        <w:t>Runtime: single binary preferred; runs as systemd service or container (depending on device OS constraints).</w:t>
      </w:r>
    </w:p>
    <w:p>
      <w:pPr>
        <w:pStyle w:val="ListBullet"/>
      </w:pPr>
      <w:r>
        <w:t>Local State: persistent store (SQLite or simple file) for last applied desired state + artifacts present.</w:t>
      </w:r>
    </w:p>
    <w:p>
      <w:pPr>
        <w:pStyle w:val="ListBullet"/>
      </w:pPr>
      <w:r>
        <w:t>Update Strategy: start simple with atomic directory swap; later support A/B partition or container image rollout.</w:t>
      </w:r>
    </w:p>
    <w:p>
      <w:pPr>
        <w:pStyle w:val="ListBullet"/>
      </w:pPr>
      <w:r>
        <w:t>Action Sandbox: allow only signed, allowlisted actions; capture stdout/stderr; timeouts; resource limits.</w:t>
      </w:r>
    </w:p>
    <w:p>
      <w:pPr>
        <w:pStyle w:val="ListBullet"/>
      </w:pPr>
      <w:r>
        <w:t>Backoff + Jitter: on network failure, exponential backoff to protect control plane.</w:t>
      </w:r>
    </w:p>
    <w:p>
      <w:pPr>
        <w:pStyle w:val="Heading2"/>
      </w:pPr>
      <w:r>
        <w:t>9.4 Security Model</w:t>
      </w:r>
    </w:p>
    <w:p>
      <w:pPr>
        <w:pStyle w:val="ListBullet"/>
      </w:pPr>
      <w:r>
        <w:t>Device identity: per-device keypair and certificate; rotateable; bound to fleet/tenant.</w:t>
      </w:r>
    </w:p>
    <w:p>
      <w:pPr>
        <w:pStyle w:val="ListBullet"/>
      </w:pPr>
      <w:r>
        <w:t>mTLS everywhere between agent and control plane; no inbound access to devices required.</w:t>
      </w:r>
    </w:p>
    <w:p>
      <w:pPr>
        <w:pStyle w:val="ListBullet"/>
      </w:pPr>
      <w:r>
        <w:t>Signed artifacts: signatures verified by agent; enforce checksum; deny unsigned artifacts by policy.</w:t>
      </w:r>
    </w:p>
    <w:p>
      <w:pPr>
        <w:pStyle w:val="ListBullet"/>
      </w:pPr>
      <w:r>
        <w:t>RBAC: roles for admin, deployer, viewer; scoped to fleets/groups; principle of least privilege.</w:t>
      </w:r>
    </w:p>
    <w:p>
      <w:pPr>
        <w:pStyle w:val="ListBullet"/>
      </w:pPr>
      <w:r>
        <w:t>Audit log: append-only; store action initiator, time, device(s), parameters, and results.</w:t>
      </w:r>
    </w:p>
    <w:p>
      <w:pPr>
        <w:pStyle w:val="Heading2"/>
      </w:pPr>
      <w:r>
        <w:t>9.5 Multi-Tenancy (SaaS later)</w:t>
      </w:r>
    </w:p>
    <w:p>
      <w:pPr>
        <w:pStyle w:val="ListBullet"/>
      </w:pPr>
      <w:r>
        <w:t>Start with single-tenant deployments for design partners (on-prem/VPC).</w:t>
      </w:r>
    </w:p>
    <w:p>
      <w:pPr>
        <w:pStyle w:val="ListBullet"/>
      </w:pPr>
      <w:r>
        <w:t>Abstract tenancy at data model level (tenant_id on all core tables).</w:t>
      </w:r>
    </w:p>
    <w:p>
      <w:pPr>
        <w:pStyle w:val="ListBullet"/>
      </w:pPr>
      <w:r>
        <w:t>When moving to hosted SaaS, isolate tenants by logical separation + optional per-tenant encryption keys.</w:t>
      </w:r>
    </w:p>
    <w:p>
      <w:pPr>
        <w:pStyle w:val="Heading1"/>
      </w:pPr>
      <w:r>
        <w:t>10. APIs (Initial Sketch)</w:t>
      </w:r>
    </w:p>
    <w:p>
      <w:pPr>
        <w:pStyle w:val="ListBullet"/>
      </w:pPr>
      <w:r>
        <w:t>POST /enrollments  -&gt; create enrollment token or CSR workflow</w:t>
      </w:r>
    </w:p>
    <w:p>
      <w:pPr>
        <w:pStyle w:val="ListBullet"/>
      </w:pPr>
      <w:r>
        <w:t>POST /devices/checkin -&gt; agent heartbeat; returns desired state + actions</w:t>
      </w:r>
    </w:p>
    <w:p>
      <w:pPr>
        <w:pStyle w:val="ListBullet"/>
      </w:pPr>
      <w:r>
        <w:t>GET /devices/{id} -&gt; device details + last seen + current/desired state</w:t>
      </w:r>
    </w:p>
    <w:p>
      <w:pPr>
        <w:pStyle w:val="ListBullet"/>
      </w:pPr>
      <w:r>
        <w:t>POST /rollouts -&gt; create rollout plan</w:t>
      </w:r>
    </w:p>
    <w:p>
      <w:pPr>
        <w:pStyle w:val="ListBullet"/>
      </w:pPr>
      <w:r>
        <w:t>POST /rollouts/{id}/pause|resume|rollback</w:t>
      </w:r>
    </w:p>
    <w:p>
      <w:pPr>
        <w:pStyle w:val="ListBullet"/>
      </w:pPr>
      <w:r>
        <w:t>POST /actions -&gt; dispatch action to device(s)</w:t>
      </w:r>
    </w:p>
    <w:p>
      <w:pPr>
        <w:pStyle w:val="ListBullet"/>
      </w:pPr>
      <w:r>
        <w:t>GET /audit -&gt; query audit events</w:t>
      </w:r>
    </w:p>
    <w:p>
      <w:pPr>
        <w:pStyle w:val="Heading1"/>
      </w:pPr>
      <w:r>
        <w:t>11. Data Model (Minimal v1)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64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tenants</w:t>
            </w:r>
          </w:p>
        </w:tc>
        <w:tc>
          <w:tcPr>
            <w:tcW w:type="dxa" w:w="6480"/>
          </w:tcPr>
          <w:p>
            <w:r>
              <w:t>tenant_id, name, created_at</w:t>
            </w:r>
          </w:p>
        </w:tc>
      </w:tr>
      <w:tr>
        <w:tc>
          <w:tcPr>
            <w:tcW w:type="dxa" w:w="2880"/>
          </w:tcPr>
          <w:p>
            <w:r>
              <w:t>devices</w:t>
            </w:r>
          </w:p>
        </w:tc>
        <w:tc>
          <w:tcPr>
            <w:tcW w:type="dxa" w:w="6480"/>
          </w:tcPr>
          <w:p>
            <w:r>
              <w:t>device_id, tenant_id, cert_fingerprint, metadata_json, labels_json, last_seen, status</w:t>
            </w:r>
          </w:p>
        </w:tc>
      </w:tr>
      <w:tr>
        <w:tc>
          <w:tcPr>
            <w:tcW w:type="dxa" w:w="2880"/>
          </w:tcPr>
          <w:p>
            <w:r>
              <w:t>device_state</w:t>
            </w:r>
          </w:p>
        </w:tc>
        <w:tc>
          <w:tcPr>
            <w:tcW w:type="dxa" w:w="6480"/>
          </w:tcPr>
          <w:p>
            <w:r>
              <w:t>device_id, current_version, current_config_rev, health_json, updated_at</w:t>
            </w:r>
          </w:p>
        </w:tc>
      </w:tr>
      <w:tr>
        <w:tc>
          <w:tcPr>
            <w:tcW w:type="dxa" w:w="2880"/>
          </w:tcPr>
          <w:p>
            <w:r>
              <w:t>desired_state</w:t>
            </w:r>
          </w:p>
        </w:tc>
        <w:tc>
          <w:tcPr>
            <w:tcW w:type="dxa" w:w="6480"/>
          </w:tcPr>
          <w:p>
            <w:r>
              <w:t>scope (fleet/group/device), scope_id, desired_version, desired_config_rev, policy_json</w:t>
            </w:r>
          </w:p>
        </w:tc>
      </w:tr>
      <w:tr>
        <w:tc>
          <w:tcPr>
            <w:tcW w:type="dxa" w:w="2880"/>
          </w:tcPr>
          <w:p>
            <w:r>
              <w:t>rollouts</w:t>
            </w:r>
          </w:p>
        </w:tc>
        <w:tc>
          <w:tcPr>
            <w:tcW w:type="dxa" w:w="6480"/>
          </w:tcPr>
          <w:p>
            <w:r>
              <w:t>rollout_id, target_scope, desired_version, stages_json, status, created_by, created_at</w:t>
            </w:r>
          </w:p>
        </w:tc>
      </w:tr>
      <w:tr>
        <w:tc>
          <w:tcPr>
            <w:tcW w:type="dxa" w:w="2880"/>
          </w:tcPr>
          <w:p>
            <w:r>
              <w:t>rollout_events</w:t>
            </w:r>
          </w:p>
        </w:tc>
        <w:tc>
          <w:tcPr>
            <w:tcW w:type="dxa" w:w="6480"/>
          </w:tcPr>
          <w:p>
            <w:r>
              <w:t>rollout_id, device_id, stage, result, error_code, log_ref, ts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6480"/>
          </w:tcPr>
          <w:p>
            <w:r>
              <w:t>action_id, type, params_json, target_selector, status, created_by, created_at</w:t>
            </w:r>
          </w:p>
        </w:tc>
      </w:tr>
      <w:tr>
        <w:tc>
          <w:tcPr>
            <w:tcW w:type="dxa" w:w="2880"/>
          </w:tcPr>
          <w:p>
            <w:r>
              <w:t>audit_events</w:t>
            </w:r>
          </w:p>
        </w:tc>
        <w:tc>
          <w:tcPr>
            <w:tcW w:type="dxa" w:w="6480"/>
          </w:tcPr>
          <w:p>
            <w:r>
              <w:t>event_id, actor, event_type, resource, payload_json, ts</w:t>
            </w:r>
          </w:p>
        </w:tc>
      </w:tr>
    </w:tbl>
    <w:p/>
    <w:p>
      <w:pPr>
        <w:pStyle w:val="Heading1"/>
      </w:pPr>
      <w:r>
        <w:t>12. Infrastructure &amp; Deployment</w:t>
      </w:r>
    </w:p>
    <w:p>
      <w:pPr>
        <w:pStyle w:val="Heading2"/>
      </w:pPr>
      <w:r>
        <w:t>12.1 MVP Deployment (Design Partner)</w:t>
      </w:r>
    </w:p>
    <w:p>
      <w:pPr>
        <w:pStyle w:val="ListBullet"/>
      </w:pPr>
      <w:r>
        <w:t>Single-tenant install via Docker Compose or Helm.</w:t>
      </w:r>
    </w:p>
    <w:p>
      <w:pPr>
        <w:pStyle w:val="ListBullet"/>
      </w:pPr>
      <w:r>
        <w:t>Postgres + Control Plane API + UI + MinIO (if on-prem).</w:t>
      </w:r>
    </w:p>
    <w:p>
      <w:pPr>
        <w:pStyle w:val="ListBullet"/>
      </w:pPr>
      <w:r>
        <w:t>Optional Redis for queues/locks; can start with Postgres advisory locks + background workers.</w:t>
      </w:r>
    </w:p>
    <w:p>
      <w:pPr>
        <w:pStyle w:val="ListBullet"/>
      </w:pPr>
      <w:r>
        <w:t>Ingress via Nginx/Traefik; TLS termination; internal CA for device certs if needed.</w:t>
      </w:r>
    </w:p>
    <w:p>
      <w:pPr>
        <w:pStyle w:val="Heading2"/>
      </w:pPr>
      <w:r>
        <w:t>12.2 Scale-Out Path</w:t>
      </w:r>
    </w:p>
    <w:p>
      <w:pPr>
        <w:pStyle w:val="ListBullet"/>
      </w:pPr>
      <w:r>
        <w:t>Horizontal scale API pods; stateless services.</w:t>
      </w:r>
    </w:p>
    <w:p>
      <w:pPr>
        <w:pStyle w:val="ListBullet"/>
      </w:pPr>
      <w:r>
        <w:t>Separate worker service for rollouts/actions.</w:t>
      </w:r>
    </w:p>
    <w:p>
      <w:pPr>
        <w:pStyle w:val="ListBullet"/>
      </w:pPr>
      <w:r>
        <w:t>Move queue to Redis/NATS; add rate limiting per tenant.</w:t>
      </w:r>
    </w:p>
    <w:p>
      <w:pPr>
        <w:pStyle w:val="ListBullet"/>
      </w:pPr>
      <w:r>
        <w:t>Use CDN or local edge cache for artifacts when fleets are geographically distributed.</w:t>
      </w:r>
    </w:p>
    <w:p>
      <w:pPr>
        <w:pStyle w:val="Heading1"/>
      </w:pPr>
      <w:r>
        <w:t>13. Development Plan &amp; Milestones</w:t>
      </w:r>
    </w:p>
    <w:p>
      <w:pPr>
        <w:pStyle w:val="Heading2"/>
      </w:pPr>
      <w:r>
        <w:t>13.1 Milestone 0: Discovery (1-2 weeks)</w:t>
      </w:r>
    </w:p>
    <w:p>
      <w:pPr>
        <w:pStyle w:val="ListBullet"/>
      </w:pPr>
      <w:r>
        <w:t>10-20 customer interviews; confirm exact rollout pain, environment constraints, and security requirements.</w:t>
      </w:r>
    </w:p>
    <w:p>
      <w:pPr>
        <w:pStyle w:val="ListBullet"/>
      </w:pPr>
      <w:r>
        <w:t>Pick one device OS baseline (e.g., Ubuntu 22.04/24.04 on x86_64) for first agent target.</w:t>
      </w:r>
    </w:p>
    <w:p>
      <w:pPr>
        <w:pStyle w:val="ListBullet"/>
      </w:pPr>
      <w:r>
        <w:t>Define health gating signals that matter most for robotics (heartbeat, service OK, self-test).</w:t>
      </w:r>
    </w:p>
    <w:p>
      <w:pPr>
        <w:pStyle w:val="Heading2"/>
      </w:pPr>
      <w:r>
        <w:t>13.2 Milestone 1: Thin Vertical Slice (2-4 weeks)</w:t>
      </w:r>
    </w:p>
    <w:p>
      <w:pPr>
        <w:pStyle w:val="ListBullet"/>
      </w:pPr>
      <w:r>
        <w:t>Agent: enroll + check-in + fetch desired version + download artifact + apply + report result.</w:t>
      </w:r>
    </w:p>
    <w:p>
      <w:pPr>
        <w:pStyle w:val="ListBullet"/>
      </w:pPr>
      <w:r>
        <w:t>Control plane: device registry + desired state + basic UI list + audit events.</w:t>
      </w:r>
    </w:p>
    <w:p>
      <w:pPr>
        <w:pStyle w:val="ListBullet"/>
      </w:pPr>
      <w:r>
        <w:t>Artifact store integration (MinIO/S3) and checksum verification.</w:t>
      </w:r>
    </w:p>
    <w:p>
      <w:pPr>
        <w:pStyle w:val="Heading2"/>
      </w:pPr>
      <w:r>
        <w:t>13.3 Milestone 2: Rollouts (3-6 weeks)</w:t>
      </w:r>
    </w:p>
    <w:p>
      <w:pPr>
        <w:pStyle w:val="ListBullet"/>
      </w:pPr>
      <w:r>
        <w:t>Create rollout with stages; stage progression; pause/resume; basic health gating.</w:t>
      </w:r>
    </w:p>
    <w:p>
      <w:pPr>
        <w:pStyle w:val="ListBullet"/>
      </w:pPr>
      <w:r>
        <w:t>Rollback to last known good; record events; surface in UI.</w:t>
      </w:r>
    </w:p>
    <w:p>
      <w:pPr>
        <w:pStyle w:val="ListBullet"/>
      </w:pPr>
      <w:r>
        <w:t>Add basic RBAC roles.</w:t>
      </w:r>
    </w:p>
    <w:p>
      <w:pPr>
        <w:pStyle w:val="Heading2"/>
      </w:pPr>
      <w:r>
        <w:t>13.4 Milestone 3: Git-Native Config + Drift (4-8 weeks)</w:t>
      </w:r>
    </w:p>
    <w:p>
      <w:pPr>
        <w:pStyle w:val="ListBullet"/>
      </w:pPr>
      <w:r>
        <w:t>Define desired state via Git (repo polling or webhook).</w:t>
      </w:r>
    </w:p>
    <w:p>
      <w:pPr>
        <w:pStyle w:val="ListBullet"/>
      </w:pPr>
      <w:r>
        <w:t>Config drift detection and remediation workflows.</w:t>
      </w:r>
    </w:p>
    <w:p>
      <w:pPr>
        <w:pStyle w:val="ListBullet"/>
      </w:pPr>
      <w:r>
        <w:t>Improve agent atomicity and resilience.</w:t>
      </w:r>
    </w:p>
    <w:p>
      <w:pPr>
        <w:pStyle w:val="Heading2"/>
      </w:pPr>
      <w:r>
        <w:t>13.5 Milestone 4: Design Partner Hardening (ongoing)</w:t>
      </w:r>
    </w:p>
    <w:p>
      <w:pPr>
        <w:pStyle w:val="ListBullet"/>
      </w:pPr>
      <w:r>
        <w:t>Packaging + installer, upgrades, monitoring dashboards, alerting hooks.</w:t>
      </w:r>
    </w:p>
    <w:p>
      <w:pPr>
        <w:pStyle w:val="ListBullet"/>
      </w:pPr>
      <w:r>
        <w:t>Threat model review; certificate rotation; key management.</w:t>
      </w:r>
    </w:p>
    <w:p>
      <w:pPr>
        <w:pStyle w:val="ListBullet"/>
      </w:pPr>
      <w:r>
        <w:t>Operational runbooks and incident playbooks.</w:t>
      </w:r>
    </w:p>
    <w:p>
      <w:pPr>
        <w:pStyle w:val="Heading1"/>
      </w:pPr>
      <w:r>
        <w:t>14. Testing Strategy</w:t>
      </w:r>
    </w:p>
    <w:p>
      <w:pPr>
        <w:pStyle w:val="ListBullet"/>
      </w:pPr>
      <w:r>
        <w:t>Unit tests: rollout state machine, gating logic, signature verification.</w:t>
      </w:r>
    </w:p>
    <w:p>
      <w:pPr>
        <w:pStyle w:val="ListBullet"/>
      </w:pPr>
      <w:r>
        <w:t>Integration tests: agent &lt;-&gt; control plane, artifact download, offline catch-up.</w:t>
      </w:r>
    </w:p>
    <w:p>
      <w:pPr>
        <w:pStyle w:val="ListBullet"/>
      </w:pPr>
      <w:r>
        <w:t>Fault injection: network drop, partial downloads, power loss during update, control plane restarts.</w:t>
      </w:r>
    </w:p>
    <w:p>
      <w:pPr>
        <w:pStyle w:val="ListBullet"/>
      </w:pPr>
      <w:r>
        <w:t>Device simulator: lightweight emulator that mimics thousands of agents for load testing.</w:t>
      </w:r>
    </w:p>
    <w:p>
      <w:pPr>
        <w:pStyle w:val="Heading1"/>
      </w:pPr>
      <w:r>
        <w:t>15. Key Risks &amp; Mitigations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64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Bricking devices</w:t>
            </w:r>
          </w:p>
        </w:tc>
        <w:tc>
          <w:tcPr>
            <w:tcW w:type="dxa" w:w="6480"/>
          </w:tcPr>
          <w:p>
            <w:r>
              <w:t>Use atomic apply/rollback patterns; staged rollouts; require signatures; extensive fault tests.</w:t>
            </w:r>
          </w:p>
        </w:tc>
      </w:tr>
      <w:tr>
        <w:tc>
          <w:tcPr>
            <w:tcW w:type="dxa" w:w="2880"/>
          </w:tcPr>
          <w:p>
            <w:r>
              <w:t>Security compromise</w:t>
            </w:r>
          </w:p>
        </w:tc>
        <w:tc>
          <w:tcPr>
            <w:tcW w:type="dxa" w:w="6480"/>
          </w:tcPr>
          <w:p>
            <w:r>
              <w:t>mTLS, signed artifacts, allowlisted actions, audit logs, least-privilege RBAC.</w:t>
            </w:r>
          </w:p>
        </w:tc>
      </w:tr>
      <w:tr>
        <w:tc>
          <w:tcPr>
            <w:tcW w:type="dxa" w:w="2880"/>
          </w:tcPr>
          <w:p>
            <w:r>
              <w:t>Overbuilding platform</w:t>
            </w:r>
          </w:p>
        </w:tc>
        <w:tc>
          <w:tcPr>
            <w:tcW w:type="dxa" w:w="6480"/>
          </w:tcPr>
          <w:p>
            <w:r>
              <w:t>Ship thin slice to a design partner; expand only from observed pain.</w:t>
            </w:r>
          </w:p>
        </w:tc>
      </w:tr>
      <w:tr>
        <w:tc>
          <w:tcPr>
            <w:tcW w:type="dxa" w:w="2880"/>
          </w:tcPr>
          <w:p>
            <w:r>
              <w:t>Slow onboarding</w:t>
            </w:r>
          </w:p>
        </w:tc>
        <w:tc>
          <w:tcPr>
            <w:tcW w:type="dxa" w:w="6480"/>
          </w:tcPr>
          <w:p>
            <w:r>
              <w:t>Optimize for a 30-minute first-device success; simplify install; provide quickstart scripts.</w:t>
            </w:r>
          </w:p>
        </w:tc>
      </w:tr>
      <w:tr>
        <w:tc>
          <w:tcPr>
            <w:tcW w:type="dxa" w:w="2880"/>
          </w:tcPr>
          <w:p>
            <w:r>
              <w:t>Artifact bandwidth</w:t>
            </w:r>
          </w:p>
        </w:tc>
        <w:tc>
          <w:tcPr>
            <w:tcW w:type="dxa" w:w="6480"/>
          </w:tcPr>
          <w:p>
            <w:r>
              <w:t>Support resumable downloads; delta updates later; local caching options.</w:t>
            </w:r>
          </w:p>
        </w:tc>
      </w:tr>
    </w:tbl>
    <w:p/>
    <w:p>
      <w:pPr>
        <w:pStyle w:val="Heading1"/>
      </w:pPr>
      <w:r>
        <w:t>16. Appendix: Initial Tech Choices (Suggested)</w:t>
      </w:r>
    </w:p>
    <w:p>
      <w:pPr>
        <w:pStyle w:val="ListBullet"/>
      </w:pPr>
      <w:r>
        <w:t>Agent language: Go (fast dev, static binary) or Rust (safety); start with Go for speed.</w:t>
      </w:r>
    </w:p>
    <w:p>
      <w:pPr>
        <w:pStyle w:val="ListBullet"/>
      </w:pPr>
      <w:r>
        <w:t>Control plane: Go/FastAPI/Java Spring all viable; choose what you can ship fastest.</w:t>
      </w:r>
    </w:p>
    <w:p>
      <w:pPr>
        <w:pStyle w:val="ListBullet"/>
      </w:pPr>
      <w:r>
        <w:t>DB: Postgres (core state + audit).</w:t>
      </w:r>
    </w:p>
    <w:p>
      <w:pPr>
        <w:pStyle w:val="ListBullet"/>
      </w:pPr>
      <w:r>
        <w:t>Queue: start simple (DB-backed) then Redis/NATS as needed.</w:t>
      </w:r>
    </w:p>
    <w:p>
      <w:pPr>
        <w:pStyle w:val="ListBullet"/>
      </w:pPr>
      <w:r>
        <w:t>Storage: S3-compatible (MinIO on-prem) + optional container registry integration.</w:t>
      </w:r>
    </w:p>
    <w:p>
      <w:pPr>
        <w:pStyle w:val="ListBullet"/>
      </w:pPr>
      <w:r>
        <w:t>Infra: Docker Compose for early pilots; Helm for production installs.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