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068" w:rsidRPr="00A61068" w:rsidRDefault="00CF7E77" w:rsidP="00A6106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CS 2060</w:t>
      </w:r>
      <w:r w:rsidR="00F5025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09397C" w:rsidRPr="0009397C">
        <w:rPr>
          <w:rFonts w:ascii="Times New Roman" w:eastAsia="Times New Roman" w:hAnsi="Times New Roman" w:cs="Times New Roman"/>
          <w:b/>
          <w:bCs/>
          <w:sz w:val="27"/>
          <w:szCs w:val="27"/>
        </w:rPr>
        <w:t>Programming Assignment</w:t>
      </w:r>
      <w:r w:rsidR="00895826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="0093499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Policy</w:t>
      </w:r>
    </w:p>
    <w:p w:rsidR="006B6DA4" w:rsidRDefault="006B6DA4" w:rsidP="00F867F8">
      <w:pPr>
        <w:pStyle w:val="NoSpacing"/>
        <w:rPr>
          <w:b/>
        </w:rPr>
      </w:pPr>
    </w:p>
    <w:p w:rsidR="00A61068" w:rsidRPr="00A61068" w:rsidRDefault="00A61068" w:rsidP="00F867F8">
      <w:pPr>
        <w:pStyle w:val="NoSpacing"/>
        <w:rPr>
          <w:b/>
        </w:rPr>
      </w:pPr>
      <w:r>
        <w:rPr>
          <w:b/>
        </w:rPr>
        <w:t>Assignments</w:t>
      </w:r>
    </w:p>
    <w:p w:rsidR="00A61068" w:rsidRDefault="00A61068" w:rsidP="00A61068">
      <w:pPr>
        <w:pStyle w:val="NoSpacing"/>
        <w:numPr>
          <w:ilvl w:val="0"/>
          <w:numId w:val="12"/>
        </w:numPr>
      </w:pPr>
      <w:r>
        <w:t>Two versions of each assignment are required</w:t>
      </w:r>
    </w:p>
    <w:p w:rsidR="00A61068" w:rsidRPr="00A61068" w:rsidRDefault="00A61068" w:rsidP="00A61068">
      <w:pPr>
        <w:pStyle w:val="NoSpacing"/>
        <w:numPr>
          <w:ilvl w:val="1"/>
          <w:numId w:val="12"/>
        </w:numPr>
        <w:rPr>
          <w:b/>
        </w:rPr>
      </w:pPr>
      <w:r w:rsidRPr="00A61068">
        <w:rPr>
          <w:b/>
        </w:rPr>
        <w:t xml:space="preserve">Electronic </w:t>
      </w:r>
    </w:p>
    <w:p w:rsidR="00A61068" w:rsidRDefault="00CF7E77" w:rsidP="00A61068">
      <w:pPr>
        <w:pStyle w:val="NoSpacing"/>
        <w:numPr>
          <w:ilvl w:val="2"/>
          <w:numId w:val="12"/>
        </w:numPr>
      </w:pPr>
      <w:r>
        <w:t xml:space="preserve">Must be placed on Blackboard by 9:25am </w:t>
      </w:r>
      <w:r w:rsidR="00FD6E2B">
        <w:t>on due date</w:t>
      </w:r>
    </w:p>
    <w:p w:rsidR="00A61068" w:rsidRDefault="00A61068" w:rsidP="00A61068">
      <w:pPr>
        <w:pStyle w:val="NoSpacing"/>
        <w:numPr>
          <w:ilvl w:val="2"/>
          <w:numId w:val="12"/>
        </w:numPr>
      </w:pPr>
      <w:r>
        <w:t>Only last version submitted will be graded</w:t>
      </w:r>
    </w:p>
    <w:p w:rsidR="00A61068" w:rsidRPr="00A61068" w:rsidRDefault="00A61068" w:rsidP="00A61068">
      <w:pPr>
        <w:pStyle w:val="NoSpacing"/>
        <w:numPr>
          <w:ilvl w:val="1"/>
          <w:numId w:val="12"/>
        </w:numPr>
        <w:rPr>
          <w:b/>
        </w:rPr>
      </w:pPr>
      <w:r w:rsidRPr="00A61068">
        <w:rPr>
          <w:b/>
        </w:rPr>
        <w:t>Paper printout</w:t>
      </w:r>
    </w:p>
    <w:p w:rsidR="00A27C40" w:rsidRDefault="00A61068" w:rsidP="00C80756">
      <w:pPr>
        <w:pStyle w:val="NoSpacing"/>
        <w:numPr>
          <w:ilvl w:val="2"/>
          <w:numId w:val="12"/>
        </w:numPr>
      </w:pPr>
      <w:r>
        <w:t>Must be handed in at the beginning of class on due date</w:t>
      </w:r>
    </w:p>
    <w:p w:rsidR="00A61068" w:rsidRDefault="00A61068" w:rsidP="00A61068">
      <w:pPr>
        <w:pStyle w:val="NoSpacing"/>
        <w:numPr>
          <w:ilvl w:val="0"/>
          <w:numId w:val="12"/>
        </w:numPr>
      </w:pPr>
      <w:r w:rsidRPr="00FD6E2B">
        <w:rPr>
          <w:b/>
        </w:rPr>
        <w:t>BOTH versions</w:t>
      </w:r>
      <w:r>
        <w:t xml:space="preserve"> must be turned in on time, otherwise the assignment </w:t>
      </w:r>
      <w:r w:rsidR="00FD6E2B">
        <w:t xml:space="preserve">receives </w:t>
      </w:r>
      <w:r>
        <w:t>a zero.</w:t>
      </w:r>
    </w:p>
    <w:p w:rsidR="00A61068" w:rsidRDefault="00A61068" w:rsidP="00F867F8">
      <w:pPr>
        <w:pStyle w:val="NoSpacing"/>
      </w:pPr>
    </w:p>
    <w:p w:rsidR="005C1528" w:rsidRDefault="005C1528" w:rsidP="005C1528">
      <w:pPr>
        <w:pStyle w:val="NoSpacing"/>
        <w:rPr>
          <w:b/>
        </w:rPr>
      </w:pPr>
      <w:r>
        <w:rPr>
          <w:b/>
        </w:rPr>
        <w:t>Late Assignments</w:t>
      </w:r>
    </w:p>
    <w:p w:rsidR="005C1528" w:rsidRPr="001E1A7E" w:rsidRDefault="005C1528" w:rsidP="005C1528">
      <w:pPr>
        <w:pStyle w:val="NoSpacing"/>
        <w:numPr>
          <w:ilvl w:val="0"/>
          <w:numId w:val="13"/>
        </w:numPr>
        <w:rPr>
          <w:b/>
        </w:rPr>
      </w:pPr>
      <w:r w:rsidRPr="001E1A7E">
        <w:rPr>
          <w:b/>
        </w:rPr>
        <w:t>NO ASSIGNMENTS WILL BE ACCEPTED LATE!</w:t>
      </w:r>
    </w:p>
    <w:p w:rsidR="005C1528" w:rsidRDefault="005C1528" w:rsidP="005C1528">
      <w:pPr>
        <w:pStyle w:val="NoSpacing"/>
        <w:numPr>
          <w:ilvl w:val="0"/>
          <w:numId w:val="13"/>
        </w:numPr>
      </w:pPr>
      <w:r>
        <w:t>Please hand in wha</w:t>
      </w:r>
      <w:r w:rsidR="00CA02F3">
        <w:t>tever you have completed by 9:25a</w:t>
      </w:r>
      <w:r>
        <w:t>m on the due date</w:t>
      </w:r>
    </w:p>
    <w:p w:rsidR="005C1528" w:rsidRDefault="005C1528" w:rsidP="00F867F8">
      <w:pPr>
        <w:pStyle w:val="NoSpacing"/>
        <w:rPr>
          <w:b/>
        </w:rPr>
      </w:pPr>
    </w:p>
    <w:p w:rsidR="00A61068" w:rsidRPr="00A61068" w:rsidRDefault="00A61068" w:rsidP="00F867F8">
      <w:pPr>
        <w:pStyle w:val="NoSpacing"/>
        <w:rPr>
          <w:b/>
        </w:rPr>
      </w:pPr>
      <w:r w:rsidRPr="00A61068">
        <w:rPr>
          <w:b/>
        </w:rPr>
        <w:t>Grading</w:t>
      </w:r>
    </w:p>
    <w:p w:rsidR="001B7EA9" w:rsidRDefault="00F5025A" w:rsidP="00A61068">
      <w:pPr>
        <w:pStyle w:val="NoSpacing"/>
        <w:numPr>
          <w:ilvl w:val="0"/>
          <w:numId w:val="13"/>
        </w:numPr>
      </w:pPr>
      <w:r>
        <w:t xml:space="preserve">Your grade on </w:t>
      </w:r>
      <w:r w:rsidR="009D3DCF">
        <w:t xml:space="preserve">each </w:t>
      </w:r>
      <w:r w:rsidR="00365B8D">
        <w:t>programming assignment</w:t>
      </w:r>
      <w:r w:rsidR="001B7EA9">
        <w:t xml:space="preserve"> will be based on the following </w:t>
      </w:r>
      <w:r>
        <w:t>criteria</w:t>
      </w:r>
      <w:r w:rsidR="001B7EA9">
        <w:t>:</w:t>
      </w:r>
    </w:p>
    <w:p w:rsidR="00F5025A" w:rsidRPr="007A2CA0" w:rsidRDefault="00F5025A" w:rsidP="00A61068">
      <w:pPr>
        <w:pStyle w:val="NoSpacing"/>
        <w:ind w:left="720" w:firstLine="720"/>
      </w:pPr>
      <w:r w:rsidRPr="007A2CA0">
        <w:t>Documentation</w:t>
      </w:r>
      <w:r w:rsidR="005C1528">
        <w:t>/Design</w:t>
      </w:r>
      <w:r w:rsidR="005C1528">
        <w:tab/>
      </w:r>
      <w:r w:rsidR="005952C9">
        <w:t>15</w:t>
      </w:r>
      <w:r w:rsidRPr="007A2CA0">
        <w:t>%</w:t>
      </w:r>
      <w:r w:rsidR="00FE323B">
        <w:tab/>
      </w:r>
      <w:r w:rsidR="00FE323B">
        <w:tab/>
        <w:t xml:space="preserve">Specifications </w:t>
      </w:r>
      <w:proofErr w:type="gramStart"/>
      <w:r w:rsidR="00FE323B">
        <w:tab/>
        <w:t xml:space="preserve">  5</w:t>
      </w:r>
      <w:proofErr w:type="gramEnd"/>
      <w:r w:rsidR="007A1DFF">
        <w:t>%</w:t>
      </w:r>
    </w:p>
    <w:p w:rsidR="00F5025A" w:rsidRDefault="005952C9" w:rsidP="00A61068">
      <w:pPr>
        <w:pStyle w:val="NoSpacing"/>
        <w:ind w:left="720" w:firstLine="720"/>
      </w:pPr>
      <w:r>
        <w:t>Quality</w:t>
      </w:r>
      <w:r w:rsidR="00C47B32" w:rsidRPr="007A2CA0">
        <w:tab/>
      </w:r>
      <w:r w:rsidR="00C47B32" w:rsidRPr="007A2CA0">
        <w:tab/>
      </w:r>
      <w:r w:rsidR="008A05D8">
        <w:tab/>
        <w:t>30</w:t>
      </w:r>
      <w:r w:rsidR="00F5025A" w:rsidRPr="007A2CA0">
        <w:t>%</w:t>
      </w:r>
      <w:r w:rsidR="008A05D8">
        <w:tab/>
      </w:r>
      <w:r w:rsidR="008A05D8">
        <w:tab/>
        <w:t>Correctness</w:t>
      </w:r>
      <w:r w:rsidR="008A05D8">
        <w:tab/>
        <w:t>50</w:t>
      </w:r>
      <w:r w:rsidR="007A1DFF">
        <w:t>%</w:t>
      </w:r>
    </w:p>
    <w:p w:rsidR="00FD6E2B" w:rsidRDefault="00FD6E2B" w:rsidP="00FD6E2B">
      <w:pPr>
        <w:pStyle w:val="NoSpacing"/>
        <w:rPr>
          <w:sz w:val="16"/>
          <w:szCs w:val="16"/>
        </w:rPr>
      </w:pPr>
    </w:p>
    <w:p w:rsidR="00A61068" w:rsidRPr="00FD6E2B" w:rsidRDefault="00A61068" w:rsidP="007A2CA0">
      <w:pPr>
        <w:pStyle w:val="NoSpacing"/>
        <w:ind w:left="720"/>
      </w:pPr>
    </w:p>
    <w:p w:rsidR="00365B8D" w:rsidRPr="00365B8D" w:rsidRDefault="00F5025A" w:rsidP="00365B8D">
      <w:pPr>
        <w:pStyle w:val="NoSpacing"/>
        <w:shd w:val="clear" w:color="auto" w:fill="D9D9D9" w:themeFill="background1" w:themeFillShade="D9"/>
        <w:rPr>
          <w:b/>
        </w:rPr>
      </w:pPr>
      <w:r w:rsidRPr="00C47B32">
        <w:rPr>
          <w:b/>
        </w:rPr>
        <w:t>Documentation</w:t>
      </w:r>
      <w:r w:rsidR="008A05D8">
        <w:rPr>
          <w:b/>
        </w:rPr>
        <w:t xml:space="preserve"> (15</w:t>
      </w:r>
      <w:r w:rsidR="006B4E0F">
        <w:rPr>
          <w:b/>
        </w:rPr>
        <w:t>%)</w:t>
      </w:r>
    </w:p>
    <w:p w:rsidR="00FD6E2B" w:rsidRDefault="005C1528" w:rsidP="006B4E0F">
      <w:pPr>
        <w:pStyle w:val="NoSpacing"/>
      </w:pPr>
      <w:r>
        <w:t>The grade for documentation will be based on these two criteria:</w:t>
      </w:r>
    </w:p>
    <w:p w:rsidR="005C1528" w:rsidRDefault="005C1528" w:rsidP="006B4E0F">
      <w:pPr>
        <w:pStyle w:val="NoSpacing"/>
      </w:pPr>
    </w:p>
    <w:p w:rsidR="005C1528" w:rsidRPr="005C1528" w:rsidRDefault="005C1528" w:rsidP="006B4E0F">
      <w:pPr>
        <w:pStyle w:val="NoSpacing"/>
        <w:rPr>
          <w:b/>
        </w:rPr>
      </w:pPr>
      <w:r>
        <w:rPr>
          <w:b/>
        </w:rPr>
        <w:t>I</w:t>
      </w:r>
      <w:r w:rsidR="00F5025A" w:rsidRPr="005C1528">
        <w:rPr>
          <w:b/>
        </w:rPr>
        <w:t xml:space="preserve">nitial comment </w:t>
      </w:r>
    </w:p>
    <w:p w:rsidR="005C1528" w:rsidRDefault="005C1528" w:rsidP="005C1528">
      <w:pPr>
        <w:pStyle w:val="NoSpacing"/>
        <w:numPr>
          <w:ilvl w:val="0"/>
          <w:numId w:val="13"/>
        </w:numPr>
      </w:pPr>
      <w:r>
        <w:t>A</w:t>
      </w:r>
      <w:r w:rsidR="00F5025A">
        <w:t xml:space="preserve">t the top of each </w:t>
      </w:r>
      <w:r>
        <w:t xml:space="preserve">assignment </w:t>
      </w:r>
      <w:r w:rsidR="00C80756">
        <w:t xml:space="preserve">you </w:t>
      </w:r>
      <w:r>
        <w:t xml:space="preserve">must </w:t>
      </w:r>
      <w:r w:rsidR="00C80756">
        <w:t>include</w:t>
      </w:r>
      <w:r>
        <w:t xml:space="preserve"> the following information:</w:t>
      </w:r>
    </w:p>
    <w:p w:rsidR="005C1528" w:rsidRDefault="00F5025A" w:rsidP="005C1528">
      <w:pPr>
        <w:pStyle w:val="NoSpacing"/>
        <w:numPr>
          <w:ilvl w:val="1"/>
          <w:numId w:val="13"/>
        </w:numPr>
      </w:pPr>
      <w:r>
        <w:t>Your name</w:t>
      </w:r>
    </w:p>
    <w:p w:rsidR="005C1528" w:rsidRDefault="00A61068" w:rsidP="005C1528">
      <w:pPr>
        <w:pStyle w:val="NoSpacing"/>
        <w:numPr>
          <w:ilvl w:val="1"/>
          <w:numId w:val="13"/>
        </w:numPr>
      </w:pPr>
      <w:r>
        <w:t>Class number and section</w:t>
      </w:r>
    </w:p>
    <w:p w:rsidR="005C1528" w:rsidRDefault="00CA02F3" w:rsidP="005C1528">
      <w:pPr>
        <w:pStyle w:val="NoSpacing"/>
        <w:numPr>
          <w:ilvl w:val="1"/>
          <w:numId w:val="13"/>
        </w:numPr>
      </w:pPr>
      <w:r>
        <w:t xml:space="preserve">Assignment </w:t>
      </w:r>
      <w:r w:rsidR="00934992">
        <w:t>number</w:t>
      </w:r>
    </w:p>
    <w:p w:rsidR="005C1528" w:rsidRDefault="00F5025A" w:rsidP="005C1528">
      <w:pPr>
        <w:pStyle w:val="NoSpacing"/>
        <w:numPr>
          <w:ilvl w:val="1"/>
          <w:numId w:val="13"/>
        </w:numPr>
      </w:pPr>
      <w:r>
        <w:t>Due date</w:t>
      </w:r>
    </w:p>
    <w:p w:rsidR="00F5025A" w:rsidRDefault="00934992" w:rsidP="005C1528">
      <w:pPr>
        <w:pStyle w:val="NoSpacing"/>
        <w:numPr>
          <w:ilvl w:val="1"/>
          <w:numId w:val="13"/>
        </w:numPr>
      </w:pPr>
      <w:r>
        <w:t>General d</w:t>
      </w:r>
      <w:r w:rsidR="00F5025A">
        <w:t>escription of what the program does</w:t>
      </w:r>
    </w:p>
    <w:p w:rsidR="006B4E0F" w:rsidRDefault="006B4E0F" w:rsidP="005C1528">
      <w:pPr>
        <w:pStyle w:val="NoSpacing"/>
        <w:ind w:left="360"/>
      </w:pPr>
    </w:p>
    <w:p w:rsidR="00FD6E2B" w:rsidRPr="005C1528" w:rsidRDefault="005C1528" w:rsidP="00F867F8">
      <w:pPr>
        <w:pStyle w:val="NoSpacing"/>
        <w:rPr>
          <w:b/>
        </w:rPr>
      </w:pPr>
      <w:r w:rsidRPr="005C1528">
        <w:rPr>
          <w:b/>
        </w:rPr>
        <w:t>Pseudo</w:t>
      </w:r>
      <w:r w:rsidR="009D3DCF" w:rsidRPr="005C1528">
        <w:rPr>
          <w:b/>
        </w:rPr>
        <w:t>code</w:t>
      </w:r>
      <w:r w:rsidR="00FD6E2B" w:rsidRPr="005C1528">
        <w:rPr>
          <w:b/>
        </w:rPr>
        <w:t xml:space="preserve"> </w:t>
      </w:r>
    </w:p>
    <w:p w:rsidR="009D3DCF" w:rsidRDefault="005C1528" w:rsidP="00FD6E2B">
      <w:pPr>
        <w:pStyle w:val="NoSpacing"/>
        <w:numPr>
          <w:ilvl w:val="0"/>
          <w:numId w:val="14"/>
        </w:numPr>
      </w:pPr>
      <w:r>
        <w:t>When specified on assignment sheet, pseudocode must be handed in as part of assignment</w:t>
      </w:r>
    </w:p>
    <w:p w:rsidR="005C1528" w:rsidRDefault="005C1528" w:rsidP="00FD6E2B">
      <w:pPr>
        <w:pStyle w:val="NoSpacing"/>
        <w:numPr>
          <w:ilvl w:val="0"/>
          <w:numId w:val="14"/>
        </w:numPr>
      </w:pPr>
      <w:r>
        <w:t>Pseudocode can be written in a word document or written in initial comment</w:t>
      </w:r>
    </w:p>
    <w:p w:rsidR="00FD6E2B" w:rsidRDefault="005C1528" w:rsidP="00FD6E2B">
      <w:pPr>
        <w:pStyle w:val="NoSpacing"/>
        <w:numPr>
          <w:ilvl w:val="0"/>
          <w:numId w:val="14"/>
        </w:numPr>
      </w:pPr>
      <w:r>
        <w:t>Failure to provide pseudo</w:t>
      </w:r>
      <w:r w:rsidR="00FD6E2B">
        <w:t>code is an automatic 15% deduction</w:t>
      </w:r>
    </w:p>
    <w:p w:rsidR="00FD6E2B" w:rsidRDefault="00FD6E2B" w:rsidP="00F867F8">
      <w:pPr>
        <w:pStyle w:val="NoSpacing"/>
      </w:pPr>
    </w:p>
    <w:p w:rsidR="00FD6E2B" w:rsidRDefault="00FD6E2B" w:rsidP="00F867F8">
      <w:pPr>
        <w:pStyle w:val="NoSpacing"/>
      </w:pPr>
    </w:p>
    <w:p w:rsidR="00C47B32" w:rsidRPr="00C47B32" w:rsidRDefault="005952C9" w:rsidP="007A2CA0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Quality</w:t>
      </w:r>
      <w:r w:rsidR="008A05D8">
        <w:rPr>
          <w:b/>
        </w:rPr>
        <w:t xml:space="preserve"> (30</w:t>
      </w:r>
      <w:r w:rsidR="006B4E0F">
        <w:rPr>
          <w:b/>
        </w:rPr>
        <w:t>%)</w:t>
      </w:r>
    </w:p>
    <w:p w:rsidR="009D3DCF" w:rsidRDefault="006B4E0F" w:rsidP="009D3DCF">
      <w:pPr>
        <w:pStyle w:val="NoSpacing"/>
      </w:pPr>
      <w:r>
        <w:t xml:space="preserve">Part of being a </w:t>
      </w:r>
      <w:r w:rsidR="005952C9">
        <w:t>professional</w:t>
      </w:r>
      <w:r>
        <w:t xml:space="preserve"> developer is </w:t>
      </w:r>
      <w:r w:rsidR="007A2CA0">
        <w:t>writing</w:t>
      </w:r>
      <w:r>
        <w:t xml:space="preserve"> </w:t>
      </w:r>
      <w:r w:rsidR="005952C9">
        <w:t xml:space="preserve">quality </w:t>
      </w:r>
      <w:r>
        <w:t>code</w:t>
      </w:r>
      <w:r w:rsidR="005952C9">
        <w:t xml:space="preserve"> not code that is a mess!  Quality code is easy to read, </w:t>
      </w:r>
      <w:r>
        <w:t>understand</w:t>
      </w:r>
      <w:r w:rsidR="005952C9">
        <w:t xml:space="preserve"> and modify</w:t>
      </w:r>
      <w:r w:rsidR="009D3DCF">
        <w:t xml:space="preserve">.  The grade for </w:t>
      </w:r>
      <w:r w:rsidR="005952C9">
        <w:t>quality</w:t>
      </w:r>
      <w:r w:rsidR="00895826">
        <w:t xml:space="preserve"> will be based on criteria such as</w:t>
      </w:r>
      <w:r w:rsidR="009D3DCF">
        <w:t>:</w:t>
      </w:r>
      <w:r>
        <w:t xml:space="preserve">  </w:t>
      </w:r>
    </w:p>
    <w:p w:rsidR="00FD6E2B" w:rsidRDefault="00FD6E2B" w:rsidP="00FD6E2B">
      <w:pPr>
        <w:pStyle w:val="NoSpacing"/>
        <w:ind w:left="720"/>
      </w:pPr>
    </w:p>
    <w:p w:rsidR="009D3DCF" w:rsidRDefault="006B4E0F" w:rsidP="009D3DCF">
      <w:pPr>
        <w:pStyle w:val="NoSpacing"/>
        <w:numPr>
          <w:ilvl w:val="0"/>
          <w:numId w:val="10"/>
        </w:numPr>
      </w:pPr>
      <w:r>
        <w:t>Consistent style</w:t>
      </w:r>
    </w:p>
    <w:p w:rsidR="00014FF9" w:rsidRDefault="006B4E0F" w:rsidP="00014FF9">
      <w:pPr>
        <w:pStyle w:val="NoSpacing"/>
        <w:numPr>
          <w:ilvl w:val="1"/>
          <w:numId w:val="10"/>
        </w:numPr>
      </w:pPr>
      <w:r>
        <w:t>Indentation, spacing, capitalization,</w:t>
      </w:r>
      <w:r w:rsidR="00934992">
        <w:t xml:space="preserve"> </w:t>
      </w:r>
      <w:r>
        <w:t>etc.</w:t>
      </w:r>
    </w:p>
    <w:p w:rsidR="009D3DCF" w:rsidRDefault="00895F17" w:rsidP="009D3DCF">
      <w:pPr>
        <w:pStyle w:val="NoSpacing"/>
        <w:numPr>
          <w:ilvl w:val="0"/>
          <w:numId w:val="7"/>
        </w:numPr>
      </w:pPr>
      <w:r>
        <w:t>Follows</w:t>
      </w:r>
      <w:r w:rsidR="00934992">
        <w:t xml:space="preserve"> naming</w:t>
      </w:r>
      <w:r w:rsidR="005952C9">
        <w:t xml:space="preserve"> conventions </w:t>
      </w:r>
    </w:p>
    <w:p w:rsidR="00895826" w:rsidRDefault="00895826" w:rsidP="00895826">
      <w:pPr>
        <w:pStyle w:val="NoSpacing"/>
        <w:numPr>
          <w:ilvl w:val="1"/>
          <w:numId w:val="7"/>
        </w:numPr>
      </w:pPr>
      <w:r>
        <w:t xml:space="preserve">Use meaningful names for </w:t>
      </w:r>
      <w:r w:rsidR="00CA02F3">
        <w:t>functions</w:t>
      </w:r>
      <w:r>
        <w:t xml:space="preserve"> and variables</w:t>
      </w:r>
    </w:p>
    <w:p w:rsidR="00FB5EF3" w:rsidRDefault="00FB5EF3" w:rsidP="009D3DCF">
      <w:pPr>
        <w:pStyle w:val="NoSpacing"/>
        <w:numPr>
          <w:ilvl w:val="1"/>
          <w:numId w:val="7"/>
        </w:numPr>
      </w:pPr>
      <w:r>
        <w:t>Use proper capitalization</w:t>
      </w:r>
    </w:p>
    <w:p w:rsidR="006B4E0F" w:rsidRDefault="00CA02F3" w:rsidP="00FB5EF3">
      <w:pPr>
        <w:pStyle w:val="NoSpacing"/>
        <w:numPr>
          <w:ilvl w:val="2"/>
          <w:numId w:val="7"/>
        </w:numPr>
      </w:pPr>
      <w:r>
        <w:t xml:space="preserve">Function </w:t>
      </w:r>
      <w:r w:rsidR="0022327C">
        <w:t xml:space="preserve">and </w:t>
      </w:r>
      <w:r w:rsidR="00934992">
        <w:t xml:space="preserve">variable names begin with </w:t>
      </w:r>
      <w:r w:rsidR="007E7FAD">
        <w:t xml:space="preserve">lowercase </w:t>
      </w:r>
      <w:r w:rsidR="00934992">
        <w:t xml:space="preserve">letter </w:t>
      </w:r>
    </w:p>
    <w:p w:rsidR="00FB5EF3" w:rsidRDefault="00FB5EF3" w:rsidP="00FB5EF3">
      <w:pPr>
        <w:pStyle w:val="NoSpacing"/>
        <w:numPr>
          <w:ilvl w:val="2"/>
          <w:numId w:val="7"/>
        </w:numPr>
      </w:pPr>
      <w:r>
        <w:t>Constants should be all uppercase</w:t>
      </w:r>
    </w:p>
    <w:p w:rsidR="00FB5EF3" w:rsidRDefault="00895826" w:rsidP="009D3DCF">
      <w:pPr>
        <w:pStyle w:val="NoSpacing"/>
        <w:numPr>
          <w:ilvl w:val="1"/>
          <w:numId w:val="7"/>
        </w:numPr>
      </w:pPr>
      <w:r>
        <w:t>Use camel case</w:t>
      </w:r>
    </w:p>
    <w:p w:rsidR="00FB5EF3" w:rsidRDefault="00CA02F3" w:rsidP="00FB5EF3">
      <w:pPr>
        <w:pStyle w:val="NoSpacing"/>
        <w:numPr>
          <w:ilvl w:val="2"/>
          <w:numId w:val="7"/>
        </w:numPr>
      </w:pPr>
      <w:r>
        <w:lastRenderedPageBreak/>
        <w:t>Functions</w:t>
      </w:r>
      <w:r w:rsidR="00FB5EF3">
        <w:t xml:space="preserve"> - </w:t>
      </w:r>
      <w:proofErr w:type="spellStart"/>
      <w:proofErr w:type="gramStart"/>
      <w:r w:rsidR="00FB5EF3">
        <w:t>driveOnlyOnSunday</w:t>
      </w:r>
      <w:proofErr w:type="spellEnd"/>
      <w:r w:rsidR="00FB5EF3">
        <w:t>(</w:t>
      </w:r>
      <w:proofErr w:type="gramEnd"/>
      <w:r w:rsidR="00FB5EF3">
        <w:t>)</w:t>
      </w:r>
    </w:p>
    <w:p w:rsidR="00FB5EF3" w:rsidRDefault="00FB5EF3" w:rsidP="00FB5EF3">
      <w:pPr>
        <w:pStyle w:val="NoSpacing"/>
        <w:numPr>
          <w:ilvl w:val="2"/>
          <w:numId w:val="7"/>
        </w:numPr>
      </w:pPr>
      <w:r>
        <w:t xml:space="preserve">Variables - </w:t>
      </w:r>
      <w:proofErr w:type="spellStart"/>
      <w:r>
        <w:t>numberOfCylinders</w:t>
      </w:r>
      <w:proofErr w:type="spellEnd"/>
    </w:p>
    <w:p w:rsidR="00014FF9" w:rsidRDefault="00014FF9" w:rsidP="005952C9">
      <w:pPr>
        <w:pStyle w:val="NoSpacing"/>
        <w:numPr>
          <w:ilvl w:val="0"/>
          <w:numId w:val="7"/>
        </w:numPr>
      </w:pPr>
      <w:r>
        <w:t>Informative comments placed properly throughout code</w:t>
      </w:r>
    </w:p>
    <w:p w:rsidR="00014FF9" w:rsidRDefault="00014FF9" w:rsidP="00014FF9">
      <w:pPr>
        <w:pStyle w:val="NoSpacing"/>
        <w:numPr>
          <w:ilvl w:val="1"/>
          <w:numId w:val="7"/>
        </w:numPr>
      </w:pPr>
      <w:r>
        <w:t>Above sections of code that perform tasks</w:t>
      </w:r>
    </w:p>
    <w:p w:rsidR="00014FF9" w:rsidRDefault="00014FF9" w:rsidP="00014FF9">
      <w:pPr>
        <w:pStyle w:val="NoSpacing"/>
        <w:numPr>
          <w:ilvl w:val="2"/>
          <w:numId w:val="7"/>
        </w:numPr>
      </w:pPr>
      <w:r>
        <w:t>Explanation of what the section of code does</w:t>
      </w:r>
    </w:p>
    <w:p w:rsidR="00014FF9" w:rsidRDefault="00CA02F3" w:rsidP="00014FF9">
      <w:pPr>
        <w:pStyle w:val="NoSpacing"/>
        <w:numPr>
          <w:ilvl w:val="1"/>
          <w:numId w:val="7"/>
        </w:numPr>
      </w:pPr>
      <w:r>
        <w:t>Above each function</w:t>
      </w:r>
      <w:r w:rsidR="00014FF9">
        <w:t xml:space="preserve"> (except main)</w:t>
      </w:r>
    </w:p>
    <w:p w:rsidR="00014FF9" w:rsidRDefault="006425A5" w:rsidP="00014FF9">
      <w:pPr>
        <w:pStyle w:val="NoSpacing"/>
        <w:numPr>
          <w:ilvl w:val="2"/>
          <w:numId w:val="7"/>
        </w:numPr>
      </w:pPr>
      <w:r>
        <w:t>Explanation of what the function</w:t>
      </w:r>
      <w:r w:rsidR="00014FF9">
        <w:t xml:space="preserve"> does</w:t>
      </w:r>
    </w:p>
    <w:p w:rsidR="005952C9" w:rsidRDefault="005952C9" w:rsidP="005952C9">
      <w:pPr>
        <w:pStyle w:val="NoSpacing"/>
        <w:numPr>
          <w:ilvl w:val="0"/>
          <w:numId w:val="7"/>
        </w:numPr>
      </w:pPr>
      <w:r>
        <w:t>Cleanness</w:t>
      </w:r>
    </w:p>
    <w:p w:rsidR="009D3DCF" w:rsidRDefault="007E7FAD" w:rsidP="009D3DCF">
      <w:pPr>
        <w:pStyle w:val="NoSpacing"/>
        <w:numPr>
          <w:ilvl w:val="1"/>
          <w:numId w:val="7"/>
        </w:numPr>
      </w:pPr>
      <w:r>
        <w:t xml:space="preserve">Free of </w:t>
      </w:r>
      <w:r w:rsidR="005952C9">
        <w:t>redundant code or code that does nothing (i.e. variables that are never used)</w:t>
      </w:r>
    </w:p>
    <w:p w:rsidR="007E7FAD" w:rsidRDefault="007E7FAD" w:rsidP="009D3DCF">
      <w:pPr>
        <w:pStyle w:val="NoSpacing"/>
        <w:numPr>
          <w:ilvl w:val="1"/>
          <w:numId w:val="7"/>
        </w:numPr>
      </w:pPr>
      <w:r>
        <w:t>Bre</w:t>
      </w:r>
      <w:r w:rsidR="00CA02F3">
        <w:t xml:space="preserve">aking down problem into functions </w:t>
      </w:r>
      <w:r>
        <w:t xml:space="preserve">(i.e. not one </w:t>
      </w:r>
      <w:r w:rsidR="00895826">
        <w:t xml:space="preserve">monolithic </w:t>
      </w:r>
      <w:r w:rsidR="00CA02F3">
        <w:t>main function</w:t>
      </w:r>
      <w:r>
        <w:t>)</w:t>
      </w:r>
    </w:p>
    <w:p w:rsidR="007E7FAD" w:rsidRDefault="00CA02F3" w:rsidP="007E7FAD">
      <w:pPr>
        <w:pStyle w:val="NoSpacing"/>
        <w:numPr>
          <w:ilvl w:val="1"/>
          <w:numId w:val="7"/>
        </w:numPr>
      </w:pPr>
      <w:r>
        <w:t>Well thought out functions</w:t>
      </w:r>
      <w:r w:rsidR="007E7FAD">
        <w:t xml:space="preserve"> that perform one specific task </w:t>
      </w:r>
    </w:p>
    <w:p w:rsidR="007E7FAD" w:rsidRDefault="007E7FAD" w:rsidP="00FD6E2B">
      <w:pPr>
        <w:pStyle w:val="NoSpacing"/>
      </w:pPr>
    </w:p>
    <w:p w:rsidR="00FD6E2B" w:rsidRDefault="00FD6E2B" w:rsidP="00FD6E2B">
      <w:pPr>
        <w:pStyle w:val="NoSpacing"/>
      </w:pPr>
    </w:p>
    <w:p w:rsidR="00C47B32" w:rsidRDefault="00C47B32" w:rsidP="007A2CA0">
      <w:pPr>
        <w:pStyle w:val="NoSpacing"/>
        <w:shd w:val="clear" w:color="auto" w:fill="D9D9D9" w:themeFill="background1" w:themeFillShade="D9"/>
        <w:rPr>
          <w:b/>
        </w:rPr>
      </w:pPr>
      <w:r w:rsidRPr="00C47B32">
        <w:rPr>
          <w:b/>
        </w:rPr>
        <w:t>Specification</w:t>
      </w:r>
      <w:r w:rsidR="00FE323B">
        <w:rPr>
          <w:b/>
        </w:rPr>
        <w:t xml:space="preserve"> (5</w:t>
      </w:r>
      <w:r w:rsidR="007A2CA0">
        <w:rPr>
          <w:b/>
        </w:rPr>
        <w:t xml:space="preserve">%) </w:t>
      </w:r>
    </w:p>
    <w:p w:rsidR="00FD6E2B" w:rsidRDefault="00C47B32" w:rsidP="007A2CA0">
      <w:pPr>
        <w:pStyle w:val="NoSpacing"/>
      </w:pPr>
      <w:r>
        <w:t xml:space="preserve">Each assignment </w:t>
      </w:r>
      <w:r w:rsidR="007A2CA0">
        <w:t xml:space="preserve">must </w:t>
      </w:r>
      <w:r>
        <w:t xml:space="preserve">follow the specifications </w:t>
      </w:r>
      <w:r w:rsidR="007A2CA0">
        <w:t>for HOW you should implement the solution.  For example, the assignment may specify that “IF statements” or “</w:t>
      </w:r>
      <w:r w:rsidR="007A2CA0" w:rsidRPr="009D3DCF">
        <w:t>While loops</w:t>
      </w:r>
      <w:r w:rsidR="009D3DCF">
        <w:t>”</w:t>
      </w:r>
      <w:r w:rsidR="007A2CA0">
        <w:t xml:space="preserve"> </w:t>
      </w:r>
      <w:r w:rsidR="007A1DFF">
        <w:t xml:space="preserve">must be </w:t>
      </w:r>
      <w:r w:rsidR="007A2CA0">
        <w:t>use</w:t>
      </w:r>
      <w:r w:rsidR="00FE323B">
        <w:t xml:space="preserve">d in the solution.  </w:t>
      </w:r>
    </w:p>
    <w:p w:rsidR="00FD6E2B" w:rsidRDefault="00FD6E2B" w:rsidP="007A2CA0">
      <w:pPr>
        <w:pStyle w:val="NoSpacing"/>
      </w:pPr>
    </w:p>
    <w:p w:rsidR="00C47B32" w:rsidRPr="007A1DFF" w:rsidRDefault="00FE323B" w:rsidP="007A2CA0">
      <w:pPr>
        <w:pStyle w:val="NoSpacing"/>
      </w:pPr>
      <w:r>
        <w:t>Follow</w:t>
      </w:r>
      <w:r w:rsidR="007A1DFF">
        <w:t xml:space="preserve"> all specification</w:t>
      </w:r>
      <w:r w:rsidR="009D3DCF">
        <w:t>s</w:t>
      </w:r>
      <w:r w:rsidR="007A1DFF">
        <w:t xml:space="preserve"> for the </w:t>
      </w:r>
      <w:r w:rsidR="007A2CA0">
        <w:t xml:space="preserve">assignment </w:t>
      </w:r>
      <w:r>
        <w:t xml:space="preserve">to receive </w:t>
      </w:r>
      <w:r w:rsidR="007A1DFF">
        <w:t>this</w:t>
      </w:r>
      <w:r>
        <w:t xml:space="preserve"> 5</w:t>
      </w:r>
      <w:r w:rsidR="007A2CA0">
        <w:t>% of the grade.</w:t>
      </w:r>
    </w:p>
    <w:p w:rsidR="00C47B32" w:rsidRDefault="00C47B32" w:rsidP="00F867F8">
      <w:pPr>
        <w:pStyle w:val="NoSpacing"/>
      </w:pPr>
    </w:p>
    <w:p w:rsidR="00FD6E2B" w:rsidRDefault="00FD6E2B" w:rsidP="00F867F8">
      <w:pPr>
        <w:pStyle w:val="NoSpacing"/>
      </w:pPr>
    </w:p>
    <w:p w:rsidR="00C47B32" w:rsidRPr="00C47B32" w:rsidRDefault="00C47B32" w:rsidP="007A2CA0">
      <w:pPr>
        <w:pStyle w:val="NoSpacing"/>
        <w:shd w:val="clear" w:color="auto" w:fill="D9D9D9" w:themeFill="background1" w:themeFillShade="D9"/>
        <w:rPr>
          <w:b/>
        </w:rPr>
      </w:pPr>
      <w:r w:rsidRPr="00C47B32">
        <w:rPr>
          <w:b/>
        </w:rPr>
        <w:t>Correctness</w:t>
      </w:r>
      <w:r w:rsidR="008A05D8">
        <w:rPr>
          <w:b/>
        </w:rPr>
        <w:t xml:space="preserve"> (50</w:t>
      </w:r>
      <w:r w:rsidR="007A2CA0">
        <w:rPr>
          <w:b/>
        </w:rPr>
        <w:t>%)</w:t>
      </w:r>
    </w:p>
    <w:p w:rsidR="00010478" w:rsidRPr="007A2CA0" w:rsidRDefault="009D3DCF" w:rsidP="00010478">
      <w:pPr>
        <w:pStyle w:val="NoSpacing"/>
      </w:pPr>
      <w:r>
        <w:t>To receive the grade for correctness, the</w:t>
      </w:r>
      <w:r w:rsidR="007A2CA0" w:rsidRPr="007A2CA0">
        <w:t xml:space="preserve"> solution to the assignment must</w:t>
      </w:r>
      <w:r w:rsidR="007A2CA0">
        <w:t>:</w:t>
      </w:r>
      <w:r w:rsidR="007A2CA0" w:rsidRPr="007A2CA0">
        <w:t xml:space="preserve"> </w:t>
      </w:r>
    </w:p>
    <w:p w:rsidR="007A2CA0" w:rsidRPr="007A2CA0" w:rsidRDefault="007A2CA0" w:rsidP="007A2CA0">
      <w:pPr>
        <w:pStyle w:val="NoSpacing"/>
        <w:numPr>
          <w:ilvl w:val="0"/>
          <w:numId w:val="8"/>
        </w:numPr>
      </w:pPr>
      <w:r>
        <w:t>Produce</w:t>
      </w:r>
      <w:r w:rsidRPr="007A2CA0">
        <w:t xml:space="preserve"> the expected result</w:t>
      </w:r>
    </w:p>
    <w:p w:rsidR="007A2CA0" w:rsidRPr="007A2CA0" w:rsidRDefault="00FF4518" w:rsidP="00FF4518">
      <w:pPr>
        <w:pStyle w:val="NoSpacing"/>
        <w:numPr>
          <w:ilvl w:val="0"/>
          <w:numId w:val="8"/>
        </w:numPr>
      </w:pPr>
      <w:r>
        <w:t>R</w:t>
      </w:r>
      <w:r w:rsidR="00BA59DB">
        <w:t>un without crashing</w:t>
      </w:r>
    </w:p>
    <w:p w:rsidR="00C47B32" w:rsidRDefault="00C47B32" w:rsidP="00F867F8">
      <w:pPr>
        <w:pStyle w:val="NoSpacing"/>
      </w:pPr>
    </w:p>
    <w:p w:rsidR="00FD6E2B" w:rsidRDefault="00FD6E2B" w:rsidP="00F867F8">
      <w:pPr>
        <w:pStyle w:val="NoSpacing"/>
      </w:pPr>
      <w:bookmarkStart w:id="0" w:name="_GoBack"/>
      <w:bookmarkEnd w:id="0"/>
    </w:p>
    <w:p w:rsidR="007A1DFF" w:rsidRPr="007A1DFF" w:rsidRDefault="007A1DFF" w:rsidP="007A1DFF">
      <w:pPr>
        <w:pStyle w:val="NoSpacing"/>
        <w:shd w:val="clear" w:color="auto" w:fill="D9D9D9" w:themeFill="background1" w:themeFillShade="D9"/>
        <w:rPr>
          <w:b/>
        </w:rPr>
      </w:pPr>
      <w:r w:rsidRPr="007A1DFF">
        <w:rPr>
          <w:b/>
        </w:rPr>
        <w:t>General Information</w:t>
      </w:r>
    </w:p>
    <w:p w:rsidR="00FF4518" w:rsidRDefault="00FF4518" w:rsidP="00FF4518">
      <w:pPr>
        <w:pStyle w:val="NoSpacing"/>
      </w:pPr>
      <w:r>
        <w:t>Assignments will be worth different points.  The longer/tougher assignments will be worth more points.</w:t>
      </w:r>
    </w:p>
    <w:p w:rsidR="00FF4518" w:rsidRDefault="00FF4518" w:rsidP="00FF4518">
      <w:pPr>
        <w:pStyle w:val="NoSpacing"/>
      </w:pPr>
    </w:p>
    <w:p w:rsidR="00FF4518" w:rsidRPr="002C392C" w:rsidRDefault="00FF4518" w:rsidP="00FF4518">
      <w:pPr>
        <w:pStyle w:val="NoSpacing"/>
        <w:rPr>
          <w:b/>
        </w:rPr>
      </w:pPr>
      <w:r w:rsidRPr="002C392C">
        <w:rPr>
          <w:b/>
        </w:rPr>
        <w:t>Even if you cannot get the assignm</w:t>
      </w:r>
      <w:r w:rsidR="008A05D8">
        <w:rPr>
          <w:b/>
        </w:rPr>
        <w:t>ent to work you can still get 50</w:t>
      </w:r>
      <w:r w:rsidRPr="002C392C">
        <w:rPr>
          <w:b/>
        </w:rPr>
        <w:t xml:space="preserve">% of the grade but </w:t>
      </w:r>
      <w:r w:rsidR="008A05D8">
        <w:rPr>
          <w:b/>
        </w:rPr>
        <w:t>ONLY</w:t>
      </w:r>
      <w:r w:rsidRPr="002C392C">
        <w:rPr>
          <w:b/>
        </w:rPr>
        <w:t xml:space="preserve"> if the assignment meets the other 3 criteria</w:t>
      </w:r>
      <w:r w:rsidR="007E7FAD">
        <w:rPr>
          <w:b/>
        </w:rPr>
        <w:t xml:space="preserve"> (documentation, quality</w:t>
      </w:r>
      <w:r w:rsidR="00B02865">
        <w:rPr>
          <w:b/>
        </w:rPr>
        <w:t>, specification)</w:t>
      </w:r>
      <w:r w:rsidRPr="002C392C">
        <w:rPr>
          <w:b/>
        </w:rPr>
        <w:t>.  The point is - hand in what you have</w:t>
      </w:r>
      <w:r>
        <w:rPr>
          <w:b/>
        </w:rPr>
        <w:t xml:space="preserve"> – show me that you tried to figure it out</w:t>
      </w:r>
      <w:r w:rsidRPr="002C392C">
        <w:rPr>
          <w:b/>
        </w:rPr>
        <w:t xml:space="preserve">!  </w:t>
      </w:r>
    </w:p>
    <w:p w:rsidR="00365B8D" w:rsidRDefault="00365B8D" w:rsidP="00FE323B">
      <w:pPr>
        <w:pStyle w:val="NoSpacing"/>
      </w:pPr>
    </w:p>
    <w:p w:rsidR="00365B8D" w:rsidRDefault="00365B8D" w:rsidP="00FE323B">
      <w:pPr>
        <w:pStyle w:val="NoSpacing"/>
      </w:pPr>
      <w:r>
        <w:t xml:space="preserve">We will run your </w:t>
      </w:r>
      <w:r w:rsidR="00FF4518">
        <w:t xml:space="preserve">code several times </w:t>
      </w:r>
      <w:r>
        <w:t xml:space="preserve">to verify that the results are correct.  </w:t>
      </w:r>
    </w:p>
    <w:p w:rsidR="00365B8D" w:rsidRDefault="00365B8D" w:rsidP="00FE323B">
      <w:pPr>
        <w:pStyle w:val="NoSpacing"/>
      </w:pPr>
    </w:p>
    <w:p w:rsidR="0009397C" w:rsidRDefault="00FE323B" w:rsidP="00FE323B">
      <w:pPr>
        <w:pStyle w:val="NoSpacing"/>
      </w:pPr>
      <w:r>
        <w:t>Please make sure to do your own work, to avoid violating the UCCS</w:t>
      </w:r>
      <w:r w:rsidR="00365B8D">
        <w:t xml:space="preserve"> Honor Code. Duplicate code is easy to spot.</w:t>
      </w:r>
    </w:p>
    <w:sectPr w:rsidR="0009397C" w:rsidSect="00365B8D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0D6C"/>
    <w:multiLevelType w:val="hybridMultilevel"/>
    <w:tmpl w:val="3666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1DC9"/>
    <w:multiLevelType w:val="hybridMultilevel"/>
    <w:tmpl w:val="AF48E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C4804"/>
    <w:multiLevelType w:val="multilevel"/>
    <w:tmpl w:val="F32E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149DD"/>
    <w:multiLevelType w:val="hybridMultilevel"/>
    <w:tmpl w:val="E3EC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51A7A"/>
    <w:multiLevelType w:val="hybridMultilevel"/>
    <w:tmpl w:val="D9B2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A1137"/>
    <w:multiLevelType w:val="hybridMultilevel"/>
    <w:tmpl w:val="16CE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C49CB"/>
    <w:multiLevelType w:val="multilevel"/>
    <w:tmpl w:val="79E2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67FEB"/>
    <w:multiLevelType w:val="hybridMultilevel"/>
    <w:tmpl w:val="5502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25344"/>
    <w:multiLevelType w:val="hybridMultilevel"/>
    <w:tmpl w:val="60E2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0174C"/>
    <w:multiLevelType w:val="hybridMultilevel"/>
    <w:tmpl w:val="0952DF2C"/>
    <w:lvl w:ilvl="0" w:tplc="B1A8F0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893EBD"/>
    <w:multiLevelType w:val="hybridMultilevel"/>
    <w:tmpl w:val="3B2C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84122"/>
    <w:multiLevelType w:val="hybridMultilevel"/>
    <w:tmpl w:val="E4C0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A1DA4"/>
    <w:multiLevelType w:val="hybridMultilevel"/>
    <w:tmpl w:val="EA4A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140A9"/>
    <w:multiLevelType w:val="hybridMultilevel"/>
    <w:tmpl w:val="B002D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12"/>
  </w:num>
  <w:num w:numId="8">
    <w:abstractNumId w:val="3"/>
  </w:num>
  <w:num w:numId="9">
    <w:abstractNumId w:val="13"/>
  </w:num>
  <w:num w:numId="10">
    <w:abstractNumId w:val="10"/>
  </w:num>
  <w:num w:numId="11">
    <w:abstractNumId w:val="11"/>
  </w:num>
  <w:num w:numId="12">
    <w:abstractNumId w:val="1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397C"/>
    <w:rsid w:val="00010478"/>
    <w:rsid w:val="00014FF9"/>
    <w:rsid w:val="0009397C"/>
    <w:rsid w:val="0011095F"/>
    <w:rsid w:val="001B7EA9"/>
    <w:rsid w:val="001D1D44"/>
    <w:rsid w:val="001D3342"/>
    <w:rsid w:val="001E1A7E"/>
    <w:rsid w:val="001E3843"/>
    <w:rsid w:val="0022327C"/>
    <w:rsid w:val="002858F4"/>
    <w:rsid w:val="00305F6C"/>
    <w:rsid w:val="003450F0"/>
    <w:rsid w:val="00365B8D"/>
    <w:rsid w:val="00375552"/>
    <w:rsid w:val="003D3F35"/>
    <w:rsid w:val="00420E83"/>
    <w:rsid w:val="004870D3"/>
    <w:rsid w:val="005952C9"/>
    <w:rsid w:val="005C1528"/>
    <w:rsid w:val="006425A5"/>
    <w:rsid w:val="006B4E0F"/>
    <w:rsid w:val="006B6DA4"/>
    <w:rsid w:val="007A1DFF"/>
    <w:rsid w:val="007A2CA0"/>
    <w:rsid w:val="007D6BB9"/>
    <w:rsid w:val="007E7FAD"/>
    <w:rsid w:val="0089359B"/>
    <w:rsid w:val="00895826"/>
    <w:rsid w:val="00895F17"/>
    <w:rsid w:val="008A05D8"/>
    <w:rsid w:val="00934992"/>
    <w:rsid w:val="00974787"/>
    <w:rsid w:val="009D3DCF"/>
    <w:rsid w:val="00A27C40"/>
    <w:rsid w:val="00A61068"/>
    <w:rsid w:val="00B02865"/>
    <w:rsid w:val="00B917D0"/>
    <w:rsid w:val="00BA59DB"/>
    <w:rsid w:val="00C10400"/>
    <w:rsid w:val="00C47B32"/>
    <w:rsid w:val="00C80756"/>
    <w:rsid w:val="00CA02F3"/>
    <w:rsid w:val="00CF7E77"/>
    <w:rsid w:val="00E332FC"/>
    <w:rsid w:val="00F5025A"/>
    <w:rsid w:val="00F867F8"/>
    <w:rsid w:val="00FB5EF3"/>
    <w:rsid w:val="00FD6E2B"/>
    <w:rsid w:val="00FE323B"/>
    <w:rsid w:val="00FF3A50"/>
    <w:rsid w:val="00FF4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762A"/>
  <w15:docId w15:val="{7193E2CC-98BD-482D-A985-F1759FEC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095F"/>
  </w:style>
  <w:style w:type="paragraph" w:styleId="Heading3">
    <w:name w:val="heading 3"/>
    <w:basedOn w:val="Normal"/>
    <w:link w:val="Heading3Char"/>
    <w:uiPriority w:val="9"/>
    <w:qFormat/>
    <w:rsid w:val="000939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39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397C"/>
    <w:rPr>
      <w:color w:val="0000FF"/>
      <w:u w:val="single"/>
    </w:rPr>
  </w:style>
  <w:style w:type="paragraph" w:styleId="NoSpacing">
    <w:name w:val="No Spacing"/>
    <w:uiPriority w:val="1"/>
    <w:qFormat/>
    <w:rsid w:val="00F867F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9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9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4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21</cp:revision>
  <cp:lastPrinted>2017-08-18T02:43:00Z</cp:lastPrinted>
  <dcterms:created xsi:type="dcterms:W3CDTF">2017-01-14T22:00:00Z</dcterms:created>
  <dcterms:modified xsi:type="dcterms:W3CDTF">2017-08-18T17:36:00Z</dcterms:modified>
</cp:coreProperties>
</file>