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088" w:rsidRDefault="00EE1088" w:rsidP="00EE1088">
      <w:pPr>
        <w:pStyle w:val="NoSpacing"/>
        <w:jc w:val="center"/>
        <w:rPr>
          <w:b/>
          <w:sz w:val="28"/>
          <w:szCs w:val="28"/>
        </w:rPr>
      </w:pPr>
      <w:bookmarkStart w:id="0" w:name="_Hlk487028361"/>
      <w:r>
        <w:rPr>
          <w:b/>
          <w:sz w:val="28"/>
          <w:szCs w:val="28"/>
        </w:rPr>
        <w:t>CS2060</w:t>
      </w:r>
      <w:r w:rsidRPr="00937B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Fall 2017</w:t>
      </w:r>
    </w:p>
    <w:p w:rsidR="00EE1088" w:rsidRPr="00937BE3" w:rsidRDefault="00EE1088" w:rsidP="00EE1088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 #2 </w:t>
      </w:r>
      <w:r w:rsidRPr="00937BE3">
        <w:rPr>
          <w:b/>
          <w:sz w:val="28"/>
          <w:szCs w:val="28"/>
        </w:rPr>
        <w:t>Review</w:t>
      </w:r>
    </w:p>
    <w:p w:rsidR="00346FE7" w:rsidRDefault="00346FE7" w:rsidP="009226AB">
      <w:pPr>
        <w:pStyle w:val="NoSpacing"/>
      </w:pPr>
    </w:p>
    <w:bookmarkEnd w:id="0"/>
    <w:p w:rsidR="00E600EB" w:rsidRDefault="00E600EB" w:rsidP="00E600EB">
      <w:pPr>
        <w:pStyle w:val="NoSpacing"/>
      </w:pPr>
    </w:p>
    <w:p w:rsidR="00E600EB" w:rsidRPr="009C5C36" w:rsidRDefault="005A1B6B" w:rsidP="00E600EB">
      <w:pPr>
        <w:pStyle w:val="NoSpacing"/>
        <w:rPr>
          <w:b/>
        </w:rPr>
      </w:pPr>
      <w:r w:rsidRPr="009C5C36">
        <w:rPr>
          <w:b/>
        </w:rPr>
        <w:t>Chapter 5</w:t>
      </w:r>
      <w:r w:rsidR="00E600EB" w:rsidRPr="009C5C36">
        <w:rPr>
          <w:b/>
        </w:rPr>
        <w:t xml:space="preserve"> </w:t>
      </w:r>
      <w:r w:rsidRPr="009C5C36">
        <w:rPr>
          <w:b/>
        </w:rPr>
        <w:t>–</w:t>
      </w:r>
      <w:r w:rsidR="00E600EB" w:rsidRPr="009C5C36">
        <w:rPr>
          <w:b/>
        </w:rPr>
        <w:t xml:space="preserve"> </w:t>
      </w:r>
      <w:r w:rsidRPr="009C5C36">
        <w:rPr>
          <w:b/>
        </w:rPr>
        <w:t>C Functions</w:t>
      </w:r>
    </w:p>
    <w:p w:rsidR="00DD76A9" w:rsidRDefault="00DD76A9" w:rsidP="00EE1088">
      <w:pPr>
        <w:pStyle w:val="NoSpacing"/>
        <w:numPr>
          <w:ilvl w:val="0"/>
          <w:numId w:val="14"/>
        </w:numPr>
      </w:pPr>
      <w:r w:rsidRPr="009C5C36">
        <w:t xml:space="preserve">Understand the reason modular </w:t>
      </w:r>
      <w:r>
        <w:t>programming is important in programming</w:t>
      </w:r>
    </w:p>
    <w:p w:rsidR="00F22FF2" w:rsidRPr="002F4973" w:rsidRDefault="002F4973" w:rsidP="00F22FF2">
      <w:pPr>
        <w:pStyle w:val="NoSpacing"/>
        <w:ind w:left="1440"/>
      </w:pPr>
      <w:r w:rsidRPr="002F4973">
        <w:rPr>
          <w:highlight w:val="yellow"/>
        </w:rPr>
        <w:t>Reusable and easier to understand</w:t>
      </w:r>
    </w:p>
    <w:p w:rsidR="00EE1088" w:rsidRDefault="00EE1088" w:rsidP="00EE1088">
      <w:pPr>
        <w:pStyle w:val="NoSpacing"/>
        <w:numPr>
          <w:ilvl w:val="0"/>
          <w:numId w:val="14"/>
        </w:numPr>
      </w:pPr>
      <w:r>
        <w:t>Know how to use these 2 basic math functions - sqrt, pow</w:t>
      </w:r>
    </w:p>
    <w:p w:rsidR="002F4973" w:rsidRPr="002F4973" w:rsidRDefault="002F4973" w:rsidP="002F4973">
      <w:pPr>
        <w:pStyle w:val="NoSpacing"/>
        <w:ind w:left="1440"/>
      </w:pPr>
      <w:r w:rsidRPr="002F4973">
        <w:rPr>
          <w:highlight w:val="yellow"/>
        </w:rPr>
        <w:t>sqrt (double), pow (num</w:t>
      </w:r>
      <w:r>
        <w:rPr>
          <w:highlight w:val="yellow"/>
        </w:rPr>
        <w:t>ber</w:t>
      </w:r>
      <w:r w:rsidRPr="002F4973">
        <w:rPr>
          <w:highlight w:val="yellow"/>
        </w:rPr>
        <w:t>, power)</w:t>
      </w:r>
    </w:p>
    <w:p w:rsidR="00EE1088" w:rsidRDefault="00AE0049" w:rsidP="00EE1088">
      <w:pPr>
        <w:pStyle w:val="NoSpacing"/>
        <w:numPr>
          <w:ilvl w:val="0"/>
          <w:numId w:val="14"/>
        </w:numPr>
      </w:pPr>
      <w:r>
        <w:t>Know h</w:t>
      </w:r>
      <w:r w:rsidR="00E600EB">
        <w:t xml:space="preserve">ow to </w:t>
      </w:r>
      <w:r>
        <w:t>define and create a function</w:t>
      </w:r>
      <w:r w:rsidR="00EE1088">
        <w:t>, so understand: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Function prototypes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Function invocation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Function definition</w:t>
      </w:r>
    </w:p>
    <w:p w:rsidR="00EE1088" w:rsidRDefault="00EE1088" w:rsidP="00E600EB">
      <w:pPr>
        <w:pStyle w:val="NoSpacing"/>
        <w:numPr>
          <w:ilvl w:val="0"/>
          <w:numId w:val="14"/>
        </w:numPr>
      </w:pPr>
      <w:r>
        <w:t>Understand the following terms and their role in creating and using functions</w:t>
      </w:r>
      <w:r w:rsidR="00E600EB">
        <w:t xml:space="preserve">: 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Return type</w:t>
      </w:r>
      <w:r w:rsidR="00E600EB">
        <w:t xml:space="preserve"> </w:t>
      </w:r>
    </w:p>
    <w:p w:rsidR="00EE1088" w:rsidRDefault="00EE1088" w:rsidP="00EE1088">
      <w:pPr>
        <w:pStyle w:val="NoSpacing"/>
        <w:numPr>
          <w:ilvl w:val="1"/>
          <w:numId w:val="14"/>
        </w:numPr>
      </w:pPr>
      <w:r>
        <w:t>Formal parameters</w:t>
      </w:r>
    </w:p>
    <w:p w:rsidR="002F4973" w:rsidRDefault="002F4973" w:rsidP="002F4973">
      <w:pPr>
        <w:pStyle w:val="NoSpacing"/>
        <w:ind w:left="2160"/>
      </w:pPr>
      <w:r w:rsidRPr="002F4973">
        <w:rPr>
          <w:highlight w:val="yellow"/>
        </w:rPr>
        <w:t>(Parameter) found in function definition</w:t>
      </w:r>
    </w:p>
    <w:p w:rsidR="00E600EB" w:rsidRDefault="00EE1088" w:rsidP="00EE1088">
      <w:pPr>
        <w:pStyle w:val="NoSpacing"/>
        <w:numPr>
          <w:ilvl w:val="1"/>
          <w:numId w:val="14"/>
        </w:numPr>
      </w:pPr>
      <w:r>
        <w:t>A</w:t>
      </w:r>
      <w:r w:rsidR="00E600EB">
        <w:t>ctual parameters</w:t>
      </w:r>
    </w:p>
    <w:p w:rsidR="002F4973" w:rsidRDefault="002F4973" w:rsidP="002F4973">
      <w:pPr>
        <w:pStyle w:val="NoSpacing"/>
        <w:ind w:left="2160"/>
      </w:pPr>
      <w:r w:rsidRPr="002F4973">
        <w:rPr>
          <w:highlight w:val="yellow"/>
        </w:rPr>
        <w:t>(Argument) found in function call</w:t>
      </w:r>
    </w:p>
    <w:p w:rsidR="00E600EB" w:rsidRDefault="00A56575" w:rsidP="00E600EB">
      <w:pPr>
        <w:pStyle w:val="NoSpacing"/>
        <w:numPr>
          <w:ilvl w:val="0"/>
          <w:numId w:val="14"/>
        </w:numPr>
      </w:pPr>
      <w:r>
        <w:t>Understand the</w:t>
      </w:r>
      <w:r w:rsidR="00AE0049">
        <w:t xml:space="preserve"> d</w:t>
      </w:r>
      <w:r w:rsidR="00E600EB">
        <w:t xml:space="preserve">ifference between </w:t>
      </w:r>
      <w:r w:rsidR="00E600EB" w:rsidRPr="00A56575">
        <w:rPr>
          <w:b/>
          <w:i/>
        </w:rPr>
        <w:t>formal</w:t>
      </w:r>
      <w:r w:rsidR="00E600EB">
        <w:t xml:space="preserve"> and </w:t>
      </w:r>
      <w:r w:rsidR="00E600EB" w:rsidRPr="00A56575">
        <w:rPr>
          <w:b/>
          <w:i/>
        </w:rPr>
        <w:t xml:space="preserve">actual </w:t>
      </w:r>
      <w:r w:rsidR="00E600EB">
        <w:t>parameters</w:t>
      </w:r>
    </w:p>
    <w:p w:rsidR="00E600EB" w:rsidRDefault="00A56575" w:rsidP="00E600EB">
      <w:pPr>
        <w:pStyle w:val="NoSpacing"/>
        <w:numPr>
          <w:ilvl w:val="0"/>
          <w:numId w:val="14"/>
        </w:numPr>
      </w:pPr>
      <w:r>
        <w:t>Understand the</w:t>
      </w:r>
      <w:r w:rsidR="00AE0049">
        <w:t xml:space="preserve"> d</w:t>
      </w:r>
      <w:r w:rsidR="00E600EB">
        <w:t xml:space="preserve">ifference between a </w:t>
      </w:r>
      <w:r w:rsidR="00E600EB" w:rsidRPr="002827E5">
        <w:rPr>
          <w:b/>
          <w:i/>
        </w:rPr>
        <w:t>value-returning</w:t>
      </w:r>
      <w:r w:rsidR="00AE0049">
        <w:t xml:space="preserve"> function</w:t>
      </w:r>
      <w:r w:rsidR="00E600EB">
        <w:t xml:space="preserve"> and a </w:t>
      </w:r>
      <w:r w:rsidR="00E600EB" w:rsidRPr="002827E5">
        <w:rPr>
          <w:b/>
          <w:i/>
        </w:rPr>
        <w:t>void</w:t>
      </w:r>
      <w:r w:rsidR="00AE0049">
        <w:t xml:space="preserve"> function</w:t>
      </w:r>
    </w:p>
    <w:p w:rsidR="00E600EB" w:rsidRDefault="00E600EB" w:rsidP="00E600EB">
      <w:pPr>
        <w:pStyle w:val="NoSpacing"/>
        <w:numPr>
          <w:ilvl w:val="0"/>
          <w:numId w:val="14"/>
        </w:numPr>
      </w:pPr>
      <w:r>
        <w:t>Understan</w:t>
      </w:r>
      <w:r w:rsidR="00AE0049">
        <w:t>d how to pass values to a function</w:t>
      </w:r>
      <w:r>
        <w:t xml:space="preserve"> and how to get a value back</w:t>
      </w:r>
    </w:p>
    <w:p w:rsidR="009C5C36" w:rsidRDefault="009C5C36" w:rsidP="00E600EB">
      <w:pPr>
        <w:pStyle w:val="NoSpacing"/>
        <w:numPr>
          <w:ilvl w:val="0"/>
          <w:numId w:val="14"/>
        </w:numPr>
      </w:pPr>
      <w:r>
        <w:t xml:space="preserve">Understand </w:t>
      </w:r>
      <w:r w:rsidR="00A56575">
        <w:t>automatic conversions</w:t>
      </w:r>
      <w:r>
        <w:t>:</w:t>
      </w:r>
    </w:p>
    <w:p w:rsidR="00A56575" w:rsidRDefault="009C5C36" w:rsidP="009C5C36">
      <w:pPr>
        <w:pStyle w:val="NoSpacing"/>
        <w:numPr>
          <w:ilvl w:val="1"/>
          <w:numId w:val="14"/>
        </w:numPr>
      </w:pPr>
      <w:r>
        <w:t xml:space="preserve">Know that conversions </w:t>
      </w:r>
      <w:r w:rsidR="00A56575">
        <w:t xml:space="preserve">occur when argument types do not </w:t>
      </w:r>
      <w:r>
        <w:t>correspond</w:t>
      </w:r>
      <w:r w:rsidR="00A56575">
        <w:t xml:space="preserve"> to parameter types</w:t>
      </w:r>
    </w:p>
    <w:p w:rsidR="00623BEB" w:rsidRDefault="00623BEB" w:rsidP="00623BEB">
      <w:pPr>
        <w:pStyle w:val="NoSpacing"/>
        <w:ind w:left="2160"/>
      </w:pPr>
      <w:r w:rsidRPr="00623BEB">
        <w:rPr>
          <w:highlight w:val="yellow"/>
        </w:rPr>
        <w:t>Converted before being passed</w:t>
      </w:r>
    </w:p>
    <w:p w:rsidR="009C5C36" w:rsidRDefault="009C5C36" w:rsidP="009C5C36">
      <w:pPr>
        <w:pStyle w:val="NoSpacing"/>
        <w:numPr>
          <w:ilvl w:val="1"/>
          <w:numId w:val="14"/>
        </w:numPr>
      </w:pPr>
      <w:r>
        <w:t>Know what kinds of issues automatic conversions can cause</w:t>
      </w:r>
    </w:p>
    <w:p w:rsidR="00623BEB" w:rsidRDefault="00623BEB" w:rsidP="00623BEB">
      <w:pPr>
        <w:pStyle w:val="NoSpacing"/>
        <w:ind w:left="2160"/>
      </w:pPr>
      <w:r w:rsidRPr="00623BEB">
        <w:rPr>
          <w:highlight w:val="yellow"/>
        </w:rPr>
        <w:t>Incorrect results</w:t>
      </w:r>
    </w:p>
    <w:p w:rsidR="009C5C36" w:rsidRDefault="00AE0049" w:rsidP="00AE0049">
      <w:pPr>
        <w:pStyle w:val="NoSpacing"/>
        <w:numPr>
          <w:ilvl w:val="0"/>
          <w:numId w:val="14"/>
        </w:numPr>
      </w:pPr>
      <w:r>
        <w:t xml:space="preserve">Understand </w:t>
      </w:r>
      <w:r w:rsidR="009C5C36">
        <w:t xml:space="preserve">the </w:t>
      </w:r>
      <w:r>
        <w:t>scope of variables</w:t>
      </w:r>
      <w:r w:rsidR="009C5C36">
        <w:t>:</w:t>
      </w:r>
    </w:p>
    <w:p w:rsidR="009C5C36" w:rsidRDefault="009C5C36" w:rsidP="009C5C36">
      <w:pPr>
        <w:pStyle w:val="NoSpacing"/>
        <w:numPr>
          <w:ilvl w:val="1"/>
          <w:numId w:val="14"/>
        </w:numPr>
      </w:pPr>
      <w:r>
        <w:t>Know h</w:t>
      </w:r>
      <w:r w:rsidR="00AE0049">
        <w:t>ow to determine the scope of variables</w:t>
      </w:r>
    </w:p>
    <w:p w:rsidR="00EE1088" w:rsidRDefault="009C5C36" w:rsidP="009C5C36">
      <w:pPr>
        <w:pStyle w:val="NoSpacing"/>
        <w:numPr>
          <w:ilvl w:val="1"/>
          <w:numId w:val="14"/>
        </w:numPr>
      </w:pPr>
      <w:r>
        <w:t>What local variables are</w:t>
      </w:r>
    </w:p>
    <w:p w:rsidR="00EE1088" w:rsidRDefault="00DD76A9" w:rsidP="00EE1088">
      <w:pPr>
        <w:pStyle w:val="NoSpacing"/>
        <w:numPr>
          <w:ilvl w:val="1"/>
          <w:numId w:val="14"/>
        </w:numPr>
      </w:pPr>
      <w:r>
        <w:t>Understand how the call stack works and how this relates to scope of variables</w:t>
      </w:r>
    </w:p>
    <w:p w:rsidR="00623BEB" w:rsidRDefault="00623BEB" w:rsidP="00623BEB">
      <w:pPr>
        <w:pStyle w:val="NoSpacing"/>
        <w:ind w:left="2160"/>
      </w:pPr>
      <w:r w:rsidRPr="00623BEB">
        <w:rPr>
          <w:highlight w:val="yellow"/>
        </w:rPr>
        <w:t xml:space="preserve">Variables only exist </w:t>
      </w:r>
      <w:proofErr w:type="gramStart"/>
      <w:r w:rsidRPr="00623BEB">
        <w:rPr>
          <w:highlight w:val="yellow"/>
        </w:rPr>
        <w:t>as long as</w:t>
      </w:r>
      <w:proofErr w:type="gramEnd"/>
      <w:r w:rsidRPr="00623BEB">
        <w:rPr>
          <w:highlight w:val="yellow"/>
        </w:rPr>
        <w:t xml:space="preserve"> function is active</w:t>
      </w:r>
    </w:p>
    <w:p w:rsidR="00DD76A9" w:rsidRDefault="00DD76A9" w:rsidP="00DD76A9">
      <w:pPr>
        <w:pStyle w:val="NoSpacing"/>
        <w:numPr>
          <w:ilvl w:val="0"/>
          <w:numId w:val="14"/>
        </w:numPr>
      </w:pPr>
      <w:r>
        <w:t xml:space="preserve">Understand what </w:t>
      </w:r>
      <w:r w:rsidR="009C5C36" w:rsidRPr="009C5C36">
        <w:rPr>
          <w:b/>
          <w:i/>
        </w:rPr>
        <w:t>pass</w:t>
      </w:r>
      <w:r w:rsidRPr="009C5C36">
        <w:rPr>
          <w:b/>
          <w:i/>
        </w:rPr>
        <w:t xml:space="preserve"> by value</w:t>
      </w:r>
      <w:r w:rsidR="009C5C36">
        <w:t xml:space="preserve"> means and</w:t>
      </w:r>
      <w:r w:rsidR="0096253C">
        <w:t xml:space="preserve"> the</w:t>
      </w:r>
      <w:r>
        <w:t xml:space="preserve"> impact on variables when </w:t>
      </w:r>
      <w:r w:rsidR="009C5C36">
        <w:t>a function is</w:t>
      </w:r>
      <w:r>
        <w:t xml:space="preserve"> called</w:t>
      </w:r>
    </w:p>
    <w:p w:rsidR="00DD76A9" w:rsidRDefault="00DD76A9" w:rsidP="00DD76A9">
      <w:pPr>
        <w:pStyle w:val="NoSpacing"/>
        <w:numPr>
          <w:ilvl w:val="0"/>
          <w:numId w:val="14"/>
        </w:numPr>
      </w:pPr>
      <w:r>
        <w:t>Know what recursion is on a high-level, you will NOT be asked to write a recursive function</w:t>
      </w:r>
    </w:p>
    <w:p w:rsidR="00E600EB" w:rsidRDefault="00DD76A9" w:rsidP="00E600EB">
      <w:pPr>
        <w:pStyle w:val="NoSpacing"/>
        <w:numPr>
          <w:ilvl w:val="0"/>
          <w:numId w:val="14"/>
        </w:numPr>
      </w:pPr>
      <w:r>
        <w:t>Know h</w:t>
      </w:r>
      <w:r w:rsidR="009C5C36">
        <w:t xml:space="preserve">ow to write a function </w:t>
      </w:r>
      <w:r w:rsidR="00E600EB">
        <w:t>if given a simple task</w:t>
      </w:r>
    </w:p>
    <w:p w:rsidR="00E600EB" w:rsidRDefault="00E600EB" w:rsidP="00E600EB">
      <w:pPr>
        <w:pStyle w:val="NoSpacing"/>
        <w:numPr>
          <w:ilvl w:val="1"/>
          <w:numId w:val="14"/>
        </w:numPr>
      </w:pPr>
      <w:r>
        <w:t xml:space="preserve">For example, write a </w:t>
      </w:r>
      <w:r w:rsidR="009C5C36">
        <w:t>function</w:t>
      </w:r>
      <w:r>
        <w:t xml:space="preserve"> that computes the sum of the numbers from 1 to N</w:t>
      </w:r>
    </w:p>
    <w:p w:rsidR="00130306" w:rsidRDefault="00130306" w:rsidP="00130306">
      <w:pPr>
        <w:pStyle w:val="NoSpacing"/>
        <w:numPr>
          <w:ilvl w:val="0"/>
          <w:numId w:val="14"/>
        </w:numPr>
      </w:pPr>
      <w:proofErr w:type="gramStart"/>
      <w:r>
        <w:t>Be able to</w:t>
      </w:r>
      <w:proofErr w:type="gramEnd"/>
      <w:r>
        <w:t xml:space="preserve"> explain code, trace code, and write code snippets with functions </w:t>
      </w:r>
    </w:p>
    <w:p w:rsidR="00E600EB" w:rsidRDefault="00E600EB" w:rsidP="00E600EB">
      <w:pPr>
        <w:pStyle w:val="NoSpacing"/>
      </w:pPr>
    </w:p>
    <w:p w:rsidR="005A1B6B" w:rsidRPr="009616FF" w:rsidRDefault="005A1B6B" w:rsidP="005A1B6B">
      <w:pPr>
        <w:pStyle w:val="NoSpacing"/>
        <w:rPr>
          <w:b/>
        </w:rPr>
      </w:pPr>
      <w:r w:rsidRPr="009616FF">
        <w:rPr>
          <w:b/>
        </w:rPr>
        <w:t>Chapter 6 – C Arrays</w:t>
      </w:r>
    </w:p>
    <w:p w:rsidR="005A1B6B" w:rsidRDefault="00AE0049" w:rsidP="005A1B6B">
      <w:pPr>
        <w:pStyle w:val="NoSpacing"/>
        <w:numPr>
          <w:ilvl w:val="0"/>
          <w:numId w:val="17"/>
        </w:numPr>
      </w:pPr>
      <w:r>
        <w:t>Know h</w:t>
      </w:r>
      <w:r w:rsidR="005A1B6B" w:rsidRPr="00BF49A7">
        <w:t>ow to declare, create, and initialize an array</w:t>
      </w:r>
      <w:r w:rsidR="009C5C36">
        <w:t xml:space="preserve"> (one or two dimensional)</w:t>
      </w:r>
    </w:p>
    <w:p w:rsidR="00623BEB" w:rsidRDefault="00623BEB" w:rsidP="00623BEB">
      <w:pPr>
        <w:pStyle w:val="NoSpacing"/>
        <w:ind w:left="1440"/>
      </w:pPr>
      <w:proofErr w:type="spellStart"/>
      <w:r w:rsidRPr="002316F7">
        <w:rPr>
          <w:highlight w:val="yellow"/>
        </w:rPr>
        <w:t>Int</w:t>
      </w:r>
      <w:proofErr w:type="spellEnd"/>
      <w:r w:rsidRPr="002316F7">
        <w:rPr>
          <w:highlight w:val="yellow"/>
        </w:rPr>
        <w:t xml:space="preserve"> </w:t>
      </w:r>
      <w:proofErr w:type="gramStart"/>
      <w:r w:rsidRPr="002316F7">
        <w:rPr>
          <w:highlight w:val="yellow"/>
        </w:rPr>
        <w:t>array[</w:t>
      </w:r>
      <w:proofErr w:type="gramEnd"/>
      <w:r w:rsidRPr="002316F7">
        <w:rPr>
          <w:highlight w:val="yellow"/>
        </w:rPr>
        <w:t xml:space="preserve">]={1,2,3}, </w:t>
      </w:r>
      <w:proofErr w:type="spellStart"/>
      <w:r w:rsidRPr="002316F7">
        <w:rPr>
          <w:rStyle w:val="kwd"/>
          <w:color w:val="313131"/>
          <w:highlight w:val="yellow"/>
        </w:rPr>
        <w:t>int</w:t>
      </w:r>
      <w:proofErr w:type="spellEnd"/>
      <w:r w:rsidRPr="002316F7">
        <w:rPr>
          <w:rStyle w:val="pln"/>
          <w:color w:val="313131"/>
          <w:highlight w:val="yellow"/>
        </w:rPr>
        <w:t xml:space="preserve"> a</w:t>
      </w:r>
      <w:r w:rsidR="002316F7" w:rsidRPr="002316F7">
        <w:rPr>
          <w:rStyle w:val="pln"/>
          <w:color w:val="313131"/>
          <w:highlight w:val="yellow"/>
        </w:rPr>
        <w:t>rray2</w:t>
      </w:r>
      <w:r w:rsidRPr="002316F7">
        <w:rPr>
          <w:rStyle w:val="pun"/>
          <w:color w:val="313131"/>
          <w:highlight w:val="yellow"/>
        </w:rPr>
        <w:t>[][</w:t>
      </w:r>
      <w:r w:rsidRPr="002316F7">
        <w:rPr>
          <w:rStyle w:val="lit"/>
          <w:color w:val="313131"/>
          <w:highlight w:val="yellow"/>
        </w:rPr>
        <w:t>2</w:t>
      </w:r>
      <w:r w:rsidRPr="002316F7">
        <w:rPr>
          <w:rStyle w:val="pun"/>
          <w:color w:val="313131"/>
          <w:highlight w:val="yellow"/>
        </w:rPr>
        <w:t>]</w:t>
      </w:r>
      <w:r w:rsidRPr="002316F7">
        <w:rPr>
          <w:rStyle w:val="pln"/>
          <w:color w:val="313131"/>
          <w:highlight w:val="yellow"/>
        </w:rPr>
        <w:t xml:space="preserve"> </w:t>
      </w:r>
      <w:r w:rsidRPr="002316F7">
        <w:rPr>
          <w:rStyle w:val="pun"/>
          <w:color w:val="313131"/>
          <w:highlight w:val="yellow"/>
        </w:rPr>
        <w:t>=</w:t>
      </w:r>
      <w:r w:rsidRPr="002316F7">
        <w:rPr>
          <w:rStyle w:val="pln"/>
          <w:color w:val="313131"/>
          <w:highlight w:val="yellow"/>
        </w:rPr>
        <w:t xml:space="preserve"> </w:t>
      </w:r>
      <w:r w:rsidRPr="002316F7">
        <w:rPr>
          <w:rStyle w:val="pun"/>
          <w:color w:val="313131"/>
          <w:highlight w:val="yellow"/>
        </w:rPr>
        <w:t>{</w:t>
      </w:r>
      <w:r w:rsidRPr="002316F7">
        <w:rPr>
          <w:rStyle w:val="pln"/>
          <w:color w:val="313131"/>
          <w:highlight w:val="yellow"/>
        </w:rPr>
        <w:t xml:space="preserve"> </w:t>
      </w:r>
      <w:r w:rsidRPr="002316F7">
        <w:rPr>
          <w:rStyle w:val="pun"/>
          <w:color w:val="313131"/>
          <w:highlight w:val="yellow"/>
        </w:rPr>
        <w:t>{</w:t>
      </w:r>
      <w:r w:rsidRPr="002316F7">
        <w:rPr>
          <w:rStyle w:val="lit"/>
          <w:color w:val="313131"/>
          <w:highlight w:val="yellow"/>
        </w:rPr>
        <w:t>0</w:t>
      </w:r>
      <w:r w:rsidRPr="002316F7">
        <w:rPr>
          <w:rStyle w:val="pun"/>
          <w:color w:val="313131"/>
          <w:highlight w:val="yellow"/>
        </w:rPr>
        <w:t>,</w:t>
      </w:r>
      <w:r w:rsidRPr="002316F7">
        <w:rPr>
          <w:rStyle w:val="lit"/>
          <w:color w:val="313131"/>
          <w:highlight w:val="yellow"/>
        </w:rPr>
        <w:t>0</w:t>
      </w:r>
      <w:r w:rsidRPr="002316F7">
        <w:rPr>
          <w:rStyle w:val="pun"/>
          <w:color w:val="313131"/>
          <w:highlight w:val="yellow"/>
        </w:rPr>
        <w:t>},</w:t>
      </w:r>
      <w:r w:rsidRPr="002316F7">
        <w:rPr>
          <w:rStyle w:val="pln"/>
          <w:color w:val="313131"/>
          <w:highlight w:val="yellow"/>
        </w:rPr>
        <w:t xml:space="preserve"> </w:t>
      </w:r>
      <w:r w:rsidRPr="002316F7">
        <w:rPr>
          <w:rStyle w:val="pun"/>
          <w:color w:val="313131"/>
          <w:highlight w:val="yellow"/>
        </w:rPr>
        <w:t>{</w:t>
      </w:r>
      <w:r w:rsidRPr="002316F7">
        <w:rPr>
          <w:rStyle w:val="lit"/>
          <w:color w:val="313131"/>
          <w:highlight w:val="yellow"/>
        </w:rPr>
        <w:t>1</w:t>
      </w:r>
      <w:r w:rsidRPr="002316F7">
        <w:rPr>
          <w:rStyle w:val="pun"/>
          <w:color w:val="313131"/>
          <w:highlight w:val="yellow"/>
        </w:rPr>
        <w:t>,</w:t>
      </w:r>
      <w:r w:rsidRPr="002316F7">
        <w:rPr>
          <w:rStyle w:val="lit"/>
          <w:color w:val="313131"/>
          <w:highlight w:val="yellow"/>
        </w:rPr>
        <w:t>2</w:t>
      </w:r>
      <w:r w:rsidR="002316F7">
        <w:rPr>
          <w:rStyle w:val="pun"/>
          <w:color w:val="313131"/>
          <w:highlight w:val="yellow"/>
        </w:rPr>
        <w:t>}}</w:t>
      </w:r>
    </w:p>
    <w:p w:rsidR="005A1B6B" w:rsidRDefault="00AE0049" w:rsidP="005A1B6B">
      <w:pPr>
        <w:pStyle w:val="NoSpacing"/>
        <w:numPr>
          <w:ilvl w:val="0"/>
          <w:numId w:val="17"/>
        </w:numPr>
      </w:pPr>
      <w:r>
        <w:t>Know h</w:t>
      </w:r>
      <w:r w:rsidR="009C5C36">
        <w:t xml:space="preserve">ow to access elements within an </w:t>
      </w:r>
      <w:r w:rsidR="005A1B6B">
        <w:t>array</w:t>
      </w:r>
      <w:r w:rsidR="009C5C36">
        <w:t xml:space="preserve"> (one or two dimensional)</w:t>
      </w:r>
    </w:p>
    <w:p w:rsidR="003F7B5F" w:rsidRDefault="003F7B5F" w:rsidP="003F7B5F">
      <w:pPr>
        <w:pStyle w:val="NoSpacing"/>
        <w:numPr>
          <w:ilvl w:val="0"/>
          <w:numId w:val="17"/>
        </w:numPr>
      </w:pPr>
      <w:r>
        <w:t>Understand initialization of arrays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>What is in array when you don’t initialize the array</w:t>
      </w:r>
    </w:p>
    <w:p w:rsidR="002316F7" w:rsidRDefault="002316F7" w:rsidP="002316F7">
      <w:pPr>
        <w:pStyle w:val="NoSpacing"/>
        <w:ind w:left="2160"/>
      </w:pPr>
      <w:r w:rsidRPr="002316F7">
        <w:rPr>
          <w:highlight w:val="yellow"/>
        </w:rPr>
        <w:t>Garbage</w:t>
      </w:r>
      <w:r>
        <w:t xml:space="preserve"> 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 xml:space="preserve">Understand initializer lists (i.e. how they work, what if fewer items than array elements, </w:t>
      </w:r>
      <w:r w:rsidR="0096253C">
        <w:t>etc.</w:t>
      </w:r>
      <w:r>
        <w:t>)</w:t>
      </w:r>
    </w:p>
    <w:p w:rsidR="002316F7" w:rsidRDefault="002316F7" w:rsidP="002316F7">
      <w:pPr>
        <w:pStyle w:val="NoSpacing"/>
        <w:ind w:left="2160"/>
      </w:pPr>
      <w:r w:rsidRPr="002316F7">
        <w:rPr>
          <w:highlight w:val="yellow"/>
        </w:rPr>
        <w:t>Rest 0 if not enough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How to manipulate elements within an array (i.e. compute sum, find largest, display elements, etc.)</w:t>
      </w:r>
    </w:p>
    <w:p w:rsidR="0096253C" w:rsidRDefault="0096253C" w:rsidP="005A1B6B">
      <w:pPr>
        <w:pStyle w:val="NoSpacing"/>
        <w:numPr>
          <w:ilvl w:val="0"/>
          <w:numId w:val="17"/>
        </w:numPr>
      </w:pPr>
      <w:r>
        <w:t>Understand what happens with arrays when</w:t>
      </w:r>
    </w:p>
    <w:p w:rsidR="005A1B6B" w:rsidRDefault="0096253C" w:rsidP="0096253C">
      <w:pPr>
        <w:pStyle w:val="NoSpacing"/>
        <w:numPr>
          <w:ilvl w:val="1"/>
          <w:numId w:val="17"/>
        </w:numPr>
      </w:pPr>
      <w:r>
        <w:t>Code a</w:t>
      </w:r>
      <w:r w:rsidR="005A1B6B" w:rsidRPr="008A6D5C">
        <w:t>ccess</w:t>
      </w:r>
      <w:r w:rsidR="003F7B5F">
        <w:t>es</w:t>
      </w:r>
      <w:r w:rsidR="005A1B6B" w:rsidRPr="008A6D5C">
        <w:t xml:space="preserve"> </w:t>
      </w:r>
      <w:r w:rsidR="005A1B6B">
        <w:t>elements</w:t>
      </w:r>
      <w:r w:rsidR="005A1B6B" w:rsidRPr="008A6D5C">
        <w:t xml:space="preserve"> in a</w:t>
      </w:r>
      <w:r w:rsidR="005A1B6B">
        <w:t>n array</w:t>
      </w:r>
      <w:r w:rsidR="005A1B6B" w:rsidRPr="008A6D5C">
        <w:t xml:space="preserve"> out</w:t>
      </w:r>
      <w:r w:rsidR="003F7B5F">
        <w:t>side the array</w:t>
      </w:r>
      <w:r w:rsidR="005A1B6B" w:rsidRPr="008A6D5C">
        <w:t xml:space="preserve"> bounds </w:t>
      </w:r>
    </w:p>
    <w:p w:rsidR="002316F7" w:rsidRDefault="002316F7" w:rsidP="002316F7">
      <w:pPr>
        <w:pStyle w:val="NoSpacing"/>
        <w:ind w:left="2160"/>
      </w:pPr>
      <w:r>
        <w:rPr>
          <w:highlight w:val="yellow"/>
        </w:rPr>
        <w:lastRenderedPageBreak/>
        <w:t xml:space="preserve">C allows this, can have garbage 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There is an off-by-one situation (mostly issue when forgetting arrays are zero-based)</w:t>
      </w:r>
    </w:p>
    <w:p w:rsidR="003F7B5F" w:rsidRDefault="003F7B5F" w:rsidP="005A1B6B">
      <w:pPr>
        <w:pStyle w:val="NoSpacing"/>
        <w:numPr>
          <w:ilvl w:val="0"/>
          <w:numId w:val="17"/>
        </w:numPr>
      </w:pPr>
      <w:r>
        <w:t xml:space="preserve">Understand </w:t>
      </w:r>
      <w:r w:rsidR="0096253C">
        <w:t>character arrays</w:t>
      </w:r>
      <w:r w:rsidR="009616FF">
        <w:t xml:space="preserve"> </w:t>
      </w:r>
    </w:p>
    <w:p w:rsidR="003F7B5F" w:rsidRDefault="0096253C" w:rsidP="003F7B5F">
      <w:pPr>
        <w:pStyle w:val="NoSpacing"/>
        <w:numPr>
          <w:ilvl w:val="1"/>
          <w:numId w:val="17"/>
        </w:numPr>
      </w:pPr>
      <w:r>
        <w:t>Know h</w:t>
      </w:r>
      <w:r w:rsidR="003F7B5F">
        <w:t xml:space="preserve">ow to create and initialize strings using </w:t>
      </w:r>
      <w:r w:rsidR="009616FF">
        <w:t xml:space="preserve">character </w:t>
      </w:r>
      <w:r w:rsidR="003F7B5F">
        <w:t>arrays</w:t>
      </w:r>
    </w:p>
    <w:p w:rsidR="002316F7" w:rsidRDefault="002316F7" w:rsidP="002316F7">
      <w:pPr>
        <w:pStyle w:val="NoSpacing"/>
        <w:ind w:left="2160"/>
      </w:pPr>
      <w:r w:rsidRPr="002316F7">
        <w:rPr>
          <w:highlight w:val="yellow"/>
        </w:rPr>
        <w:t xml:space="preserve">Char </w:t>
      </w:r>
      <w:proofErr w:type="gramStart"/>
      <w:r w:rsidRPr="002316F7">
        <w:rPr>
          <w:highlight w:val="yellow"/>
        </w:rPr>
        <w:t>string[</w:t>
      </w:r>
      <w:proofErr w:type="gramEnd"/>
      <w:r w:rsidRPr="002316F7">
        <w:rPr>
          <w:highlight w:val="yellow"/>
        </w:rPr>
        <w:t>] = “first”;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>Understand the importance of the null</w:t>
      </w:r>
      <w:r w:rsidR="009616FF">
        <w:t xml:space="preserve"> character in strings</w:t>
      </w:r>
    </w:p>
    <w:p w:rsidR="002316F7" w:rsidRDefault="002316F7" w:rsidP="002316F7">
      <w:pPr>
        <w:pStyle w:val="NoSpacing"/>
        <w:ind w:left="2160"/>
      </w:pPr>
      <w:r w:rsidRPr="002316F7">
        <w:rPr>
          <w:highlight w:val="yellow"/>
        </w:rPr>
        <w:t>All strings have null char on end ‘\0’</w:t>
      </w:r>
    </w:p>
    <w:p w:rsidR="003F7B5F" w:rsidRDefault="003F7B5F" w:rsidP="003F7B5F">
      <w:pPr>
        <w:pStyle w:val="NoSpacing"/>
        <w:numPr>
          <w:ilvl w:val="1"/>
          <w:numId w:val="17"/>
        </w:numPr>
      </w:pPr>
      <w:r>
        <w:t>How to read and display strings</w:t>
      </w:r>
    </w:p>
    <w:p w:rsidR="002316F7" w:rsidRDefault="002316F7" w:rsidP="002316F7">
      <w:pPr>
        <w:pStyle w:val="NoSpacing"/>
        <w:ind w:left="2160"/>
      </w:pPr>
      <w:proofErr w:type="spellStart"/>
      <w:proofErr w:type="gramStart"/>
      <w:r w:rsidRPr="002316F7">
        <w:rPr>
          <w:highlight w:val="yellow"/>
        </w:rPr>
        <w:t>Prinf</w:t>
      </w:r>
      <w:proofErr w:type="spellEnd"/>
      <w:r w:rsidRPr="002316F7">
        <w:rPr>
          <w:highlight w:val="yellow"/>
        </w:rPr>
        <w:t>(</w:t>
      </w:r>
      <w:proofErr w:type="gramEnd"/>
      <w:r w:rsidRPr="002316F7">
        <w:rPr>
          <w:highlight w:val="yellow"/>
        </w:rPr>
        <w:t>“%s”, string);</w:t>
      </w:r>
    </w:p>
    <w:p w:rsidR="0096253C" w:rsidRPr="002316F7" w:rsidRDefault="005A1B6B" w:rsidP="0096253C">
      <w:pPr>
        <w:pStyle w:val="NoSpacing"/>
        <w:numPr>
          <w:ilvl w:val="0"/>
          <w:numId w:val="17"/>
        </w:numPr>
      </w:pPr>
      <w:r>
        <w:t xml:space="preserve">Understand and know </w:t>
      </w:r>
      <w:r w:rsidR="00A56575">
        <w:t xml:space="preserve">how to </w:t>
      </w:r>
      <w:r w:rsidR="00A56575" w:rsidRPr="003F7B5F">
        <w:rPr>
          <w:b/>
          <w:i/>
        </w:rPr>
        <w:t>pass arrays to functions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an array to a function</w:t>
      </w:r>
    </w:p>
    <w:p w:rsidR="005A1B6B" w:rsidRDefault="0096253C" w:rsidP="0096253C">
      <w:pPr>
        <w:pStyle w:val="NoSpacing"/>
        <w:numPr>
          <w:ilvl w:val="1"/>
          <w:numId w:val="17"/>
        </w:numPr>
      </w:pPr>
      <w:r>
        <w:t>K</w:t>
      </w:r>
      <w:r w:rsidR="005A1B6B">
        <w:t>now ho</w:t>
      </w:r>
      <w:r w:rsidR="00A56575">
        <w:t xml:space="preserve">w to </w:t>
      </w:r>
      <w:r>
        <w:t>pass an entire array or a single element in the array to</w:t>
      </w:r>
      <w:r w:rsidR="00A56575">
        <w:t xml:space="preserve"> functions</w:t>
      </w:r>
    </w:p>
    <w:p w:rsidR="002316F7" w:rsidRDefault="002316F7" w:rsidP="002316F7">
      <w:pPr>
        <w:pStyle w:val="NoSpacing"/>
        <w:ind w:left="1440" w:firstLine="720"/>
      </w:pPr>
      <w:r w:rsidRPr="002316F7">
        <w:rPr>
          <w:highlight w:val="yellow"/>
        </w:rPr>
        <w:t>Pass</w:t>
      </w:r>
      <w:r>
        <w:rPr>
          <w:highlight w:val="yellow"/>
        </w:rPr>
        <w:t xml:space="preserve"> array name only for whole array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 xml:space="preserve">Understand </w:t>
      </w:r>
      <w:r w:rsidR="009616FF">
        <w:t xml:space="preserve">when to </w:t>
      </w:r>
      <w:r>
        <w:t xml:space="preserve">use </w:t>
      </w:r>
      <w:r w:rsidRPr="0096253C">
        <w:rPr>
          <w:b/>
          <w:i/>
        </w:rPr>
        <w:t>const</w:t>
      </w:r>
      <w:r>
        <w:t xml:space="preserve"> qualifier </w:t>
      </w:r>
      <w:r w:rsidR="009616FF">
        <w:t xml:space="preserve">on an array in a </w:t>
      </w:r>
      <w:r>
        <w:t xml:space="preserve">parameter </w:t>
      </w:r>
      <w:r w:rsidR="009616FF">
        <w:t>list</w:t>
      </w:r>
    </w:p>
    <w:p w:rsidR="002316F7" w:rsidRDefault="002316F7" w:rsidP="002316F7">
      <w:pPr>
        <w:pStyle w:val="NoSpacing"/>
        <w:ind w:left="2160"/>
      </w:pPr>
      <w:r w:rsidRPr="002316F7">
        <w:rPr>
          <w:highlight w:val="yellow"/>
        </w:rPr>
        <w:t xml:space="preserve">Don’t want function </w:t>
      </w:r>
      <w:r>
        <w:rPr>
          <w:highlight w:val="yellow"/>
        </w:rPr>
        <w:t>to change ar</w:t>
      </w:r>
      <w:r w:rsidRPr="002316F7">
        <w:rPr>
          <w:highlight w:val="yellow"/>
        </w:rPr>
        <w:t>ray</w:t>
      </w:r>
    </w:p>
    <w:p w:rsidR="0096253C" w:rsidRDefault="0096253C" w:rsidP="005A1B6B">
      <w:pPr>
        <w:pStyle w:val="NoSpacing"/>
        <w:numPr>
          <w:ilvl w:val="0"/>
          <w:numId w:val="17"/>
        </w:numPr>
      </w:pPr>
      <w:r>
        <w:t>Understand the bubble sort on a high level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What does it do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How efficient it is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Know how to perform a linear search for a key value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Understand the concept of how the binary search works</w:t>
      </w:r>
      <w:r w:rsidR="003F7B5F">
        <w:t xml:space="preserve"> on a high level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What does it do</w:t>
      </w:r>
    </w:p>
    <w:p w:rsidR="002316F7" w:rsidRDefault="002316F7" w:rsidP="002316F7">
      <w:pPr>
        <w:pStyle w:val="NoSpacing"/>
        <w:ind w:left="2160"/>
      </w:pPr>
      <w:r w:rsidRPr="002316F7">
        <w:rPr>
          <w:highlight w:val="yellow"/>
        </w:rPr>
        <w:t>Small values bubble up, large values sink down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How efficient it is</w:t>
      </w:r>
    </w:p>
    <w:p w:rsidR="002316F7" w:rsidRDefault="005D023A" w:rsidP="002316F7">
      <w:pPr>
        <w:pStyle w:val="NoSpacing"/>
        <w:ind w:left="2160"/>
      </w:pPr>
      <w:r>
        <w:rPr>
          <w:highlight w:val="yellow"/>
        </w:rPr>
        <w:t>Not very efficient, O</w:t>
      </w:r>
      <w:r w:rsidRPr="005D023A">
        <w:rPr>
          <w:highlight w:val="yellow"/>
        </w:rPr>
        <w:t>(n^2)</w:t>
      </w:r>
    </w:p>
    <w:p w:rsidR="0096253C" w:rsidRDefault="0096253C" w:rsidP="0096253C">
      <w:pPr>
        <w:pStyle w:val="NoSpacing"/>
        <w:numPr>
          <w:ilvl w:val="1"/>
          <w:numId w:val="17"/>
        </w:numPr>
      </w:pPr>
      <w:r>
        <w:t>When it should or should not be used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Small arrays</w:t>
      </w:r>
    </w:p>
    <w:p w:rsidR="005A1B6B" w:rsidRDefault="005A1B6B" w:rsidP="005A1B6B">
      <w:pPr>
        <w:pStyle w:val="NoSpacing"/>
        <w:numPr>
          <w:ilvl w:val="0"/>
          <w:numId w:val="17"/>
        </w:numPr>
      </w:pPr>
      <w:r>
        <w:t>Know when one search is better over the other</w:t>
      </w:r>
    </w:p>
    <w:p w:rsidR="005D023A" w:rsidRDefault="005D023A" w:rsidP="005D023A">
      <w:pPr>
        <w:pStyle w:val="NoSpacing"/>
        <w:ind w:left="1440"/>
      </w:pPr>
      <w:r w:rsidRPr="005D023A">
        <w:rPr>
          <w:highlight w:val="yellow"/>
        </w:rPr>
        <w:t xml:space="preserve">Linear </w:t>
      </w:r>
      <w:proofErr w:type="spellStart"/>
      <w:r w:rsidRPr="005D023A">
        <w:rPr>
          <w:highlight w:val="yellow"/>
        </w:rPr>
        <w:t>avg</w:t>
      </w:r>
      <w:proofErr w:type="spellEnd"/>
      <w:r w:rsidRPr="005D023A">
        <w:rPr>
          <w:highlight w:val="yellow"/>
        </w:rPr>
        <w:t xml:space="preserve"> search half (small or unsorted), Binary eliminates half array(sorted) each comparison</w:t>
      </w:r>
    </w:p>
    <w:p w:rsidR="00130306" w:rsidRDefault="00130306" w:rsidP="00130306">
      <w:pPr>
        <w:pStyle w:val="NoSpacing"/>
        <w:numPr>
          <w:ilvl w:val="0"/>
          <w:numId w:val="17"/>
        </w:numPr>
      </w:pPr>
      <w:proofErr w:type="gramStart"/>
      <w:r>
        <w:t>Be able to</w:t>
      </w:r>
      <w:proofErr w:type="gramEnd"/>
      <w:r>
        <w:t xml:space="preserve"> explain code, trace code, and write code snippets with arrays </w:t>
      </w:r>
    </w:p>
    <w:p w:rsidR="005A1B6B" w:rsidRDefault="005A1B6B" w:rsidP="00E600EB">
      <w:pPr>
        <w:pStyle w:val="NoSpacing"/>
      </w:pPr>
    </w:p>
    <w:p w:rsidR="005A1B6B" w:rsidRPr="00501DEE" w:rsidRDefault="005A1B6B" w:rsidP="005A1B6B">
      <w:pPr>
        <w:pStyle w:val="NoSpacing"/>
        <w:rPr>
          <w:b/>
        </w:rPr>
      </w:pPr>
      <w:r w:rsidRPr="00501DEE">
        <w:rPr>
          <w:b/>
        </w:rPr>
        <w:t>Chapter 7 – C Pointers</w:t>
      </w:r>
    </w:p>
    <w:p w:rsidR="00501DEE" w:rsidRDefault="00FF61DF" w:rsidP="00F24416">
      <w:pPr>
        <w:pStyle w:val="NoSpacing"/>
        <w:numPr>
          <w:ilvl w:val="0"/>
          <w:numId w:val="18"/>
        </w:numPr>
      </w:pPr>
      <w:r>
        <w:t xml:space="preserve">Understand </w:t>
      </w:r>
      <w:r w:rsidR="00501DEE">
        <w:t>what</w:t>
      </w:r>
      <w:r>
        <w:t xml:space="preserve"> a pointer variable </w:t>
      </w:r>
      <w:r w:rsidR="00501DEE">
        <w:t xml:space="preserve">is 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How pointers are different from other variables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Memory addresses</w:t>
      </w:r>
    </w:p>
    <w:p w:rsidR="001874A2" w:rsidRDefault="00501DEE" w:rsidP="00501DEE">
      <w:pPr>
        <w:pStyle w:val="NoSpacing"/>
        <w:numPr>
          <w:ilvl w:val="1"/>
          <w:numId w:val="18"/>
        </w:numPr>
      </w:pPr>
      <w:r>
        <w:t xml:space="preserve">What is the </w:t>
      </w:r>
      <w:r w:rsidR="001874A2">
        <w:t>purpose of pointers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Pass by reference, pass functions between functions</w:t>
      </w:r>
    </w:p>
    <w:p w:rsidR="005A1B6B" w:rsidRDefault="00FF61DF" w:rsidP="00F24416">
      <w:pPr>
        <w:pStyle w:val="NoSpacing"/>
        <w:numPr>
          <w:ilvl w:val="0"/>
          <w:numId w:val="18"/>
        </w:numPr>
      </w:pPr>
      <w:r>
        <w:t>Know how to create a pointer and initialize it</w:t>
      </w:r>
    </w:p>
    <w:p w:rsidR="005D023A" w:rsidRDefault="005D023A" w:rsidP="005D023A">
      <w:pPr>
        <w:pStyle w:val="NoSpacing"/>
        <w:ind w:left="1440"/>
      </w:pPr>
      <w:proofErr w:type="spellStart"/>
      <w:r w:rsidRPr="005D023A">
        <w:rPr>
          <w:highlight w:val="yellow"/>
        </w:rPr>
        <w:t>Int</w:t>
      </w:r>
      <w:proofErr w:type="spellEnd"/>
      <w:r w:rsidRPr="005D023A">
        <w:rPr>
          <w:highlight w:val="yellow"/>
        </w:rPr>
        <w:t xml:space="preserve"> *</w:t>
      </w:r>
      <w:proofErr w:type="spellStart"/>
      <w:r w:rsidRPr="005D023A">
        <w:rPr>
          <w:highlight w:val="yellow"/>
        </w:rPr>
        <w:t>intPtr</w:t>
      </w:r>
      <w:proofErr w:type="spellEnd"/>
      <w:r w:rsidRPr="005D023A">
        <w:rPr>
          <w:highlight w:val="yellow"/>
        </w:rPr>
        <w:t xml:space="preserve"> = &amp;</w:t>
      </w:r>
      <w:proofErr w:type="spellStart"/>
      <w:r w:rsidRPr="005D023A">
        <w:rPr>
          <w:highlight w:val="yellow"/>
        </w:rPr>
        <w:t>intValue</w:t>
      </w:r>
      <w:proofErr w:type="spellEnd"/>
      <w:r w:rsidRPr="005D023A">
        <w:rPr>
          <w:highlight w:val="yellow"/>
        </w:rPr>
        <w:t>;</w:t>
      </w:r>
    </w:p>
    <w:p w:rsidR="001874A2" w:rsidRDefault="001874A2" w:rsidP="00F24416">
      <w:pPr>
        <w:pStyle w:val="NoSpacing"/>
        <w:numPr>
          <w:ilvl w:val="0"/>
          <w:numId w:val="18"/>
        </w:numPr>
      </w:pPr>
      <w:r>
        <w:t>Know how to use the pointer operators &amp; and *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Know what does each operator does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&amp;-address, *-dereference pointer (get value pointer points to)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Know when do you use one over the other</w:t>
      </w:r>
    </w:p>
    <w:p w:rsidR="00501DEE" w:rsidRDefault="00501DEE" w:rsidP="00501DEE">
      <w:pPr>
        <w:pStyle w:val="NoSpacing"/>
        <w:numPr>
          <w:ilvl w:val="1"/>
          <w:numId w:val="18"/>
        </w:numPr>
      </w:pPr>
      <w:r>
        <w:t>Understand code that contains these operators</w:t>
      </w:r>
    </w:p>
    <w:p w:rsidR="00661E6D" w:rsidRDefault="00661E6D" w:rsidP="00F24416">
      <w:pPr>
        <w:pStyle w:val="NoSpacing"/>
        <w:numPr>
          <w:ilvl w:val="0"/>
          <w:numId w:val="18"/>
        </w:numPr>
      </w:pPr>
      <w:r>
        <w:t xml:space="preserve">Understand and know how to </w:t>
      </w:r>
      <w:r w:rsidRPr="00661E6D">
        <w:rPr>
          <w:b/>
          <w:i/>
        </w:rPr>
        <w:t>pass pointers to functions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 pointer to a function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Understand and know what needs to be in argument and parameter lists when passing pointers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 xml:space="preserve">Parameter list- </w:t>
      </w:r>
      <w:proofErr w:type="spellStart"/>
      <w:r w:rsidRPr="005D023A">
        <w:rPr>
          <w:highlight w:val="yellow"/>
        </w:rPr>
        <w:t>int</w:t>
      </w:r>
      <w:proofErr w:type="spellEnd"/>
      <w:r w:rsidRPr="005D023A">
        <w:rPr>
          <w:highlight w:val="yellow"/>
        </w:rPr>
        <w:t xml:space="preserve"> *</w:t>
      </w:r>
      <w:proofErr w:type="spellStart"/>
      <w:r w:rsidRPr="005D023A">
        <w:rPr>
          <w:highlight w:val="yellow"/>
        </w:rPr>
        <w:t>ptr</w:t>
      </w:r>
      <w:proofErr w:type="spellEnd"/>
      <w:r w:rsidRPr="005D023A">
        <w:rPr>
          <w:highlight w:val="yellow"/>
        </w:rPr>
        <w:t>, argument list- &amp;</w:t>
      </w:r>
      <w:proofErr w:type="spellStart"/>
      <w:r w:rsidRPr="005D023A">
        <w:rPr>
          <w:highlight w:val="yellow"/>
        </w:rPr>
        <w:t>int</w:t>
      </w:r>
      <w:proofErr w:type="spellEnd"/>
    </w:p>
    <w:p w:rsidR="00661E6D" w:rsidRDefault="00661E6D" w:rsidP="00661E6D">
      <w:pPr>
        <w:pStyle w:val="NoSpacing"/>
        <w:numPr>
          <w:ilvl w:val="0"/>
          <w:numId w:val="18"/>
        </w:numPr>
      </w:pPr>
      <w:r>
        <w:t xml:space="preserve">Understand the 4 different cases of using the </w:t>
      </w:r>
      <w:r w:rsidRPr="00661E6D">
        <w:rPr>
          <w:b/>
        </w:rPr>
        <w:t xml:space="preserve">const </w:t>
      </w:r>
      <w:r>
        <w:t>qualifier with pointers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Non-constant pointer to non-constant data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Both can be edited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lastRenderedPageBreak/>
        <w:t>Constant pointer to non-constant data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Pointer doesn’t change, data can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Non-constant pointer to constant data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Pointer can change, data cannot</w:t>
      </w:r>
    </w:p>
    <w:p w:rsidR="00661E6D" w:rsidRDefault="00661E6D" w:rsidP="00661E6D">
      <w:pPr>
        <w:pStyle w:val="NoSpacing"/>
        <w:numPr>
          <w:ilvl w:val="1"/>
          <w:numId w:val="18"/>
        </w:numPr>
      </w:pPr>
      <w:r>
        <w:t>Constant pointer to constant data</w:t>
      </w:r>
    </w:p>
    <w:p w:rsidR="005D023A" w:rsidRDefault="005D023A" w:rsidP="005D023A">
      <w:pPr>
        <w:pStyle w:val="NoSpacing"/>
        <w:ind w:left="2160"/>
      </w:pPr>
      <w:r w:rsidRPr="005D023A">
        <w:rPr>
          <w:highlight w:val="yellow"/>
        </w:rPr>
        <w:t>Neither can change</w:t>
      </w:r>
    </w:p>
    <w:p w:rsidR="00661E6D" w:rsidRDefault="00661E6D" w:rsidP="00661E6D">
      <w:pPr>
        <w:pStyle w:val="NoSpacing"/>
        <w:numPr>
          <w:ilvl w:val="0"/>
          <w:numId w:val="18"/>
        </w:numPr>
      </w:pPr>
      <w:r>
        <w:t xml:space="preserve">Know how to use the </w:t>
      </w:r>
      <w:r w:rsidRPr="00501DEE">
        <w:rPr>
          <w:b/>
          <w:i/>
        </w:rPr>
        <w:t xml:space="preserve">sizeof </w:t>
      </w:r>
      <w:r>
        <w:t>operator</w:t>
      </w:r>
    </w:p>
    <w:p w:rsidR="00E258A3" w:rsidRDefault="00E258A3" w:rsidP="00E258A3">
      <w:pPr>
        <w:pStyle w:val="NoSpacing"/>
        <w:ind w:left="1440"/>
      </w:pPr>
      <w:r w:rsidRPr="00E258A3">
        <w:rPr>
          <w:highlight w:val="yellow"/>
        </w:rPr>
        <w:t xml:space="preserve">Size in bytes, </w:t>
      </w:r>
      <w:proofErr w:type="spellStart"/>
      <w:r w:rsidRPr="00E258A3">
        <w:rPr>
          <w:highlight w:val="yellow"/>
        </w:rPr>
        <w:t>size_t</w:t>
      </w:r>
      <w:proofErr w:type="spellEnd"/>
    </w:p>
    <w:p w:rsidR="00130306" w:rsidRPr="00A917FC" w:rsidRDefault="00130306" w:rsidP="00130306">
      <w:pPr>
        <w:pStyle w:val="NoSpacing"/>
        <w:numPr>
          <w:ilvl w:val="0"/>
          <w:numId w:val="18"/>
        </w:numPr>
      </w:pPr>
      <w:r w:rsidRPr="00A917FC">
        <w:t>Know how to use pointers in expressions and how to perform pointer arithmetic</w:t>
      </w:r>
    </w:p>
    <w:p w:rsidR="00130306" w:rsidRDefault="00130306" w:rsidP="00130306">
      <w:pPr>
        <w:pStyle w:val="NoSpacing"/>
        <w:numPr>
          <w:ilvl w:val="1"/>
          <w:numId w:val="18"/>
        </w:numPr>
      </w:pPr>
      <w:r w:rsidRPr="00A917FC">
        <w:t>Comparing pointers</w:t>
      </w:r>
    </w:p>
    <w:p w:rsidR="00E258A3" w:rsidRPr="00A917FC" w:rsidRDefault="00E258A3" w:rsidP="00E258A3">
      <w:pPr>
        <w:pStyle w:val="NoSpacing"/>
        <w:ind w:left="2160"/>
      </w:pPr>
      <w:r w:rsidRPr="00E258A3">
        <w:rPr>
          <w:highlight w:val="yellow"/>
        </w:rPr>
        <w:t>Doesn’t make sense, typically compare to null</w:t>
      </w:r>
    </w:p>
    <w:p w:rsidR="00130306" w:rsidRDefault="00130306" w:rsidP="00130306">
      <w:pPr>
        <w:pStyle w:val="NoSpacing"/>
        <w:numPr>
          <w:ilvl w:val="1"/>
          <w:numId w:val="18"/>
        </w:numPr>
      </w:pPr>
      <w:r w:rsidRPr="00A917FC">
        <w:t>Incrementing and decrementing pointers</w:t>
      </w:r>
    </w:p>
    <w:p w:rsidR="00E258A3" w:rsidRPr="00A917FC" w:rsidRDefault="00E258A3" w:rsidP="00E258A3">
      <w:pPr>
        <w:pStyle w:val="NoSpacing"/>
        <w:ind w:left="2160"/>
      </w:pPr>
      <w:proofErr w:type="spellStart"/>
      <w:r>
        <w:t>Int</w:t>
      </w:r>
      <w:proofErr w:type="spellEnd"/>
      <w:r>
        <w:t xml:space="preserve"> *pointer+1 is incrementing by 4 bytes (size of </w:t>
      </w:r>
      <w:proofErr w:type="spellStart"/>
      <w:r>
        <w:t>int</w:t>
      </w:r>
      <w:proofErr w:type="spellEnd"/>
      <w:r>
        <w:t>), ++, --</w:t>
      </w:r>
    </w:p>
    <w:p w:rsidR="00130306" w:rsidRPr="00A917FC" w:rsidRDefault="00130306" w:rsidP="00130306">
      <w:pPr>
        <w:pStyle w:val="NoSpacing"/>
        <w:numPr>
          <w:ilvl w:val="1"/>
          <w:numId w:val="18"/>
        </w:numPr>
      </w:pPr>
      <w:r w:rsidRPr="00A917FC">
        <w:t>Adding and subtracting values from pointers</w:t>
      </w:r>
    </w:p>
    <w:p w:rsidR="00130306" w:rsidRDefault="00130306" w:rsidP="00130306">
      <w:pPr>
        <w:pStyle w:val="NoSpacing"/>
        <w:numPr>
          <w:ilvl w:val="1"/>
          <w:numId w:val="18"/>
        </w:numPr>
      </w:pPr>
      <w:r>
        <w:t>Subtracting</w:t>
      </w:r>
      <w:r w:rsidRPr="00A917FC">
        <w:t xml:space="preserve"> one pointer from anther</w:t>
      </w:r>
    </w:p>
    <w:p w:rsidR="00E258A3" w:rsidRPr="00A917FC" w:rsidRDefault="00E258A3" w:rsidP="00E258A3">
      <w:pPr>
        <w:pStyle w:val="NoSpacing"/>
        <w:ind w:left="2160"/>
      </w:pPr>
      <w:r w:rsidRPr="00E258A3">
        <w:rPr>
          <w:highlight w:val="yellow"/>
        </w:rPr>
        <w:t>Number of elements in between</w:t>
      </w:r>
    </w:p>
    <w:p w:rsidR="00130306" w:rsidRDefault="00130306" w:rsidP="00130306">
      <w:pPr>
        <w:pStyle w:val="NoSpacing"/>
        <w:numPr>
          <w:ilvl w:val="0"/>
          <w:numId w:val="18"/>
        </w:numPr>
      </w:pPr>
      <w:r w:rsidRPr="00A917FC">
        <w:t>Understand what a void pointer is</w:t>
      </w:r>
    </w:p>
    <w:p w:rsidR="00E258A3" w:rsidRPr="00A917FC" w:rsidRDefault="00E258A3" w:rsidP="00E258A3">
      <w:pPr>
        <w:pStyle w:val="NoSpacing"/>
        <w:ind w:left="1440"/>
      </w:pPr>
      <w:bookmarkStart w:id="1" w:name="_GoBack"/>
      <w:bookmarkEnd w:id="1"/>
      <w:r w:rsidRPr="00E258A3">
        <w:rPr>
          <w:highlight w:val="yellow"/>
        </w:rPr>
        <w:t>No type, can’t be dereferenced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Understand the relationship between arrays and pointers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Understand how to create, access, manipulate an array of pointers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r w:rsidRPr="007E2BDE">
        <w:rPr>
          <w:color w:val="000000" w:themeColor="text1"/>
        </w:rPr>
        <w:t>Under</w:t>
      </w:r>
      <w:r>
        <w:rPr>
          <w:color w:val="000000" w:themeColor="text1"/>
        </w:rPr>
        <w:t>stand pointers to functions at a</w:t>
      </w:r>
      <w:r w:rsidRPr="007E2BDE">
        <w:rPr>
          <w:color w:val="000000" w:themeColor="text1"/>
        </w:rPr>
        <w:t xml:space="preserve"> high level</w:t>
      </w:r>
    </w:p>
    <w:p w:rsidR="00130306" w:rsidRPr="007E2BDE" w:rsidRDefault="00130306" w:rsidP="00130306">
      <w:pPr>
        <w:pStyle w:val="NoSpacing"/>
        <w:numPr>
          <w:ilvl w:val="0"/>
          <w:numId w:val="18"/>
        </w:numPr>
        <w:rPr>
          <w:color w:val="000000" w:themeColor="text1"/>
        </w:rPr>
      </w:pPr>
      <w:proofErr w:type="gramStart"/>
      <w:r w:rsidRPr="007E2BDE">
        <w:rPr>
          <w:color w:val="000000" w:themeColor="text1"/>
        </w:rPr>
        <w:t>Be able to</w:t>
      </w:r>
      <w:proofErr w:type="gramEnd"/>
      <w:r w:rsidRPr="007E2BDE">
        <w:rPr>
          <w:color w:val="000000" w:themeColor="text1"/>
        </w:rPr>
        <w:t xml:space="preserve"> explain code, trace code, and write code snippets with pointers</w:t>
      </w:r>
    </w:p>
    <w:p w:rsidR="00501DEE" w:rsidRDefault="00501DEE" w:rsidP="00501DEE">
      <w:pPr>
        <w:pStyle w:val="NoSpacing"/>
        <w:ind w:left="360"/>
      </w:pPr>
    </w:p>
    <w:p w:rsidR="00E600EB" w:rsidRPr="00D02232" w:rsidRDefault="00D02232" w:rsidP="00E600EB">
      <w:pPr>
        <w:pStyle w:val="NoSpacing"/>
        <w:rPr>
          <w:b/>
        </w:rPr>
      </w:pPr>
      <w:r w:rsidRPr="00D02232">
        <w:rPr>
          <w:b/>
        </w:rPr>
        <w:t>Overall</w:t>
      </w:r>
    </w:p>
    <w:p w:rsidR="00130306" w:rsidRDefault="00130306" w:rsidP="00130306">
      <w:pPr>
        <w:pStyle w:val="NoSpacing"/>
        <w:numPr>
          <w:ilvl w:val="0"/>
          <w:numId w:val="26"/>
        </w:numPr>
      </w:pPr>
      <w:r>
        <w:t>Be prepared</w:t>
      </w:r>
      <w:r w:rsidRPr="008A6D5C">
        <w:t xml:space="preserve"> to write small snippets for</w:t>
      </w:r>
      <w:r>
        <w:t>:</w:t>
      </w:r>
      <w:r w:rsidRPr="008A6D5C">
        <w:t xml:space="preserve"> </w:t>
      </w:r>
    </w:p>
    <w:p w:rsidR="00130306" w:rsidRDefault="00130306" w:rsidP="00130306">
      <w:pPr>
        <w:pStyle w:val="NoSpacing"/>
        <w:numPr>
          <w:ilvl w:val="0"/>
          <w:numId w:val="25"/>
        </w:numPr>
      </w:pPr>
      <w:r>
        <w:t>V</w:t>
      </w:r>
      <w:r w:rsidRPr="008A6D5C">
        <w:t xml:space="preserve">alue returning or void </w:t>
      </w:r>
      <w:r>
        <w:t>functions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Passing and returning scalar types (int, float, etc.)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Passing and returning arrays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Passing and returning pointers</w:t>
      </w:r>
    </w:p>
    <w:p w:rsidR="00130306" w:rsidRDefault="00130306" w:rsidP="00130306">
      <w:pPr>
        <w:pStyle w:val="NoSpacing"/>
        <w:numPr>
          <w:ilvl w:val="0"/>
          <w:numId w:val="25"/>
        </w:numPr>
      </w:pPr>
      <w:r>
        <w:t xml:space="preserve">Manipulating arrays </w:t>
      </w:r>
    </w:p>
    <w:p w:rsidR="00130306" w:rsidRDefault="00130306" w:rsidP="00130306">
      <w:pPr>
        <w:pStyle w:val="NoSpacing"/>
        <w:numPr>
          <w:ilvl w:val="1"/>
          <w:numId w:val="25"/>
        </w:numPr>
      </w:pPr>
      <w:r>
        <w:t>One or two dimensional</w:t>
      </w:r>
    </w:p>
    <w:p w:rsidR="00130306" w:rsidRPr="007E2BDE" w:rsidRDefault="00130306" w:rsidP="00130306">
      <w:pPr>
        <w:pStyle w:val="NoSpacing"/>
        <w:numPr>
          <w:ilvl w:val="0"/>
          <w:numId w:val="25"/>
        </w:numPr>
        <w:rPr>
          <w:color w:val="000000" w:themeColor="text1"/>
        </w:rPr>
      </w:pPr>
      <w:r w:rsidRPr="007E2BDE">
        <w:rPr>
          <w:color w:val="000000" w:themeColor="text1"/>
        </w:rPr>
        <w:t>Manipulating pointers</w:t>
      </w:r>
    </w:p>
    <w:p w:rsidR="00EE1088" w:rsidRDefault="00EE1088" w:rsidP="00EE1088">
      <w:pPr>
        <w:pStyle w:val="NoSpacing"/>
      </w:pPr>
    </w:p>
    <w:p w:rsidR="00130306" w:rsidRDefault="00130306" w:rsidP="00EE1088">
      <w:pPr>
        <w:pStyle w:val="NoSpacing"/>
      </w:pPr>
    </w:p>
    <w:sectPr w:rsidR="00130306" w:rsidSect="006F083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626"/>
    <w:multiLevelType w:val="hybridMultilevel"/>
    <w:tmpl w:val="D4F0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2E5"/>
    <w:multiLevelType w:val="hybridMultilevel"/>
    <w:tmpl w:val="F5C2A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251F8"/>
    <w:multiLevelType w:val="hybridMultilevel"/>
    <w:tmpl w:val="EEE8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687E"/>
    <w:multiLevelType w:val="hybridMultilevel"/>
    <w:tmpl w:val="56DC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63442"/>
    <w:multiLevelType w:val="hybridMultilevel"/>
    <w:tmpl w:val="E6E0A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7646B"/>
    <w:multiLevelType w:val="hybridMultilevel"/>
    <w:tmpl w:val="733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6368C"/>
    <w:multiLevelType w:val="hybridMultilevel"/>
    <w:tmpl w:val="89B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75F0C"/>
    <w:multiLevelType w:val="hybridMultilevel"/>
    <w:tmpl w:val="F3E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E2F23"/>
    <w:multiLevelType w:val="hybridMultilevel"/>
    <w:tmpl w:val="1A5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467FC"/>
    <w:multiLevelType w:val="hybridMultilevel"/>
    <w:tmpl w:val="DA26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D5F40"/>
    <w:multiLevelType w:val="hybridMultilevel"/>
    <w:tmpl w:val="8FDC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3346F"/>
    <w:multiLevelType w:val="hybridMultilevel"/>
    <w:tmpl w:val="8F30A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62A7F"/>
    <w:multiLevelType w:val="hybridMultilevel"/>
    <w:tmpl w:val="3A3A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A00C6"/>
    <w:multiLevelType w:val="hybridMultilevel"/>
    <w:tmpl w:val="E9145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72B17"/>
    <w:multiLevelType w:val="hybridMultilevel"/>
    <w:tmpl w:val="0E5C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746734"/>
    <w:multiLevelType w:val="hybridMultilevel"/>
    <w:tmpl w:val="8544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7"/>
  </w:num>
  <w:num w:numId="4">
    <w:abstractNumId w:val="8"/>
  </w:num>
  <w:num w:numId="5">
    <w:abstractNumId w:val="24"/>
  </w:num>
  <w:num w:numId="6">
    <w:abstractNumId w:val="16"/>
  </w:num>
  <w:num w:numId="7">
    <w:abstractNumId w:val="6"/>
  </w:num>
  <w:num w:numId="8">
    <w:abstractNumId w:val="15"/>
  </w:num>
  <w:num w:numId="9">
    <w:abstractNumId w:val="19"/>
  </w:num>
  <w:num w:numId="10">
    <w:abstractNumId w:val="22"/>
  </w:num>
  <w:num w:numId="11">
    <w:abstractNumId w:val="21"/>
  </w:num>
  <w:num w:numId="12">
    <w:abstractNumId w:val="13"/>
  </w:num>
  <w:num w:numId="13">
    <w:abstractNumId w:val="5"/>
  </w:num>
  <w:num w:numId="14">
    <w:abstractNumId w:val="17"/>
  </w:num>
  <w:num w:numId="15">
    <w:abstractNumId w:val="14"/>
  </w:num>
  <w:num w:numId="16">
    <w:abstractNumId w:val="12"/>
  </w:num>
  <w:num w:numId="17">
    <w:abstractNumId w:val="10"/>
  </w:num>
  <w:num w:numId="18">
    <w:abstractNumId w:val="9"/>
  </w:num>
  <w:num w:numId="19">
    <w:abstractNumId w:val="20"/>
  </w:num>
  <w:num w:numId="20">
    <w:abstractNumId w:val="11"/>
  </w:num>
  <w:num w:numId="21">
    <w:abstractNumId w:val="23"/>
  </w:num>
  <w:num w:numId="22">
    <w:abstractNumId w:val="2"/>
  </w:num>
  <w:num w:numId="23">
    <w:abstractNumId w:val="3"/>
  </w:num>
  <w:num w:numId="24">
    <w:abstractNumId w:val="1"/>
  </w:num>
  <w:num w:numId="25">
    <w:abstractNumId w:val="4"/>
  </w:num>
  <w:num w:numId="26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215B4"/>
    <w:rsid w:val="00045899"/>
    <w:rsid w:val="0005218D"/>
    <w:rsid w:val="00065D10"/>
    <w:rsid w:val="00070D5A"/>
    <w:rsid w:val="00073271"/>
    <w:rsid w:val="000D5C76"/>
    <w:rsid w:val="000D5F48"/>
    <w:rsid w:val="000F03E0"/>
    <w:rsid w:val="0011276E"/>
    <w:rsid w:val="00125157"/>
    <w:rsid w:val="00130306"/>
    <w:rsid w:val="00161BC9"/>
    <w:rsid w:val="001874A2"/>
    <w:rsid w:val="001C4951"/>
    <w:rsid w:val="00205C75"/>
    <w:rsid w:val="00214AB5"/>
    <w:rsid w:val="00220AB1"/>
    <w:rsid w:val="002316F7"/>
    <w:rsid w:val="00243D05"/>
    <w:rsid w:val="00253663"/>
    <w:rsid w:val="00256359"/>
    <w:rsid w:val="002721CA"/>
    <w:rsid w:val="002C7CEC"/>
    <w:rsid w:val="002E4B46"/>
    <w:rsid w:val="002F4973"/>
    <w:rsid w:val="00316876"/>
    <w:rsid w:val="00324322"/>
    <w:rsid w:val="00337F9A"/>
    <w:rsid w:val="00346FE7"/>
    <w:rsid w:val="003A6A1F"/>
    <w:rsid w:val="003C6C5D"/>
    <w:rsid w:val="003C750F"/>
    <w:rsid w:val="003D2239"/>
    <w:rsid w:val="003D5686"/>
    <w:rsid w:val="003F7B5F"/>
    <w:rsid w:val="004130A2"/>
    <w:rsid w:val="00446045"/>
    <w:rsid w:val="004A6DA6"/>
    <w:rsid w:val="004E01C2"/>
    <w:rsid w:val="004E0AB0"/>
    <w:rsid w:val="004F383F"/>
    <w:rsid w:val="00501DEE"/>
    <w:rsid w:val="00502D45"/>
    <w:rsid w:val="00521E73"/>
    <w:rsid w:val="0052790C"/>
    <w:rsid w:val="00531754"/>
    <w:rsid w:val="00557188"/>
    <w:rsid w:val="00557935"/>
    <w:rsid w:val="00557C07"/>
    <w:rsid w:val="00587333"/>
    <w:rsid w:val="005A1B6B"/>
    <w:rsid w:val="005C1132"/>
    <w:rsid w:val="005D023A"/>
    <w:rsid w:val="006035DB"/>
    <w:rsid w:val="00611F70"/>
    <w:rsid w:val="00623BEB"/>
    <w:rsid w:val="00627FC4"/>
    <w:rsid w:val="00656F2D"/>
    <w:rsid w:val="00661E6D"/>
    <w:rsid w:val="006A0334"/>
    <w:rsid w:val="006B0260"/>
    <w:rsid w:val="006F0838"/>
    <w:rsid w:val="00706BD2"/>
    <w:rsid w:val="0071362A"/>
    <w:rsid w:val="00723218"/>
    <w:rsid w:val="007265ED"/>
    <w:rsid w:val="007803AE"/>
    <w:rsid w:val="007835B6"/>
    <w:rsid w:val="007A7A65"/>
    <w:rsid w:val="007D7B5E"/>
    <w:rsid w:val="007E374D"/>
    <w:rsid w:val="007F47F6"/>
    <w:rsid w:val="007F5C81"/>
    <w:rsid w:val="008008EC"/>
    <w:rsid w:val="00824D20"/>
    <w:rsid w:val="0087258B"/>
    <w:rsid w:val="008C1300"/>
    <w:rsid w:val="008F1FB4"/>
    <w:rsid w:val="009012FB"/>
    <w:rsid w:val="009226AB"/>
    <w:rsid w:val="00925C37"/>
    <w:rsid w:val="00960750"/>
    <w:rsid w:val="009616FF"/>
    <w:rsid w:val="0096253C"/>
    <w:rsid w:val="009838C9"/>
    <w:rsid w:val="009861CF"/>
    <w:rsid w:val="009A4A60"/>
    <w:rsid w:val="009B477E"/>
    <w:rsid w:val="009C5BD9"/>
    <w:rsid w:val="009C5C36"/>
    <w:rsid w:val="009D3DB6"/>
    <w:rsid w:val="009E5810"/>
    <w:rsid w:val="009F60D8"/>
    <w:rsid w:val="00A04D88"/>
    <w:rsid w:val="00A11BE1"/>
    <w:rsid w:val="00A521E9"/>
    <w:rsid w:val="00A56575"/>
    <w:rsid w:val="00A8668B"/>
    <w:rsid w:val="00AA48E2"/>
    <w:rsid w:val="00AC1D42"/>
    <w:rsid w:val="00AC64B1"/>
    <w:rsid w:val="00AC78BD"/>
    <w:rsid w:val="00AC78C3"/>
    <w:rsid w:val="00AD4F6F"/>
    <w:rsid w:val="00AE0049"/>
    <w:rsid w:val="00AE0A8D"/>
    <w:rsid w:val="00B41AF8"/>
    <w:rsid w:val="00B47AAA"/>
    <w:rsid w:val="00B57719"/>
    <w:rsid w:val="00BA5380"/>
    <w:rsid w:val="00BB0F8A"/>
    <w:rsid w:val="00BD5AE3"/>
    <w:rsid w:val="00BE512B"/>
    <w:rsid w:val="00BF2D75"/>
    <w:rsid w:val="00C214A7"/>
    <w:rsid w:val="00C36007"/>
    <w:rsid w:val="00C406F8"/>
    <w:rsid w:val="00C42487"/>
    <w:rsid w:val="00CB1675"/>
    <w:rsid w:val="00CB4546"/>
    <w:rsid w:val="00CC4B89"/>
    <w:rsid w:val="00CE0CA2"/>
    <w:rsid w:val="00CE4A3A"/>
    <w:rsid w:val="00CE6B85"/>
    <w:rsid w:val="00CF3F0E"/>
    <w:rsid w:val="00D02232"/>
    <w:rsid w:val="00D2748C"/>
    <w:rsid w:val="00D5161C"/>
    <w:rsid w:val="00D52E0D"/>
    <w:rsid w:val="00D6069F"/>
    <w:rsid w:val="00D608C4"/>
    <w:rsid w:val="00D63409"/>
    <w:rsid w:val="00D65622"/>
    <w:rsid w:val="00D74A7E"/>
    <w:rsid w:val="00D776F7"/>
    <w:rsid w:val="00DC00AF"/>
    <w:rsid w:val="00DC1277"/>
    <w:rsid w:val="00DD76A9"/>
    <w:rsid w:val="00DE0353"/>
    <w:rsid w:val="00DE5262"/>
    <w:rsid w:val="00E258A3"/>
    <w:rsid w:val="00E278DC"/>
    <w:rsid w:val="00E321EB"/>
    <w:rsid w:val="00E33D36"/>
    <w:rsid w:val="00E600EB"/>
    <w:rsid w:val="00E7498B"/>
    <w:rsid w:val="00ED55FF"/>
    <w:rsid w:val="00EE1088"/>
    <w:rsid w:val="00EF2D25"/>
    <w:rsid w:val="00F22FF2"/>
    <w:rsid w:val="00F24416"/>
    <w:rsid w:val="00F631A2"/>
    <w:rsid w:val="00F67D8D"/>
    <w:rsid w:val="00F70CFF"/>
    <w:rsid w:val="00F82305"/>
    <w:rsid w:val="00FB5205"/>
    <w:rsid w:val="00FB62BF"/>
    <w:rsid w:val="00FB62D4"/>
    <w:rsid w:val="00FD6B34"/>
    <w:rsid w:val="00FF148C"/>
    <w:rsid w:val="00FF1B11"/>
    <w:rsid w:val="00FF3A50"/>
    <w:rsid w:val="00FF6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D4CD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  <w:style w:type="character" w:customStyle="1" w:styleId="kwd">
    <w:name w:val="kwd"/>
    <w:basedOn w:val="DefaultParagraphFont"/>
    <w:rsid w:val="00623BEB"/>
  </w:style>
  <w:style w:type="character" w:customStyle="1" w:styleId="pln">
    <w:name w:val="pln"/>
    <w:basedOn w:val="DefaultParagraphFont"/>
    <w:rsid w:val="00623BEB"/>
  </w:style>
  <w:style w:type="character" w:customStyle="1" w:styleId="pun">
    <w:name w:val="pun"/>
    <w:basedOn w:val="DefaultParagraphFont"/>
    <w:rsid w:val="00623BEB"/>
  </w:style>
  <w:style w:type="character" w:customStyle="1" w:styleId="lit">
    <w:name w:val="lit"/>
    <w:basedOn w:val="DefaultParagraphFont"/>
    <w:rsid w:val="0062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Daniel Frey</cp:lastModifiedBy>
  <cp:revision>2</cp:revision>
  <dcterms:created xsi:type="dcterms:W3CDTF">2017-10-24T07:36:00Z</dcterms:created>
  <dcterms:modified xsi:type="dcterms:W3CDTF">2017-10-24T07:36:00Z</dcterms:modified>
</cp:coreProperties>
</file>