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0536E5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23</w:t>
      </w:r>
      <w:r w:rsidR="00CB4546">
        <w:rPr>
          <w:b/>
          <w:sz w:val="24"/>
          <w:szCs w:val="24"/>
          <w:u w:val="single"/>
        </w:rPr>
        <w:t xml:space="preserve"> - </w:t>
      </w:r>
      <w:r w:rsidR="000C14B8">
        <w:rPr>
          <w:b/>
          <w:sz w:val="24"/>
          <w:szCs w:val="24"/>
          <w:u w:val="single"/>
        </w:rPr>
        <w:t>Chapter 9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707D4D">
        <w:rPr>
          <w:b/>
          <w:sz w:val="24"/>
          <w:szCs w:val="24"/>
          <w:u w:val="single"/>
        </w:rPr>
        <w:t xml:space="preserve">C </w:t>
      </w:r>
      <w:r w:rsidR="000C14B8">
        <w:rPr>
          <w:b/>
          <w:sz w:val="24"/>
          <w:szCs w:val="24"/>
          <w:u w:val="single"/>
        </w:rPr>
        <w:t xml:space="preserve">Formatted </w:t>
      </w:r>
      <w:proofErr w:type="spellStart"/>
      <w:r w:rsidR="000C14B8">
        <w:rPr>
          <w:b/>
          <w:sz w:val="24"/>
          <w:szCs w:val="24"/>
          <w:u w:val="single"/>
        </w:rPr>
        <w:t>Input/Output</w:t>
      </w:r>
      <w:proofErr w:type="spellEnd"/>
      <w:r w:rsidR="003D5686">
        <w:rPr>
          <w:b/>
          <w:sz w:val="24"/>
          <w:szCs w:val="24"/>
          <w:u w:val="single"/>
        </w:rPr>
        <w:t xml:space="preserve"> –</w:t>
      </w:r>
      <w:r w:rsidR="00557935">
        <w:rPr>
          <w:b/>
          <w:sz w:val="24"/>
          <w:szCs w:val="24"/>
          <w:u w:val="single"/>
        </w:rPr>
        <w:t xml:space="preserve"> </w:t>
      </w:r>
      <w:r w:rsidR="000C14B8">
        <w:rPr>
          <w:b/>
          <w:sz w:val="24"/>
          <w:szCs w:val="24"/>
          <w:u w:val="single"/>
        </w:rPr>
        <w:t xml:space="preserve">Wed </w:t>
      </w:r>
      <w:r>
        <w:rPr>
          <w:b/>
          <w:sz w:val="24"/>
          <w:szCs w:val="24"/>
          <w:u w:val="single"/>
        </w:rPr>
        <w:t>Nov 8</w:t>
      </w:r>
      <w:r w:rsidR="00045899">
        <w:rPr>
          <w:b/>
          <w:sz w:val="24"/>
          <w:szCs w:val="24"/>
          <w:u w:val="single"/>
        </w:rPr>
        <w:t xml:space="preserve"> or </w:t>
      </w:r>
      <w:r w:rsidR="00CE0CA2">
        <w:rPr>
          <w:b/>
          <w:sz w:val="24"/>
          <w:szCs w:val="24"/>
          <w:u w:val="single"/>
        </w:rPr>
        <w:t>Thurs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Nov 9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0C14B8">
        <w:t>9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0CA2" w:rsidRPr="00CE0CA2" w:rsidRDefault="00557935" w:rsidP="00CE6B85">
      <w:pPr>
        <w:pStyle w:val="NoSpacing"/>
        <w:numPr>
          <w:ilvl w:val="0"/>
          <w:numId w:val="3"/>
        </w:numPr>
        <w:rPr>
          <w:b/>
        </w:rPr>
      </w:pPr>
      <w:r>
        <w:t>Due</w:t>
      </w:r>
      <w:r w:rsidR="000536E5">
        <w:t>: Assignment #9</w:t>
      </w:r>
    </w:p>
    <w:p w:rsidR="00CE6B85" w:rsidRPr="00CE6B85" w:rsidRDefault="000536E5" w:rsidP="00CE6B85">
      <w:pPr>
        <w:pStyle w:val="NoSpacing"/>
        <w:numPr>
          <w:ilvl w:val="0"/>
          <w:numId w:val="3"/>
        </w:numPr>
        <w:rPr>
          <w:b/>
        </w:rPr>
      </w:pPr>
      <w:r>
        <w:t>Assign: Assignment #10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1F72EE">
        <w:rPr>
          <w:b/>
        </w:rPr>
        <w:t xml:space="preserve">Nov 20 </w:t>
      </w:r>
      <w:r w:rsidR="00CE6B85">
        <w:t xml:space="preserve">(MW class) or </w:t>
      </w:r>
      <w:r w:rsidR="001F72EE">
        <w:rPr>
          <w:b/>
        </w:rPr>
        <w:t>Nov 21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0536E5">
        <w:rPr>
          <w:b/>
        </w:rPr>
        <w:t>(n</w:t>
      </w:r>
      <w:r w:rsidR="00502D45" w:rsidRPr="000536E5">
        <w:rPr>
          <w:b/>
        </w:rPr>
        <w:t>o late assignments accepted</w:t>
      </w:r>
      <w:r w:rsidR="004A6DA6" w:rsidRPr="000536E5">
        <w:rPr>
          <w:b/>
        </w:rPr>
        <w:t>)</w:t>
      </w:r>
    </w:p>
    <w:p w:rsidR="00BD4D00" w:rsidRPr="00250DCA" w:rsidRDefault="00BD4D00" w:rsidP="00502D45">
      <w:pPr>
        <w:pStyle w:val="NoSpacing"/>
        <w:rPr>
          <w:b/>
        </w:rPr>
      </w:pPr>
    </w:p>
    <w:p w:rsidR="00250DCA" w:rsidRPr="00250DCA" w:rsidRDefault="00250DCA" w:rsidP="00502D45">
      <w:pPr>
        <w:pStyle w:val="NoSpacing"/>
        <w:rPr>
          <w:b/>
        </w:rPr>
      </w:pPr>
    </w:p>
    <w:p w:rsidR="003068B0" w:rsidRPr="001F72EE" w:rsidRDefault="00502D45" w:rsidP="001F72EE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  <w:bookmarkStart w:id="0" w:name="_Hlk488225398"/>
    </w:p>
    <w:p w:rsidR="000C14B8" w:rsidRDefault="000C14B8" w:rsidP="00707D4D">
      <w:pPr>
        <w:pStyle w:val="NoSpacing"/>
        <w:numPr>
          <w:ilvl w:val="0"/>
          <w:numId w:val="4"/>
        </w:numPr>
      </w:pPr>
      <w:r>
        <w:t>Streams</w:t>
      </w:r>
    </w:p>
    <w:p w:rsidR="000C14B8" w:rsidRDefault="000C14B8" w:rsidP="00707D4D">
      <w:pPr>
        <w:pStyle w:val="NoSpacing"/>
        <w:numPr>
          <w:ilvl w:val="0"/>
          <w:numId w:val="4"/>
        </w:numPr>
      </w:pPr>
      <w:r>
        <w:t>Formatting Output with printf</w:t>
      </w:r>
    </w:p>
    <w:p w:rsidR="000C14B8" w:rsidRDefault="000C14B8" w:rsidP="00707D4D">
      <w:pPr>
        <w:pStyle w:val="NoSpacing"/>
        <w:numPr>
          <w:ilvl w:val="0"/>
          <w:numId w:val="4"/>
        </w:numPr>
      </w:pPr>
      <w:r>
        <w:t>Printing Integers</w:t>
      </w:r>
    </w:p>
    <w:p w:rsidR="000C14B8" w:rsidRDefault="000C14B8" w:rsidP="00707D4D">
      <w:pPr>
        <w:pStyle w:val="NoSpacing"/>
        <w:numPr>
          <w:ilvl w:val="0"/>
          <w:numId w:val="4"/>
        </w:numPr>
      </w:pPr>
      <w:r>
        <w:t>Printing Floating-Point Numbers</w:t>
      </w:r>
    </w:p>
    <w:p w:rsidR="000C14B8" w:rsidRDefault="000C14B8" w:rsidP="00707D4D">
      <w:pPr>
        <w:pStyle w:val="NoSpacing"/>
        <w:numPr>
          <w:ilvl w:val="0"/>
          <w:numId w:val="4"/>
        </w:numPr>
      </w:pPr>
      <w:r>
        <w:t>Printing Strings and Character</w:t>
      </w:r>
    </w:p>
    <w:p w:rsidR="000C14B8" w:rsidRDefault="000C14B8" w:rsidP="00707D4D">
      <w:pPr>
        <w:pStyle w:val="NoSpacing"/>
        <w:numPr>
          <w:ilvl w:val="0"/>
          <w:numId w:val="4"/>
        </w:numPr>
      </w:pPr>
      <w:r>
        <w:t>Other Conversion Specifiers</w:t>
      </w:r>
    </w:p>
    <w:p w:rsidR="000C14B8" w:rsidRPr="005414C6" w:rsidRDefault="000C14B8" w:rsidP="00707D4D">
      <w:pPr>
        <w:pStyle w:val="NoSpacing"/>
        <w:numPr>
          <w:ilvl w:val="0"/>
          <w:numId w:val="4"/>
        </w:numPr>
      </w:pPr>
      <w:r w:rsidRPr="005414C6">
        <w:t>Printing with Field Widths and Precision</w:t>
      </w:r>
    </w:p>
    <w:p w:rsidR="005C1132" w:rsidRDefault="005C1132" w:rsidP="002B292C">
      <w:pPr>
        <w:pStyle w:val="NoSpacing"/>
        <w:ind w:left="360"/>
      </w:pPr>
    </w:p>
    <w:bookmarkEnd w:id="0"/>
    <w:p w:rsidR="000C14B8" w:rsidRPr="00CE6B85" w:rsidRDefault="000C14B8" w:rsidP="005C1132">
      <w:pPr>
        <w:pStyle w:val="NoSpacing"/>
        <w:ind w:left="720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723218">
        <w:rPr>
          <w:b/>
        </w:rPr>
        <w:t>5 min</w:t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925C37" w:rsidRDefault="004C1FC4" w:rsidP="004C1FC4">
      <w:pPr>
        <w:pStyle w:val="NoSpacing"/>
        <w:numPr>
          <w:ilvl w:val="0"/>
          <w:numId w:val="11"/>
        </w:numPr>
      </w:pPr>
      <w:r>
        <w:t>Stream</w:t>
      </w:r>
    </w:p>
    <w:p w:rsidR="004C1FC4" w:rsidRDefault="004C1FC4" w:rsidP="004C1FC4">
      <w:pPr>
        <w:pStyle w:val="NoSpacing"/>
        <w:numPr>
          <w:ilvl w:val="1"/>
          <w:numId w:val="11"/>
        </w:numPr>
      </w:pPr>
      <w:r>
        <w:t>A sequence of bytes</w:t>
      </w:r>
      <w:r w:rsidR="00E505B2">
        <w:t xml:space="preserve"> of data</w:t>
      </w:r>
    </w:p>
    <w:p w:rsidR="00E505B2" w:rsidRDefault="00E505B2" w:rsidP="00E505B2">
      <w:pPr>
        <w:pStyle w:val="NoSpacing"/>
        <w:ind w:left="1440"/>
      </w:pPr>
    </w:p>
    <w:p w:rsidR="004C1FC4" w:rsidRDefault="004C1FC4" w:rsidP="004C1FC4">
      <w:pPr>
        <w:pStyle w:val="NoSpacing"/>
        <w:numPr>
          <w:ilvl w:val="0"/>
          <w:numId w:val="11"/>
        </w:numPr>
      </w:pPr>
      <w:r>
        <w:t>Input Stream</w:t>
      </w:r>
    </w:p>
    <w:p w:rsidR="00E505B2" w:rsidRDefault="00E505B2" w:rsidP="00E505B2">
      <w:pPr>
        <w:pStyle w:val="NoSpacing"/>
        <w:numPr>
          <w:ilvl w:val="1"/>
          <w:numId w:val="11"/>
        </w:numPr>
      </w:pPr>
      <w:r>
        <w:t>Sequence of bytes flowing into program</w:t>
      </w:r>
    </w:p>
    <w:p w:rsidR="00250DCA" w:rsidRDefault="00250DCA" w:rsidP="00250DCA">
      <w:pPr>
        <w:pStyle w:val="NoSpacing"/>
        <w:ind w:left="1440"/>
      </w:pPr>
    </w:p>
    <w:p w:rsidR="00E505B2" w:rsidRDefault="00E505B2" w:rsidP="004C1FC4">
      <w:pPr>
        <w:pStyle w:val="NoSpacing"/>
        <w:numPr>
          <w:ilvl w:val="0"/>
          <w:numId w:val="11"/>
        </w:numPr>
      </w:pPr>
      <w:r>
        <w:t>Out</w:t>
      </w:r>
      <w:r w:rsidR="00250DCA">
        <w:t>put</w:t>
      </w:r>
      <w:r>
        <w:t xml:space="preserve"> Stream</w:t>
      </w:r>
    </w:p>
    <w:p w:rsidR="00E505B2" w:rsidRDefault="00E505B2" w:rsidP="00E505B2">
      <w:pPr>
        <w:pStyle w:val="NoSpacing"/>
        <w:numPr>
          <w:ilvl w:val="1"/>
          <w:numId w:val="11"/>
        </w:numPr>
      </w:pPr>
      <w:r>
        <w:t>Sequence of bytes flowing out of the program</w:t>
      </w:r>
    </w:p>
    <w:p w:rsidR="00E505B2" w:rsidRDefault="00E505B2" w:rsidP="00E505B2">
      <w:pPr>
        <w:pStyle w:val="NoSpacing"/>
        <w:ind w:left="1440"/>
      </w:pPr>
    </w:p>
    <w:p w:rsidR="00E505B2" w:rsidRDefault="004C1FC4" w:rsidP="00E505B2">
      <w:pPr>
        <w:pStyle w:val="NoSpacing"/>
        <w:numPr>
          <w:ilvl w:val="0"/>
          <w:numId w:val="11"/>
        </w:numPr>
      </w:pPr>
      <w:r>
        <w:t>Format Control String</w:t>
      </w:r>
    </w:p>
    <w:p w:rsidR="00250DCA" w:rsidRDefault="00250DCA" w:rsidP="00250DCA">
      <w:pPr>
        <w:pStyle w:val="NoSpacing"/>
        <w:numPr>
          <w:ilvl w:val="1"/>
          <w:numId w:val="11"/>
        </w:numPr>
      </w:pPr>
      <w:r>
        <w:t xml:space="preserve">Used in printf </w:t>
      </w:r>
      <w:r w:rsidR="00C06925">
        <w:t xml:space="preserve">and scanf </w:t>
      </w:r>
      <w:r>
        <w:t>statements to describe the format of the output</w:t>
      </w:r>
      <w:r w:rsidR="00C06925">
        <w:t xml:space="preserve"> or type of input</w:t>
      </w:r>
    </w:p>
    <w:p w:rsidR="00744CFE" w:rsidRDefault="00744CFE" w:rsidP="00E87487">
      <w:pPr>
        <w:pStyle w:val="NoSpacing"/>
      </w:pPr>
    </w:p>
    <w:p w:rsidR="004C1FC4" w:rsidRDefault="004C1FC4" w:rsidP="004C1FC4">
      <w:pPr>
        <w:pStyle w:val="NoSpacing"/>
        <w:numPr>
          <w:ilvl w:val="0"/>
          <w:numId w:val="11"/>
        </w:numPr>
      </w:pPr>
      <w:r>
        <w:t>C</w:t>
      </w:r>
      <w:r w:rsidR="00744CFE">
        <w:t>onversion Specification</w:t>
      </w:r>
    </w:p>
    <w:p w:rsidR="00744CFE" w:rsidRPr="00744CFE" w:rsidRDefault="00744CFE" w:rsidP="00250DCA">
      <w:pPr>
        <w:pStyle w:val="NoSpacing"/>
        <w:numPr>
          <w:ilvl w:val="1"/>
          <w:numId w:val="11"/>
        </w:numPr>
      </w:pPr>
      <w:r w:rsidRPr="00744CFE">
        <w:t>Begins with a percent sign (%)</w:t>
      </w:r>
    </w:p>
    <w:p w:rsidR="00744CFE" w:rsidRPr="00744CFE" w:rsidRDefault="00744CFE" w:rsidP="00250DCA">
      <w:pPr>
        <w:pStyle w:val="NoSpacing"/>
        <w:numPr>
          <w:ilvl w:val="1"/>
          <w:numId w:val="11"/>
        </w:numPr>
      </w:pPr>
      <w:r w:rsidRPr="00744CFE">
        <w:t>Ends with conversion specifier</w:t>
      </w:r>
      <w:r w:rsidR="00E87487">
        <w:t xml:space="preserve"> (d, f, s, …)</w:t>
      </w:r>
    </w:p>
    <w:p w:rsidR="00E505B2" w:rsidRDefault="00E505B2" w:rsidP="00E505B2">
      <w:pPr>
        <w:pStyle w:val="NoSpacing"/>
      </w:pPr>
    </w:p>
    <w:p w:rsidR="004D1BAF" w:rsidRDefault="004D1BAF" w:rsidP="004D1BAF">
      <w:pPr>
        <w:pStyle w:val="NoSpacing"/>
        <w:numPr>
          <w:ilvl w:val="0"/>
          <w:numId w:val="11"/>
        </w:numPr>
      </w:pPr>
      <w:bookmarkStart w:id="1" w:name="_Hlk487028128"/>
      <w:r>
        <w:t>Literal Characters</w:t>
      </w:r>
    </w:p>
    <w:p w:rsidR="004D1BAF" w:rsidRPr="001F72EE" w:rsidRDefault="004D1BAF" w:rsidP="004D1BAF">
      <w:pPr>
        <w:pStyle w:val="NoSpacing"/>
        <w:numPr>
          <w:ilvl w:val="1"/>
          <w:numId w:val="11"/>
        </w:numPr>
      </w:pPr>
      <w:r w:rsidRPr="001F72EE">
        <w:t>A literal is a value like the character ‘a’</w:t>
      </w:r>
    </w:p>
    <w:p w:rsidR="004D1BAF" w:rsidRDefault="004D1BAF" w:rsidP="004D1BAF">
      <w:pPr>
        <w:pStyle w:val="NoSpacing"/>
      </w:pPr>
    </w:p>
    <w:p w:rsidR="004D1BAF" w:rsidRPr="000141E9" w:rsidRDefault="004D1BAF" w:rsidP="004D1BAF">
      <w:pPr>
        <w:pStyle w:val="NoSpacing"/>
        <w:numPr>
          <w:ilvl w:val="0"/>
          <w:numId w:val="11"/>
        </w:numPr>
      </w:pPr>
      <w:r>
        <w:t>Assignment Suppression Character - *</w:t>
      </w:r>
    </w:p>
    <w:p w:rsidR="004D1BAF" w:rsidRDefault="004D1BAF" w:rsidP="004D1BAF">
      <w:pPr>
        <w:pStyle w:val="NoSpacing"/>
        <w:numPr>
          <w:ilvl w:val="1"/>
          <w:numId w:val="11"/>
        </w:numPr>
      </w:pPr>
      <w:r>
        <w:t>Allows scanf to read</w:t>
      </w:r>
      <w:r w:rsidRPr="000141E9">
        <w:t xml:space="preserve"> data fr</w:t>
      </w:r>
      <w:r>
        <w:t>om the input stream and discard</w:t>
      </w:r>
      <w:r w:rsidRPr="000141E9">
        <w:t xml:space="preserve"> </w:t>
      </w:r>
      <w:r>
        <w:t>it without assigning it to a variable</w:t>
      </w:r>
    </w:p>
    <w:p w:rsidR="004D1BAF" w:rsidRPr="000141E9" w:rsidRDefault="004D1BAF" w:rsidP="004D1BAF">
      <w:pPr>
        <w:pStyle w:val="NoSpacing"/>
        <w:ind w:left="1440"/>
      </w:pPr>
    </w:p>
    <w:p w:rsidR="00D5161C" w:rsidRDefault="00D5161C" w:rsidP="003C750F">
      <w:pPr>
        <w:pStyle w:val="NoSpacing"/>
      </w:pPr>
    </w:p>
    <w:p w:rsidR="004C1FC4" w:rsidRDefault="004C1FC4" w:rsidP="003C750F">
      <w:pPr>
        <w:pStyle w:val="NoSpacing"/>
      </w:pPr>
    </w:p>
    <w:p w:rsidR="001F72EE" w:rsidRDefault="001F72EE" w:rsidP="003C750F">
      <w:pPr>
        <w:pStyle w:val="NoSpacing"/>
      </w:pPr>
    </w:p>
    <w:p w:rsidR="00324322" w:rsidRPr="00D15E7E" w:rsidRDefault="00C606FB" w:rsidP="00324322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Streams</w:t>
      </w:r>
      <w:r w:rsidR="00BE512B">
        <w:rPr>
          <w:b/>
        </w:rPr>
        <w:tab/>
      </w:r>
      <w:r w:rsidR="00BE512B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322" w:rsidRPr="00D15E7E">
        <w:rPr>
          <w:b/>
        </w:rPr>
        <w:t xml:space="preserve">             </w:t>
      </w:r>
    </w:p>
    <w:p w:rsidR="00324322" w:rsidRDefault="00324322" w:rsidP="003C750F">
      <w:pPr>
        <w:pStyle w:val="NoSpacing"/>
      </w:pPr>
    </w:p>
    <w:p w:rsidR="004C1FC4" w:rsidRPr="00E505B2" w:rsidRDefault="00E505B2" w:rsidP="003C750F">
      <w:pPr>
        <w:pStyle w:val="NoSpacing"/>
        <w:rPr>
          <w:b/>
        </w:rPr>
      </w:pPr>
      <w:r w:rsidRPr="00E505B2">
        <w:rPr>
          <w:b/>
        </w:rPr>
        <w:t>Streams</w:t>
      </w:r>
    </w:p>
    <w:p w:rsidR="00E505B2" w:rsidRDefault="00E505B2" w:rsidP="00E505B2">
      <w:pPr>
        <w:pStyle w:val="NoSpacing"/>
        <w:numPr>
          <w:ilvl w:val="0"/>
          <w:numId w:val="12"/>
        </w:numPr>
      </w:pPr>
      <w:r>
        <w:t xml:space="preserve">Used to move data into and out of a program </w:t>
      </w:r>
    </w:p>
    <w:p w:rsidR="00250DCA" w:rsidRDefault="00250DCA" w:rsidP="00E505B2">
      <w:pPr>
        <w:pStyle w:val="NoSpacing"/>
        <w:numPr>
          <w:ilvl w:val="0"/>
          <w:numId w:val="12"/>
        </w:numPr>
      </w:pPr>
      <w:r>
        <w:t>All input and output is performed using streams:</w:t>
      </w:r>
    </w:p>
    <w:p w:rsidR="00E505B2" w:rsidRDefault="00E505B2" w:rsidP="00250DCA">
      <w:pPr>
        <w:pStyle w:val="NoSpacing"/>
        <w:numPr>
          <w:ilvl w:val="1"/>
          <w:numId w:val="12"/>
        </w:numPr>
      </w:pPr>
      <w:r>
        <w:t>Input</w:t>
      </w:r>
      <w:r w:rsidR="00250DCA">
        <w:t xml:space="preserve"> stream</w:t>
      </w:r>
    </w:p>
    <w:p w:rsidR="00E505B2" w:rsidRDefault="00E505B2" w:rsidP="00250DCA">
      <w:pPr>
        <w:pStyle w:val="NoSpacing"/>
        <w:numPr>
          <w:ilvl w:val="2"/>
          <w:numId w:val="12"/>
        </w:numPr>
      </w:pPr>
      <w:r>
        <w:t>Data flows from a device like a keyboard, file, etc.</w:t>
      </w:r>
    </w:p>
    <w:p w:rsidR="00E505B2" w:rsidRDefault="00E505B2" w:rsidP="00250DCA">
      <w:pPr>
        <w:pStyle w:val="NoSpacing"/>
        <w:numPr>
          <w:ilvl w:val="1"/>
          <w:numId w:val="12"/>
        </w:numPr>
      </w:pPr>
      <w:r>
        <w:t>Output</w:t>
      </w:r>
      <w:r w:rsidR="00250DCA">
        <w:t xml:space="preserve"> stream</w:t>
      </w:r>
    </w:p>
    <w:p w:rsidR="00E505B2" w:rsidRDefault="00E505B2" w:rsidP="00250DCA">
      <w:pPr>
        <w:pStyle w:val="NoSpacing"/>
        <w:numPr>
          <w:ilvl w:val="2"/>
          <w:numId w:val="12"/>
        </w:numPr>
      </w:pPr>
      <w:r>
        <w:t>Data flows to a device like the screen, printer, file, etc.</w:t>
      </w:r>
    </w:p>
    <w:p w:rsidR="00250DCA" w:rsidRDefault="00250DCA" w:rsidP="00250DCA">
      <w:pPr>
        <w:pStyle w:val="NoSpacing"/>
        <w:numPr>
          <w:ilvl w:val="1"/>
          <w:numId w:val="12"/>
        </w:numPr>
      </w:pPr>
      <w:r>
        <w:t>Error stream</w:t>
      </w:r>
    </w:p>
    <w:p w:rsidR="00250DCA" w:rsidRDefault="00250DCA" w:rsidP="00250DCA">
      <w:pPr>
        <w:pStyle w:val="NoSpacing"/>
        <w:numPr>
          <w:ilvl w:val="2"/>
          <w:numId w:val="12"/>
        </w:numPr>
      </w:pPr>
      <w:r>
        <w:t>Data flows to a device like the screen, printer, file, etc.</w:t>
      </w:r>
    </w:p>
    <w:p w:rsidR="004C1FC4" w:rsidRDefault="004C1FC4" w:rsidP="003C750F">
      <w:pPr>
        <w:pStyle w:val="NoSpacing"/>
      </w:pPr>
    </w:p>
    <w:p w:rsidR="00E505B2" w:rsidRPr="00E505B2" w:rsidRDefault="00E505B2" w:rsidP="003C750F">
      <w:pPr>
        <w:pStyle w:val="NoSpacing"/>
        <w:rPr>
          <w:b/>
        </w:rPr>
      </w:pPr>
      <w:r w:rsidRPr="00E505B2">
        <w:rPr>
          <w:b/>
        </w:rPr>
        <w:t>Standard Streams</w:t>
      </w:r>
      <w:r>
        <w:rPr>
          <w:b/>
        </w:rPr>
        <w:t xml:space="preserve"> in Programs</w:t>
      </w:r>
    </w:p>
    <w:p w:rsidR="00E505B2" w:rsidRDefault="00E505B2" w:rsidP="003C750F">
      <w:pPr>
        <w:pStyle w:val="NoSpacing"/>
        <w:numPr>
          <w:ilvl w:val="0"/>
          <w:numId w:val="13"/>
        </w:numPr>
      </w:pPr>
      <w:r>
        <w:t xml:space="preserve">3 streams are automatically </w:t>
      </w:r>
      <w:r w:rsidR="00B633E2">
        <w:t xml:space="preserve">opened when </w:t>
      </w:r>
      <w:r>
        <w:t>program</w:t>
      </w:r>
      <w:r w:rsidR="00B633E2">
        <w:t xml:space="preserve"> execution begins</w:t>
      </w:r>
    </w:p>
    <w:p w:rsidR="00E505B2" w:rsidRDefault="00B633E2" w:rsidP="003C750F">
      <w:pPr>
        <w:pStyle w:val="NoSpacing"/>
        <w:numPr>
          <w:ilvl w:val="1"/>
          <w:numId w:val="13"/>
        </w:numPr>
      </w:pPr>
      <w:r>
        <w:t>standard input</w:t>
      </w:r>
      <w:r w:rsidR="00E505B2">
        <w:t xml:space="preserve"> - keyboard</w:t>
      </w:r>
    </w:p>
    <w:p w:rsidR="00E505B2" w:rsidRDefault="00B633E2" w:rsidP="003C750F">
      <w:pPr>
        <w:pStyle w:val="NoSpacing"/>
        <w:numPr>
          <w:ilvl w:val="1"/>
          <w:numId w:val="13"/>
        </w:numPr>
      </w:pPr>
      <w:r>
        <w:t>s</w:t>
      </w:r>
      <w:r w:rsidR="00E505B2">
        <w:t>tandard output - screen</w:t>
      </w:r>
    </w:p>
    <w:p w:rsidR="00E505B2" w:rsidRDefault="00B633E2" w:rsidP="003C750F">
      <w:pPr>
        <w:pStyle w:val="NoSpacing"/>
        <w:numPr>
          <w:ilvl w:val="1"/>
          <w:numId w:val="13"/>
        </w:numPr>
      </w:pPr>
      <w:r>
        <w:t>s</w:t>
      </w:r>
      <w:r w:rsidR="00E505B2">
        <w:t>tandard erro</w:t>
      </w:r>
      <w:r>
        <w:t xml:space="preserve">r - </w:t>
      </w:r>
      <w:r w:rsidR="00E505B2">
        <w:t xml:space="preserve"> screen</w:t>
      </w:r>
    </w:p>
    <w:p w:rsidR="00250DCA" w:rsidRDefault="00250DCA" w:rsidP="00250DCA">
      <w:pPr>
        <w:pStyle w:val="NoSpacing"/>
        <w:numPr>
          <w:ilvl w:val="0"/>
          <w:numId w:val="13"/>
        </w:numPr>
      </w:pPr>
      <w:r>
        <w:t xml:space="preserve">Standard input and </w:t>
      </w:r>
      <w:r w:rsidR="00744CFE">
        <w:t>output</w:t>
      </w:r>
      <w:r>
        <w:t xml:space="preserve"> streams can be redirected to other devices (chapter 11)</w:t>
      </w:r>
    </w:p>
    <w:p w:rsidR="00E505B2" w:rsidRDefault="00E505B2" w:rsidP="00250DCA">
      <w:pPr>
        <w:pStyle w:val="NoSpacing"/>
      </w:pPr>
    </w:p>
    <w:p w:rsidR="00890B62" w:rsidRPr="00890B62" w:rsidRDefault="00890B62" w:rsidP="00250DCA">
      <w:pPr>
        <w:pStyle w:val="NoSpacing"/>
        <w:rPr>
          <w:b/>
        </w:rPr>
      </w:pPr>
      <w:r w:rsidRPr="00890B62">
        <w:rPr>
          <w:b/>
        </w:rPr>
        <w:t>Formatting</w:t>
      </w:r>
    </w:p>
    <w:p w:rsidR="00890B62" w:rsidRDefault="00890B62" w:rsidP="00890B62">
      <w:pPr>
        <w:pStyle w:val="NoSpacing"/>
        <w:numPr>
          <w:ilvl w:val="0"/>
          <w:numId w:val="22"/>
        </w:numPr>
      </w:pPr>
      <w:r>
        <w:t>In this chapter, we look at formatting with printf and scanf</w:t>
      </w:r>
    </w:p>
    <w:p w:rsidR="00890B62" w:rsidRDefault="00890B62" w:rsidP="00890B62">
      <w:pPr>
        <w:pStyle w:val="NoSpacing"/>
        <w:numPr>
          <w:ilvl w:val="0"/>
          <w:numId w:val="22"/>
        </w:numPr>
      </w:pPr>
      <w:r>
        <w:t>printf – for precise output formatting</w:t>
      </w:r>
    </w:p>
    <w:p w:rsidR="00890B62" w:rsidRDefault="00FA3A7D" w:rsidP="00890B62">
      <w:pPr>
        <w:pStyle w:val="NoSpacing"/>
        <w:numPr>
          <w:ilvl w:val="0"/>
          <w:numId w:val="22"/>
        </w:numPr>
      </w:pPr>
      <w:proofErr w:type="spellStart"/>
      <w:r>
        <w:t>s</w:t>
      </w:r>
      <w:r w:rsidR="00890B62">
        <w:t>canf</w:t>
      </w:r>
      <w:proofErr w:type="spellEnd"/>
      <w:r w:rsidR="00890B62">
        <w:t xml:space="preserve"> – for precise input formatting</w:t>
      </w:r>
    </w:p>
    <w:p w:rsidR="00FA3A7D" w:rsidRDefault="00FA3A7D" w:rsidP="003C750F">
      <w:pPr>
        <w:pStyle w:val="NoSpacing"/>
      </w:pPr>
    </w:p>
    <w:p w:rsidR="00CE6B85" w:rsidRPr="00D15E7E" w:rsidRDefault="00C606FB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Printing Output with printf</w:t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0CA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6B85" w:rsidRPr="00D15E7E">
        <w:rPr>
          <w:b/>
        </w:rPr>
        <w:t xml:space="preserve"> </w:t>
      </w:r>
    </w:p>
    <w:p w:rsidR="00CE6B85" w:rsidRDefault="00CE6B85" w:rsidP="00CE6B85">
      <w:pPr>
        <w:pStyle w:val="NoSpacing"/>
      </w:pPr>
    </w:p>
    <w:p w:rsidR="00250DCA" w:rsidRPr="00250DCA" w:rsidRDefault="00250DCA" w:rsidP="00CE6B85">
      <w:pPr>
        <w:pStyle w:val="NoSpacing"/>
        <w:rPr>
          <w:b/>
        </w:rPr>
      </w:pPr>
      <w:r w:rsidRPr="00250DCA">
        <w:rPr>
          <w:b/>
        </w:rPr>
        <w:t>Format Control String</w:t>
      </w:r>
    </w:p>
    <w:p w:rsidR="00250DCA" w:rsidRDefault="00250DCA" w:rsidP="00250DCA">
      <w:pPr>
        <w:pStyle w:val="NoSpacing"/>
        <w:numPr>
          <w:ilvl w:val="0"/>
          <w:numId w:val="13"/>
        </w:numPr>
      </w:pPr>
      <w:r>
        <w:t>Used to describe the format of the output</w:t>
      </w:r>
    </w:p>
    <w:p w:rsidR="00250DCA" w:rsidRDefault="00250DCA" w:rsidP="00250DCA">
      <w:pPr>
        <w:pStyle w:val="NoSpacing"/>
        <w:numPr>
          <w:ilvl w:val="0"/>
          <w:numId w:val="13"/>
        </w:numPr>
      </w:pPr>
      <w:r>
        <w:t>Contains:</w:t>
      </w:r>
    </w:p>
    <w:p w:rsidR="00250DCA" w:rsidRDefault="00250DCA" w:rsidP="00250DCA">
      <w:pPr>
        <w:pStyle w:val="NoSpacing"/>
        <w:numPr>
          <w:ilvl w:val="1"/>
          <w:numId w:val="13"/>
        </w:numPr>
      </w:pPr>
      <w:r>
        <w:t>Conversion specifiers</w:t>
      </w:r>
    </w:p>
    <w:p w:rsidR="00250DCA" w:rsidRDefault="00250DCA" w:rsidP="00250DCA">
      <w:pPr>
        <w:pStyle w:val="NoSpacing"/>
        <w:numPr>
          <w:ilvl w:val="1"/>
          <w:numId w:val="13"/>
        </w:numPr>
      </w:pPr>
      <w:r>
        <w:t xml:space="preserve">Field widths, </w:t>
      </w:r>
    </w:p>
    <w:p w:rsidR="00250DCA" w:rsidRDefault="00250DCA" w:rsidP="00250DCA">
      <w:pPr>
        <w:pStyle w:val="NoSpacing"/>
        <w:numPr>
          <w:ilvl w:val="1"/>
          <w:numId w:val="13"/>
        </w:numPr>
      </w:pPr>
      <w:r>
        <w:t xml:space="preserve">Flags, </w:t>
      </w:r>
    </w:p>
    <w:p w:rsidR="00250DCA" w:rsidRDefault="00250DCA" w:rsidP="00250DCA">
      <w:pPr>
        <w:pStyle w:val="NoSpacing"/>
        <w:numPr>
          <w:ilvl w:val="1"/>
          <w:numId w:val="13"/>
        </w:numPr>
      </w:pPr>
      <w:r>
        <w:t>Precisions, and</w:t>
      </w:r>
    </w:p>
    <w:p w:rsidR="00250DCA" w:rsidRDefault="00250DCA" w:rsidP="00250DCA">
      <w:pPr>
        <w:pStyle w:val="NoSpacing"/>
        <w:numPr>
          <w:ilvl w:val="1"/>
          <w:numId w:val="13"/>
        </w:numPr>
      </w:pPr>
      <w:r>
        <w:t>Literal characters</w:t>
      </w:r>
    </w:p>
    <w:p w:rsidR="00250DCA" w:rsidRDefault="00250DCA" w:rsidP="00744CFE">
      <w:pPr>
        <w:pStyle w:val="NoSpacing"/>
      </w:pPr>
    </w:p>
    <w:p w:rsidR="00744CFE" w:rsidRPr="00744CFE" w:rsidRDefault="00890B62" w:rsidP="00744CFE">
      <w:pPr>
        <w:pStyle w:val="NoSpacing"/>
        <w:rPr>
          <w:b/>
        </w:rPr>
      </w:pPr>
      <w:r>
        <w:rPr>
          <w:b/>
        </w:rPr>
        <w:t>p</w:t>
      </w:r>
      <w:r w:rsidR="00744CFE" w:rsidRPr="00744CFE">
        <w:rPr>
          <w:b/>
        </w:rPr>
        <w:t>rintf Formatting Capabilities</w:t>
      </w:r>
    </w:p>
    <w:p w:rsidR="00744CFE" w:rsidRDefault="00744CFE" w:rsidP="00744CFE">
      <w:pPr>
        <w:pStyle w:val="NoSpacing"/>
        <w:numPr>
          <w:ilvl w:val="0"/>
          <w:numId w:val="13"/>
        </w:numPr>
      </w:pPr>
      <w:r>
        <w:t>printf can be used to do the following:</w:t>
      </w:r>
    </w:p>
    <w:p w:rsidR="00744CFE" w:rsidRDefault="00E05145" w:rsidP="00744CFE">
      <w:pPr>
        <w:pStyle w:val="NoSpacing"/>
        <w:numPr>
          <w:ilvl w:val="1"/>
          <w:numId w:val="13"/>
        </w:numPr>
      </w:pPr>
      <w:r>
        <w:t>R</w:t>
      </w:r>
      <w:r w:rsidR="00744CFE">
        <w:t>ound</w:t>
      </w:r>
      <w:r>
        <w:t>ing</w:t>
      </w:r>
      <w:r w:rsidR="00744CFE">
        <w:t xml:space="preserve"> floats</w:t>
      </w:r>
    </w:p>
    <w:p w:rsidR="00744CFE" w:rsidRDefault="00E05145" w:rsidP="00744CFE">
      <w:pPr>
        <w:pStyle w:val="NoSpacing"/>
        <w:numPr>
          <w:ilvl w:val="1"/>
          <w:numId w:val="13"/>
        </w:numPr>
      </w:pPr>
      <w:r>
        <w:t>A</w:t>
      </w:r>
      <w:r w:rsidR="00744CFE">
        <w:t>ligning numbers with decimal points</w:t>
      </w:r>
    </w:p>
    <w:p w:rsidR="00744CFE" w:rsidRDefault="00E05145" w:rsidP="00744CFE">
      <w:pPr>
        <w:pStyle w:val="NoSpacing"/>
        <w:numPr>
          <w:ilvl w:val="1"/>
          <w:numId w:val="13"/>
        </w:numPr>
      </w:pPr>
      <w:r>
        <w:t>R</w:t>
      </w:r>
      <w:r w:rsidR="00744CFE">
        <w:t xml:space="preserve">ight or left justification </w:t>
      </w:r>
      <w:r>
        <w:t>of output</w:t>
      </w:r>
    </w:p>
    <w:p w:rsidR="00744CFE" w:rsidRDefault="00744CFE" w:rsidP="00744CFE">
      <w:pPr>
        <w:pStyle w:val="NoSpacing"/>
        <w:numPr>
          <w:ilvl w:val="1"/>
          <w:numId w:val="13"/>
        </w:numPr>
      </w:pPr>
      <w:r>
        <w:t>Inserting</w:t>
      </w:r>
      <w:r w:rsidR="00E05145">
        <w:t xml:space="preserve"> literal characters in output</w:t>
      </w:r>
    </w:p>
    <w:p w:rsidR="00744CFE" w:rsidRDefault="00744CFE" w:rsidP="00744CFE">
      <w:pPr>
        <w:pStyle w:val="NoSpacing"/>
        <w:numPr>
          <w:ilvl w:val="1"/>
          <w:numId w:val="13"/>
        </w:numPr>
      </w:pPr>
      <w:r>
        <w:t>Representing floats in exponential format</w:t>
      </w:r>
    </w:p>
    <w:p w:rsidR="00744CFE" w:rsidRDefault="00744CFE" w:rsidP="00744CFE">
      <w:pPr>
        <w:pStyle w:val="NoSpacing"/>
        <w:numPr>
          <w:ilvl w:val="1"/>
          <w:numId w:val="13"/>
        </w:numPr>
      </w:pPr>
      <w:r>
        <w:t>Representing unsigned integers in octal or hexadecimal format</w:t>
      </w:r>
    </w:p>
    <w:p w:rsidR="00744CFE" w:rsidRDefault="00744CFE" w:rsidP="00744CFE">
      <w:pPr>
        <w:pStyle w:val="NoSpacing"/>
        <w:numPr>
          <w:ilvl w:val="1"/>
          <w:numId w:val="13"/>
        </w:numPr>
      </w:pPr>
      <w:r>
        <w:t xml:space="preserve">Displaying </w:t>
      </w:r>
      <w:r w:rsidR="00827F61">
        <w:t xml:space="preserve">all types of </w:t>
      </w:r>
      <w:r>
        <w:t>data with field widths and precisions</w:t>
      </w:r>
    </w:p>
    <w:p w:rsidR="001F72EE" w:rsidRDefault="001F72EE" w:rsidP="00CE6B85">
      <w:pPr>
        <w:pStyle w:val="NoSpacing"/>
        <w:rPr>
          <w:b/>
        </w:rPr>
      </w:pPr>
    </w:p>
    <w:p w:rsidR="00E05145" w:rsidRDefault="00E05145" w:rsidP="00CE6B85">
      <w:pPr>
        <w:pStyle w:val="NoSpacing"/>
        <w:rPr>
          <w:b/>
        </w:rPr>
      </w:pPr>
      <w:r>
        <w:rPr>
          <w:b/>
        </w:rPr>
        <w:t>General Format</w:t>
      </w:r>
    </w:p>
    <w:p w:rsidR="00E05145" w:rsidRDefault="002E1667" w:rsidP="00E05145">
      <w:pPr>
        <w:pStyle w:val="NoSpacing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177165</wp:posOffset>
                </wp:positionV>
                <wp:extent cx="742950" cy="3714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C8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1.85pt;margin-top:13.95pt;width:58.5pt;height:29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158115</wp:posOffset>
                </wp:positionV>
                <wp:extent cx="85725" cy="390525"/>
                <wp:effectExtent l="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90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07A67" id="Straight Arrow Connector 1" o:spid="_x0000_s1026" type="#_x0000_t32" style="position:absolute;margin-left:98.85pt;margin-top:12.45pt;width:6.75pt;height:3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" strokecolor="black [3213]" strokeweight="1pt">
                <v:stroke dashstyle="dash" endarrow="block"/>
              </v:shape>
            </w:pict>
          </mc:Fallback>
        </mc:AlternateContent>
      </w:r>
      <w:r w:rsidR="00E05145">
        <w:t>printf (format-control-string, other-arguments);</w:t>
      </w:r>
    </w:p>
    <w:p w:rsidR="00E05145" w:rsidRDefault="00E05145" w:rsidP="00E05145">
      <w:pPr>
        <w:pStyle w:val="NoSpacing"/>
        <w:ind w:left="720"/>
      </w:pPr>
    </w:p>
    <w:p w:rsidR="00E05145" w:rsidRDefault="00E05145" w:rsidP="00E05145">
      <w:pPr>
        <w:pStyle w:val="NoSpacing"/>
        <w:ind w:left="720"/>
      </w:pPr>
    </w:p>
    <w:p w:rsidR="008830AE" w:rsidRDefault="002E1667" w:rsidP="008830AE">
      <w:pPr>
        <w:pStyle w:val="NoSpacing"/>
        <w:ind w:left="720"/>
      </w:pPr>
      <w:r>
        <w:t>describe how to format output</w:t>
      </w:r>
      <w:r>
        <w:tab/>
      </w:r>
      <w:r>
        <w:tab/>
        <w:t>values for each conversion specification in format-control string</w:t>
      </w:r>
    </w:p>
    <w:p w:rsidR="00CE6B85" w:rsidRPr="00D15E7E" w:rsidRDefault="00C606FB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lastRenderedPageBreak/>
        <w:t>Printing Integers</w:t>
      </w:r>
      <w:r w:rsidR="00557935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BE512B">
        <w:rPr>
          <w:b/>
        </w:rPr>
        <w:tab/>
      </w:r>
      <w:r w:rsidR="00CE6B85" w:rsidRPr="00D15E7E">
        <w:rPr>
          <w:b/>
        </w:rPr>
        <w:t xml:space="preserve">             </w:t>
      </w:r>
    </w:p>
    <w:p w:rsidR="00A76712" w:rsidRDefault="00A76712" w:rsidP="003C750F">
      <w:pPr>
        <w:pStyle w:val="NoSpacing"/>
        <w:rPr>
          <w:b/>
        </w:rPr>
      </w:pPr>
    </w:p>
    <w:p w:rsidR="00AE0A8D" w:rsidRPr="004E56C0" w:rsidRDefault="002E1667" w:rsidP="003C750F">
      <w:pPr>
        <w:pStyle w:val="NoSpacing"/>
        <w:rPr>
          <w:b/>
        </w:rPr>
      </w:pPr>
      <w:r w:rsidRPr="004E56C0">
        <w:rPr>
          <w:b/>
        </w:rPr>
        <w:t>Integer Conversion Specifiers</w:t>
      </w:r>
    </w:p>
    <w:p w:rsidR="002E1667" w:rsidRDefault="002E1667" w:rsidP="002E1667">
      <w:pPr>
        <w:pStyle w:val="NoSpacing"/>
        <w:numPr>
          <w:ilvl w:val="0"/>
          <w:numId w:val="13"/>
        </w:numPr>
      </w:pPr>
      <w:r>
        <w:t>Figure 9-1 contains the integer conversion specifiers</w:t>
      </w:r>
    </w:p>
    <w:p w:rsidR="002E1667" w:rsidRDefault="002E1667" w:rsidP="002E1667">
      <w:pPr>
        <w:pStyle w:val="NoSpacing"/>
        <w:ind w:left="720"/>
      </w:pPr>
    </w:p>
    <w:p w:rsidR="002E1667" w:rsidRDefault="002E1667" w:rsidP="002E1667">
      <w:pPr>
        <w:pStyle w:val="NoSpacing"/>
        <w:ind w:left="720"/>
      </w:pPr>
      <w:r>
        <w:rPr>
          <w:noProof/>
        </w:rPr>
        <w:drawing>
          <wp:inline distT="0" distB="0" distL="0" distR="0" wp14:anchorId="0AFC59E5" wp14:editId="2D48C11B">
            <wp:extent cx="5675784" cy="2718581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706" cy="27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67" w:rsidRDefault="002E1667" w:rsidP="002E1667">
      <w:pPr>
        <w:pStyle w:val="NoSpacing"/>
        <w:ind w:left="720"/>
      </w:pPr>
    </w:p>
    <w:p w:rsidR="003B36DB" w:rsidRDefault="003B36DB" w:rsidP="003B36DB">
      <w:pPr>
        <w:pStyle w:val="NoSpacing"/>
        <w:numPr>
          <w:ilvl w:val="0"/>
          <w:numId w:val="13"/>
        </w:numPr>
      </w:pPr>
      <w:r>
        <w:t>Appendix C contains information on the different number systems</w:t>
      </w:r>
    </w:p>
    <w:p w:rsidR="003B36DB" w:rsidRDefault="003B36DB" w:rsidP="003B36DB">
      <w:pPr>
        <w:pStyle w:val="NoSpacing"/>
        <w:ind w:left="720"/>
      </w:pPr>
    </w:p>
    <w:p w:rsidR="003B36DB" w:rsidRDefault="003B36DB" w:rsidP="003B36DB">
      <w:pPr>
        <w:pStyle w:val="NoSpacing"/>
        <w:ind w:left="720"/>
      </w:pPr>
      <w:r>
        <w:rPr>
          <w:noProof/>
        </w:rPr>
        <w:drawing>
          <wp:inline distT="0" distB="0" distL="0" distR="0" wp14:anchorId="3EF69F4E" wp14:editId="7BC8BED6">
            <wp:extent cx="4857750" cy="3489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464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DB" w:rsidRDefault="003B36DB" w:rsidP="003B36DB">
      <w:pPr>
        <w:pStyle w:val="NoSpacing"/>
        <w:ind w:left="720"/>
      </w:pPr>
    </w:p>
    <w:p w:rsidR="002E1667" w:rsidRDefault="004E56C0" w:rsidP="002E1667">
      <w:pPr>
        <w:pStyle w:val="NoSpacing"/>
        <w:numPr>
          <w:ilvl w:val="0"/>
          <w:numId w:val="13"/>
        </w:numPr>
        <w:rPr>
          <w:b/>
        </w:rPr>
      </w:pPr>
      <w:r>
        <w:rPr>
          <w:b/>
        </w:rPr>
        <w:t>Example</w:t>
      </w:r>
    </w:p>
    <w:p w:rsidR="004E56C0" w:rsidRPr="004E56C0" w:rsidRDefault="004E56C0" w:rsidP="004E56C0">
      <w:pPr>
        <w:pStyle w:val="NoSpacing"/>
        <w:numPr>
          <w:ilvl w:val="1"/>
          <w:numId w:val="13"/>
        </w:numPr>
      </w:pPr>
      <w:r w:rsidRPr="004E56C0">
        <w:t>The following code shows the different specifiers in action</w:t>
      </w:r>
    </w:p>
    <w:p w:rsidR="004E56C0" w:rsidRDefault="004E56C0" w:rsidP="004E56C0">
      <w:pPr>
        <w:pStyle w:val="NoSpacing"/>
      </w:pPr>
    </w:p>
    <w:p w:rsidR="004E56C0" w:rsidRDefault="004E56C0" w:rsidP="004E56C0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 wp14:anchorId="52CA20DD" wp14:editId="670A9641">
            <wp:extent cx="5370330" cy="280611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542" cy="28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67" w:rsidRDefault="002E1667" w:rsidP="002E1667">
      <w:pPr>
        <w:pStyle w:val="NoSpacing"/>
        <w:ind w:left="720"/>
      </w:pPr>
    </w:p>
    <w:p w:rsidR="004E56C0" w:rsidRDefault="004E56C0" w:rsidP="004E56C0">
      <w:pPr>
        <w:pStyle w:val="NoSpacing"/>
        <w:numPr>
          <w:ilvl w:val="1"/>
          <w:numId w:val="13"/>
        </w:numPr>
      </w:pPr>
      <w:r>
        <w:t>The output is:</w:t>
      </w:r>
    </w:p>
    <w:p w:rsidR="00635174" w:rsidRDefault="00635174" w:rsidP="00635174">
      <w:pPr>
        <w:pStyle w:val="NoSpacing"/>
        <w:ind w:left="1440"/>
      </w:pPr>
    </w:p>
    <w:p w:rsidR="00635174" w:rsidRDefault="00635174" w:rsidP="00A76712">
      <w:pPr>
        <w:pStyle w:val="NoSpacing"/>
        <w:ind w:left="1440"/>
      </w:pPr>
      <w:r>
        <w:t>455</w:t>
      </w:r>
    </w:p>
    <w:p w:rsidR="00635174" w:rsidRDefault="00635174" w:rsidP="00A76712">
      <w:pPr>
        <w:pStyle w:val="NoSpacing"/>
        <w:ind w:left="1440"/>
      </w:pPr>
      <w:r>
        <w:t>455</w:t>
      </w:r>
    </w:p>
    <w:p w:rsidR="00635174" w:rsidRDefault="00635174" w:rsidP="00A76712">
      <w:pPr>
        <w:pStyle w:val="NoSpacing"/>
        <w:ind w:left="1440"/>
      </w:pPr>
      <w:r>
        <w:t>455</w:t>
      </w:r>
    </w:p>
    <w:p w:rsidR="00635174" w:rsidRDefault="00635174" w:rsidP="00A76712">
      <w:pPr>
        <w:pStyle w:val="NoSpacing"/>
        <w:ind w:left="1440"/>
      </w:pPr>
      <w:r>
        <w:t>-455</w:t>
      </w:r>
    </w:p>
    <w:p w:rsidR="00635174" w:rsidRDefault="00635174" w:rsidP="00A76712">
      <w:pPr>
        <w:pStyle w:val="NoSpacing"/>
        <w:ind w:left="1440"/>
      </w:pPr>
      <w:r>
        <w:t>32000</w:t>
      </w:r>
      <w:r>
        <w:tab/>
      </w:r>
      <w:r>
        <w:tab/>
        <w:t xml:space="preserve">&lt;- </w:t>
      </w:r>
      <w:r w:rsidR="00FA6D41" w:rsidRPr="00D673D7">
        <w:rPr>
          <w:b/>
        </w:rPr>
        <w:t>printf (“</w:t>
      </w:r>
      <w:proofErr w:type="spellStart"/>
      <w:r w:rsidR="00FA6D41" w:rsidRPr="00D673D7">
        <w:rPr>
          <w:b/>
        </w:rPr>
        <w:t>hd</w:t>
      </w:r>
      <w:proofErr w:type="spellEnd"/>
      <w:r w:rsidR="00FA6D41" w:rsidRPr="00D673D7">
        <w:rPr>
          <w:b/>
        </w:rPr>
        <w:t>\n”, 32000)</w:t>
      </w:r>
      <w:r w:rsidR="00FA6D41">
        <w:t xml:space="preserve"> -- </w:t>
      </w:r>
      <w:r w:rsidRPr="00B12DC6">
        <w:rPr>
          <w:b/>
        </w:rPr>
        <w:t>%</w:t>
      </w:r>
      <w:proofErr w:type="spellStart"/>
      <w:r w:rsidRPr="00B12DC6">
        <w:rPr>
          <w:b/>
        </w:rPr>
        <w:t>hd</w:t>
      </w:r>
      <w:proofErr w:type="spellEnd"/>
      <w:r>
        <w:t xml:space="preserve"> the ‘h’ in front of the ‘d’ indicates short </w:t>
      </w:r>
    </w:p>
    <w:p w:rsidR="00FA6D41" w:rsidRDefault="00635174" w:rsidP="00A76712">
      <w:pPr>
        <w:pStyle w:val="NoSpacing"/>
        <w:ind w:left="1440"/>
      </w:pPr>
      <w:r>
        <w:t>2000000000</w:t>
      </w:r>
      <w:r w:rsidR="00FA6D41">
        <w:t>L</w:t>
      </w:r>
      <w:r>
        <w:tab/>
        <w:t xml:space="preserve">&lt;- </w:t>
      </w:r>
      <w:r w:rsidR="00BE36E0">
        <w:rPr>
          <w:b/>
        </w:rPr>
        <w:t>printf (“</w:t>
      </w:r>
      <w:proofErr w:type="spellStart"/>
      <w:r w:rsidR="00FA6D41" w:rsidRPr="00D673D7">
        <w:rPr>
          <w:b/>
        </w:rPr>
        <w:t>ld</w:t>
      </w:r>
      <w:proofErr w:type="spellEnd"/>
      <w:r w:rsidR="00FA6D41" w:rsidRPr="00D673D7">
        <w:rPr>
          <w:b/>
        </w:rPr>
        <w:t>\n”, 2000000000</w:t>
      </w:r>
      <w:r w:rsidR="00FA6D41" w:rsidRPr="00D673D7">
        <w:rPr>
          <w:b/>
          <w:highlight w:val="yellow"/>
        </w:rPr>
        <w:t>L</w:t>
      </w:r>
      <w:r w:rsidR="00FA6D41" w:rsidRPr="00D673D7">
        <w:rPr>
          <w:b/>
        </w:rPr>
        <w:t>)</w:t>
      </w:r>
      <w:r w:rsidR="00FA6D41">
        <w:t xml:space="preserve"> </w:t>
      </w:r>
    </w:p>
    <w:p w:rsidR="00635174" w:rsidRDefault="00FA6D41" w:rsidP="00FA6D41">
      <w:pPr>
        <w:pStyle w:val="NoSpacing"/>
        <w:ind w:left="2880" w:firstLine="720"/>
      </w:pPr>
      <w:r w:rsidRPr="00B12DC6">
        <w:rPr>
          <w:b/>
        </w:rPr>
        <w:t>%</w:t>
      </w:r>
      <w:proofErr w:type="spellStart"/>
      <w:r w:rsidRPr="00B12DC6">
        <w:rPr>
          <w:b/>
        </w:rPr>
        <w:t>ld</w:t>
      </w:r>
      <w:proofErr w:type="spellEnd"/>
      <w:r>
        <w:t xml:space="preserve"> the ‘</w:t>
      </w:r>
      <w:r w:rsidR="00B12DC6">
        <w:t>l</w:t>
      </w:r>
      <w:r>
        <w:t xml:space="preserve">’ in front of </w:t>
      </w:r>
      <w:r w:rsidR="00635174">
        <w:t>‘d’ indicates a long integer</w:t>
      </w:r>
    </w:p>
    <w:p w:rsidR="00FA6D41" w:rsidRDefault="00FA6D41" w:rsidP="00FA6D41">
      <w:pPr>
        <w:pStyle w:val="NoSpacing"/>
        <w:ind w:left="2880" w:firstLine="720"/>
      </w:pPr>
      <w:r>
        <w:t xml:space="preserve">The </w:t>
      </w:r>
      <w:r w:rsidRPr="00D673D7">
        <w:rPr>
          <w:b/>
          <w:highlight w:val="yellow"/>
        </w:rPr>
        <w:t>L</w:t>
      </w:r>
      <w:r w:rsidRPr="00D673D7">
        <w:rPr>
          <w:b/>
        </w:rPr>
        <w:t xml:space="preserve"> </w:t>
      </w:r>
      <w:r>
        <w:t xml:space="preserve">on </w:t>
      </w:r>
      <w:r w:rsidRPr="00D673D7">
        <w:rPr>
          <w:b/>
        </w:rPr>
        <w:t>2000000000</w:t>
      </w:r>
      <w:r w:rsidRPr="00D673D7">
        <w:rPr>
          <w:b/>
          <w:highlight w:val="yellow"/>
        </w:rPr>
        <w:t>L</w:t>
      </w:r>
      <w:r>
        <w:t xml:space="preserve"> makes the literal a long integer</w:t>
      </w:r>
    </w:p>
    <w:p w:rsidR="00FA6D41" w:rsidRDefault="00FA6D41" w:rsidP="00FA6D41">
      <w:pPr>
        <w:pStyle w:val="NoSpacing"/>
        <w:ind w:left="2880" w:firstLine="720"/>
      </w:pPr>
    </w:p>
    <w:p w:rsidR="00D673D7" w:rsidRPr="00F03414" w:rsidRDefault="00D673D7" w:rsidP="00D673D7">
      <w:pPr>
        <w:pStyle w:val="NoSpacing"/>
        <w:ind w:left="1440"/>
        <w:rPr>
          <w:b/>
        </w:rPr>
      </w:pPr>
      <w:r>
        <w:t>707</w:t>
      </w:r>
      <w:r>
        <w:tab/>
      </w:r>
      <w:r>
        <w:tab/>
      </w:r>
      <w:r w:rsidRPr="00F03414">
        <w:rPr>
          <w:b/>
        </w:rPr>
        <w:t>&lt;- printf (“</w:t>
      </w:r>
      <w:r>
        <w:rPr>
          <w:b/>
        </w:rPr>
        <w:t>%o</w:t>
      </w:r>
      <w:r w:rsidRPr="00F03414">
        <w:rPr>
          <w:b/>
        </w:rPr>
        <w:t>\n”, 455);</w:t>
      </w:r>
    </w:p>
    <w:p w:rsidR="00635174" w:rsidRDefault="00635174" w:rsidP="00D673D7">
      <w:pPr>
        <w:pStyle w:val="NoSpacing"/>
        <w:ind w:left="2880" w:firstLine="720"/>
      </w:pPr>
      <w:r>
        <w:t xml:space="preserve">Octal of 455 is 707 </w:t>
      </w:r>
    </w:p>
    <w:p w:rsidR="00024EBE" w:rsidRDefault="00024EBE" w:rsidP="00A76712">
      <w:pPr>
        <w:pStyle w:val="NoSpacing"/>
        <w:ind w:left="1440"/>
      </w:pPr>
    </w:p>
    <w:tbl>
      <w:tblPr>
        <w:tblStyle w:val="TableGrid"/>
        <w:tblW w:w="3305" w:type="dxa"/>
        <w:tblInd w:w="3492" w:type="dxa"/>
        <w:tblLayout w:type="fixed"/>
        <w:tblLook w:val="04A0" w:firstRow="1" w:lastRow="0" w:firstColumn="1" w:lastColumn="0" w:noHBand="0" w:noVBand="1"/>
      </w:tblPr>
      <w:tblGrid>
        <w:gridCol w:w="827"/>
        <w:gridCol w:w="826"/>
        <w:gridCol w:w="826"/>
        <w:gridCol w:w="826"/>
      </w:tblGrid>
      <w:tr w:rsidR="00024EBE" w:rsidTr="00A76712"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0</w:t>
            </w:r>
          </w:p>
        </w:tc>
      </w:tr>
      <w:tr w:rsidR="00024EBE" w:rsidTr="00A76712">
        <w:tc>
          <w:tcPr>
            <w:tcW w:w="827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512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64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1</w:t>
            </w:r>
          </w:p>
        </w:tc>
      </w:tr>
    </w:tbl>
    <w:p w:rsidR="003866BD" w:rsidRDefault="003866BD" w:rsidP="00A76712">
      <w:pPr>
        <w:pStyle w:val="NoSpacing"/>
        <w:ind w:left="1805"/>
      </w:pPr>
    </w:p>
    <w:p w:rsidR="00024EBE" w:rsidRDefault="00024EBE" w:rsidP="00A76712">
      <w:pPr>
        <w:pStyle w:val="NoSpacing"/>
        <w:ind w:left="1440"/>
      </w:pPr>
      <w:r>
        <w:tab/>
      </w:r>
      <w:r>
        <w:tab/>
      </w:r>
      <w:r>
        <w:tab/>
        <w:t>512 is too much so start with 64</w:t>
      </w:r>
    </w:p>
    <w:p w:rsidR="00024EBE" w:rsidRDefault="00024EBE" w:rsidP="00A76712">
      <w:pPr>
        <w:pStyle w:val="NoSpacing"/>
        <w:ind w:left="1440"/>
      </w:pPr>
      <w:r>
        <w:tab/>
      </w:r>
      <w:r>
        <w:tab/>
      </w:r>
      <w:r>
        <w:tab/>
        <w:t xml:space="preserve">How many 64’s </w:t>
      </w:r>
      <w:proofErr w:type="gramStart"/>
      <w:r>
        <w:t>are</w:t>
      </w:r>
      <w:proofErr w:type="gramEnd"/>
      <w:r>
        <w:t xml:space="preserve"> there in 455?</w:t>
      </w:r>
    </w:p>
    <w:p w:rsidR="00024EBE" w:rsidRDefault="00024EBE" w:rsidP="00A76712">
      <w:pPr>
        <w:pStyle w:val="NoSpacing"/>
        <w:ind w:left="1440"/>
      </w:pPr>
    </w:p>
    <w:p w:rsidR="00024EBE" w:rsidRDefault="00024EBE" w:rsidP="00A76712">
      <w:pPr>
        <w:pStyle w:val="NoSpacing"/>
        <w:ind w:left="1440"/>
      </w:pPr>
      <w:r>
        <w:tab/>
      </w:r>
      <w:r>
        <w:tab/>
      </w:r>
      <w:r>
        <w:tab/>
      </w:r>
      <w:r w:rsidRPr="00525B27">
        <w:rPr>
          <w:highlight w:val="yellow"/>
        </w:rPr>
        <w:t xml:space="preserve">455/64 = </w:t>
      </w:r>
      <w:r w:rsidRPr="00525B27">
        <w:rPr>
          <w:b/>
          <w:highlight w:val="yellow"/>
        </w:rPr>
        <w:t>7</w:t>
      </w:r>
      <w:r>
        <w:t xml:space="preserve">  </w:t>
      </w:r>
    </w:p>
    <w:p w:rsidR="00024EBE" w:rsidRDefault="00024EBE" w:rsidP="00A76712">
      <w:pPr>
        <w:pStyle w:val="NoSpacing"/>
        <w:ind w:left="2880" w:firstLine="720"/>
      </w:pPr>
      <w:r>
        <w:t>This means 64*7 = 448</w:t>
      </w:r>
    </w:p>
    <w:p w:rsidR="00024EBE" w:rsidRDefault="00024EBE" w:rsidP="00A76712">
      <w:pPr>
        <w:pStyle w:val="NoSpacing"/>
        <w:ind w:left="1440"/>
      </w:pPr>
      <w:r>
        <w:tab/>
      </w:r>
      <w:r>
        <w:tab/>
      </w:r>
      <w:r>
        <w:tab/>
        <w:t>How much is left in 455 once we remove the 448?</w:t>
      </w:r>
    </w:p>
    <w:p w:rsidR="00024EBE" w:rsidRDefault="00024EBE" w:rsidP="00A76712">
      <w:pPr>
        <w:pStyle w:val="NoSpacing"/>
        <w:ind w:left="1440"/>
      </w:pPr>
    </w:p>
    <w:p w:rsidR="00024EBE" w:rsidRDefault="00024EBE" w:rsidP="00A76712">
      <w:pPr>
        <w:pStyle w:val="NoSpacing"/>
        <w:ind w:left="1440"/>
      </w:pPr>
      <w:r>
        <w:tab/>
      </w:r>
      <w:r>
        <w:tab/>
      </w:r>
      <w:r>
        <w:tab/>
      </w:r>
      <w:r w:rsidRPr="00525B27">
        <w:rPr>
          <w:highlight w:val="yellow"/>
        </w:rPr>
        <w:t xml:space="preserve">455-448 = </w:t>
      </w:r>
      <w:r w:rsidRPr="00525B27">
        <w:rPr>
          <w:b/>
          <w:highlight w:val="yellow"/>
        </w:rPr>
        <w:t>7</w:t>
      </w:r>
      <w:r w:rsidRPr="00525B27">
        <w:rPr>
          <w:highlight w:val="yellow"/>
        </w:rPr>
        <w:t xml:space="preserve"> left</w:t>
      </w:r>
    </w:p>
    <w:p w:rsidR="00024EBE" w:rsidRDefault="00635174" w:rsidP="00A76712">
      <w:pPr>
        <w:pStyle w:val="NoSpacing"/>
        <w:ind w:left="1440"/>
      </w:pPr>
      <w:r>
        <w:tab/>
      </w:r>
      <w:r>
        <w:tab/>
      </w:r>
      <w:r>
        <w:tab/>
      </w:r>
    </w:p>
    <w:tbl>
      <w:tblPr>
        <w:tblStyle w:val="TableGrid"/>
        <w:tblW w:w="3305" w:type="dxa"/>
        <w:tblInd w:w="3492" w:type="dxa"/>
        <w:tblLayout w:type="fixed"/>
        <w:tblLook w:val="04A0" w:firstRow="1" w:lastRow="0" w:firstColumn="1" w:lastColumn="0" w:noHBand="0" w:noVBand="1"/>
      </w:tblPr>
      <w:tblGrid>
        <w:gridCol w:w="827"/>
        <w:gridCol w:w="826"/>
        <w:gridCol w:w="826"/>
        <w:gridCol w:w="826"/>
      </w:tblGrid>
      <w:tr w:rsidR="00024EBE" w:rsidTr="00A76712"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  <w:r w:rsidRPr="00024EBE">
              <w:rPr>
                <w:vertAlign w:val="superscript"/>
              </w:rPr>
              <w:t>0</w:t>
            </w:r>
          </w:p>
        </w:tc>
      </w:tr>
      <w:tr w:rsidR="00024EBE" w:rsidTr="00A76712">
        <w:tc>
          <w:tcPr>
            <w:tcW w:w="827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512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64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024EBE" w:rsidRDefault="00024EBE" w:rsidP="00BD42D9">
            <w:pPr>
              <w:pStyle w:val="NoSpacing"/>
              <w:jc w:val="center"/>
            </w:pPr>
            <w:r>
              <w:t>1</w:t>
            </w:r>
          </w:p>
        </w:tc>
      </w:tr>
      <w:tr w:rsidR="00024EBE" w:rsidTr="00A76712">
        <w:tc>
          <w:tcPr>
            <w:tcW w:w="827" w:type="dxa"/>
            <w:shd w:val="clear" w:color="auto" w:fill="auto"/>
          </w:tcPr>
          <w:p w:rsidR="00024EBE" w:rsidRDefault="00024EBE" w:rsidP="00BD42D9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26" w:type="dxa"/>
            <w:shd w:val="clear" w:color="auto" w:fill="auto"/>
          </w:tcPr>
          <w:p w:rsidR="00024EBE" w:rsidRDefault="00024EBE" w:rsidP="00BD42D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826" w:type="dxa"/>
            <w:shd w:val="clear" w:color="auto" w:fill="auto"/>
          </w:tcPr>
          <w:p w:rsidR="00024EBE" w:rsidRDefault="00024EBE" w:rsidP="00BD42D9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26" w:type="dxa"/>
            <w:shd w:val="clear" w:color="auto" w:fill="auto"/>
          </w:tcPr>
          <w:p w:rsidR="00024EBE" w:rsidRDefault="00024EBE" w:rsidP="00BD42D9">
            <w:pPr>
              <w:pStyle w:val="NoSpacing"/>
              <w:jc w:val="center"/>
            </w:pPr>
            <w:r>
              <w:t>7</w:t>
            </w:r>
          </w:p>
        </w:tc>
      </w:tr>
    </w:tbl>
    <w:p w:rsidR="003866BD" w:rsidRDefault="003866BD" w:rsidP="00075FD9">
      <w:pPr>
        <w:pStyle w:val="NoSpacing"/>
      </w:pPr>
    </w:p>
    <w:p w:rsidR="003B36DB" w:rsidRDefault="003B36DB" w:rsidP="00075FD9">
      <w:pPr>
        <w:pStyle w:val="NoSpacing"/>
      </w:pPr>
    </w:p>
    <w:p w:rsidR="00D673D7" w:rsidRDefault="00D673D7" w:rsidP="00075FD9">
      <w:pPr>
        <w:pStyle w:val="NoSpacing"/>
      </w:pPr>
    </w:p>
    <w:p w:rsidR="00D673D7" w:rsidRDefault="00D673D7" w:rsidP="00075FD9">
      <w:pPr>
        <w:pStyle w:val="NoSpacing"/>
      </w:pPr>
    </w:p>
    <w:p w:rsidR="00024EBE" w:rsidRPr="00D673D7" w:rsidRDefault="00024EBE" w:rsidP="00D673D7">
      <w:pPr>
        <w:pStyle w:val="NoSpacing"/>
        <w:ind w:left="1440"/>
        <w:rPr>
          <w:b/>
        </w:rPr>
      </w:pPr>
      <w:r>
        <w:lastRenderedPageBreak/>
        <w:t>455</w:t>
      </w:r>
      <w:r w:rsidR="00D673D7">
        <w:tab/>
      </w:r>
      <w:r w:rsidR="00D673D7">
        <w:tab/>
      </w:r>
      <w:r w:rsidR="00D673D7" w:rsidRPr="00F03414">
        <w:rPr>
          <w:b/>
        </w:rPr>
        <w:t>&lt;- printf (“</w:t>
      </w:r>
      <w:r w:rsidR="00D673D7">
        <w:rPr>
          <w:b/>
        </w:rPr>
        <w:t>%u</w:t>
      </w:r>
      <w:r w:rsidR="00D673D7" w:rsidRPr="00F03414">
        <w:rPr>
          <w:b/>
        </w:rPr>
        <w:t>\n”, 455);</w:t>
      </w:r>
    </w:p>
    <w:p w:rsidR="00D673D7" w:rsidRPr="00F03414" w:rsidRDefault="00024EBE" w:rsidP="00D673D7">
      <w:pPr>
        <w:pStyle w:val="NoSpacing"/>
        <w:ind w:left="1440"/>
        <w:rPr>
          <w:b/>
        </w:rPr>
      </w:pPr>
      <w:r>
        <w:t>4</w:t>
      </w:r>
      <w:r w:rsidR="00F37D72">
        <w:t>,</w:t>
      </w:r>
      <w:r>
        <w:t>294</w:t>
      </w:r>
      <w:r w:rsidR="00F37D72">
        <w:t>,</w:t>
      </w:r>
      <w:r>
        <w:t>966</w:t>
      </w:r>
      <w:r w:rsidR="00F37D72">
        <w:t>,</w:t>
      </w:r>
      <w:r>
        <w:t>841</w:t>
      </w:r>
      <w:r w:rsidRPr="00A03DF3">
        <w:tab/>
      </w:r>
      <w:r w:rsidR="00D673D7" w:rsidRPr="00F03414">
        <w:rPr>
          <w:b/>
        </w:rPr>
        <w:t>&lt;- printf (“</w:t>
      </w:r>
      <w:r w:rsidR="00D673D7">
        <w:rPr>
          <w:b/>
        </w:rPr>
        <w:t>%u</w:t>
      </w:r>
      <w:r w:rsidR="00D673D7" w:rsidRPr="00F03414">
        <w:rPr>
          <w:b/>
        </w:rPr>
        <w:t xml:space="preserve">\n”, </w:t>
      </w:r>
      <w:r w:rsidR="00D673D7">
        <w:rPr>
          <w:b/>
        </w:rPr>
        <w:t>-</w:t>
      </w:r>
      <w:r w:rsidR="00D673D7" w:rsidRPr="00F03414">
        <w:rPr>
          <w:b/>
        </w:rPr>
        <w:t>455);</w:t>
      </w:r>
    </w:p>
    <w:p w:rsidR="00024EBE" w:rsidRPr="00A03DF3" w:rsidRDefault="00024EBE" w:rsidP="00D673D7">
      <w:pPr>
        <w:pStyle w:val="NoSpacing"/>
        <w:ind w:left="2880" w:firstLine="720"/>
      </w:pPr>
      <w:r w:rsidRPr="00A03DF3">
        <w:t xml:space="preserve">unsigned decimal of -455 </w:t>
      </w:r>
    </w:p>
    <w:p w:rsidR="00CC3510" w:rsidRDefault="00CC3510" w:rsidP="00A76712">
      <w:pPr>
        <w:pStyle w:val="NoSpacing"/>
        <w:ind w:left="1440"/>
        <w:rPr>
          <w:color w:val="FF0000"/>
        </w:rPr>
      </w:pPr>
    </w:p>
    <w:p w:rsidR="007054C6" w:rsidRPr="00A03DF3" w:rsidRDefault="007054C6" w:rsidP="00A76712">
      <w:pPr>
        <w:pStyle w:val="NoSpacing"/>
        <w:ind w:left="2160"/>
      </w:pPr>
      <w:r>
        <w:rPr>
          <w:color w:val="FF0000"/>
        </w:rPr>
        <w:tab/>
      </w:r>
      <w:r w:rsidR="00A76712">
        <w:rPr>
          <w:color w:val="FF0000"/>
        </w:rPr>
        <w:tab/>
      </w:r>
      <w:r>
        <w:t>How did they</w:t>
      </w:r>
      <w:r w:rsidR="00A03DF3" w:rsidRPr="00A03DF3">
        <w:t xml:space="preserve"> get </w:t>
      </w:r>
      <w:r>
        <w:t>4,294,966,841</w:t>
      </w:r>
      <w:r w:rsidR="00A03DF3" w:rsidRPr="00A03DF3">
        <w:t>???</w:t>
      </w:r>
    </w:p>
    <w:p w:rsidR="007054C6" w:rsidRPr="00A03DF3" w:rsidRDefault="007054C6" w:rsidP="00A76712">
      <w:pPr>
        <w:pStyle w:val="NoSpacing"/>
        <w:ind w:left="2160"/>
      </w:pPr>
      <w:r>
        <w:tab/>
      </w:r>
      <w:r w:rsidR="00A76712">
        <w:tab/>
      </w:r>
      <w:r>
        <w:t xml:space="preserve">First, </w:t>
      </w:r>
      <w:r w:rsidR="00A03DF3" w:rsidRPr="00A03DF3">
        <w:t>an unsigned int is 4 bytes = 32 bytes</w:t>
      </w:r>
      <w:r>
        <w:t xml:space="preserve">, so </w:t>
      </w:r>
      <w:r w:rsidRPr="007054C6">
        <w:rPr>
          <w:b/>
        </w:rPr>
        <w:t>455</w:t>
      </w:r>
      <w:r>
        <w:t xml:space="preserve"> in binary is:</w:t>
      </w:r>
    </w:p>
    <w:p w:rsidR="00A03DF3" w:rsidRDefault="00A03DF3" w:rsidP="00A76712">
      <w:pPr>
        <w:pStyle w:val="NoSpacing"/>
        <w:ind w:left="2160"/>
        <w:rPr>
          <w:color w:val="FF0000"/>
        </w:rPr>
      </w:pPr>
    </w:p>
    <w:p w:rsidR="00A03DF3" w:rsidRDefault="007054C6" w:rsidP="00A76712">
      <w:pPr>
        <w:pStyle w:val="NoSpacing"/>
        <w:ind w:left="2160"/>
        <w:rPr>
          <w:vertAlign w:val="superscript"/>
        </w:rPr>
      </w:pPr>
      <w:r>
        <w:rPr>
          <w:color w:val="FF0000"/>
        </w:rPr>
        <w:tab/>
      </w:r>
      <w:r w:rsidR="00A76712">
        <w:rPr>
          <w:color w:val="FF0000"/>
        </w:rPr>
        <w:tab/>
      </w:r>
      <w:r w:rsidR="00A03DF3" w:rsidRPr="00A03DF3">
        <w:t>2</w:t>
      </w:r>
      <w:r w:rsidR="00A03DF3" w:rsidRPr="00A03DF3">
        <w:rPr>
          <w:vertAlign w:val="superscript"/>
        </w:rPr>
        <w:t>31</w:t>
      </w:r>
      <w:r w:rsidR="00A03DF3" w:rsidRPr="00A03DF3">
        <w:t xml:space="preserve"> 2</w:t>
      </w:r>
      <w:r w:rsidR="00A03DF3" w:rsidRPr="00A03DF3">
        <w:rPr>
          <w:vertAlign w:val="superscript"/>
        </w:rPr>
        <w:t>30</w:t>
      </w:r>
      <w:r w:rsidR="00A03DF3" w:rsidRPr="00A03DF3">
        <w:t xml:space="preserve"> 2</w:t>
      </w:r>
      <w:r w:rsidR="00A03DF3" w:rsidRPr="00A03DF3">
        <w:rPr>
          <w:vertAlign w:val="superscript"/>
        </w:rPr>
        <w:t>29</w:t>
      </w:r>
      <w:r w:rsidR="00A03DF3" w:rsidRPr="00A03DF3">
        <w:t xml:space="preserve"> 2</w:t>
      </w:r>
      <w:r w:rsidR="00A03DF3" w:rsidRPr="00A03DF3">
        <w:rPr>
          <w:vertAlign w:val="superscript"/>
        </w:rPr>
        <w:t>28</w:t>
      </w:r>
      <w:r w:rsidR="00A03DF3" w:rsidRPr="00A03DF3">
        <w:t xml:space="preserve"> ……2</w:t>
      </w:r>
      <w:r w:rsidR="00A03DF3">
        <w:rPr>
          <w:vertAlign w:val="superscript"/>
        </w:rPr>
        <w:t>15</w:t>
      </w:r>
      <w:r w:rsidR="00A03DF3" w:rsidRPr="00A03DF3">
        <w:rPr>
          <w:vertAlign w:val="superscript"/>
        </w:rPr>
        <w:t xml:space="preserve"> </w:t>
      </w:r>
      <w:r w:rsidR="00A03DF3" w:rsidRPr="00A03DF3">
        <w:t>2</w:t>
      </w:r>
      <w:r w:rsidR="00A03DF3">
        <w:rPr>
          <w:vertAlign w:val="superscript"/>
        </w:rPr>
        <w:t>14</w:t>
      </w:r>
      <w:r w:rsidR="00A03DF3" w:rsidRPr="00A03DF3">
        <w:t xml:space="preserve"> 2</w:t>
      </w:r>
      <w:r w:rsidR="00A03DF3">
        <w:rPr>
          <w:vertAlign w:val="superscript"/>
        </w:rPr>
        <w:t>13</w:t>
      </w:r>
      <w:r w:rsidR="00A03DF3" w:rsidRPr="00A03DF3">
        <w:t xml:space="preserve"> 2</w:t>
      </w:r>
      <w:r w:rsidR="00A03DF3">
        <w:rPr>
          <w:vertAlign w:val="superscript"/>
        </w:rPr>
        <w:t>12</w:t>
      </w:r>
      <w:r w:rsidR="00A03DF3">
        <w:t xml:space="preserve">     </w:t>
      </w:r>
      <w:r w:rsidR="00A03DF3" w:rsidRPr="00A03DF3">
        <w:t>2</w:t>
      </w:r>
      <w:r w:rsidR="00A03DF3" w:rsidRPr="00A03DF3">
        <w:rPr>
          <w:vertAlign w:val="superscript"/>
        </w:rPr>
        <w:t>11</w:t>
      </w:r>
      <w:r w:rsidR="00A03DF3" w:rsidRPr="00A03DF3">
        <w:t xml:space="preserve"> 2</w:t>
      </w:r>
      <w:r w:rsidR="00A03DF3">
        <w:rPr>
          <w:vertAlign w:val="superscript"/>
        </w:rPr>
        <w:t>10</w:t>
      </w:r>
      <w:r w:rsidR="00A03DF3" w:rsidRPr="00A03DF3">
        <w:t xml:space="preserve"> 2</w:t>
      </w:r>
      <w:r w:rsidR="00A03DF3">
        <w:rPr>
          <w:vertAlign w:val="superscript"/>
        </w:rPr>
        <w:t>9</w:t>
      </w:r>
      <w:r w:rsidR="00A03DF3" w:rsidRPr="00A03DF3">
        <w:t xml:space="preserve"> 2</w:t>
      </w:r>
      <w:r w:rsidR="00A03DF3">
        <w:rPr>
          <w:vertAlign w:val="superscript"/>
        </w:rPr>
        <w:t xml:space="preserve">8 </w:t>
      </w:r>
      <w:r w:rsidR="00A03DF3">
        <w:t xml:space="preserve">    </w:t>
      </w:r>
      <w:r w:rsidR="00A03DF3" w:rsidRPr="00A03DF3">
        <w:t>2</w:t>
      </w:r>
      <w:r w:rsidR="00A03DF3" w:rsidRPr="00A03DF3">
        <w:rPr>
          <w:vertAlign w:val="superscript"/>
        </w:rPr>
        <w:t xml:space="preserve">7 </w:t>
      </w:r>
      <w:r w:rsidR="00A03DF3">
        <w:rPr>
          <w:vertAlign w:val="superscript"/>
        </w:rPr>
        <w:t xml:space="preserve"> </w:t>
      </w:r>
      <w:r w:rsidR="00A03DF3" w:rsidRPr="00A03DF3">
        <w:t>2</w:t>
      </w:r>
      <w:r w:rsidR="00A03DF3" w:rsidRPr="00A03DF3">
        <w:rPr>
          <w:vertAlign w:val="superscript"/>
        </w:rPr>
        <w:t>6</w:t>
      </w:r>
      <w:r w:rsidR="00A03DF3" w:rsidRPr="00A03DF3">
        <w:t xml:space="preserve"> 2</w:t>
      </w:r>
      <w:r w:rsidR="00A03DF3" w:rsidRPr="00A03DF3">
        <w:rPr>
          <w:vertAlign w:val="superscript"/>
        </w:rPr>
        <w:t>5</w:t>
      </w:r>
      <w:r w:rsidR="00A03DF3" w:rsidRPr="00A03DF3">
        <w:t xml:space="preserve"> 2</w:t>
      </w:r>
      <w:r w:rsidR="00A03DF3" w:rsidRPr="00A03DF3">
        <w:rPr>
          <w:vertAlign w:val="superscript"/>
        </w:rPr>
        <w:t>4</w:t>
      </w:r>
      <w:r w:rsidR="00A03DF3">
        <w:t xml:space="preserve">    </w:t>
      </w:r>
      <w:r w:rsidR="00A03DF3" w:rsidRPr="00A03DF3">
        <w:t>2</w:t>
      </w:r>
      <w:r w:rsidR="00A03DF3" w:rsidRPr="00A03DF3">
        <w:rPr>
          <w:vertAlign w:val="superscript"/>
        </w:rPr>
        <w:t>3</w:t>
      </w:r>
      <w:r w:rsidR="00A03DF3" w:rsidRPr="00A03DF3">
        <w:t xml:space="preserve"> 2</w:t>
      </w:r>
      <w:r w:rsidR="00A03DF3" w:rsidRPr="00A03DF3">
        <w:rPr>
          <w:vertAlign w:val="superscript"/>
        </w:rPr>
        <w:t>2</w:t>
      </w:r>
      <w:r w:rsidR="00A03DF3" w:rsidRPr="00A03DF3">
        <w:t xml:space="preserve"> 2</w:t>
      </w:r>
      <w:r w:rsidR="00A03DF3" w:rsidRPr="00A03DF3">
        <w:rPr>
          <w:vertAlign w:val="superscript"/>
        </w:rPr>
        <w:t>1</w:t>
      </w:r>
      <w:r w:rsidR="00A03DF3" w:rsidRPr="00A03DF3">
        <w:t xml:space="preserve"> 2</w:t>
      </w:r>
      <w:r w:rsidR="00A03DF3" w:rsidRPr="00A03DF3">
        <w:rPr>
          <w:vertAlign w:val="superscript"/>
        </w:rPr>
        <w:t>0</w:t>
      </w:r>
    </w:p>
    <w:p w:rsidR="00A03DF3" w:rsidRPr="00A03DF3" w:rsidRDefault="007054C6" w:rsidP="00A76712">
      <w:pPr>
        <w:pStyle w:val="NoSpacing"/>
        <w:ind w:left="2160"/>
      </w:pPr>
      <w:r>
        <w:rPr>
          <w:vertAlign w:val="superscript"/>
        </w:rPr>
        <w:tab/>
      </w:r>
      <w:r w:rsidR="00A76712">
        <w:rPr>
          <w:vertAlign w:val="superscript"/>
        </w:rPr>
        <w:tab/>
      </w:r>
      <w:r w:rsidR="00A03DF3">
        <w:t>0    0    0    0</w:t>
      </w:r>
      <w:r w:rsidR="00A03DF3">
        <w:rPr>
          <w:vertAlign w:val="superscript"/>
        </w:rPr>
        <w:tab/>
      </w:r>
      <w:r w:rsidR="00A03DF3">
        <w:t xml:space="preserve">         0   0    0    0        0    0    0   1     1   1  0  0      </w:t>
      </w:r>
      <w:r>
        <w:t>0   1   1  1</w:t>
      </w:r>
      <w:r w:rsidR="00A03DF3">
        <w:t xml:space="preserve"> </w:t>
      </w:r>
    </w:p>
    <w:p w:rsidR="00A03DF3" w:rsidRDefault="007054C6" w:rsidP="00A76712">
      <w:pPr>
        <w:pStyle w:val="NoSpacing"/>
        <w:ind w:left="2160"/>
      </w:pPr>
      <w:r>
        <w:tab/>
      </w:r>
      <w:r>
        <w:tab/>
      </w:r>
    </w:p>
    <w:p w:rsidR="007054C6" w:rsidRDefault="007054C6" w:rsidP="00A76712">
      <w:pPr>
        <w:pStyle w:val="NoSpacing"/>
        <w:ind w:left="2160"/>
      </w:pPr>
      <w:r>
        <w:tab/>
      </w:r>
      <w:r w:rsidR="00A76712">
        <w:tab/>
      </w:r>
      <w:r>
        <w:t xml:space="preserve">To get </w:t>
      </w:r>
      <w:r w:rsidRPr="007054C6">
        <w:rPr>
          <w:b/>
        </w:rPr>
        <w:t>-455</w:t>
      </w:r>
      <w:r>
        <w:t>, first flip each bit</w:t>
      </w:r>
    </w:p>
    <w:p w:rsidR="007054C6" w:rsidRDefault="007054C6" w:rsidP="00A76712">
      <w:pPr>
        <w:pStyle w:val="NoSpacing"/>
        <w:ind w:left="2160"/>
      </w:pPr>
    </w:p>
    <w:p w:rsidR="007054C6" w:rsidRDefault="007054C6" w:rsidP="00A76712">
      <w:pPr>
        <w:pStyle w:val="NoSpacing"/>
        <w:ind w:left="2160"/>
        <w:rPr>
          <w:vertAlign w:val="superscript"/>
        </w:rPr>
      </w:pPr>
      <w:r>
        <w:tab/>
      </w:r>
      <w:r w:rsidR="00A76712">
        <w:tab/>
      </w:r>
      <w:r w:rsidRPr="00A03DF3">
        <w:t>2</w:t>
      </w:r>
      <w:r w:rsidRPr="00A03DF3">
        <w:rPr>
          <w:vertAlign w:val="superscript"/>
        </w:rPr>
        <w:t>31</w:t>
      </w:r>
      <w:r w:rsidRPr="00A03DF3">
        <w:t xml:space="preserve"> 2</w:t>
      </w:r>
      <w:r w:rsidRPr="00A03DF3">
        <w:rPr>
          <w:vertAlign w:val="superscript"/>
        </w:rPr>
        <w:t>30</w:t>
      </w:r>
      <w:r w:rsidRPr="00A03DF3">
        <w:t xml:space="preserve"> 2</w:t>
      </w:r>
      <w:r w:rsidRPr="00A03DF3">
        <w:rPr>
          <w:vertAlign w:val="superscript"/>
        </w:rPr>
        <w:t>29</w:t>
      </w:r>
      <w:r w:rsidRPr="00A03DF3">
        <w:t xml:space="preserve"> 2</w:t>
      </w:r>
      <w:r w:rsidRPr="00A03DF3">
        <w:rPr>
          <w:vertAlign w:val="superscript"/>
        </w:rPr>
        <w:t>28</w:t>
      </w:r>
      <w:r w:rsidRPr="00A03DF3">
        <w:t xml:space="preserve"> ………… 2</w:t>
      </w:r>
      <w:r>
        <w:rPr>
          <w:vertAlign w:val="superscript"/>
        </w:rPr>
        <w:t>15</w:t>
      </w:r>
      <w:r w:rsidRPr="00A03DF3">
        <w:rPr>
          <w:vertAlign w:val="superscript"/>
        </w:rPr>
        <w:t xml:space="preserve"> </w:t>
      </w:r>
      <w:r w:rsidRPr="00A03DF3">
        <w:t>2</w:t>
      </w:r>
      <w:r>
        <w:rPr>
          <w:vertAlign w:val="superscript"/>
        </w:rPr>
        <w:t>14</w:t>
      </w:r>
      <w:r w:rsidRPr="00A03DF3">
        <w:t xml:space="preserve"> 2</w:t>
      </w:r>
      <w:r>
        <w:rPr>
          <w:vertAlign w:val="superscript"/>
        </w:rPr>
        <w:t>13</w:t>
      </w:r>
      <w:r w:rsidRPr="00A03DF3">
        <w:t xml:space="preserve"> 2</w:t>
      </w:r>
      <w:r>
        <w:rPr>
          <w:vertAlign w:val="superscript"/>
        </w:rPr>
        <w:t>12</w:t>
      </w:r>
      <w:r>
        <w:t xml:space="preserve">     </w:t>
      </w:r>
      <w:r w:rsidRPr="00A03DF3">
        <w:t>2</w:t>
      </w:r>
      <w:r w:rsidRPr="00A03DF3">
        <w:rPr>
          <w:vertAlign w:val="superscript"/>
        </w:rPr>
        <w:t>11</w:t>
      </w:r>
      <w:r w:rsidRPr="00A03DF3">
        <w:t xml:space="preserve"> 2</w:t>
      </w:r>
      <w:r>
        <w:rPr>
          <w:vertAlign w:val="superscript"/>
        </w:rPr>
        <w:t>10</w:t>
      </w:r>
      <w:r w:rsidRPr="00A03DF3">
        <w:t xml:space="preserve"> 2</w:t>
      </w:r>
      <w:r>
        <w:rPr>
          <w:vertAlign w:val="superscript"/>
        </w:rPr>
        <w:t>9</w:t>
      </w:r>
      <w:r w:rsidRPr="00A03DF3">
        <w:t xml:space="preserve"> 2</w:t>
      </w:r>
      <w:r>
        <w:rPr>
          <w:vertAlign w:val="superscript"/>
        </w:rPr>
        <w:t xml:space="preserve">8 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 xml:space="preserve">7 </w:t>
      </w:r>
      <w:r>
        <w:rPr>
          <w:vertAlign w:val="superscript"/>
        </w:rPr>
        <w:t xml:space="preserve"> </w:t>
      </w:r>
      <w:r w:rsidRPr="00A03DF3">
        <w:t>2</w:t>
      </w:r>
      <w:r w:rsidRPr="00A03DF3">
        <w:rPr>
          <w:vertAlign w:val="superscript"/>
        </w:rPr>
        <w:t>6</w:t>
      </w:r>
      <w:r w:rsidRPr="00A03DF3">
        <w:t xml:space="preserve"> 2</w:t>
      </w:r>
      <w:r w:rsidRPr="00A03DF3">
        <w:rPr>
          <w:vertAlign w:val="superscript"/>
        </w:rPr>
        <w:t>5</w:t>
      </w:r>
      <w:r w:rsidRPr="00A03DF3">
        <w:t xml:space="preserve"> 2</w:t>
      </w:r>
      <w:r w:rsidRPr="00A03DF3">
        <w:rPr>
          <w:vertAlign w:val="superscript"/>
        </w:rPr>
        <w:t>4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>3</w:t>
      </w:r>
      <w:r w:rsidRPr="00A03DF3">
        <w:t xml:space="preserve"> 2</w:t>
      </w:r>
      <w:r w:rsidRPr="00A03DF3">
        <w:rPr>
          <w:vertAlign w:val="superscript"/>
        </w:rPr>
        <w:t>2</w:t>
      </w:r>
      <w:r w:rsidRPr="00A03DF3">
        <w:t xml:space="preserve"> 2</w:t>
      </w:r>
      <w:r w:rsidRPr="00A03DF3">
        <w:rPr>
          <w:vertAlign w:val="superscript"/>
        </w:rPr>
        <w:t>1</w:t>
      </w:r>
      <w:r w:rsidRPr="00A03DF3">
        <w:t xml:space="preserve"> 2</w:t>
      </w:r>
      <w:r w:rsidRPr="00A03DF3">
        <w:rPr>
          <w:vertAlign w:val="superscript"/>
        </w:rPr>
        <w:t>0</w:t>
      </w:r>
    </w:p>
    <w:p w:rsidR="007054C6" w:rsidRDefault="007054C6" w:rsidP="00A76712">
      <w:pPr>
        <w:pStyle w:val="NoSpacing"/>
        <w:ind w:left="2160"/>
      </w:pPr>
      <w:r>
        <w:rPr>
          <w:vertAlign w:val="superscript"/>
        </w:rPr>
        <w:tab/>
      </w:r>
      <w:r w:rsidR="00A76712">
        <w:rPr>
          <w:vertAlign w:val="superscript"/>
        </w:rPr>
        <w:tab/>
      </w:r>
      <w:r>
        <w:t>1    1    1   1</w:t>
      </w:r>
      <w:r>
        <w:rPr>
          <w:vertAlign w:val="superscript"/>
        </w:rPr>
        <w:tab/>
      </w:r>
      <w:r>
        <w:t xml:space="preserve">         1   1    1    1        1    1    1   0     0   0  1  1      1   0   0  0</w:t>
      </w:r>
    </w:p>
    <w:p w:rsidR="007054C6" w:rsidRDefault="007054C6" w:rsidP="00A76712">
      <w:pPr>
        <w:pStyle w:val="NoSpacing"/>
        <w:ind w:left="2160"/>
      </w:pPr>
    </w:p>
    <w:p w:rsidR="007054C6" w:rsidRDefault="007054C6" w:rsidP="00A76712">
      <w:pPr>
        <w:pStyle w:val="NoSpacing"/>
        <w:ind w:left="2160"/>
      </w:pPr>
      <w:r>
        <w:tab/>
      </w:r>
      <w:r w:rsidR="00A76712">
        <w:tab/>
      </w:r>
      <w:r>
        <w:t>Next add 1</w:t>
      </w:r>
    </w:p>
    <w:p w:rsidR="007054C6" w:rsidRDefault="007054C6" w:rsidP="00A76712">
      <w:pPr>
        <w:pStyle w:val="NoSpacing"/>
        <w:ind w:left="2160"/>
      </w:pPr>
    </w:p>
    <w:p w:rsidR="007054C6" w:rsidRDefault="007054C6" w:rsidP="00A76712">
      <w:pPr>
        <w:pStyle w:val="NoSpacing"/>
        <w:ind w:left="2160"/>
        <w:rPr>
          <w:vertAlign w:val="superscript"/>
        </w:rPr>
      </w:pPr>
      <w:r>
        <w:tab/>
      </w:r>
      <w:r w:rsidR="00A76712">
        <w:tab/>
      </w:r>
      <w:r w:rsidRPr="00A03DF3">
        <w:t>2</w:t>
      </w:r>
      <w:r w:rsidRPr="00A03DF3">
        <w:rPr>
          <w:vertAlign w:val="superscript"/>
        </w:rPr>
        <w:t>31</w:t>
      </w:r>
      <w:r w:rsidRPr="00A03DF3">
        <w:t xml:space="preserve"> 2</w:t>
      </w:r>
      <w:r w:rsidRPr="00A03DF3">
        <w:rPr>
          <w:vertAlign w:val="superscript"/>
        </w:rPr>
        <w:t>30</w:t>
      </w:r>
      <w:r w:rsidRPr="00A03DF3">
        <w:t xml:space="preserve"> 2</w:t>
      </w:r>
      <w:r w:rsidRPr="00A03DF3">
        <w:rPr>
          <w:vertAlign w:val="superscript"/>
        </w:rPr>
        <w:t>29</w:t>
      </w:r>
      <w:r w:rsidRPr="00A03DF3">
        <w:t xml:space="preserve"> 2</w:t>
      </w:r>
      <w:r w:rsidRPr="00A03DF3">
        <w:rPr>
          <w:vertAlign w:val="superscript"/>
        </w:rPr>
        <w:t>28</w:t>
      </w:r>
      <w:r w:rsidRPr="00A03DF3">
        <w:t xml:space="preserve"> ………… 2</w:t>
      </w:r>
      <w:r>
        <w:rPr>
          <w:vertAlign w:val="superscript"/>
        </w:rPr>
        <w:t>15</w:t>
      </w:r>
      <w:r w:rsidRPr="00A03DF3">
        <w:rPr>
          <w:vertAlign w:val="superscript"/>
        </w:rPr>
        <w:t xml:space="preserve"> </w:t>
      </w:r>
      <w:r w:rsidRPr="00A03DF3">
        <w:t>2</w:t>
      </w:r>
      <w:r>
        <w:rPr>
          <w:vertAlign w:val="superscript"/>
        </w:rPr>
        <w:t>14</w:t>
      </w:r>
      <w:r w:rsidRPr="00A03DF3">
        <w:t xml:space="preserve"> 2</w:t>
      </w:r>
      <w:r>
        <w:rPr>
          <w:vertAlign w:val="superscript"/>
        </w:rPr>
        <w:t>13</w:t>
      </w:r>
      <w:r w:rsidRPr="00A03DF3">
        <w:t xml:space="preserve"> 2</w:t>
      </w:r>
      <w:r>
        <w:rPr>
          <w:vertAlign w:val="superscript"/>
        </w:rPr>
        <w:t>12</w:t>
      </w:r>
      <w:r>
        <w:t xml:space="preserve">     </w:t>
      </w:r>
      <w:r w:rsidRPr="00A03DF3">
        <w:t>2</w:t>
      </w:r>
      <w:r w:rsidRPr="00A03DF3">
        <w:rPr>
          <w:vertAlign w:val="superscript"/>
        </w:rPr>
        <w:t>11</w:t>
      </w:r>
      <w:r w:rsidRPr="00A03DF3">
        <w:t xml:space="preserve"> 2</w:t>
      </w:r>
      <w:r>
        <w:rPr>
          <w:vertAlign w:val="superscript"/>
        </w:rPr>
        <w:t>10</w:t>
      </w:r>
      <w:r w:rsidRPr="00A03DF3">
        <w:t xml:space="preserve"> 2</w:t>
      </w:r>
      <w:r>
        <w:rPr>
          <w:vertAlign w:val="superscript"/>
        </w:rPr>
        <w:t>9</w:t>
      </w:r>
      <w:r w:rsidRPr="00A03DF3">
        <w:t xml:space="preserve"> 2</w:t>
      </w:r>
      <w:r>
        <w:rPr>
          <w:vertAlign w:val="superscript"/>
        </w:rPr>
        <w:t xml:space="preserve">8 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 xml:space="preserve">7 </w:t>
      </w:r>
      <w:r>
        <w:rPr>
          <w:vertAlign w:val="superscript"/>
        </w:rPr>
        <w:t xml:space="preserve"> </w:t>
      </w:r>
      <w:r w:rsidRPr="00A03DF3">
        <w:t>2</w:t>
      </w:r>
      <w:r w:rsidRPr="00A03DF3">
        <w:rPr>
          <w:vertAlign w:val="superscript"/>
        </w:rPr>
        <w:t>6</w:t>
      </w:r>
      <w:r w:rsidRPr="00A03DF3">
        <w:t xml:space="preserve"> 2</w:t>
      </w:r>
      <w:r w:rsidRPr="00A03DF3">
        <w:rPr>
          <w:vertAlign w:val="superscript"/>
        </w:rPr>
        <w:t>5</w:t>
      </w:r>
      <w:r w:rsidRPr="00A03DF3">
        <w:t xml:space="preserve"> 2</w:t>
      </w:r>
      <w:r w:rsidRPr="00A03DF3">
        <w:rPr>
          <w:vertAlign w:val="superscript"/>
        </w:rPr>
        <w:t>4</w:t>
      </w:r>
      <w:r>
        <w:t xml:space="preserve">    </w:t>
      </w:r>
      <w:r w:rsidRPr="00A03DF3">
        <w:t>2</w:t>
      </w:r>
      <w:r w:rsidRPr="00A03DF3">
        <w:rPr>
          <w:vertAlign w:val="superscript"/>
        </w:rPr>
        <w:t>3</w:t>
      </w:r>
      <w:r w:rsidRPr="00A03DF3">
        <w:t xml:space="preserve"> 2</w:t>
      </w:r>
      <w:r w:rsidRPr="00A03DF3">
        <w:rPr>
          <w:vertAlign w:val="superscript"/>
        </w:rPr>
        <w:t>2</w:t>
      </w:r>
      <w:r w:rsidRPr="00A03DF3">
        <w:t xml:space="preserve"> 2</w:t>
      </w:r>
      <w:r w:rsidRPr="00A03DF3">
        <w:rPr>
          <w:vertAlign w:val="superscript"/>
        </w:rPr>
        <w:t>1</w:t>
      </w:r>
      <w:r w:rsidRPr="00A03DF3">
        <w:t xml:space="preserve"> 2</w:t>
      </w:r>
      <w:r w:rsidRPr="00A03DF3">
        <w:rPr>
          <w:vertAlign w:val="superscript"/>
        </w:rPr>
        <w:t>0</w:t>
      </w:r>
    </w:p>
    <w:p w:rsidR="007054C6" w:rsidRDefault="007054C6" w:rsidP="00A76712">
      <w:pPr>
        <w:pStyle w:val="NoSpacing"/>
        <w:ind w:left="2160"/>
      </w:pPr>
      <w:r>
        <w:rPr>
          <w:vertAlign w:val="superscript"/>
        </w:rPr>
        <w:tab/>
      </w:r>
      <w:r w:rsidR="00A76712">
        <w:rPr>
          <w:vertAlign w:val="superscript"/>
        </w:rPr>
        <w:tab/>
      </w:r>
      <w:r>
        <w:t>1    1    1   1</w:t>
      </w:r>
      <w:r>
        <w:rPr>
          <w:vertAlign w:val="superscript"/>
        </w:rPr>
        <w:tab/>
      </w:r>
      <w:r>
        <w:t xml:space="preserve">         1   1    1    1        1    1    1   0     0   0  1  1      1   0   0  1</w:t>
      </w:r>
    </w:p>
    <w:p w:rsidR="007054C6" w:rsidRPr="00A03DF3" w:rsidRDefault="007054C6" w:rsidP="00A76712">
      <w:pPr>
        <w:pStyle w:val="NoSpacing"/>
        <w:ind w:left="2160"/>
      </w:pPr>
      <w:r>
        <w:tab/>
        <w:t xml:space="preserve"> </w:t>
      </w:r>
    </w:p>
    <w:p w:rsidR="007054C6" w:rsidRDefault="007054C6" w:rsidP="00A76712">
      <w:pPr>
        <w:pStyle w:val="NoSpacing"/>
        <w:ind w:left="2160"/>
      </w:pPr>
      <w:r>
        <w:tab/>
      </w:r>
      <w:r w:rsidR="00A76712">
        <w:tab/>
      </w:r>
      <w:r>
        <w:t xml:space="preserve">This is the binary representation </w:t>
      </w:r>
      <w:r w:rsidR="00752468">
        <w:t>(two’s complement)</w:t>
      </w:r>
      <w:r w:rsidR="003B36DB">
        <w:t xml:space="preserve"> </w:t>
      </w:r>
      <w:r>
        <w:t>of -455</w:t>
      </w:r>
    </w:p>
    <w:p w:rsidR="003B36DB" w:rsidRDefault="003B36DB" w:rsidP="00A76712">
      <w:pPr>
        <w:pStyle w:val="NoSpacing"/>
        <w:ind w:left="2160"/>
      </w:pPr>
      <w:r>
        <w:tab/>
      </w:r>
      <w:r>
        <w:tab/>
        <w:t>See Appendix C – C.6</w:t>
      </w:r>
    </w:p>
    <w:p w:rsidR="007054C6" w:rsidRDefault="007054C6" w:rsidP="00A76712">
      <w:pPr>
        <w:pStyle w:val="NoSpacing"/>
        <w:ind w:left="2160"/>
      </w:pPr>
      <w:r>
        <w:tab/>
      </w:r>
      <w:r w:rsidR="00A76712">
        <w:tab/>
      </w:r>
      <w:r>
        <w:t>If you calculate it out it is 4,294,966,841</w:t>
      </w:r>
    </w:p>
    <w:p w:rsidR="00CC3510" w:rsidRPr="007054C6" w:rsidRDefault="007054C6" w:rsidP="00A76712">
      <w:pPr>
        <w:pStyle w:val="NoSpacing"/>
        <w:ind w:left="2160"/>
      </w:pPr>
      <w:r>
        <w:tab/>
      </w:r>
      <w:r w:rsidR="00A76712">
        <w:tab/>
      </w:r>
      <w:r>
        <w:t xml:space="preserve">Which is the result of  </w:t>
      </w:r>
      <w:r w:rsidR="00CC3510" w:rsidRPr="007054C6">
        <w:rPr>
          <w:b/>
        </w:rPr>
        <w:t>Printf(“%u\n”, -455);</w:t>
      </w:r>
    </w:p>
    <w:p w:rsidR="00CC3510" w:rsidRDefault="00CC3510" w:rsidP="00A76712">
      <w:pPr>
        <w:pStyle w:val="NoSpacing"/>
        <w:ind w:left="1440"/>
        <w:rPr>
          <w:color w:val="FF0000"/>
        </w:rPr>
      </w:pPr>
    </w:p>
    <w:p w:rsidR="00E618CE" w:rsidRPr="00E618CE" w:rsidRDefault="00752468" w:rsidP="00A76712">
      <w:pPr>
        <w:pStyle w:val="NoSpacing"/>
        <w:ind w:left="144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E618CE">
        <w:t>Two’s complement</w:t>
      </w:r>
    </w:p>
    <w:p w:rsidR="00E618CE" w:rsidRPr="00E618CE" w:rsidRDefault="00E618CE" w:rsidP="00E618CE">
      <w:pPr>
        <w:pStyle w:val="NoSpacing"/>
        <w:numPr>
          <w:ilvl w:val="5"/>
          <w:numId w:val="13"/>
        </w:numPr>
      </w:pPr>
      <w:r w:rsidRPr="00E618CE">
        <w:t>Used to represent negative numbers</w:t>
      </w:r>
    </w:p>
    <w:p w:rsidR="00E618CE" w:rsidRDefault="00E618CE" w:rsidP="00E618CE">
      <w:pPr>
        <w:pStyle w:val="NoSpacing"/>
        <w:numPr>
          <w:ilvl w:val="5"/>
          <w:numId w:val="13"/>
        </w:numPr>
      </w:pPr>
      <w:r>
        <w:t>M</w:t>
      </w:r>
      <w:r w:rsidR="00752468" w:rsidRPr="00E618CE">
        <w:t>ake</w:t>
      </w:r>
      <w:r>
        <w:t>s</w:t>
      </w:r>
      <w:r w:rsidR="00752468" w:rsidRPr="00E618CE">
        <w:t xml:space="preserve"> addition/subtraction </w:t>
      </w:r>
      <w:r>
        <w:t>simple</w:t>
      </w:r>
    </w:p>
    <w:p w:rsidR="00E618CE" w:rsidRPr="00E618CE" w:rsidRDefault="00E618CE" w:rsidP="00E618CE">
      <w:pPr>
        <w:pStyle w:val="NoSpacing"/>
        <w:numPr>
          <w:ilvl w:val="5"/>
          <w:numId w:val="13"/>
        </w:numPr>
      </w:pPr>
      <w:r w:rsidRPr="00E618CE">
        <w:t>https://www.cs.cornell.edu/~tomf/notes/cps104/twoscomp.html</w:t>
      </w:r>
    </w:p>
    <w:p w:rsidR="00E618CE" w:rsidRPr="0017150F" w:rsidRDefault="00E618CE" w:rsidP="004D501B">
      <w:pPr>
        <w:pStyle w:val="NoSpacing"/>
        <w:ind w:left="720"/>
        <w:rPr>
          <w:color w:val="FF0000"/>
        </w:rPr>
      </w:pPr>
    </w:p>
    <w:p w:rsidR="00D673D7" w:rsidRDefault="00024EBE" w:rsidP="00A76712">
      <w:pPr>
        <w:pStyle w:val="NoSpacing"/>
        <w:ind w:left="1440"/>
        <w:rPr>
          <w:b/>
        </w:rPr>
      </w:pPr>
      <w:r>
        <w:t>1c7</w:t>
      </w:r>
      <w:r w:rsidR="00855A1F">
        <w:tab/>
      </w:r>
      <w:r w:rsidR="00855A1F">
        <w:tab/>
      </w:r>
      <w:r w:rsidR="00D673D7" w:rsidRPr="00F03414">
        <w:rPr>
          <w:b/>
        </w:rPr>
        <w:t>&lt;- printf (“</w:t>
      </w:r>
      <w:r w:rsidR="00D673D7">
        <w:rPr>
          <w:b/>
        </w:rPr>
        <w:t>%x</w:t>
      </w:r>
      <w:r w:rsidR="00D673D7" w:rsidRPr="00F03414">
        <w:rPr>
          <w:b/>
        </w:rPr>
        <w:t>\n”, 455);</w:t>
      </w:r>
    </w:p>
    <w:p w:rsidR="00024EBE" w:rsidRDefault="00855A1F" w:rsidP="00D673D7">
      <w:pPr>
        <w:pStyle w:val="NoSpacing"/>
        <w:ind w:left="2880" w:firstLine="720"/>
      </w:pPr>
      <w:r>
        <w:t>hexadecimal of 455 is 1c7 (with lowercase letters -- %x)</w:t>
      </w:r>
    </w:p>
    <w:p w:rsidR="00D673D7" w:rsidRDefault="00D673D7" w:rsidP="00A76712">
      <w:pPr>
        <w:pStyle w:val="NoSpacing"/>
        <w:ind w:left="1440"/>
      </w:pPr>
    </w:p>
    <w:p w:rsidR="00D673D7" w:rsidRPr="00F03414" w:rsidRDefault="00024EBE" w:rsidP="00D673D7">
      <w:pPr>
        <w:pStyle w:val="NoSpacing"/>
        <w:ind w:left="1440"/>
        <w:rPr>
          <w:b/>
        </w:rPr>
      </w:pPr>
      <w:r>
        <w:t>1C7</w:t>
      </w:r>
      <w:r w:rsidR="00855A1F">
        <w:tab/>
      </w:r>
      <w:r w:rsidR="00855A1F">
        <w:tab/>
      </w:r>
      <w:r w:rsidR="00D673D7" w:rsidRPr="00F03414">
        <w:rPr>
          <w:b/>
        </w:rPr>
        <w:t>&lt;- printf (“</w:t>
      </w:r>
      <w:r w:rsidR="00D673D7">
        <w:rPr>
          <w:b/>
        </w:rPr>
        <w:t>%X</w:t>
      </w:r>
      <w:r w:rsidR="00D673D7" w:rsidRPr="00F03414">
        <w:rPr>
          <w:b/>
        </w:rPr>
        <w:t>\n”, 455);</w:t>
      </w:r>
    </w:p>
    <w:p w:rsidR="00024EBE" w:rsidRDefault="00855A1F" w:rsidP="00D673D7">
      <w:pPr>
        <w:pStyle w:val="NoSpacing"/>
        <w:ind w:left="2880" w:firstLine="720"/>
      </w:pPr>
      <w:r>
        <w:t>hexadecimal of 455 is 1C7 (with uppercase letters -- %X)</w:t>
      </w:r>
    </w:p>
    <w:p w:rsidR="00855A1F" w:rsidRDefault="00855A1F" w:rsidP="00A767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3305" w:type="dxa"/>
        <w:tblInd w:w="3492" w:type="dxa"/>
        <w:tblLayout w:type="fixed"/>
        <w:tblLook w:val="04A0" w:firstRow="1" w:lastRow="0" w:firstColumn="1" w:lastColumn="0" w:noHBand="0" w:noVBand="1"/>
      </w:tblPr>
      <w:tblGrid>
        <w:gridCol w:w="827"/>
        <w:gridCol w:w="826"/>
        <w:gridCol w:w="826"/>
        <w:gridCol w:w="826"/>
      </w:tblGrid>
      <w:tr w:rsidR="00855A1F" w:rsidTr="00A76712"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0</w:t>
            </w:r>
          </w:p>
        </w:tc>
      </w:tr>
      <w:tr w:rsidR="00855A1F" w:rsidTr="00A76712">
        <w:tc>
          <w:tcPr>
            <w:tcW w:w="827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4096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256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1</w:t>
            </w:r>
          </w:p>
        </w:tc>
      </w:tr>
    </w:tbl>
    <w:p w:rsidR="00855A1F" w:rsidRDefault="00855A1F" w:rsidP="00A76712">
      <w:pPr>
        <w:pStyle w:val="NoSpacing"/>
      </w:pPr>
    </w:p>
    <w:p w:rsidR="00024EBE" w:rsidRDefault="004D501B" w:rsidP="00A767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How many 256’s </w:t>
      </w:r>
      <w:proofErr w:type="gramStart"/>
      <w:r>
        <w:t>are</w:t>
      </w:r>
      <w:proofErr w:type="gramEnd"/>
      <w:r w:rsidR="00855A1F">
        <w:t xml:space="preserve"> in 455?</w:t>
      </w:r>
    </w:p>
    <w:p w:rsidR="00855A1F" w:rsidRPr="00855A1F" w:rsidRDefault="00855A1F" w:rsidP="00A76712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5B27">
        <w:rPr>
          <w:b/>
          <w:highlight w:val="yellow"/>
        </w:rPr>
        <w:t>455/256 = 1.</w:t>
      </w:r>
      <w:r w:rsidRPr="00855A1F">
        <w:rPr>
          <w:b/>
        </w:rPr>
        <w:t>7</w:t>
      </w:r>
    </w:p>
    <w:p w:rsidR="00855A1F" w:rsidRDefault="00525B27" w:rsidP="00A767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This means 256*1 = </w:t>
      </w:r>
      <w:r w:rsidR="00855A1F">
        <w:t>256</w:t>
      </w:r>
    </w:p>
    <w:p w:rsidR="00855A1F" w:rsidRDefault="00855A1F" w:rsidP="00075FD9">
      <w:pPr>
        <w:pStyle w:val="NoSpacing"/>
      </w:pPr>
    </w:p>
    <w:p w:rsidR="00855A1F" w:rsidRDefault="00855A1F" w:rsidP="00075F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How much is left in 455 once we remove the 256?</w:t>
      </w:r>
    </w:p>
    <w:p w:rsidR="00855A1F" w:rsidRDefault="00855A1F" w:rsidP="00075F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5B27">
        <w:rPr>
          <w:highlight w:val="yellow"/>
        </w:rPr>
        <w:t>455 – 256 = 199</w:t>
      </w:r>
    </w:p>
    <w:p w:rsidR="00855A1F" w:rsidRDefault="00855A1F" w:rsidP="00075FD9">
      <w:pPr>
        <w:pStyle w:val="NoSpacing"/>
      </w:pPr>
    </w:p>
    <w:p w:rsidR="00855A1F" w:rsidRDefault="00855A1F" w:rsidP="00075F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How many 16’s </w:t>
      </w:r>
      <w:proofErr w:type="gramStart"/>
      <w:r>
        <w:t>are</w:t>
      </w:r>
      <w:proofErr w:type="gramEnd"/>
      <w:r>
        <w:t xml:space="preserve"> in 199?</w:t>
      </w:r>
    </w:p>
    <w:p w:rsidR="00855A1F" w:rsidRPr="00855A1F" w:rsidRDefault="00525B27" w:rsidP="00075FD9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2A52B" wp14:editId="03371EF1">
                <wp:simplePos x="0" y="0"/>
                <wp:positionH relativeFrom="column">
                  <wp:posOffset>3493770</wp:posOffset>
                </wp:positionH>
                <wp:positionV relativeFrom="paragraph">
                  <wp:posOffset>57150</wp:posOffset>
                </wp:positionV>
                <wp:extent cx="2371725" cy="133350"/>
                <wp:effectExtent l="0" t="0" r="85725" b="7620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3350"/>
                        </a:xfrm>
                        <a:custGeom>
                          <a:avLst/>
                          <a:gdLst>
                            <a:gd name="connsiteX0" fmla="*/ 0 w 1809750"/>
                            <a:gd name="connsiteY0" fmla="*/ 152425 h 152425"/>
                            <a:gd name="connsiteX1" fmla="*/ 695325 w 1809750"/>
                            <a:gd name="connsiteY1" fmla="*/ 25 h 152425"/>
                            <a:gd name="connsiteX2" fmla="*/ 1809750 w 1809750"/>
                            <a:gd name="connsiteY2" fmla="*/ 142900 h 1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9750" h="152425">
                              <a:moveTo>
                                <a:pt x="0" y="152425"/>
                              </a:moveTo>
                              <a:cubicBezTo>
                                <a:pt x="196850" y="77018"/>
                                <a:pt x="393700" y="1612"/>
                                <a:pt x="695325" y="25"/>
                              </a:cubicBezTo>
                              <a:cubicBezTo>
                                <a:pt x="996950" y="-1562"/>
                                <a:pt x="1403350" y="70669"/>
                                <a:pt x="1809750" y="14290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767E" id="Freeform: Shape 25" o:spid="_x0000_s1026" style="position:absolute;margin-left:275.1pt;margin-top:4.5pt;width:186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0,1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" path="m,152425c196850,77018,393700,1612,695325,25v301625,-1587,708025,70644,1114425,142875e" filled="f" strokecolor="black [3040]">
                <v:stroke dashstyle="dash" endarrow="block"/>
                <v:path arrowok="t" o:connecttype="custom" o:connectlocs="0,133350;911242,22;2371725,125017" o:connectangles="0,0,0"/>
              </v:shape>
            </w:pict>
          </mc:Fallback>
        </mc:AlternateContent>
      </w:r>
      <w:r w:rsidR="00855A1F">
        <w:tab/>
      </w:r>
      <w:r w:rsidR="00855A1F">
        <w:tab/>
      </w:r>
      <w:r w:rsidR="00855A1F">
        <w:tab/>
      </w:r>
      <w:r w:rsidR="00855A1F">
        <w:tab/>
      </w:r>
      <w:r w:rsidR="00855A1F">
        <w:tab/>
      </w:r>
      <w:r w:rsidR="00855A1F">
        <w:tab/>
      </w:r>
      <w:r w:rsidR="00855A1F" w:rsidRPr="00525B27">
        <w:rPr>
          <w:b/>
          <w:highlight w:val="yellow"/>
        </w:rPr>
        <w:t>199/16 = 12.4</w:t>
      </w:r>
      <w:r w:rsidR="00855A1F" w:rsidRPr="00855A1F">
        <w:rPr>
          <w:b/>
        </w:rPr>
        <w:t xml:space="preserve"> </w:t>
      </w:r>
    </w:p>
    <w:p w:rsidR="00855A1F" w:rsidRDefault="00855A1F" w:rsidP="00075F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This means 12*16 = 192</w:t>
      </w:r>
      <w:r w:rsidR="00525B27">
        <w:tab/>
      </w:r>
      <w:r w:rsidR="00525B27">
        <w:tab/>
      </w:r>
      <w:r w:rsidR="00525B27">
        <w:tab/>
      </w:r>
      <w:r w:rsidR="00525B27">
        <w:t>(</w:t>
      </w:r>
      <w:r w:rsidR="00525B27" w:rsidRPr="00494610">
        <w:rPr>
          <w:b/>
        </w:rPr>
        <w:t>123456789AB</w:t>
      </w:r>
      <w:r w:rsidR="00525B27" w:rsidRPr="00494610">
        <w:rPr>
          <w:b/>
          <w:highlight w:val="yellow"/>
        </w:rPr>
        <w:t>C</w:t>
      </w:r>
      <w:r w:rsidR="00525B27" w:rsidRPr="00494610">
        <w:rPr>
          <w:b/>
        </w:rPr>
        <w:t>DEF</w:t>
      </w:r>
    </w:p>
    <w:p w:rsidR="00855A1F" w:rsidRDefault="00855A1F" w:rsidP="00075FD9">
      <w:pPr>
        <w:pStyle w:val="NoSpacing"/>
      </w:pPr>
      <w:r>
        <w:tab/>
      </w:r>
      <w:r>
        <w:tab/>
      </w:r>
      <w:r>
        <w:tab/>
      </w:r>
      <w:r>
        <w:tab/>
      </w:r>
    </w:p>
    <w:p w:rsidR="00855A1F" w:rsidRDefault="00855A1F" w:rsidP="00075F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How much is left in199 once we remove 192</w:t>
      </w:r>
    </w:p>
    <w:p w:rsidR="00855A1F" w:rsidRDefault="00855A1F" w:rsidP="00075FD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525B27">
        <w:rPr>
          <w:highlight w:val="yellow"/>
        </w:rPr>
        <w:t>199 – 192 = 7</w:t>
      </w:r>
    </w:p>
    <w:p w:rsidR="00855A1F" w:rsidRDefault="00855A1F" w:rsidP="00075FD9">
      <w:pPr>
        <w:pStyle w:val="NoSpacing"/>
      </w:pPr>
    </w:p>
    <w:p w:rsidR="00855A1F" w:rsidRDefault="004D501B" w:rsidP="00075F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How many 1’s </w:t>
      </w:r>
      <w:proofErr w:type="gramStart"/>
      <w:r>
        <w:t>are</w:t>
      </w:r>
      <w:proofErr w:type="gramEnd"/>
      <w:r w:rsidR="00855A1F">
        <w:t xml:space="preserve"> in 7?</w:t>
      </w:r>
    </w:p>
    <w:p w:rsidR="00855A1F" w:rsidRPr="00855A1F" w:rsidRDefault="00855A1F" w:rsidP="00075FD9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7/1 = 7</w:t>
      </w:r>
    </w:p>
    <w:p w:rsidR="00855A1F" w:rsidRDefault="00855A1F" w:rsidP="00075FD9">
      <w:pPr>
        <w:pStyle w:val="NoSpacing"/>
      </w:pPr>
    </w:p>
    <w:tbl>
      <w:tblPr>
        <w:tblStyle w:val="TableGrid"/>
        <w:tblW w:w="3305" w:type="dxa"/>
        <w:tblInd w:w="4212" w:type="dxa"/>
        <w:tblLayout w:type="fixed"/>
        <w:tblLook w:val="04A0" w:firstRow="1" w:lastRow="0" w:firstColumn="1" w:lastColumn="0" w:noHBand="0" w:noVBand="1"/>
      </w:tblPr>
      <w:tblGrid>
        <w:gridCol w:w="827"/>
        <w:gridCol w:w="826"/>
        <w:gridCol w:w="826"/>
        <w:gridCol w:w="826"/>
      </w:tblGrid>
      <w:tr w:rsidR="00855A1F" w:rsidTr="00BD42D9">
        <w:tc>
          <w:tcPr>
            <w:tcW w:w="82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  <w:r w:rsidRPr="00024EBE">
              <w:rPr>
                <w:vertAlign w:val="superscript"/>
              </w:rPr>
              <w:t>0</w:t>
            </w:r>
          </w:p>
        </w:tc>
      </w:tr>
      <w:tr w:rsidR="00855A1F" w:rsidTr="00BD42D9">
        <w:tc>
          <w:tcPr>
            <w:tcW w:w="827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4096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256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826" w:type="dxa"/>
            <w:shd w:val="clear" w:color="auto" w:fill="C6D9F1" w:themeFill="text2" w:themeFillTint="33"/>
          </w:tcPr>
          <w:p w:rsidR="00855A1F" w:rsidRDefault="00855A1F" w:rsidP="00BD42D9">
            <w:pPr>
              <w:pStyle w:val="NoSpacing"/>
              <w:jc w:val="center"/>
            </w:pPr>
            <w:r>
              <w:t>1</w:t>
            </w:r>
          </w:p>
        </w:tc>
      </w:tr>
      <w:tr w:rsidR="00855A1F" w:rsidTr="00BD42D9">
        <w:tc>
          <w:tcPr>
            <w:tcW w:w="827" w:type="dxa"/>
            <w:shd w:val="clear" w:color="auto" w:fill="auto"/>
          </w:tcPr>
          <w:p w:rsidR="00855A1F" w:rsidRDefault="00855A1F" w:rsidP="00BD42D9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26" w:type="dxa"/>
            <w:shd w:val="clear" w:color="auto" w:fill="auto"/>
          </w:tcPr>
          <w:p w:rsidR="00855A1F" w:rsidRDefault="00855A1F" w:rsidP="00BD42D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26" w:type="dxa"/>
            <w:shd w:val="clear" w:color="auto" w:fill="auto"/>
          </w:tcPr>
          <w:p w:rsidR="00855A1F" w:rsidRDefault="00855A1F" w:rsidP="00BD42D9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826" w:type="dxa"/>
            <w:shd w:val="clear" w:color="auto" w:fill="auto"/>
          </w:tcPr>
          <w:p w:rsidR="00855A1F" w:rsidRDefault="00855A1F" w:rsidP="00BD42D9">
            <w:pPr>
              <w:pStyle w:val="NoSpacing"/>
              <w:jc w:val="center"/>
            </w:pPr>
            <w:r>
              <w:t>7</w:t>
            </w:r>
          </w:p>
        </w:tc>
      </w:tr>
    </w:tbl>
    <w:p w:rsidR="00855A1F" w:rsidRDefault="00855A1F" w:rsidP="00075FD9">
      <w:pPr>
        <w:pStyle w:val="NoSpacing"/>
      </w:pPr>
    </w:p>
    <w:p w:rsidR="00E05145" w:rsidRDefault="00855A1F" w:rsidP="003C75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57935" w:rsidRPr="00D15E7E" w:rsidRDefault="00C606FB" w:rsidP="00557935">
      <w:pPr>
        <w:pStyle w:val="NoSpacing"/>
        <w:shd w:val="clear" w:color="auto" w:fill="D9D9D9" w:themeFill="background1" w:themeFillShade="D9"/>
        <w:rPr>
          <w:b/>
        </w:rPr>
      </w:pPr>
      <w:r w:rsidRPr="00FA6D41">
        <w:rPr>
          <w:b/>
        </w:rPr>
        <w:t>Printing Floating-Point Numbers</w:t>
      </w:r>
      <w:r w:rsidR="0055793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57935" w:rsidRPr="00D15E7E">
        <w:rPr>
          <w:b/>
        </w:rPr>
        <w:t xml:space="preserve">             </w:t>
      </w:r>
    </w:p>
    <w:p w:rsidR="00557935" w:rsidRDefault="00557935" w:rsidP="003C750F">
      <w:pPr>
        <w:pStyle w:val="NoSpacing"/>
      </w:pPr>
    </w:p>
    <w:p w:rsidR="00A76712" w:rsidRPr="004E56C0" w:rsidRDefault="00A76712" w:rsidP="00A76712">
      <w:pPr>
        <w:pStyle w:val="NoSpacing"/>
        <w:rPr>
          <w:b/>
        </w:rPr>
      </w:pPr>
      <w:r>
        <w:rPr>
          <w:b/>
        </w:rPr>
        <w:t>Floating-point</w:t>
      </w:r>
      <w:r w:rsidRPr="004E56C0">
        <w:rPr>
          <w:b/>
        </w:rPr>
        <w:t xml:space="preserve"> Conversion Specifiers</w:t>
      </w:r>
    </w:p>
    <w:p w:rsidR="00C06925" w:rsidRDefault="0093438D" w:rsidP="00C06925">
      <w:pPr>
        <w:pStyle w:val="NoSpacing"/>
        <w:numPr>
          <w:ilvl w:val="0"/>
          <w:numId w:val="13"/>
        </w:numPr>
      </w:pPr>
      <w:r>
        <w:t>Figure 9-</w:t>
      </w:r>
      <w:r w:rsidR="00C06925">
        <w:t>3</w:t>
      </w:r>
      <w:r>
        <w:t xml:space="preserve"> </w:t>
      </w:r>
      <w:r w:rsidR="00C06925">
        <w:t>contains the floating-point conversion specifiers</w:t>
      </w:r>
    </w:p>
    <w:p w:rsidR="00C06925" w:rsidRDefault="00C06925" w:rsidP="00C06925">
      <w:pPr>
        <w:pStyle w:val="NoSpacing"/>
      </w:pPr>
    </w:p>
    <w:p w:rsidR="00C06925" w:rsidRDefault="00C06925" w:rsidP="00C06925">
      <w:pPr>
        <w:pStyle w:val="NoSpacing"/>
        <w:ind w:left="720"/>
      </w:pPr>
      <w:r>
        <w:rPr>
          <w:noProof/>
        </w:rPr>
        <w:drawing>
          <wp:inline distT="0" distB="0" distL="0" distR="0" wp14:anchorId="2806F86F" wp14:editId="2E7576B8">
            <wp:extent cx="5472733" cy="2085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912" cy="20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25" w:rsidRDefault="00C06925" w:rsidP="00C06925">
      <w:pPr>
        <w:pStyle w:val="NoSpacing"/>
      </w:pPr>
    </w:p>
    <w:p w:rsidR="00BD4167" w:rsidRDefault="00BD4167" w:rsidP="00D957D3">
      <w:pPr>
        <w:pStyle w:val="NoSpacing"/>
        <w:numPr>
          <w:ilvl w:val="0"/>
          <w:numId w:val="13"/>
        </w:numPr>
      </w:pPr>
      <w:r w:rsidRPr="00BD4167">
        <w:rPr>
          <w:b/>
        </w:rPr>
        <w:t>%e</w:t>
      </w:r>
      <w:r w:rsidRPr="00BD4167">
        <w:t xml:space="preserve"> or </w:t>
      </w:r>
      <w:r w:rsidRPr="00BD4167">
        <w:rPr>
          <w:b/>
        </w:rPr>
        <w:t>%E</w:t>
      </w:r>
    </w:p>
    <w:p w:rsidR="00BD4167" w:rsidRDefault="00E618CE" w:rsidP="00BD4167">
      <w:pPr>
        <w:pStyle w:val="NoSpacing"/>
        <w:numPr>
          <w:ilvl w:val="1"/>
          <w:numId w:val="13"/>
        </w:numPr>
      </w:pPr>
      <w:r>
        <w:t>Wa</w:t>
      </w:r>
      <w:r w:rsidR="00BD4167">
        <w:t>y to display floating point values in exponential notation</w:t>
      </w:r>
    </w:p>
    <w:p w:rsidR="00BD4167" w:rsidRDefault="00BD4167" w:rsidP="00BD4167">
      <w:pPr>
        <w:pStyle w:val="NoSpacing"/>
        <w:numPr>
          <w:ilvl w:val="1"/>
          <w:numId w:val="13"/>
        </w:numPr>
      </w:pPr>
      <w:r>
        <w:t>e – displays a lowercase e</w:t>
      </w:r>
    </w:p>
    <w:p w:rsidR="00BD4167" w:rsidRDefault="00BD4167" w:rsidP="00BD4167">
      <w:pPr>
        <w:pStyle w:val="NoSpacing"/>
        <w:numPr>
          <w:ilvl w:val="1"/>
          <w:numId w:val="13"/>
        </w:numPr>
      </w:pPr>
      <w:r>
        <w:t>E – displays an uppercase E</w:t>
      </w:r>
    </w:p>
    <w:p w:rsidR="00BD4167" w:rsidRDefault="00BD4167" w:rsidP="00BD4167">
      <w:pPr>
        <w:pStyle w:val="NoSpacing"/>
        <w:numPr>
          <w:ilvl w:val="1"/>
          <w:numId w:val="13"/>
        </w:numPr>
      </w:pPr>
      <w:r>
        <w:t>Example</w:t>
      </w:r>
    </w:p>
    <w:p w:rsidR="00BD4167" w:rsidRDefault="00BD4167" w:rsidP="00BD4167">
      <w:pPr>
        <w:pStyle w:val="NoSpacing"/>
        <w:numPr>
          <w:ilvl w:val="2"/>
          <w:numId w:val="13"/>
        </w:numPr>
      </w:pPr>
      <w:r>
        <w:t>150.4582</w:t>
      </w:r>
      <w:r>
        <w:tab/>
      </w:r>
      <w:r>
        <w:tab/>
        <w:t>&lt;- floating-point notation</w:t>
      </w:r>
    </w:p>
    <w:p w:rsidR="00BD4167" w:rsidRPr="00BD4167" w:rsidRDefault="00BD4167" w:rsidP="00BD4167">
      <w:pPr>
        <w:pStyle w:val="NoSpacing"/>
        <w:numPr>
          <w:ilvl w:val="2"/>
          <w:numId w:val="13"/>
        </w:numPr>
      </w:pPr>
      <w:r>
        <w:t>1.504582 X 10</w:t>
      </w:r>
      <w:r w:rsidRPr="00BD4167">
        <w:rPr>
          <w:vertAlign w:val="superscript"/>
        </w:rPr>
        <w:t>2</w:t>
      </w:r>
      <w:r>
        <w:tab/>
      </w:r>
      <w:r>
        <w:tab/>
        <w:t>&lt;- scientific notation</w:t>
      </w:r>
    </w:p>
    <w:p w:rsidR="00BD4167" w:rsidRDefault="00BD4167" w:rsidP="00BD4167">
      <w:pPr>
        <w:pStyle w:val="NoSpacing"/>
        <w:numPr>
          <w:ilvl w:val="2"/>
          <w:numId w:val="13"/>
        </w:numPr>
      </w:pPr>
      <w:r>
        <w:t>1.504582E+02</w:t>
      </w:r>
      <w:r>
        <w:tab/>
      </w:r>
      <w:r>
        <w:tab/>
        <w:t>&lt;- exponential notation</w:t>
      </w:r>
    </w:p>
    <w:p w:rsidR="00BD4167" w:rsidRDefault="00BD4167" w:rsidP="00BD4167">
      <w:pPr>
        <w:pStyle w:val="NoSpacing"/>
        <w:ind w:left="1440"/>
      </w:pPr>
    </w:p>
    <w:p w:rsidR="00BD4167" w:rsidRDefault="00BD4167" w:rsidP="00BD4167">
      <w:pPr>
        <w:pStyle w:val="NoSpacing"/>
        <w:numPr>
          <w:ilvl w:val="1"/>
          <w:numId w:val="13"/>
        </w:numPr>
      </w:pPr>
      <w:r>
        <w:t xml:space="preserve">e, E </w:t>
      </w:r>
      <w:r w:rsidR="00D525DA">
        <w:t xml:space="preserve">(and f) </w:t>
      </w:r>
      <w:r>
        <w:t>provide 6 digits of precision to right of decimal</w:t>
      </w:r>
    </w:p>
    <w:p w:rsidR="00BD4167" w:rsidRDefault="00BD4167" w:rsidP="00BD4167">
      <w:pPr>
        <w:pStyle w:val="NoSpacing"/>
        <w:ind w:left="1440"/>
      </w:pPr>
    </w:p>
    <w:p w:rsidR="00BD4167" w:rsidRPr="00BC136E" w:rsidRDefault="00BD4167" w:rsidP="00BD4167">
      <w:pPr>
        <w:pStyle w:val="NoSpacing"/>
        <w:numPr>
          <w:ilvl w:val="0"/>
          <w:numId w:val="13"/>
        </w:numPr>
      </w:pPr>
      <w:r w:rsidRPr="00BD4167">
        <w:rPr>
          <w:b/>
        </w:rPr>
        <w:t>%g</w:t>
      </w:r>
      <w:r>
        <w:t xml:space="preserve"> or </w:t>
      </w:r>
      <w:r w:rsidRPr="00BD4167">
        <w:rPr>
          <w:b/>
        </w:rPr>
        <w:t>%G</w:t>
      </w:r>
    </w:p>
    <w:p w:rsidR="00BC136E" w:rsidRDefault="00BC136E" w:rsidP="00BC136E">
      <w:pPr>
        <w:pStyle w:val="NoSpacing"/>
        <w:numPr>
          <w:ilvl w:val="1"/>
          <w:numId w:val="13"/>
        </w:numPr>
      </w:pPr>
      <w:r w:rsidRPr="00BC136E">
        <w:t>Use to get rid of the trailing zeros</w:t>
      </w:r>
    </w:p>
    <w:p w:rsidR="00FA6D41" w:rsidRPr="00BC136E" w:rsidRDefault="00525B27" w:rsidP="00FA6D41">
      <w:pPr>
        <w:pStyle w:val="NoSpacing"/>
        <w:numPr>
          <w:ilvl w:val="1"/>
          <w:numId w:val="13"/>
        </w:numPr>
      </w:pPr>
      <w:r>
        <w:t xml:space="preserve">If exponent </w:t>
      </w:r>
      <w:r w:rsidR="00FA6D41">
        <w:t>&lt; -4 or &gt;= 6  prints in exponential notation otherwise floating-point notation</w:t>
      </w:r>
    </w:p>
    <w:p w:rsidR="00BC136E" w:rsidRPr="00BC136E" w:rsidRDefault="00BC136E" w:rsidP="00BC136E">
      <w:pPr>
        <w:pStyle w:val="NoSpacing"/>
        <w:ind w:left="720"/>
      </w:pPr>
    </w:p>
    <w:p w:rsidR="00BC136E" w:rsidRPr="00D525DA" w:rsidRDefault="00BC136E" w:rsidP="00BC136E">
      <w:pPr>
        <w:pStyle w:val="NoSpacing"/>
        <w:numPr>
          <w:ilvl w:val="0"/>
          <w:numId w:val="13"/>
        </w:numPr>
      </w:pPr>
      <w:r>
        <w:rPr>
          <w:b/>
        </w:rPr>
        <w:t>%L</w:t>
      </w:r>
    </w:p>
    <w:p w:rsidR="00BC136E" w:rsidRDefault="00D525DA" w:rsidP="002B292C">
      <w:pPr>
        <w:pStyle w:val="NoSpacing"/>
        <w:numPr>
          <w:ilvl w:val="1"/>
          <w:numId w:val="13"/>
        </w:numPr>
      </w:pPr>
      <w:r w:rsidRPr="00D525DA">
        <w:t>Use when dealing with long double</w:t>
      </w:r>
    </w:p>
    <w:p w:rsidR="002B292C" w:rsidRPr="00D525DA" w:rsidRDefault="002B292C" w:rsidP="002B292C">
      <w:pPr>
        <w:pStyle w:val="NoSpacing"/>
        <w:ind w:left="1440"/>
      </w:pPr>
    </w:p>
    <w:p w:rsidR="00BC136E" w:rsidRPr="00D525DA" w:rsidRDefault="00BC136E" w:rsidP="00BC136E">
      <w:pPr>
        <w:pStyle w:val="NoSpacing"/>
        <w:numPr>
          <w:ilvl w:val="0"/>
          <w:numId w:val="13"/>
        </w:numPr>
        <w:rPr>
          <w:b/>
        </w:rPr>
      </w:pPr>
      <w:r w:rsidRPr="00D525DA">
        <w:rPr>
          <w:b/>
        </w:rPr>
        <w:t>Example</w:t>
      </w:r>
    </w:p>
    <w:p w:rsidR="00D525DA" w:rsidRPr="004E56C0" w:rsidRDefault="00D525DA" w:rsidP="00D525DA">
      <w:pPr>
        <w:pStyle w:val="NoSpacing"/>
        <w:numPr>
          <w:ilvl w:val="1"/>
          <w:numId w:val="13"/>
        </w:numPr>
      </w:pPr>
      <w:r w:rsidRPr="004E56C0">
        <w:t>The fol</w:t>
      </w:r>
      <w:r>
        <w:t xml:space="preserve">lowing code shows </w:t>
      </w:r>
      <w:r w:rsidRPr="00D525DA">
        <w:rPr>
          <w:b/>
        </w:rPr>
        <w:t>e, E, f, g, G</w:t>
      </w:r>
      <w:r>
        <w:t xml:space="preserve"> </w:t>
      </w:r>
      <w:r w:rsidRPr="004E56C0">
        <w:t>specifiers in action</w:t>
      </w:r>
    </w:p>
    <w:p w:rsidR="00BD4167" w:rsidRDefault="00BD4167" w:rsidP="00BC136E">
      <w:pPr>
        <w:pStyle w:val="NoSpacing"/>
        <w:ind w:left="720"/>
      </w:pPr>
    </w:p>
    <w:p w:rsidR="004C1FC4" w:rsidRDefault="00BC136E" w:rsidP="00BC136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1C0DFB8" wp14:editId="4A6F5E00">
            <wp:extent cx="5680975" cy="341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795" cy="343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D9" w:rsidRDefault="00075FD9" w:rsidP="004C1FC4">
      <w:pPr>
        <w:pStyle w:val="NoSpacing"/>
      </w:pPr>
    </w:p>
    <w:p w:rsidR="00BD42D9" w:rsidRDefault="00BD42D9" w:rsidP="00BD42D9">
      <w:pPr>
        <w:pStyle w:val="NoSpacing"/>
        <w:numPr>
          <w:ilvl w:val="1"/>
          <w:numId w:val="13"/>
        </w:numPr>
      </w:pPr>
      <w:r>
        <w:t>Looking at</w:t>
      </w:r>
    </w:p>
    <w:p w:rsidR="00FA6D41" w:rsidRDefault="00BD42D9" w:rsidP="00BD42D9">
      <w:pPr>
        <w:pStyle w:val="NoSpacing"/>
        <w:numPr>
          <w:ilvl w:val="2"/>
          <w:numId w:val="13"/>
        </w:numPr>
        <w:rPr>
          <w:rFonts w:ascii="Consolas" w:hAnsi="Consolas" w:cs="Consolas"/>
          <w:color w:val="000000"/>
          <w:sz w:val="20"/>
          <w:szCs w:val="20"/>
        </w:rPr>
      </w:pPr>
      <w:r w:rsidRPr="00BD42D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D42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D42D9">
        <w:rPr>
          <w:rFonts w:ascii="Consolas" w:hAnsi="Consolas" w:cs="Consolas"/>
          <w:color w:val="2A00FF"/>
          <w:sz w:val="20"/>
          <w:szCs w:val="20"/>
        </w:rPr>
        <w:t>"%e\n"</w:t>
      </w:r>
      <w:r w:rsidRPr="00BD42D9">
        <w:rPr>
          <w:rFonts w:ascii="Consolas" w:hAnsi="Consolas" w:cs="Consolas"/>
          <w:color w:val="000000"/>
          <w:sz w:val="20"/>
          <w:szCs w:val="20"/>
        </w:rPr>
        <w:t>, 1234567.89);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42D9" w:rsidRDefault="00BD42D9" w:rsidP="00FA6D41">
      <w:pPr>
        <w:pStyle w:val="NoSpacing"/>
        <w:numPr>
          <w:ilvl w:val="3"/>
          <w:numId w:val="1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1.234568e+006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42D9" w:rsidRPr="00BD42D9" w:rsidRDefault="00BD42D9" w:rsidP="00BD42D9">
      <w:pPr>
        <w:pStyle w:val="NoSpacing"/>
        <w:numPr>
          <w:ilvl w:val="3"/>
          <w:numId w:val="13"/>
        </w:numPr>
        <w:rPr>
          <w:rFonts w:cs="Consolas"/>
        </w:rPr>
      </w:pPr>
      <w:r w:rsidRPr="00BD42D9">
        <w:rPr>
          <w:rFonts w:cs="Consolas"/>
          <w:bCs/>
        </w:rPr>
        <w:t>Displayed</w:t>
      </w:r>
      <w:r>
        <w:rPr>
          <w:rFonts w:cs="Consolas"/>
          <w:bCs/>
        </w:rPr>
        <w:t xml:space="preserve"> in exponential notation</w:t>
      </w:r>
    </w:p>
    <w:p w:rsidR="00BD42D9" w:rsidRPr="00BD42D9" w:rsidRDefault="00BD42D9" w:rsidP="00BD42D9">
      <w:pPr>
        <w:pStyle w:val="NoSpacing"/>
        <w:numPr>
          <w:ilvl w:val="3"/>
          <w:numId w:val="13"/>
        </w:numPr>
        <w:rPr>
          <w:rFonts w:cs="Consolas"/>
        </w:rPr>
      </w:pPr>
      <w:r>
        <w:rPr>
          <w:rFonts w:cs="Consolas"/>
          <w:bCs/>
        </w:rPr>
        <w:t>Shows 6 digits of precision</w:t>
      </w:r>
    </w:p>
    <w:p w:rsidR="00BD42D9" w:rsidRPr="00BD42D9" w:rsidRDefault="00BD42D9" w:rsidP="00BD42D9">
      <w:pPr>
        <w:pStyle w:val="NoSpacing"/>
        <w:ind w:left="2880"/>
        <w:rPr>
          <w:rFonts w:cs="Consolas"/>
        </w:rPr>
      </w:pPr>
    </w:p>
    <w:p w:rsidR="00FA6D41" w:rsidRDefault="00BD42D9" w:rsidP="00BD42D9">
      <w:pPr>
        <w:pStyle w:val="NoSpacing"/>
        <w:numPr>
          <w:ilvl w:val="2"/>
          <w:numId w:val="13"/>
        </w:numPr>
        <w:rPr>
          <w:rFonts w:ascii="Consolas" w:hAnsi="Consolas" w:cs="Consolas"/>
          <w:color w:val="000000"/>
          <w:sz w:val="20"/>
          <w:szCs w:val="20"/>
        </w:rPr>
      </w:pPr>
      <w:r w:rsidRPr="00BD42D9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D42D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D42D9">
        <w:rPr>
          <w:rFonts w:ascii="Consolas" w:hAnsi="Consolas" w:cs="Consolas"/>
          <w:color w:val="2A00FF"/>
          <w:sz w:val="20"/>
          <w:szCs w:val="20"/>
        </w:rPr>
        <w:t>"%f\n"</w:t>
      </w:r>
      <w:r w:rsidRPr="00BD42D9">
        <w:rPr>
          <w:rFonts w:ascii="Consolas" w:hAnsi="Consolas" w:cs="Consolas"/>
          <w:color w:val="000000"/>
          <w:sz w:val="20"/>
          <w:szCs w:val="20"/>
        </w:rPr>
        <w:t>, 1234567.89);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42D9" w:rsidRDefault="00BD42D9" w:rsidP="00FA6D41">
      <w:pPr>
        <w:pStyle w:val="NoSpacing"/>
        <w:numPr>
          <w:ilvl w:val="3"/>
          <w:numId w:val="1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1234567.890000</w:t>
      </w:r>
    </w:p>
    <w:p w:rsidR="00FA6D41" w:rsidRPr="00FA6D41" w:rsidRDefault="00FA6D41" w:rsidP="00FA6D41">
      <w:pPr>
        <w:pStyle w:val="NoSpacing"/>
        <w:numPr>
          <w:ilvl w:val="3"/>
          <w:numId w:val="13"/>
        </w:numPr>
        <w:rPr>
          <w:rFonts w:cs="Consolas"/>
          <w:color w:val="000000"/>
        </w:rPr>
      </w:pPr>
      <w:r w:rsidRPr="00FA6D41">
        <w:rPr>
          <w:rFonts w:cs="Consolas"/>
          <w:color w:val="000000"/>
        </w:rPr>
        <w:t>Shows 6 digits of precision</w:t>
      </w:r>
    </w:p>
    <w:p w:rsidR="00FA6D41" w:rsidRPr="00BD42D9" w:rsidRDefault="00FA6D41" w:rsidP="00FA6D41">
      <w:pPr>
        <w:pStyle w:val="NoSpacing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FA6D41" w:rsidRPr="00FA6D41" w:rsidRDefault="00BD42D9" w:rsidP="00BD42D9">
      <w:pPr>
        <w:pStyle w:val="NoSpacing"/>
        <w:numPr>
          <w:ilvl w:val="2"/>
          <w:numId w:val="13"/>
        </w:num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"%g\n"</w:t>
      </w:r>
      <w:r>
        <w:rPr>
          <w:rFonts w:ascii="Consolas" w:hAnsi="Consolas" w:cs="Consolas"/>
          <w:color w:val="000000"/>
          <w:sz w:val="20"/>
          <w:szCs w:val="20"/>
        </w:rPr>
        <w:t xml:space="preserve">, 1234567.89);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42D9" w:rsidRPr="00FA6D41" w:rsidRDefault="00BD42D9" w:rsidP="00FA6D41">
      <w:pPr>
        <w:pStyle w:val="NoSpacing"/>
        <w:numPr>
          <w:ilvl w:val="3"/>
          <w:numId w:val="13"/>
        </w:numPr>
      </w:pPr>
      <w:r>
        <w:rPr>
          <w:rFonts w:ascii="Consolas" w:hAnsi="Consolas" w:cs="Consolas"/>
          <w:color w:val="000000"/>
          <w:sz w:val="20"/>
          <w:szCs w:val="20"/>
        </w:rPr>
        <w:t>1.23457e+006</w:t>
      </w:r>
    </w:p>
    <w:p w:rsidR="002B292C" w:rsidRPr="004D501B" w:rsidRDefault="00FA6D41" w:rsidP="004C1FC4">
      <w:pPr>
        <w:pStyle w:val="NoSpacing"/>
        <w:numPr>
          <w:ilvl w:val="3"/>
          <w:numId w:val="13"/>
        </w:numPr>
      </w:pPr>
      <w:r w:rsidRPr="00FA6D41">
        <w:rPr>
          <w:rFonts w:cs="Consolas"/>
          <w:color w:val="000000"/>
        </w:rPr>
        <w:t>Displayed in exponential notation</w:t>
      </w:r>
      <w:r>
        <w:rPr>
          <w:rFonts w:cs="Consolas"/>
          <w:color w:val="000000"/>
        </w:rPr>
        <w:t xml:space="preserve"> since exponent is &gt;= 6</w:t>
      </w:r>
    </w:p>
    <w:p w:rsidR="004D501B" w:rsidRDefault="004D501B" w:rsidP="004D501B">
      <w:pPr>
        <w:pStyle w:val="NoSpacing"/>
      </w:pPr>
    </w:p>
    <w:p w:rsidR="004D501B" w:rsidRDefault="004D501B" w:rsidP="004D501B">
      <w:pPr>
        <w:pStyle w:val="NoSpacing"/>
      </w:pPr>
    </w:p>
    <w:p w:rsidR="004C1FC4" w:rsidRPr="004C1FC4" w:rsidRDefault="004C1FC4" w:rsidP="004C1FC4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Printing Strings and Characters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AE0A8D" w:rsidRDefault="00AE0A8D" w:rsidP="003C750F">
      <w:pPr>
        <w:pStyle w:val="NoSpacing"/>
      </w:pPr>
    </w:p>
    <w:p w:rsidR="00A76712" w:rsidRPr="004E56C0" w:rsidRDefault="00A76712" w:rsidP="00A76712">
      <w:pPr>
        <w:pStyle w:val="NoSpacing"/>
        <w:rPr>
          <w:b/>
        </w:rPr>
      </w:pPr>
      <w:r>
        <w:rPr>
          <w:b/>
        </w:rPr>
        <w:t>String and Character</w:t>
      </w:r>
      <w:r w:rsidRPr="004E56C0">
        <w:rPr>
          <w:b/>
        </w:rPr>
        <w:t xml:space="preserve"> Conversion Specifier</w:t>
      </w:r>
    </w:p>
    <w:p w:rsidR="00C06925" w:rsidRDefault="00C06925" w:rsidP="00C06925">
      <w:pPr>
        <w:pStyle w:val="NoSpacing"/>
        <w:numPr>
          <w:ilvl w:val="0"/>
          <w:numId w:val="13"/>
        </w:numPr>
      </w:pPr>
      <w:r w:rsidRPr="00E87487">
        <w:rPr>
          <w:b/>
        </w:rPr>
        <w:t>%s</w:t>
      </w:r>
      <w:r>
        <w:t xml:space="preserve"> for strings</w:t>
      </w:r>
    </w:p>
    <w:p w:rsidR="00E87487" w:rsidRDefault="00E87487" w:rsidP="00E87487">
      <w:pPr>
        <w:pStyle w:val="NoSpacing"/>
        <w:numPr>
          <w:ilvl w:val="1"/>
          <w:numId w:val="13"/>
        </w:numPr>
      </w:pPr>
      <w:r w:rsidRPr="00E87487">
        <w:t>Requires a pointer to a char</w:t>
      </w:r>
      <w:r>
        <w:t xml:space="preserve"> as argument</w:t>
      </w:r>
    </w:p>
    <w:p w:rsidR="00E87487" w:rsidRDefault="00E87487" w:rsidP="00E87487">
      <w:pPr>
        <w:pStyle w:val="NoSpacing"/>
        <w:numPr>
          <w:ilvl w:val="2"/>
          <w:numId w:val="13"/>
        </w:numPr>
      </w:pPr>
      <w:r>
        <w:t>char *buffer;</w:t>
      </w:r>
    </w:p>
    <w:p w:rsidR="00E87487" w:rsidRDefault="00E87487" w:rsidP="00E87487">
      <w:pPr>
        <w:pStyle w:val="NoSpacing"/>
        <w:numPr>
          <w:ilvl w:val="2"/>
          <w:numId w:val="13"/>
        </w:numPr>
      </w:pPr>
      <w:r>
        <w:t>char buffer[10];</w:t>
      </w:r>
    </w:p>
    <w:p w:rsidR="00E87487" w:rsidRDefault="00E87487" w:rsidP="00E87487">
      <w:pPr>
        <w:pStyle w:val="NoSpacing"/>
        <w:numPr>
          <w:ilvl w:val="1"/>
          <w:numId w:val="13"/>
        </w:numPr>
      </w:pPr>
      <w:r>
        <w:t>Causes characters to be printed until ‘\0’ is reached</w:t>
      </w:r>
    </w:p>
    <w:p w:rsidR="00E87487" w:rsidRPr="00E87487" w:rsidRDefault="00E87487" w:rsidP="00E87487">
      <w:pPr>
        <w:pStyle w:val="NoSpacing"/>
        <w:ind w:left="1440"/>
      </w:pPr>
    </w:p>
    <w:p w:rsidR="00C06925" w:rsidRDefault="00C06925" w:rsidP="00C06925">
      <w:pPr>
        <w:pStyle w:val="NoSpacing"/>
        <w:numPr>
          <w:ilvl w:val="0"/>
          <w:numId w:val="13"/>
        </w:numPr>
      </w:pPr>
      <w:r w:rsidRPr="00E87487">
        <w:rPr>
          <w:b/>
        </w:rPr>
        <w:t>%c</w:t>
      </w:r>
      <w:r>
        <w:t xml:space="preserve"> for characters</w:t>
      </w:r>
    </w:p>
    <w:p w:rsidR="00E87487" w:rsidRDefault="00E87487" w:rsidP="00E87487">
      <w:pPr>
        <w:pStyle w:val="NoSpacing"/>
        <w:numPr>
          <w:ilvl w:val="1"/>
          <w:numId w:val="13"/>
        </w:numPr>
      </w:pPr>
      <w:r w:rsidRPr="00E87487">
        <w:t>Requires a char argument</w:t>
      </w:r>
    </w:p>
    <w:p w:rsidR="00E87487" w:rsidRDefault="00E87487" w:rsidP="00E87487">
      <w:pPr>
        <w:pStyle w:val="NoSpacing"/>
        <w:ind w:left="720"/>
      </w:pPr>
    </w:p>
    <w:p w:rsidR="00E87487" w:rsidRDefault="00E87487" w:rsidP="00E87487">
      <w:pPr>
        <w:pStyle w:val="NoSpacing"/>
        <w:numPr>
          <w:ilvl w:val="0"/>
          <w:numId w:val="13"/>
        </w:numPr>
      </w:pPr>
      <w:r>
        <w:t>Common errors with %s and %c</w:t>
      </w:r>
    </w:p>
    <w:p w:rsidR="00E87487" w:rsidRDefault="00E87487" w:rsidP="00E87487">
      <w:pPr>
        <w:pStyle w:val="NoSpacing"/>
        <w:numPr>
          <w:ilvl w:val="1"/>
          <w:numId w:val="13"/>
        </w:numPr>
      </w:pPr>
      <w:r>
        <w:t xml:space="preserve">Using %c to print a string – </w:t>
      </w:r>
      <w:r w:rsidR="0093438D">
        <w:t xml:space="preserve">syntax </w:t>
      </w:r>
      <w:r>
        <w:t>error</w:t>
      </w:r>
    </w:p>
    <w:p w:rsidR="00E87487" w:rsidRDefault="00E87487" w:rsidP="00E87487">
      <w:pPr>
        <w:pStyle w:val="NoSpacing"/>
        <w:numPr>
          <w:ilvl w:val="1"/>
          <w:numId w:val="13"/>
        </w:numPr>
      </w:pPr>
      <w:r>
        <w:t>Using %s to print a char – run time error</w:t>
      </w:r>
    </w:p>
    <w:p w:rsidR="00E87487" w:rsidRDefault="00E87487" w:rsidP="00E87487">
      <w:pPr>
        <w:pStyle w:val="NoSpacing"/>
        <w:numPr>
          <w:ilvl w:val="1"/>
          <w:numId w:val="13"/>
        </w:numPr>
      </w:pPr>
      <w:r>
        <w:lastRenderedPageBreak/>
        <w:t xml:space="preserve">Writing “a” instead of ‘a’ – syntax error </w:t>
      </w:r>
    </w:p>
    <w:p w:rsidR="00E87487" w:rsidRDefault="00E87487" w:rsidP="00E87487">
      <w:pPr>
        <w:pStyle w:val="NoSpacing"/>
        <w:numPr>
          <w:ilvl w:val="2"/>
          <w:numId w:val="13"/>
        </w:numPr>
      </w:pPr>
      <w:r>
        <w:t>“a” is a string so that means there are 2 characters – the ‘a’ and the ‘/0’</w:t>
      </w:r>
    </w:p>
    <w:p w:rsidR="00E87487" w:rsidRDefault="00E87487" w:rsidP="00E87487">
      <w:pPr>
        <w:pStyle w:val="NoSpacing"/>
        <w:numPr>
          <w:ilvl w:val="2"/>
          <w:numId w:val="13"/>
        </w:numPr>
      </w:pPr>
      <w:r>
        <w:t xml:space="preserve">‘a’ is a character so that means there is 1 character!  </w:t>
      </w:r>
    </w:p>
    <w:p w:rsidR="00C06925" w:rsidRDefault="00C06925" w:rsidP="00E87487">
      <w:pPr>
        <w:pStyle w:val="NoSpacing"/>
      </w:pPr>
    </w:p>
    <w:p w:rsidR="00075FD9" w:rsidRDefault="00075FD9" w:rsidP="003C750F">
      <w:pPr>
        <w:pStyle w:val="NoSpacing"/>
      </w:pPr>
    </w:p>
    <w:p w:rsidR="004C1FC4" w:rsidRPr="00D15E7E" w:rsidRDefault="004C1FC4" w:rsidP="004C1FC4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Other Conversion Specifiers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4C1FC4" w:rsidRDefault="004C1FC4" w:rsidP="003C750F">
      <w:pPr>
        <w:pStyle w:val="NoSpacing"/>
      </w:pPr>
    </w:p>
    <w:p w:rsidR="0093438D" w:rsidRPr="004E56C0" w:rsidRDefault="0093438D" w:rsidP="0093438D">
      <w:pPr>
        <w:pStyle w:val="NoSpacing"/>
        <w:rPr>
          <w:b/>
        </w:rPr>
      </w:pPr>
      <w:r>
        <w:rPr>
          <w:b/>
        </w:rPr>
        <w:t>Other</w:t>
      </w:r>
      <w:r w:rsidRPr="004E56C0">
        <w:rPr>
          <w:b/>
        </w:rPr>
        <w:t xml:space="preserve"> Conversion Specifiers</w:t>
      </w:r>
    </w:p>
    <w:p w:rsidR="0093438D" w:rsidRDefault="0093438D" w:rsidP="0093438D">
      <w:pPr>
        <w:pStyle w:val="NoSpacing"/>
        <w:numPr>
          <w:ilvl w:val="0"/>
          <w:numId w:val="13"/>
        </w:numPr>
      </w:pPr>
      <w:r>
        <w:t>Figure 9-6 contains the p and % specifiers</w:t>
      </w:r>
    </w:p>
    <w:p w:rsidR="0093438D" w:rsidRDefault="0093438D" w:rsidP="003C750F">
      <w:pPr>
        <w:pStyle w:val="NoSpacing"/>
      </w:pPr>
    </w:p>
    <w:p w:rsidR="0093438D" w:rsidRDefault="0093438D" w:rsidP="0093438D">
      <w:pPr>
        <w:pStyle w:val="NoSpacing"/>
        <w:ind w:left="720"/>
      </w:pPr>
      <w:r>
        <w:rPr>
          <w:noProof/>
        </w:rPr>
        <w:drawing>
          <wp:inline distT="0" distB="0" distL="0" distR="0" wp14:anchorId="5BD53B7C" wp14:editId="71078AC7">
            <wp:extent cx="4644482" cy="9067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580" cy="9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8D" w:rsidRDefault="0093438D" w:rsidP="009226AB">
      <w:pPr>
        <w:pStyle w:val="NoSpacing"/>
      </w:pPr>
      <w:bookmarkStart w:id="2" w:name="_Hlk487028361"/>
      <w:bookmarkEnd w:id="1"/>
    </w:p>
    <w:p w:rsidR="0093438D" w:rsidRDefault="0093438D" w:rsidP="0093438D">
      <w:pPr>
        <w:pStyle w:val="NoSpacing"/>
        <w:numPr>
          <w:ilvl w:val="0"/>
          <w:numId w:val="13"/>
        </w:numPr>
        <w:rPr>
          <w:b/>
        </w:rPr>
      </w:pPr>
      <w:r>
        <w:rPr>
          <w:b/>
        </w:rPr>
        <w:t>Example of p and %</w:t>
      </w:r>
    </w:p>
    <w:p w:rsidR="0093438D" w:rsidRDefault="0093438D" w:rsidP="009226AB">
      <w:pPr>
        <w:pStyle w:val="NoSpacing"/>
      </w:pPr>
    </w:p>
    <w:p w:rsidR="0093438D" w:rsidRDefault="0093438D" w:rsidP="005414C6">
      <w:pPr>
        <w:pStyle w:val="NoSpacing"/>
        <w:ind w:left="720"/>
      </w:pPr>
      <w:r>
        <w:rPr>
          <w:noProof/>
        </w:rPr>
        <w:drawing>
          <wp:inline distT="0" distB="0" distL="0" distR="0" wp14:anchorId="47BB621B" wp14:editId="78F8DCD3">
            <wp:extent cx="5186325" cy="2733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281" cy="27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C6" w:rsidRDefault="005414C6" w:rsidP="009226AB">
      <w:pPr>
        <w:pStyle w:val="NoSpacing"/>
      </w:pPr>
    </w:p>
    <w:p w:rsidR="004D501B" w:rsidRDefault="004D501B" w:rsidP="009226AB">
      <w:pPr>
        <w:pStyle w:val="NoSpacing"/>
      </w:pPr>
    </w:p>
    <w:p w:rsidR="005414C6" w:rsidRPr="00D15E7E" w:rsidRDefault="005414C6" w:rsidP="005414C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Printing with Field Widths and Precision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3" w:name="_GoBack"/>
      <w:bookmarkEnd w:id="3"/>
      <w:r w:rsidRPr="00D15E7E">
        <w:rPr>
          <w:b/>
        </w:rPr>
        <w:t xml:space="preserve">             </w:t>
      </w:r>
    </w:p>
    <w:p w:rsidR="005414C6" w:rsidRDefault="005414C6" w:rsidP="005414C6">
      <w:pPr>
        <w:pStyle w:val="NoSpacing"/>
      </w:pPr>
    </w:p>
    <w:p w:rsidR="005414C6" w:rsidRPr="0080193A" w:rsidRDefault="0080193A" w:rsidP="009226AB">
      <w:pPr>
        <w:pStyle w:val="NoSpacing"/>
        <w:rPr>
          <w:b/>
        </w:rPr>
      </w:pPr>
      <w:r w:rsidRPr="0080193A">
        <w:rPr>
          <w:b/>
        </w:rPr>
        <w:t>Field Width</w:t>
      </w:r>
    </w:p>
    <w:p w:rsidR="0080193A" w:rsidRDefault="0080193A" w:rsidP="0080193A">
      <w:pPr>
        <w:pStyle w:val="NoSpacing"/>
        <w:numPr>
          <w:ilvl w:val="0"/>
          <w:numId w:val="13"/>
        </w:numPr>
      </w:pPr>
      <w:r>
        <w:t>Use a field width to specify th</w:t>
      </w:r>
      <w:r w:rsidR="00552746">
        <w:t>e exact size of the printed data</w:t>
      </w:r>
    </w:p>
    <w:p w:rsidR="00552746" w:rsidRDefault="00552746" w:rsidP="0080193A">
      <w:pPr>
        <w:pStyle w:val="NoSpacing"/>
        <w:numPr>
          <w:ilvl w:val="0"/>
          <w:numId w:val="13"/>
        </w:numPr>
      </w:pPr>
      <w:r>
        <w:t xml:space="preserve">Specify by placing the “field width” between </w:t>
      </w:r>
      <w:r w:rsidR="00A140F8">
        <w:t xml:space="preserve">the </w:t>
      </w:r>
      <w:r w:rsidRPr="00A140F8">
        <w:rPr>
          <w:b/>
        </w:rPr>
        <w:t>%</w:t>
      </w:r>
      <w:r>
        <w:t xml:space="preserve"> and </w:t>
      </w:r>
      <w:r w:rsidRPr="00A140F8">
        <w:rPr>
          <w:b/>
        </w:rPr>
        <w:t>conversion specifier</w:t>
      </w:r>
    </w:p>
    <w:p w:rsidR="00552746" w:rsidRDefault="00A140F8" w:rsidP="00552746">
      <w:pPr>
        <w:pStyle w:val="NoSpacing"/>
        <w:numPr>
          <w:ilvl w:val="1"/>
          <w:numId w:val="13"/>
        </w:numPr>
      </w:pPr>
      <w:r>
        <w:t>%</w:t>
      </w:r>
      <w:r w:rsidRPr="00A140F8">
        <w:rPr>
          <w:b/>
        </w:rPr>
        <w:t>5</w:t>
      </w:r>
      <w:r>
        <w:t>d</w:t>
      </w:r>
    </w:p>
    <w:p w:rsidR="00A140F8" w:rsidRDefault="00A140F8" w:rsidP="00552746">
      <w:pPr>
        <w:pStyle w:val="NoSpacing"/>
        <w:numPr>
          <w:ilvl w:val="1"/>
          <w:numId w:val="13"/>
        </w:numPr>
      </w:pPr>
      <w:r>
        <w:t>%</w:t>
      </w:r>
      <w:r w:rsidRPr="00A140F8">
        <w:rPr>
          <w:b/>
        </w:rPr>
        <w:t>80</w:t>
      </w:r>
      <w:r>
        <w:t>s</w:t>
      </w:r>
    </w:p>
    <w:p w:rsidR="00E22B9A" w:rsidRDefault="00A140F8" w:rsidP="00F1601E">
      <w:pPr>
        <w:pStyle w:val="NoSpacing"/>
        <w:numPr>
          <w:ilvl w:val="1"/>
          <w:numId w:val="13"/>
        </w:numPr>
      </w:pPr>
      <w:r>
        <w:t>%</w:t>
      </w:r>
      <w:r w:rsidRPr="00A140F8">
        <w:rPr>
          <w:b/>
        </w:rPr>
        <w:t>2.2</w:t>
      </w:r>
      <w:r>
        <w:t>f</w:t>
      </w:r>
    </w:p>
    <w:p w:rsidR="00552746" w:rsidRDefault="00552746" w:rsidP="0080193A">
      <w:pPr>
        <w:pStyle w:val="NoSpacing"/>
        <w:numPr>
          <w:ilvl w:val="0"/>
          <w:numId w:val="13"/>
        </w:numPr>
      </w:pPr>
      <w:r>
        <w:t>If field width is larger than data</w:t>
      </w:r>
    </w:p>
    <w:p w:rsidR="00552746" w:rsidRDefault="00552746" w:rsidP="00552746">
      <w:pPr>
        <w:pStyle w:val="NoSpacing"/>
        <w:numPr>
          <w:ilvl w:val="1"/>
          <w:numId w:val="13"/>
        </w:numPr>
      </w:pPr>
      <w:r>
        <w:t>Right justify</w:t>
      </w:r>
    </w:p>
    <w:p w:rsidR="00552746" w:rsidRDefault="00552746" w:rsidP="00552746">
      <w:pPr>
        <w:pStyle w:val="NoSpacing"/>
        <w:numPr>
          <w:ilvl w:val="0"/>
          <w:numId w:val="13"/>
        </w:numPr>
      </w:pPr>
      <w:r>
        <w:t>If field width is smaller than data</w:t>
      </w:r>
    </w:p>
    <w:p w:rsidR="00A140F8" w:rsidRDefault="00A140F8" w:rsidP="00552746">
      <w:pPr>
        <w:pStyle w:val="NoSpacing"/>
        <w:numPr>
          <w:ilvl w:val="1"/>
          <w:numId w:val="13"/>
        </w:numPr>
      </w:pPr>
      <w:r>
        <w:t xml:space="preserve">Field width is increased </w:t>
      </w:r>
    </w:p>
    <w:p w:rsidR="00552746" w:rsidRDefault="00A140F8" w:rsidP="00552746">
      <w:pPr>
        <w:pStyle w:val="NoSpacing"/>
        <w:numPr>
          <w:ilvl w:val="1"/>
          <w:numId w:val="13"/>
        </w:numPr>
      </w:pPr>
      <w:r>
        <w:t>Creates different offsets than what may be expected</w:t>
      </w:r>
    </w:p>
    <w:p w:rsidR="0080193A" w:rsidRDefault="0080193A" w:rsidP="009226AB">
      <w:pPr>
        <w:pStyle w:val="NoSpacing"/>
      </w:pPr>
    </w:p>
    <w:p w:rsidR="00552746" w:rsidRDefault="00E22B9A" w:rsidP="00552746">
      <w:pPr>
        <w:pStyle w:val="NoSpacing"/>
        <w:rPr>
          <w:b/>
        </w:rPr>
      </w:pPr>
      <w:r>
        <w:rPr>
          <w:b/>
        </w:rPr>
        <w:lastRenderedPageBreak/>
        <w:t>Field Width Example</w:t>
      </w:r>
    </w:p>
    <w:p w:rsidR="00A140F8" w:rsidRPr="00E22B9A" w:rsidRDefault="00A140F8" w:rsidP="00A140F8">
      <w:pPr>
        <w:pStyle w:val="NoSpacing"/>
        <w:numPr>
          <w:ilvl w:val="0"/>
          <w:numId w:val="21"/>
        </w:numPr>
      </w:pPr>
      <w:r w:rsidRPr="00E22B9A">
        <w:t>From book Figure 9-8</w:t>
      </w:r>
    </w:p>
    <w:p w:rsidR="00A140F8" w:rsidRDefault="00A140F8" w:rsidP="00A140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642880"/>
          <w:sz w:val="20"/>
          <w:szCs w:val="20"/>
        </w:rPr>
      </w:pPr>
    </w:p>
    <w:p w:rsidR="00A140F8" w:rsidRDefault="00A140F8" w:rsidP="00A140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"%4d\n"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A140F8" w:rsidRDefault="00A140F8" w:rsidP="00A1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"%4d\n"</w:t>
      </w:r>
      <w:r>
        <w:rPr>
          <w:rFonts w:ascii="Consolas" w:hAnsi="Consolas" w:cs="Consolas"/>
          <w:color w:val="000000"/>
          <w:sz w:val="20"/>
          <w:szCs w:val="20"/>
        </w:rPr>
        <w:t>, 1234);</w:t>
      </w:r>
    </w:p>
    <w:p w:rsidR="00552746" w:rsidRDefault="00A140F8" w:rsidP="00A140F8">
      <w:pPr>
        <w:pStyle w:val="NoSpacing"/>
        <w:ind w:left="720"/>
        <w:rPr>
          <w:b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"%4d\n"</w:t>
      </w:r>
      <w:r>
        <w:rPr>
          <w:rFonts w:ascii="Consolas" w:hAnsi="Consolas" w:cs="Consolas"/>
          <w:color w:val="000000"/>
          <w:sz w:val="20"/>
          <w:szCs w:val="20"/>
        </w:rPr>
        <w:t>, 12345);</w:t>
      </w:r>
    </w:p>
    <w:p w:rsidR="00A140F8" w:rsidRDefault="00A140F8" w:rsidP="00552746">
      <w:pPr>
        <w:pStyle w:val="NoSpacing"/>
        <w:rPr>
          <w:b/>
        </w:rPr>
      </w:pPr>
    </w:p>
    <w:p w:rsidR="00A140F8" w:rsidRDefault="00A140F8" w:rsidP="00552746">
      <w:pPr>
        <w:pStyle w:val="NoSpacing"/>
        <w:rPr>
          <w:b/>
        </w:rPr>
      </w:pPr>
      <w:r>
        <w:rPr>
          <w:b/>
        </w:rPr>
        <w:tab/>
        <w:t>Displays</w:t>
      </w:r>
    </w:p>
    <w:p w:rsidR="00A140F8" w:rsidRDefault="00A140F8" w:rsidP="00A14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Right justified since only needed one space</w:t>
      </w:r>
    </w:p>
    <w:p w:rsidR="00A140F8" w:rsidRDefault="00A140F8" w:rsidP="00A140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Fits into the 4 spaces</w:t>
      </w:r>
    </w:p>
    <w:p w:rsidR="00A140F8" w:rsidRDefault="00A140F8" w:rsidP="00A140F8">
      <w:pPr>
        <w:pStyle w:val="NoSpacing"/>
        <w:ind w:left="72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12345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Bigger than 4 spaces, added an extra space to handle</w:t>
      </w:r>
    </w:p>
    <w:p w:rsidR="00552746" w:rsidRDefault="00552746" w:rsidP="009226AB">
      <w:pPr>
        <w:pStyle w:val="NoSpacing"/>
      </w:pPr>
    </w:p>
    <w:p w:rsidR="005414C6" w:rsidRPr="0080193A" w:rsidRDefault="0080193A" w:rsidP="009226AB">
      <w:pPr>
        <w:pStyle w:val="NoSpacing"/>
        <w:rPr>
          <w:b/>
        </w:rPr>
      </w:pPr>
      <w:r w:rsidRPr="0080193A">
        <w:rPr>
          <w:b/>
        </w:rPr>
        <w:t>Precision</w:t>
      </w:r>
    </w:p>
    <w:p w:rsidR="0080193A" w:rsidRDefault="00E22B9A" w:rsidP="00E22B9A">
      <w:pPr>
        <w:pStyle w:val="NoSpacing"/>
        <w:numPr>
          <w:ilvl w:val="0"/>
          <w:numId w:val="21"/>
        </w:numPr>
      </w:pPr>
      <w:r>
        <w:t>This term means different things based on the type</w:t>
      </w:r>
    </w:p>
    <w:p w:rsidR="00E22B9A" w:rsidRDefault="00E22B9A" w:rsidP="00E22B9A">
      <w:pPr>
        <w:pStyle w:val="NoSpacing"/>
        <w:numPr>
          <w:ilvl w:val="1"/>
          <w:numId w:val="21"/>
        </w:numPr>
      </w:pPr>
      <w:r>
        <w:t>Integers (d)</w:t>
      </w:r>
    </w:p>
    <w:p w:rsidR="00E22B9A" w:rsidRDefault="00E22B9A" w:rsidP="00E22B9A">
      <w:pPr>
        <w:pStyle w:val="NoSpacing"/>
        <w:numPr>
          <w:ilvl w:val="2"/>
          <w:numId w:val="21"/>
        </w:numPr>
      </w:pPr>
      <w:r w:rsidRPr="00E22B9A">
        <w:rPr>
          <w:b/>
        </w:rPr>
        <w:t xml:space="preserve">Min </w:t>
      </w:r>
      <w:r>
        <w:t>number of digits to be printed</w:t>
      </w:r>
    </w:p>
    <w:p w:rsidR="0046399A" w:rsidRDefault="0046399A" w:rsidP="00E22B9A">
      <w:pPr>
        <w:pStyle w:val="NoSpacing"/>
        <w:numPr>
          <w:ilvl w:val="2"/>
          <w:numId w:val="21"/>
        </w:numPr>
      </w:pPr>
      <w:r>
        <w:t>If value is less than stated precision, appends zeros</w:t>
      </w:r>
    </w:p>
    <w:p w:rsidR="00EF5F1E" w:rsidRPr="00EF5F1E" w:rsidRDefault="00EF5F1E" w:rsidP="00E22B9A">
      <w:pPr>
        <w:pStyle w:val="NoSpacing"/>
        <w:numPr>
          <w:ilvl w:val="2"/>
          <w:numId w:val="21"/>
        </w:numPr>
      </w:pPr>
      <w:r w:rsidRPr="00EF5F1E">
        <w:t>If value is more than state precision, just ignores precision</w:t>
      </w:r>
    </w:p>
    <w:p w:rsidR="0046399A" w:rsidRDefault="00E22B9A" w:rsidP="0046399A">
      <w:pPr>
        <w:pStyle w:val="NoSpacing"/>
        <w:numPr>
          <w:ilvl w:val="2"/>
          <w:numId w:val="21"/>
        </w:numPr>
      </w:pPr>
      <w:r>
        <w:t>D</w:t>
      </w:r>
      <w:r w:rsidR="0046399A">
        <w:t>efault is 1</w:t>
      </w:r>
    </w:p>
    <w:p w:rsidR="00E22B9A" w:rsidRDefault="00E22B9A" w:rsidP="00E22B9A">
      <w:pPr>
        <w:pStyle w:val="NoSpacing"/>
        <w:numPr>
          <w:ilvl w:val="1"/>
          <w:numId w:val="21"/>
        </w:numPr>
      </w:pPr>
      <w:r>
        <w:t>Floats (f, e, E)</w:t>
      </w:r>
    </w:p>
    <w:p w:rsidR="00E22B9A" w:rsidRDefault="00E22B9A" w:rsidP="00E22B9A">
      <w:pPr>
        <w:pStyle w:val="NoSpacing"/>
        <w:numPr>
          <w:ilvl w:val="2"/>
          <w:numId w:val="21"/>
        </w:numPr>
      </w:pPr>
      <w:r>
        <w:t>Number of digits after decimal point</w:t>
      </w:r>
    </w:p>
    <w:p w:rsidR="00E22B9A" w:rsidRDefault="00E22B9A" w:rsidP="00E22B9A">
      <w:pPr>
        <w:pStyle w:val="NoSpacing"/>
        <w:numPr>
          <w:ilvl w:val="1"/>
          <w:numId w:val="21"/>
        </w:numPr>
      </w:pPr>
      <w:r>
        <w:t>Strings (s)</w:t>
      </w:r>
    </w:p>
    <w:p w:rsidR="00E22B9A" w:rsidRDefault="00E22B9A" w:rsidP="00E22B9A">
      <w:pPr>
        <w:pStyle w:val="NoSpacing"/>
        <w:numPr>
          <w:ilvl w:val="2"/>
          <w:numId w:val="21"/>
        </w:numPr>
      </w:pPr>
      <w:r w:rsidRPr="00E22B9A">
        <w:rPr>
          <w:b/>
        </w:rPr>
        <w:t>Max</w:t>
      </w:r>
      <w:r>
        <w:t xml:space="preserve"> number of characters from beginning of string to be printed</w:t>
      </w:r>
    </w:p>
    <w:p w:rsidR="00E22B9A" w:rsidRDefault="00E22B9A" w:rsidP="00E22B9A">
      <w:pPr>
        <w:pStyle w:val="NoSpacing"/>
        <w:numPr>
          <w:ilvl w:val="0"/>
          <w:numId w:val="21"/>
        </w:numPr>
      </w:pPr>
      <w:r>
        <w:t>Specify by placing decimal point (.) followed by integer representing precision</w:t>
      </w:r>
      <w:r w:rsidR="0046399A">
        <w:t xml:space="preserve"> between </w:t>
      </w:r>
      <w:r w:rsidR="0046399A" w:rsidRPr="0046399A">
        <w:rPr>
          <w:b/>
        </w:rPr>
        <w:t>%</w:t>
      </w:r>
      <w:r w:rsidR="0046399A">
        <w:t xml:space="preserve"> and </w:t>
      </w:r>
      <w:r w:rsidR="0046399A" w:rsidRPr="0046399A">
        <w:rPr>
          <w:b/>
        </w:rPr>
        <w:t>conversion</w:t>
      </w:r>
      <w:r w:rsidRPr="0046399A">
        <w:rPr>
          <w:b/>
        </w:rPr>
        <w:t xml:space="preserve"> specifier</w:t>
      </w:r>
    </w:p>
    <w:p w:rsidR="00E22B9A" w:rsidRDefault="00E22B9A" w:rsidP="00E22B9A">
      <w:pPr>
        <w:pStyle w:val="NoSpacing"/>
        <w:numPr>
          <w:ilvl w:val="1"/>
          <w:numId w:val="21"/>
        </w:numPr>
      </w:pPr>
      <w:r>
        <w:t>%</w:t>
      </w:r>
      <w:r w:rsidRPr="0046399A">
        <w:rPr>
          <w:b/>
        </w:rPr>
        <w:t>.5</w:t>
      </w:r>
      <w:r>
        <w:t>d</w:t>
      </w:r>
    </w:p>
    <w:p w:rsidR="00E22B9A" w:rsidRDefault="0046399A" w:rsidP="00E22B9A">
      <w:pPr>
        <w:pStyle w:val="NoSpacing"/>
        <w:numPr>
          <w:ilvl w:val="1"/>
          <w:numId w:val="21"/>
        </w:numPr>
      </w:pPr>
      <w:r>
        <w:t>%</w:t>
      </w:r>
      <w:r w:rsidRPr="0046399A">
        <w:rPr>
          <w:b/>
        </w:rPr>
        <w:t>.10</w:t>
      </w:r>
      <w:r>
        <w:t>s</w:t>
      </w:r>
    </w:p>
    <w:p w:rsidR="0046399A" w:rsidRDefault="0046399A" w:rsidP="00E22B9A">
      <w:pPr>
        <w:pStyle w:val="NoSpacing"/>
        <w:numPr>
          <w:ilvl w:val="1"/>
          <w:numId w:val="21"/>
        </w:numPr>
      </w:pPr>
      <w:r>
        <w:t>%</w:t>
      </w:r>
      <w:r w:rsidRPr="0046399A">
        <w:rPr>
          <w:b/>
        </w:rPr>
        <w:t>.2</w:t>
      </w:r>
      <w:r>
        <w:t>f</w:t>
      </w:r>
    </w:p>
    <w:p w:rsidR="00E22B9A" w:rsidRDefault="00E22B9A" w:rsidP="009226AB">
      <w:pPr>
        <w:pStyle w:val="NoSpacing"/>
      </w:pPr>
    </w:p>
    <w:p w:rsidR="00E22B9A" w:rsidRDefault="00E22B9A" w:rsidP="00E22B9A">
      <w:pPr>
        <w:pStyle w:val="NoSpacing"/>
        <w:rPr>
          <w:b/>
        </w:rPr>
      </w:pPr>
      <w:r>
        <w:rPr>
          <w:b/>
        </w:rPr>
        <w:t>Precision Example</w:t>
      </w:r>
    </w:p>
    <w:p w:rsidR="00EF5F1E" w:rsidRDefault="00EF5F1E" w:rsidP="00EF5F1E">
      <w:pPr>
        <w:pStyle w:val="NoSpacing"/>
        <w:numPr>
          <w:ilvl w:val="0"/>
          <w:numId w:val="21"/>
        </w:numPr>
      </w:pPr>
      <w:r>
        <w:t>For integers</w:t>
      </w: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</w:pP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"%.4d\n"</w:t>
      </w:r>
      <w:r>
        <w:rPr>
          <w:rFonts w:ascii="Consolas" w:hAnsi="Consolas" w:cs="Consolas"/>
          <w:color w:val="000000"/>
          <w:sz w:val="20"/>
          <w:szCs w:val="20"/>
        </w:rPr>
        <w:t>, 87);</w:t>
      </w:r>
    </w:p>
    <w:p w:rsidR="00EF5F1E" w:rsidRDefault="00EF5F1E" w:rsidP="00EF5F1E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"%.4d\n"</w:t>
      </w:r>
      <w:r>
        <w:rPr>
          <w:rFonts w:ascii="Consolas" w:hAnsi="Consolas" w:cs="Consolas"/>
          <w:color w:val="000000"/>
          <w:sz w:val="20"/>
          <w:szCs w:val="20"/>
        </w:rPr>
        <w:t>, 12345);</w:t>
      </w:r>
    </w:p>
    <w:p w:rsidR="00EF5F1E" w:rsidRDefault="00EF5F1E" w:rsidP="00EF5F1E">
      <w:pPr>
        <w:pStyle w:val="NoSpacing"/>
      </w:pPr>
    </w:p>
    <w:p w:rsidR="00EF5F1E" w:rsidRPr="00EF5F1E" w:rsidRDefault="00EF5F1E" w:rsidP="00EF5F1E">
      <w:pPr>
        <w:pStyle w:val="NoSpacing"/>
        <w:rPr>
          <w:b/>
        </w:rPr>
      </w:pPr>
      <w:r w:rsidRPr="00EF5F1E">
        <w:rPr>
          <w:b/>
        </w:rPr>
        <w:tab/>
        <w:t>Displays</w:t>
      </w: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0087</w:t>
      </w:r>
    </w:p>
    <w:p w:rsidR="00EF5F1E" w:rsidRDefault="00EF5F1E" w:rsidP="00EF5F1E">
      <w:pPr>
        <w:pStyle w:val="NoSpacing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12345</w:t>
      </w:r>
    </w:p>
    <w:p w:rsidR="00EF5F1E" w:rsidRDefault="00EF5F1E" w:rsidP="00EF5F1E">
      <w:pPr>
        <w:pStyle w:val="NoSpacing"/>
      </w:pPr>
    </w:p>
    <w:p w:rsidR="00EF5F1E" w:rsidRDefault="00EF5F1E" w:rsidP="00EF5F1E">
      <w:pPr>
        <w:pStyle w:val="NoSpacing"/>
        <w:numPr>
          <w:ilvl w:val="0"/>
          <w:numId w:val="21"/>
        </w:numPr>
      </w:pPr>
      <w:r>
        <w:t>For floats</w:t>
      </w:r>
    </w:p>
    <w:p w:rsidR="00EF5F1E" w:rsidRDefault="00EF5F1E" w:rsidP="00EF5F1E">
      <w:pPr>
        <w:pStyle w:val="NoSpacing"/>
      </w:pP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"%.2f\n"</w:t>
      </w:r>
      <w:r>
        <w:rPr>
          <w:rFonts w:ascii="Consolas" w:hAnsi="Consolas" w:cs="Consolas"/>
          <w:color w:val="000000"/>
          <w:sz w:val="20"/>
          <w:szCs w:val="20"/>
        </w:rPr>
        <w:t>, 87.1);</w:t>
      </w:r>
    </w:p>
    <w:p w:rsidR="00EF5F1E" w:rsidRDefault="00EF5F1E" w:rsidP="00EF5F1E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"%.2f\n"</w:t>
      </w:r>
      <w:r>
        <w:rPr>
          <w:rFonts w:ascii="Consolas" w:hAnsi="Consolas" w:cs="Consolas"/>
          <w:color w:val="000000"/>
          <w:sz w:val="20"/>
          <w:szCs w:val="20"/>
        </w:rPr>
        <w:t>, 87</w:t>
      </w:r>
      <w:r w:rsidR="00F1601E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.125);</w:t>
      </w:r>
    </w:p>
    <w:p w:rsidR="00EF5F1E" w:rsidRDefault="00EF5F1E" w:rsidP="00EF5F1E">
      <w:pPr>
        <w:pStyle w:val="NoSpacing"/>
      </w:pPr>
    </w:p>
    <w:p w:rsidR="00EF5F1E" w:rsidRPr="00EF5F1E" w:rsidRDefault="00EF5F1E" w:rsidP="00EF5F1E">
      <w:pPr>
        <w:pStyle w:val="NoSpacing"/>
        <w:rPr>
          <w:b/>
        </w:rPr>
      </w:pPr>
      <w:r>
        <w:tab/>
      </w:r>
      <w:r w:rsidRPr="00EF5F1E">
        <w:rPr>
          <w:b/>
        </w:rPr>
        <w:t>Displays</w:t>
      </w: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87.10</w:t>
      </w:r>
    </w:p>
    <w:p w:rsidR="00EF5F1E" w:rsidRDefault="00EF5F1E" w:rsidP="00EF5F1E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>87</w:t>
      </w:r>
      <w:r w:rsidR="00F1601E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.13</w:t>
      </w:r>
      <w:r w:rsidR="00F1601E">
        <w:rPr>
          <w:rFonts w:ascii="Consolas" w:hAnsi="Consolas" w:cs="Consolas"/>
          <w:color w:val="000000"/>
          <w:sz w:val="20"/>
          <w:szCs w:val="20"/>
        </w:rPr>
        <w:tab/>
      </w:r>
      <w:r w:rsidR="00F1601E">
        <w:rPr>
          <w:rFonts w:ascii="Consolas" w:hAnsi="Consolas" w:cs="Consolas"/>
          <w:color w:val="000000"/>
          <w:sz w:val="20"/>
          <w:szCs w:val="20"/>
        </w:rPr>
        <w:tab/>
        <w:t>&lt;- rounded up when more values than stated in precision</w:t>
      </w:r>
    </w:p>
    <w:p w:rsidR="00EF5F1E" w:rsidRDefault="00EF5F1E" w:rsidP="00EF5F1E">
      <w:pPr>
        <w:pStyle w:val="NoSpacing"/>
      </w:pPr>
    </w:p>
    <w:p w:rsidR="00EF5F1E" w:rsidRPr="00E22B9A" w:rsidRDefault="00EF5F1E" w:rsidP="00EF5F1E">
      <w:pPr>
        <w:pStyle w:val="NoSpacing"/>
        <w:numPr>
          <w:ilvl w:val="0"/>
          <w:numId w:val="21"/>
        </w:numPr>
      </w:pPr>
      <w:r>
        <w:t>For strings</w:t>
      </w: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br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"%.5s\n"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"%.3s\n"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F1E" w:rsidRDefault="00EF5F1E" w:rsidP="009226AB">
      <w:pPr>
        <w:pStyle w:val="NoSpacing"/>
      </w:pPr>
    </w:p>
    <w:p w:rsidR="00EF5F1E" w:rsidRPr="00EF5F1E" w:rsidRDefault="00EF5F1E" w:rsidP="009226AB">
      <w:pPr>
        <w:pStyle w:val="NoSpacing"/>
        <w:rPr>
          <w:b/>
        </w:rPr>
      </w:pPr>
      <w:r>
        <w:lastRenderedPageBreak/>
        <w:tab/>
      </w:r>
      <w:r w:rsidRPr="00EF5F1E">
        <w:rPr>
          <w:b/>
        </w:rPr>
        <w:t>Displays</w:t>
      </w:r>
    </w:p>
    <w:p w:rsidR="00EF5F1E" w:rsidRDefault="00EF5F1E" w:rsidP="00EF5F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&lt;- not right justified</w:t>
      </w:r>
    </w:p>
    <w:p w:rsidR="0093438D" w:rsidRDefault="00EF5F1E" w:rsidP="00EF5F1E">
      <w:pPr>
        <w:pStyle w:val="NoSpacing"/>
        <w:ind w:left="720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</w:t>
      </w:r>
      <w:proofErr w:type="spellEnd"/>
      <w:r w:rsidR="00E22B9A">
        <w:br/>
      </w:r>
    </w:p>
    <w:p w:rsidR="00C33E19" w:rsidRDefault="00C33E19" w:rsidP="00EF5F1E">
      <w:pPr>
        <w:pStyle w:val="NoSpacing"/>
        <w:ind w:left="720"/>
      </w:pPr>
    </w:p>
    <w:p w:rsidR="00F1601E" w:rsidRDefault="00F1601E" w:rsidP="00F1601E">
      <w:pPr>
        <w:pStyle w:val="NoSpacing"/>
        <w:rPr>
          <w:b/>
        </w:rPr>
      </w:pPr>
      <w:r>
        <w:rPr>
          <w:b/>
        </w:rPr>
        <w:t>Field Width and Precision</w:t>
      </w:r>
      <w:r w:rsidR="002B292C">
        <w:rPr>
          <w:b/>
        </w:rPr>
        <w:t xml:space="preserve"> Example</w:t>
      </w:r>
    </w:p>
    <w:p w:rsidR="00F1601E" w:rsidRDefault="00F1601E" w:rsidP="00F1601E">
      <w:pPr>
        <w:pStyle w:val="NoSpacing"/>
        <w:numPr>
          <w:ilvl w:val="0"/>
          <w:numId w:val="21"/>
        </w:numPr>
      </w:pPr>
      <w:r w:rsidRPr="00F1601E">
        <w:t>Can specify the width of the field and the precision together</w:t>
      </w:r>
    </w:p>
    <w:p w:rsidR="00F1601E" w:rsidRDefault="00F1601E" w:rsidP="00F1601E">
      <w:pPr>
        <w:pStyle w:val="NoSpacing"/>
        <w:ind w:left="720"/>
      </w:pPr>
    </w:p>
    <w:p w:rsidR="00F1601E" w:rsidRDefault="00F1601E" w:rsidP="00F1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"%2.2f\n"</w:t>
      </w:r>
      <w:r>
        <w:rPr>
          <w:rFonts w:ascii="Consolas" w:hAnsi="Consolas" w:cs="Consolas"/>
          <w:color w:val="000000"/>
          <w:sz w:val="20"/>
          <w:szCs w:val="20"/>
        </w:rPr>
        <w:t>, 87.1);</w:t>
      </w:r>
    </w:p>
    <w:p w:rsidR="00F1601E" w:rsidRDefault="00F1601E" w:rsidP="00F1601E">
      <w:pPr>
        <w:pStyle w:val="NoSpacing"/>
        <w:ind w:left="720"/>
      </w:pP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"%2.2f\n"</w:t>
      </w:r>
      <w:r>
        <w:rPr>
          <w:rFonts w:ascii="Consolas" w:hAnsi="Consolas" w:cs="Consolas"/>
          <w:color w:val="000000"/>
          <w:sz w:val="20"/>
          <w:szCs w:val="20"/>
        </w:rPr>
        <w:t>, 875.125);</w:t>
      </w:r>
    </w:p>
    <w:p w:rsidR="00F1601E" w:rsidRDefault="00F1601E" w:rsidP="00F1601E">
      <w:pPr>
        <w:pStyle w:val="NoSpacing"/>
        <w:ind w:left="720"/>
      </w:pPr>
    </w:p>
    <w:p w:rsidR="00F1601E" w:rsidRPr="00F1601E" w:rsidRDefault="00F1601E" w:rsidP="00F1601E">
      <w:pPr>
        <w:pStyle w:val="NoSpacing"/>
        <w:ind w:left="720"/>
        <w:rPr>
          <w:b/>
        </w:rPr>
      </w:pPr>
      <w:r w:rsidRPr="00F1601E">
        <w:rPr>
          <w:b/>
        </w:rPr>
        <w:t>Displays</w:t>
      </w:r>
    </w:p>
    <w:p w:rsidR="00F1601E" w:rsidRDefault="00F1601E" w:rsidP="00F160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87.10</w:t>
      </w:r>
    </w:p>
    <w:p w:rsidR="00F1601E" w:rsidRPr="00F1601E" w:rsidRDefault="00F1601E" w:rsidP="00F1601E">
      <w:pPr>
        <w:pStyle w:val="NoSpacing"/>
        <w:ind w:left="720"/>
      </w:pPr>
      <w:r>
        <w:rPr>
          <w:rFonts w:ascii="Consolas" w:hAnsi="Consolas" w:cs="Consolas"/>
          <w:color w:val="000000"/>
          <w:sz w:val="20"/>
          <w:szCs w:val="20"/>
        </w:rPr>
        <w:t>875.13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&lt;- field width was not big enough so it was increased, also rounded</w:t>
      </w:r>
    </w:p>
    <w:p w:rsidR="00F1601E" w:rsidRDefault="00F1601E" w:rsidP="00EF5F1E">
      <w:pPr>
        <w:pStyle w:val="NoSpacing"/>
        <w:ind w:left="720"/>
      </w:pPr>
    </w:p>
    <w:p w:rsidR="00F1601E" w:rsidRDefault="00F1601E" w:rsidP="00EF5F1E">
      <w:pPr>
        <w:pStyle w:val="NoSpacing"/>
        <w:ind w:left="720"/>
      </w:pPr>
    </w:p>
    <w:bookmarkEnd w:id="2"/>
    <w:p w:rsidR="004A6DA6" w:rsidRDefault="004A6DA6" w:rsidP="003C750F">
      <w:pPr>
        <w:pStyle w:val="NoSpacing"/>
      </w:pPr>
    </w:p>
    <w:sectPr w:rsidR="004A6DA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694"/>
    <w:multiLevelType w:val="hybridMultilevel"/>
    <w:tmpl w:val="D44888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111E23"/>
    <w:multiLevelType w:val="hybridMultilevel"/>
    <w:tmpl w:val="DDA0D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E48EF"/>
    <w:multiLevelType w:val="hybridMultilevel"/>
    <w:tmpl w:val="6668FF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167A37"/>
    <w:multiLevelType w:val="hybridMultilevel"/>
    <w:tmpl w:val="BDA8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E1A32"/>
    <w:multiLevelType w:val="hybridMultilevel"/>
    <w:tmpl w:val="3B2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B0277"/>
    <w:multiLevelType w:val="hybridMultilevel"/>
    <w:tmpl w:val="B2B8C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B1F86"/>
    <w:multiLevelType w:val="hybridMultilevel"/>
    <w:tmpl w:val="0C50D5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3451A"/>
    <w:multiLevelType w:val="hybridMultilevel"/>
    <w:tmpl w:val="4232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65BE"/>
    <w:multiLevelType w:val="hybridMultilevel"/>
    <w:tmpl w:val="F836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66359"/>
    <w:multiLevelType w:val="hybridMultilevel"/>
    <w:tmpl w:val="2A7E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E5971"/>
    <w:multiLevelType w:val="hybridMultilevel"/>
    <w:tmpl w:val="3166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2FA6"/>
    <w:multiLevelType w:val="hybridMultilevel"/>
    <w:tmpl w:val="48427E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7"/>
  </w:num>
  <w:num w:numId="4">
    <w:abstractNumId w:val="9"/>
  </w:num>
  <w:num w:numId="5">
    <w:abstractNumId w:val="19"/>
  </w:num>
  <w:num w:numId="6">
    <w:abstractNumId w:val="15"/>
  </w:num>
  <w:num w:numId="7">
    <w:abstractNumId w:val="4"/>
  </w:num>
  <w:num w:numId="8">
    <w:abstractNumId w:val="12"/>
  </w:num>
  <w:num w:numId="9">
    <w:abstractNumId w:val="17"/>
  </w:num>
  <w:num w:numId="10">
    <w:abstractNumId w:val="18"/>
  </w:num>
  <w:num w:numId="11">
    <w:abstractNumId w:val="5"/>
  </w:num>
  <w:num w:numId="12">
    <w:abstractNumId w:val="11"/>
  </w:num>
  <w:num w:numId="13">
    <w:abstractNumId w:val="14"/>
  </w:num>
  <w:num w:numId="14">
    <w:abstractNumId w:val="20"/>
  </w:num>
  <w:num w:numId="15">
    <w:abstractNumId w:val="8"/>
  </w:num>
  <w:num w:numId="16">
    <w:abstractNumId w:val="2"/>
  </w:num>
  <w:num w:numId="17">
    <w:abstractNumId w:val="0"/>
  </w:num>
  <w:num w:numId="18">
    <w:abstractNumId w:val="6"/>
  </w:num>
  <w:num w:numId="19">
    <w:abstractNumId w:val="1"/>
  </w:num>
  <w:num w:numId="20">
    <w:abstractNumId w:val="3"/>
  </w:num>
  <w:num w:numId="21">
    <w:abstractNumId w:val="10"/>
  </w:num>
  <w:num w:numId="22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24EBE"/>
    <w:rsid w:val="00045899"/>
    <w:rsid w:val="000536E5"/>
    <w:rsid w:val="00065D10"/>
    <w:rsid w:val="00070D5A"/>
    <w:rsid w:val="00075FD9"/>
    <w:rsid w:val="000C14B8"/>
    <w:rsid w:val="000D5C76"/>
    <w:rsid w:val="000D5F48"/>
    <w:rsid w:val="0011276E"/>
    <w:rsid w:val="00125157"/>
    <w:rsid w:val="00161BC9"/>
    <w:rsid w:val="0017150F"/>
    <w:rsid w:val="00196D75"/>
    <w:rsid w:val="001C4951"/>
    <w:rsid w:val="001F72EE"/>
    <w:rsid w:val="00205C75"/>
    <w:rsid w:val="00214AB5"/>
    <w:rsid w:val="00220AB1"/>
    <w:rsid w:val="00243D05"/>
    <w:rsid w:val="00250DCA"/>
    <w:rsid w:val="00253663"/>
    <w:rsid w:val="00256359"/>
    <w:rsid w:val="00273E1F"/>
    <w:rsid w:val="002B292C"/>
    <w:rsid w:val="002E1667"/>
    <w:rsid w:val="002E4B46"/>
    <w:rsid w:val="003068B0"/>
    <w:rsid w:val="00316876"/>
    <w:rsid w:val="00324322"/>
    <w:rsid w:val="00346FE7"/>
    <w:rsid w:val="003866BD"/>
    <w:rsid w:val="003A6A1F"/>
    <w:rsid w:val="003B36DB"/>
    <w:rsid w:val="003C6C5D"/>
    <w:rsid w:val="003C750F"/>
    <w:rsid w:val="003D5686"/>
    <w:rsid w:val="004130A2"/>
    <w:rsid w:val="00446045"/>
    <w:rsid w:val="0046399A"/>
    <w:rsid w:val="004A6DA6"/>
    <w:rsid w:val="004C1FC4"/>
    <w:rsid w:val="004D1BAF"/>
    <w:rsid w:val="004D30A1"/>
    <w:rsid w:val="004D501B"/>
    <w:rsid w:val="004E01C2"/>
    <w:rsid w:val="004E0AB0"/>
    <w:rsid w:val="004E56C0"/>
    <w:rsid w:val="004F383F"/>
    <w:rsid w:val="00502D45"/>
    <w:rsid w:val="00525B27"/>
    <w:rsid w:val="0052790C"/>
    <w:rsid w:val="00531754"/>
    <w:rsid w:val="005414C6"/>
    <w:rsid w:val="00552746"/>
    <w:rsid w:val="00557188"/>
    <w:rsid w:val="00557935"/>
    <w:rsid w:val="00557C07"/>
    <w:rsid w:val="00587333"/>
    <w:rsid w:val="005C1132"/>
    <w:rsid w:val="006035DB"/>
    <w:rsid w:val="00611F70"/>
    <w:rsid w:val="00627FC4"/>
    <w:rsid w:val="00635174"/>
    <w:rsid w:val="006F0838"/>
    <w:rsid w:val="007054C6"/>
    <w:rsid w:val="00706BD2"/>
    <w:rsid w:val="00707D4D"/>
    <w:rsid w:val="0071362A"/>
    <w:rsid w:val="00723218"/>
    <w:rsid w:val="00744CFE"/>
    <w:rsid w:val="00752468"/>
    <w:rsid w:val="007803AE"/>
    <w:rsid w:val="007835B6"/>
    <w:rsid w:val="007D7B5E"/>
    <w:rsid w:val="007E374D"/>
    <w:rsid w:val="007F47F6"/>
    <w:rsid w:val="008008EC"/>
    <w:rsid w:val="0080193A"/>
    <w:rsid w:val="00824D20"/>
    <w:rsid w:val="00827F61"/>
    <w:rsid w:val="00855A1F"/>
    <w:rsid w:val="0087258B"/>
    <w:rsid w:val="008830AE"/>
    <w:rsid w:val="00890B62"/>
    <w:rsid w:val="009226AB"/>
    <w:rsid w:val="00925C37"/>
    <w:rsid w:val="0093438D"/>
    <w:rsid w:val="00960750"/>
    <w:rsid w:val="009838C9"/>
    <w:rsid w:val="009861CF"/>
    <w:rsid w:val="009A4A60"/>
    <w:rsid w:val="009B477E"/>
    <w:rsid w:val="009F60D8"/>
    <w:rsid w:val="00A03DF3"/>
    <w:rsid w:val="00A11BE1"/>
    <w:rsid w:val="00A140F8"/>
    <w:rsid w:val="00A521E9"/>
    <w:rsid w:val="00A76712"/>
    <w:rsid w:val="00A8668B"/>
    <w:rsid w:val="00AA48E2"/>
    <w:rsid w:val="00AC1D42"/>
    <w:rsid w:val="00AC64B1"/>
    <w:rsid w:val="00AC78BD"/>
    <w:rsid w:val="00AD4F6F"/>
    <w:rsid w:val="00AE0A8D"/>
    <w:rsid w:val="00B12DC6"/>
    <w:rsid w:val="00B41AF8"/>
    <w:rsid w:val="00B47AAA"/>
    <w:rsid w:val="00B57719"/>
    <w:rsid w:val="00B633E2"/>
    <w:rsid w:val="00BA5380"/>
    <w:rsid w:val="00BB0F8A"/>
    <w:rsid w:val="00BC136E"/>
    <w:rsid w:val="00BD4167"/>
    <w:rsid w:val="00BD42D9"/>
    <w:rsid w:val="00BD4D00"/>
    <w:rsid w:val="00BD5AE3"/>
    <w:rsid w:val="00BE36E0"/>
    <w:rsid w:val="00BE512B"/>
    <w:rsid w:val="00C06925"/>
    <w:rsid w:val="00C33E19"/>
    <w:rsid w:val="00C36007"/>
    <w:rsid w:val="00C406F8"/>
    <w:rsid w:val="00C42487"/>
    <w:rsid w:val="00C606FB"/>
    <w:rsid w:val="00CB1675"/>
    <w:rsid w:val="00CB4546"/>
    <w:rsid w:val="00CC3510"/>
    <w:rsid w:val="00CE0CA2"/>
    <w:rsid w:val="00CE4A3A"/>
    <w:rsid w:val="00CE6B85"/>
    <w:rsid w:val="00CF3F0E"/>
    <w:rsid w:val="00D2748C"/>
    <w:rsid w:val="00D5161C"/>
    <w:rsid w:val="00D525DA"/>
    <w:rsid w:val="00D52E0D"/>
    <w:rsid w:val="00D608C4"/>
    <w:rsid w:val="00D63409"/>
    <w:rsid w:val="00D65622"/>
    <w:rsid w:val="00D673D7"/>
    <w:rsid w:val="00D74A7E"/>
    <w:rsid w:val="00D776F7"/>
    <w:rsid w:val="00D957D3"/>
    <w:rsid w:val="00DC00AF"/>
    <w:rsid w:val="00DC1277"/>
    <w:rsid w:val="00DE0353"/>
    <w:rsid w:val="00E05145"/>
    <w:rsid w:val="00E22B9A"/>
    <w:rsid w:val="00E278DC"/>
    <w:rsid w:val="00E321EB"/>
    <w:rsid w:val="00E33D36"/>
    <w:rsid w:val="00E505B2"/>
    <w:rsid w:val="00E618CE"/>
    <w:rsid w:val="00E87487"/>
    <w:rsid w:val="00ED55FF"/>
    <w:rsid w:val="00EF526A"/>
    <w:rsid w:val="00EF5F1E"/>
    <w:rsid w:val="00F1601E"/>
    <w:rsid w:val="00F37D72"/>
    <w:rsid w:val="00F64145"/>
    <w:rsid w:val="00F67D8D"/>
    <w:rsid w:val="00F70CFF"/>
    <w:rsid w:val="00F82305"/>
    <w:rsid w:val="00FA3A7D"/>
    <w:rsid w:val="00FA6D41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349D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10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61</cp:revision>
  <dcterms:created xsi:type="dcterms:W3CDTF">2017-01-24T02:32:00Z</dcterms:created>
  <dcterms:modified xsi:type="dcterms:W3CDTF">2017-11-10T15:39:00Z</dcterms:modified>
</cp:coreProperties>
</file>