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1ED3F" w14:textId="1BBB7B24" w:rsidR="00B7696A" w:rsidRDefault="00B7696A" w:rsidP="00B7696A">
      <w:pPr>
        <w:spacing w:after="0"/>
        <w:jc w:val="right"/>
        <w:rPr>
          <w:rFonts w:ascii="Times New Roman" w:hAnsi="Times New Roman" w:cs="Times New Roman"/>
          <w:sz w:val="24"/>
          <w:szCs w:val="24"/>
        </w:rPr>
      </w:pPr>
      <w:r>
        <w:rPr>
          <w:rFonts w:ascii="Times New Roman" w:hAnsi="Times New Roman" w:cs="Times New Roman"/>
          <w:sz w:val="24"/>
          <w:szCs w:val="24"/>
        </w:rPr>
        <w:t>Daniel Frey</w:t>
      </w:r>
    </w:p>
    <w:p w14:paraId="026FD4AC" w14:textId="1BF160B2" w:rsidR="00B7696A" w:rsidRDefault="00B7696A" w:rsidP="00B7696A">
      <w:pPr>
        <w:spacing w:after="0"/>
        <w:jc w:val="right"/>
        <w:rPr>
          <w:rFonts w:ascii="Times New Roman" w:hAnsi="Times New Roman" w:cs="Times New Roman"/>
          <w:sz w:val="24"/>
          <w:szCs w:val="24"/>
        </w:rPr>
      </w:pPr>
      <w:r>
        <w:rPr>
          <w:rFonts w:ascii="Times New Roman" w:hAnsi="Times New Roman" w:cs="Times New Roman"/>
          <w:sz w:val="24"/>
          <w:szCs w:val="24"/>
        </w:rPr>
        <w:t>CS 3910-001</w:t>
      </w:r>
    </w:p>
    <w:p w14:paraId="161744B7" w14:textId="139556FD" w:rsidR="00B7696A" w:rsidRDefault="00B7696A" w:rsidP="00B7696A">
      <w:pPr>
        <w:spacing w:after="0"/>
        <w:jc w:val="right"/>
        <w:rPr>
          <w:rFonts w:ascii="Times New Roman" w:hAnsi="Times New Roman" w:cs="Times New Roman"/>
          <w:sz w:val="24"/>
          <w:szCs w:val="24"/>
        </w:rPr>
      </w:pPr>
      <w:r>
        <w:rPr>
          <w:rFonts w:ascii="Times New Roman" w:hAnsi="Times New Roman" w:cs="Times New Roman"/>
          <w:sz w:val="24"/>
          <w:szCs w:val="24"/>
        </w:rPr>
        <w:t>Assignment #7</w:t>
      </w:r>
    </w:p>
    <w:p w14:paraId="6336D6BD" w14:textId="3684BB1B" w:rsidR="00B7696A" w:rsidRDefault="00B7696A" w:rsidP="00B7696A">
      <w:pPr>
        <w:spacing w:after="0"/>
        <w:jc w:val="right"/>
        <w:rPr>
          <w:rFonts w:ascii="Times New Roman" w:hAnsi="Times New Roman" w:cs="Times New Roman"/>
          <w:sz w:val="24"/>
          <w:szCs w:val="24"/>
        </w:rPr>
      </w:pPr>
      <w:r>
        <w:rPr>
          <w:rFonts w:ascii="Times New Roman" w:hAnsi="Times New Roman" w:cs="Times New Roman"/>
          <w:sz w:val="24"/>
          <w:szCs w:val="24"/>
        </w:rPr>
        <w:t>4/28/19</w:t>
      </w:r>
    </w:p>
    <w:p w14:paraId="1D0AD28D" w14:textId="433C3999" w:rsidR="00B7696A" w:rsidRDefault="00B7696A" w:rsidP="00B7696A">
      <w:pPr>
        <w:spacing w:after="0"/>
        <w:jc w:val="right"/>
        <w:rPr>
          <w:rFonts w:ascii="Times New Roman" w:hAnsi="Times New Roman" w:cs="Times New Roman"/>
          <w:sz w:val="24"/>
          <w:szCs w:val="24"/>
        </w:rPr>
      </w:pPr>
    </w:p>
    <w:p w14:paraId="410BC999" w14:textId="6F07C62A" w:rsidR="006A4991" w:rsidRPr="006A4991" w:rsidRDefault="006A4991" w:rsidP="006A4991">
      <w:pPr>
        <w:numPr>
          <w:ilvl w:val="0"/>
          <w:numId w:val="1"/>
        </w:numPr>
        <w:tabs>
          <w:tab w:val="clear" w:pos="720"/>
          <w:tab w:val="num" w:pos="360"/>
        </w:tabs>
        <w:spacing w:after="0"/>
        <w:ind w:left="360"/>
        <w:rPr>
          <w:rFonts w:ascii="Times New Roman" w:hAnsi="Times New Roman" w:cs="Times New Roman"/>
          <w:b/>
          <w:sz w:val="24"/>
          <w:szCs w:val="24"/>
          <w:lang w:val="en"/>
        </w:rPr>
      </w:pPr>
      <w:r w:rsidRPr="006A4991">
        <w:rPr>
          <w:rFonts w:ascii="Times New Roman" w:hAnsi="Times New Roman" w:cs="Times New Roman"/>
          <w:b/>
          <w:sz w:val="24"/>
          <w:szCs w:val="24"/>
          <w:lang w:val="en"/>
        </w:rPr>
        <w:t>Why do many consider this is the worst security issue we’ve ever seen on the internet?</w:t>
      </w:r>
      <w:r w:rsidRPr="006A4991">
        <w:rPr>
          <w:rFonts w:ascii="Times New Roman" w:hAnsi="Times New Roman" w:cs="Times New Roman"/>
          <w:b/>
          <w:sz w:val="24"/>
          <w:szCs w:val="24"/>
          <w:lang w:val="en"/>
        </w:rPr>
        <w:br/>
      </w:r>
      <w:r w:rsidR="009C557E">
        <w:rPr>
          <w:rFonts w:ascii="Times New Roman" w:hAnsi="Times New Roman" w:cs="Times New Roman"/>
          <w:sz w:val="24"/>
          <w:szCs w:val="24"/>
          <w:lang w:val="en"/>
        </w:rPr>
        <w:t>Many consider this the worst security issue because of the amount of people that could be affected. Also, the type of data and information that could become compromised make the Heartbleed bug very serious. Keys and passwords are among the data that could be compromised.</w:t>
      </w:r>
      <w:r w:rsidR="005732B6">
        <w:rPr>
          <w:rFonts w:ascii="Times New Roman" w:hAnsi="Times New Roman" w:cs="Times New Roman"/>
          <w:sz w:val="24"/>
          <w:szCs w:val="24"/>
          <w:lang w:val="en"/>
        </w:rPr>
        <w:t xml:space="preserve"> The impact from this bug had the potential to be very huge.</w:t>
      </w:r>
      <w:bookmarkStart w:id="0" w:name="_GoBack"/>
      <w:bookmarkEnd w:id="0"/>
      <w:r w:rsidRPr="006A4991">
        <w:rPr>
          <w:rFonts w:ascii="Times New Roman" w:hAnsi="Times New Roman" w:cs="Times New Roman"/>
          <w:b/>
          <w:sz w:val="24"/>
          <w:szCs w:val="24"/>
          <w:lang w:val="en"/>
        </w:rPr>
        <w:br/>
      </w:r>
    </w:p>
    <w:p w14:paraId="7C41D03D" w14:textId="1454B328" w:rsidR="006A4991" w:rsidRPr="006A4991" w:rsidRDefault="006A4991" w:rsidP="006A4991">
      <w:pPr>
        <w:numPr>
          <w:ilvl w:val="0"/>
          <w:numId w:val="1"/>
        </w:numPr>
        <w:tabs>
          <w:tab w:val="clear" w:pos="720"/>
          <w:tab w:val="num" w:pos="360"/>
        </w:tabs>
        <w:spacing w:after="0"/>
        <w:ind w:left="360"/>
        <w:rPr>
          <w:rFonts w:ascii="Times New Roman" w:hAnsi="Times New Roman" w:cs="Times New Roman"/>
          <w:b/>
          <w:sz w:val="24"/>
          <w:szCs w:val="24"/>
          <w:lang w:val="en"/>
        </w:rPr>
      </w:pPr>
      <w:r w:rsidRPr="006A4991">
        <w:rPr>
          <w:rFonts w:ascii="Times New Roman" w:hAnsi="Times New Roman" w:cs="Times New Roman"/>
          <w:b/>
          <w:sz w:val="24"/>
          <w:szCs w:val="24"/>
          <w:lang w:val="en"/>
        </w:rPr>
        <w:t>Why did you have to use a different TLS version to get the exploit to run?  What is the difference in the TLS implementation that allows some exploits to work with one version but not another?</w:t>
      </w:r>
      <w:r w:rsidRPr="006A4991">
        <w:rPr>
          <w:rFonts w:ascii="Times New Roman" w:hAnsi="Times New Roman" w:cs="Times New Roman"/>
          <w:b/>
          <w:sz w:val="24"/>
          <w:szCs w:val="24"/>
          <w:lang w:val="en"/>
        </w:rPr>
        <w:br/>
      </w:r>
      <w:r w:rsidR="001D2CF3">
        <w:rPr>
          <w:rFonts w:ascii="Times New Roman" w:hAnsi="Times New Roman" w:cs="Times New Roman"/>
          <w:sz w:val="24"/>
          <w:szCs w:val="24"/>
          <w:lang w:val="en"/>
        </w:rPr>
        <w:t>Only certain version</w:t>
      </w:r>
      <w:r w:rsidR="00CB5565">
        <w:rPr>
          <w:rFonts w:ascii="Times New Roman" w:hAnsi="Times New Roman" w:cs="Times New Roman"/>
          <w:sz w:val="24"/>
          <w:szCs w:val="24"/>
          <w:lang w:val="en"/>
        </w:rPr>
        <w:t>s</w:t>
      </w:r>
      <w:r w:rsidR="001D2CF3">
        <w:rPr>
          <w:rFonts w:ascii="Times New Roman" w:hAnsi="Times New Roman" w:cs="Times New Roman"/>
          <w:sz w:val="24"/>
          <w:szCs w:val="24"/>
          <w:lang w:val="en"/>
        </w:rPr>
        <w:t xml:space="preserve"> of TLS were vulnerable</w:t>
      </w:r>
      <w:r w:rsidR="00CB5565">
        <w:rPr>
          <w:rFonts w:ascii="Times New Roman" w:hAnsi="Times New Roman" w:cs="Times New Roman"/>
          <w:sz w:val="24"/>
          <w:szCs w:val="24"/>
          <w:lang w:val="en"/>
        </w:rPr>
        <w:t xml:space="preserve">, therefore the exploit only worked on those vulnerable versions. Different versions of TLS included the heartbeat extension, </w:t>
      </w:r>
      <w:r w:rsidR="009C557E">
        <w:rPr>
          <w:rFonts w:ascii="Times New Roman" w:hAnsi="Times New Roman" w:cs="Times New Roman"/>
          <w:sz w:val="24"/>
          <w:szCs w:val="24"/>
          <w:lang w:val="en"/>
        </w:rPr>
        <w:t>some of which contained a flaw thus making them vulnerable</w:t>
      </w:r>
      <w:r w:rsidR="00CB5565">
        <w:rPr>
          <w:rFonts w:ascii="Times New Roman" w:hAnsi="Times New Roman" w:cs="Times New Roman"/>
          <w:sz w:val="24"/>
          <w:szCs w:val="24"/>
          <w:lang w:val="en"/>
        </w:rPr>
        <w:t xml:space="preserve">. </w:t>
      </w:r>
      <w:r w:rsidRPr="006A4991">
        <w:rPr>
          <w:rFonts w:ascii="Times New Roman" w:hAnsi="Times New Roman" w:cs="Times New Roman"/>
          <w:b/>
          <w:sz w:val="24"/>
          <w:szCs w:val="24"/>
          <w:lang w:val="en"/>
        </w:rPr>
        <w:br/>
      </w:r>
    </w:p>
    <w:p w14:paraId="03DEB651" w14:textId="5EEC13F5" w:rsidR="006A4991" w:rsidRPr="006A4991" w:rsidRDefault="006A4991" w:rsidP="006A4991">
      <w:pPr>
        <w:numPr>
          <w:ilvl w:val="0"/>
          <w:numId w:val="1"/>
        </w:numPr>
        <w:tabs>
          <w:tab w:val="clear" w:pos="720"/>
          <w:tab w:val="num" w:pos="360"/>
        </w:tabs>
        <w:spacing w:after="0"/>
        <w:ind w:left="360"/>
        <w:rPr>
          <w:rFonts w:ascii="Times New Roman" w:hAnsi="Times New Roman" w:cs="Times New Roman"/>
          <w:b/>
          <w:sz w:val="24"/>
          <w:szCs w:val="24"/>
          <w:lang w:val="en"/>
        </w:rPr>
      </w:pPr>
      <w:r w:rsidRPr="006A4991">
        <w:rPr>
          <w:rFonts w:ascii="Times New Roman" w:hAnsi="Times New Roman" w:cs="Times New Roman"/>
          <w:b/>
          <w:sz w:val="24"/>
          <w:szCs w:val="24"/>
          <w:lang w:val="en"/>
        </w:rPr>
        <w:t>What are 3 serious pieces of information that could be in the output of the exploit that could seriously compromise overall security of an organization?</w:t>
      </w:r>
      <w:r w:rsidRPr="006A4991">
        <w:rPr>
          <w:rFonts w:ascii="Times New Roman" w:hAnsi="Times New Roman" w:cs="Times New Roman"/>
          <w:b/>
          <w:sz w:val="24"/>
          <w:szCs w:val="24"/>
          <w:lang w:val="en"/>
        </w:rPr>
        <w:br/>
      </w:r>
      <w:r w:rsidR="001D2CF3">
        <w:rPr>
          <w:rFonts w:ascii="Times New Roman" w:hAnsi="Times New Roman" w:cs="Times New Roman"/>
          <w:sz w:val="24"/>
          <w:szCs w:val="24"/>
          <w:lang w:val="en"/>
        </w:rPr>
        <w:t>Serious information that could be intercepted includes primary key material, secondary key material, and protected content. Primary key materials are the actual encryption keys. Secondary key materials are like usernames and passwords. Protected content is any information that was encrypted, like messages or bank information.</w:t>
      </w:r>
      <w:r w:rsidRPr="006A4991">
        <w:rPr>
          <w:rFonts w:ascii="Times New Roman" w:hAnsi="Times New Roman" w:cs="Times New Roman"/>
          <w:b/>
          <w:sz w:val="24"/>
          <w:szCs w:val="24"/>
          <w:lang w:val="en"/>
        </w:rPr>
        <w:br/>
      </w:r>
    </w:p>
    <w:p w14:paraId="1204E22C" w14:textId="797F9FF4" w:rsidR="006A4991" w:rsidRPr="006A4991" w:rsidRDefault="006A4991" w:rsidP="006A4991">
      <w:pPr>
        <w:numPr>
          <w:ilvl w:val="0"/>
          <w:numId w:val="1"/>
        </w:numPr>
        <w:tabs>
          <w:tab w:val="clear" w:pos="720"/>
          <w:tab w:val="num" w:pos="360"/>
        </w:tabs>
        <w:spacing w:after="0"/>
        <w:ind w:left="360"/>
        <w:rPr>
          <w:rFonts w:ascii="Times New Roman" w:hAnsi="Times New Roman" w:cs="Times New Roman"/>
          <w:b/>
          <w:sz w:val="24"/>
          <w:szCs w:val="24"/>
          <w:lang w:val="en"/>
        </w:rPr>
      </w:pPr>
      <w:r w:rsidRPr="006A4991">
        <w:rPr>
          <w:rFonts w:ascii="Times New Roman" w:hAnsi="Times New Roman" w:cs="Times New Roman"/>
          <w:b/>
          <w:sz w:val="24"/>
          <w:szCs w:val="24"/>
          <w:lang w:val="en"/>
        </w:rPr>
        <w:t>Based on the fact that Heartbleed was only rated a medium vulnerability, and ShellShock and Ghost were rated Critical (10), do you feel Heartbleed was the most serious? Why/Why Not? (1 paragraph)</w:t>
      </w:r>
      <w:r>
        <w:rPr>
          <w:rFonts w:ascii="Times New Roman" w:hAnsi="Times New Roman" w:cs="Times New Roman"/>
          <w:b/>
          <w:sz w:val="24"/>
          <w:szCs w:val="24"/>
          <w:lang w:val="en"/>
        </w:rPr>
        <w:br/>
      </w:r>
      <w:r w:rsidR="003E4C86">
        <w:rPr>
          <w:rFonts w:ascii="Times New Roman" w:hAnsi="Times New Roman" w:cs="Times New Roman"/>
          <w:sz w:val="24"/>
          <w:szCs w:val="24"/>
          <w:lang w:val="en"/>
        </w:rPr>
        <w:t xml:space="preserve">I think that the Heartbleed but is the worst because, although not as critical as ShellShock and Ghost, it is considered a silent attack. Taking advantage of the Heartbleed bug leaves no trace behind on the system, so you would not know if you were targeted. </w:t>
      </w:r>
      <w:r w:rsidR="00143589">
        <w:rPr>
          <w:rFonts w:ascii="Times New Roman" w:hAnsi="Times New Roman" w:cs="Times New Roman"/>
          <w:sz w:val="24"/>
          <w:szCs w:val="24"/>
          <w:lang w:val="en"/>
        </w:rPr>
        <w:t>Also, because Heartbleed attacks target the TLS layer, its target base is quite large. It does not matter what type the system is or what it runs, like ShellShock or Ghost, so this makes it worse. If private keys became compromised, then they could be used to decrypt past</w:t>
      </w:r>
      <w:r w:rsidR="001D2CF3">
        <w:rPr>
          <w:rFonts w:ascii="Times New Roman" w:hAnsi="Times New Roman" w:cs="Times New Roman"/>
          <w:sz w:val="24"/>
          <w:szCs w:val="24"/>
          <w:lang w:val="en"/>
        </w:rPr>
        <w:t xml:space="preserve"> or future messages. Authentication material could be intercepted and be used even after the bug has been fixed, given that the credentials are not changed. ShellShock and Ghost typically deal with gaining access to the system, but Heartbleed could potentially allow you to gain access to many other systems if the proper authentication materials were intercepted.</w:t>
      </w:r>
      <w:r w:rsidR="00CB5565">
        <w:rPr>
          <w:rFonts w:ascii="Times New Roman" w:hAnsi="Times New Roman" w:cs="Times New Roman"/>
          <w:sz w:val="24"/>
          <w:szCs w:val="24"/>
          <w:lang w:val="en"/>
        </w:rPr>
        <w:t xml:space="preserve"> Furthermore, although it is possible to detect the Heartbleed attacks, it </w:t>
      </w:r>
      <w:r w:rsidR="009C557E">
        <w:rPr>
          <w:rFonts w:ascii="Times New Roman" w:hAnsi="Times New Roman" w:cs="Times New Roman"/>
          <w:sz w:val="24"/>
          <w:szCs w:val="24"/>
          <w:lang w:val="en"/>
        </w:rPr>
        <w:t>does not mean that they are necessarily able to be blocked.</w:t>
      </w:r>
    </w:p>
    <w:p w14:paraId="787A7C45" w14:textId="77777777" w:rsidR="00B7696A" w:rsidRPr="00B7696A" w:rsidRDefault="00B7696A" w:rsidP="00B7696A">
      <w:pPr>
        <w:spacing w:after="0"/>
        <w:rPr>
          <w:rFonts w:ascii="Times New Roman" w:hAnsi="Times New Roman" w:cs="Times New Roman"/>
          <w:sz w:val="24"/>
          <w:szCs w:val="24"/>
        </w:rPr>
      </w:pPr>
    </w:p>
    <w:sectPr w:rsidR="00B7696A" w:rsidRPr="00B76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D2291"/>
    <w:multiLevelType w:val="multilevel"/>
    <w:tmpl w:val="A0FEB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6A"/>
    <w:rsid w:val="00032C70"/>
    <w:rsid w:val="00143589"/>
    <w:rsid w:val="001D2CF3"/>
    <w:rsid w:val="003E4C86"/>
    <w:rsid w:val="005732B6"/>
    <w:rsid w:val="006A4991"/>
    <w:rsid w:val="009C557E"/>
    <w:rsid w:val="00B7696A"/>
    <w:rsid w:val="00CB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098D"/>
  <w15:chartTrackingRefBased/>
  <w15:docId w15:val="{673554AD-32C0-4758-8800-7A259B99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80498">
      <w:bodyDiv w:val="1"/>
      <w:marLeft w:val="0"/>
      <w:marRight w:val="0"/>
      <w:marTop w:val="0"/>
      <w:marBottom w:val="0"/>
      <w:divBdr>
        <w:top w:val="none" w:sz="0" w:space="0" w:color="auto"/>
        <w:left w:val="none" w:sz="0" w:space="0" w:color="auto"/>
        <w:bottom w:val="none" w:sz="0" w:space="0" w:color="auto"/>
        <w:right w:val="none" w:sz="0" w:space="0" w:color="auto"/>
      </w:divBdr>
      <w:divsChild>
        <w:div w:id="1877935653">
          <w:marLeft w:val="0"/>
          <w:marRight w:val="0"/>
          <w:marTop w:val="0"/>
          <w:marBottom w:val="0"/>
          <w:divBdr>
            <w:top w:val="none" w:sz="0" w:space="0" w:color="auto"/>
            <w:left w:val="none" w:sz="0" w:space="0" w:color="auto"/>
            <w:bottom w:val="none" w:sz="0" w:space="0" w:color="auto"/>
            <w:right w:val="none" w:sz="0" w:space="0" w:color="auto"/>
          </w:divBdr>
          <w:divsChild>
            <w:div w:id="1110516685">
              <w:marLeft w:val="0"/>
              <w:marRight w:val="0"/>
              <w:marTop w:val="0"/>
              <w:marBottom w:val="0"/>
              <w:divBdr>
                <w:top w:val="none" w:sz="0" w:space="0" w:color="auto"/>
                <w:left w:val="none" w:sz="0" w:space="0" w:color="auto"/>
                <w:bottom w:val="none" w:sz="0" w:space="0" w:color="auto"/>
                <w:right w:val="none" w:sz="0" w:space="0" w:color="auto"/>
              </w:divBdr>
              <w:divsChild>
                <w:div w:id="1599949754">
                  <w:marLeft w:val="0"/>
                  <w:marRight w:val="0"/>
                  <w:marTop w:val="0"/>
                  <w:marBottom w:val="0"/>
                  <w:divBdr>
                    <w:top w:val="none" w:sz="0" w:space="0" w:color="auto"/>
                    <w:left w:val="none" w:sz="0" w:space="0" w:color="auto"/>
                    <w:bottom w:val="none" w:sz="0" w:space="0" w:color="auto"/>
                    <w:right w:val="none" w:sz="0" w:space="0" w:color="auto"/>
                  </w:divBdr>
                  <w:divsChild>
                    <w:div w:id="1761944197">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sChild>
                            <w:div w:id="321127322">
                              <w:marLeft w:val="0"/>
                              <w:marRight w:val="0"/>
                              <w:marTop w:val="0"/>
                              <w:marBottom w:val="0"/>
                              <w:divBdr>
                                <w:top w:val="none" w:sz="0" w:space="0" w:color="auto"/>
                                <w:left w:val="none" w:sz="0" w:space="0" w:color="auto"/>
                                <w:bottom w:val="none" w:sz="0" w:space="0" w:color="auto"/>
                                <w:right w:val="none" w:sz="0" w:space="0" w:color="auto"/>
                              </w:divBdr>
                              <w:divsChild>
                                <w:div w:id="115955652">
                                  <w:marLeft w:val="0"/>
                                  <w:marRight w:val="0"/>
                                  <w:marTop w:val="0"/>
                                  <w:marBottom w:val="0"/>
                                  <w:divBdr>
                                    <w:top w:val="none" w:sz="0" w:space="0" w:color="auto"/>
                                    <w:left w:val="none" w:sz="0" w:space="0" w:color="auto"/>
                                    <w:bottom w:val="none" w:sz="0" w:space="0" w:color="auto"/>
                                    <w:right w:val="none" w:sz="0" w:space="0" w:color="auto"/>
                                  </w:divBdr>
                                  <w:divsChild>
                                    <w:div w:id="4884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147533">
      <w:bodyDiv w:val="1"/>
      <w:marLeft w:val="0"/>
      <w:marRight w:val="0"/>
      <w:marTop w:val="0"/>
      <w:marBottom w:val="0"/>
      <w:divBdr>
        <w:top w:val="none" w:sz="0" w:space="0" w:color="auto"/>
        <w:left w:val="none" w:sz="0" w:space="0" w:color="auto"/>
        <w:bottom w:val="none" w:sz="0" w:space="0" w:color="auto"/>
        <w:right w:val="none" w:sz="0" w:space="0" w:color="auto"/>
      </w:divBdr>
      <w:divsChild>
        <w:div w:id="805977015">
          <w:marLeft w:val="0"/>
          <w:marRight w:val="0"/>
          <w:marTop w:val="0"/>
          <w:marBottom w:val="0"/>
          <w:divBdr>
            <w:top w:val="none" w:sz="0" w:space="0" w:color="auto"/>
            <w:left w:val="none" w:sz="0" w:space="0" w:color="auto"/>
            <w:bottom w:val="none" w:sz="0" w:space="0" w:color="auto"/>
            <w:right w:val="none" w:sz="0" w:space="0" w:color="auto"/>
          </w:divBdr>
          <w:divsChild>
            <w:div w:id="191579372">
              <w:marLeft w:val="0"/>
              <w:marRight w:val="0"/>
              <w:marTop w:val="0"/>
              <w:marBottom w:val="0"/>
              <w:divBdr>
                <w:top w:val="none" w:sz="0" w:space="0" w:color="auto"/>
                <w:left w:val="none" w:sz="0" w:space="0" w:color="auto"/>
                <w:bottom w:val="none" w:sz="0" w:space="0" w:color="auto"/>
                <w:right w:val="none" w:sz="0" w:space="0" w:color="auto"/>
              </w:divBdr>
              <w:divsChild>
                <w:div w:id="2064671117">
                  <w:marLeft w:val="0"/>
                  <w:marRight w:val="0"/>
                  <w:marTop w:val="0"/>
                  <w:marBottom w:val="0"/>
                  <w:divBdr>
                    <w:top w:val="none" w:sz="0" w:space="0" w:color="auto"/>
                    <w:left w:val="none" w:sz="0" w:space="0" w:color="auto"/>
                    <w:bottom w:val="none" w:sz="0" w:space="0" w:color="auto"/>
                    <w:right w:val="none" w:sz="0" w:space="0" w:color="auto"/>
                  </w:divBdr>
                  <w:divsChild>
                    <w:div w:id="1579943382">
                      <w:marLeft w:val="0"/>
                      <w:marRight w:val="0"/>
                      <w:marTop w:val="0"/>
                      <w:marBottom w:val="0"/>
                      <w:divBdr>
                        <w:top w:val="none" w:sz="0" w:space="0" w:color="auto"/>
                        <w:left w:val="none" w:sz="0" w:space="0" w:color="auto"/>
                        <w:bottom w:val="none" w:sz="0" w:space="0" w:color="auto"/>
                        <w:right w:val="none" w:sz="0" w:space="0" w:color="auto"/>
                      </w:divBdr>
                      <w:divsChild>
                        <w:div w:id="352654633">
                          <w:marLeft w:val="0"/>
                          <w:marRight w:val="0"/>
                          <w:marTop w:val="0"/>
                          <w:marBottom w:val="0"/>
                          <w:divBdr>
                            <w:top w:val="none" w:sz="0" w:space="0" w:color="auto"/>
                            <w:left w:val="none" w:sz="0" w:space="0" w:color="auto"/>
                            <w:bottom w:val="none" w:sz="0" w:space="0" w:color="auto"/>
                            <w:right w:val="none" w:sz="0" w:space="0" w:color="auto"/>
                          </w:divBdr>
                          <w:divsChild>
                            <w:div w:id="1217160973">
                              <w:marLeft w:val="0"/>
                              <w:marRight w:val="0"/>
                              <w:marTop w:val="0"/>
                              <w:marBottom w:val="0"/>
                              <w:divBdr>
                                <w:top w:val="none" w:sz="0" w:space="0" w:color="auto"/>
                                <w:left w:val="none" w:sz="0" w:space="0" w:color="auto"/>
                                <w:bottom w:val="none" w:sz="0" w:space="0" w:color="auto"/>
                                <w:right w:val="none" w:sz="0" w:space="0" w:color="auto"/>
                              </w:divBdr>
                              <w:divsChild>
                                <w:div w:id="752123898">
                                  <w:marLeft w:val="0"/>
                                  <w:marRight w:val="0"/>
                                  <w:marTop w:val="0"/>
                                  <w:marBottom w:val="0"/>
                                  <w:divBdr>
                                    <w:top w:val="none" w:sz="0" w:space="0" w:color="auto"/>
                                    <w:left w:val="none" w:sz="0" w:space="0" w:color="auto"/>
                                    <w:bottom w:val="none" w:sz="0" w:space="0" w:color="auto"/>
                                    <w:right w:val="none" w:sz="0" w:space="0" w:color="auto"/>
                                  </w:divBdr>
                                  <w:divsChild>
                                    <w:div w:id="9005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2</cp:revision>
  <dcterms:created xsi:type="dcterms:W3CDTF">2019-04-24T06:54:00Z</dcterms:created>
  <dcterms:modified xsi:type="dcterms:W3CDTF">2019-04-24T08:15:00Z</dcterms:modified>
</cp:coreProperties>
</file>