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9F0F5">
      <w:pPr>
        <w:rPr>
          <w:rFonts w:hint="default" w:ascii="Times New Roman" w:hAnsi="Times New Roman" w:cs="Times New Roman"/>
          <w:b/>
          <w:bCs/>
          <w:sz w:val="28"/>
          <w:szCs w:val="28"/>
          <w:lang w:val="vi-VN"/>
        </w:rPr>
      </w:pPr>
      <w:r>
        <w:rPr>
          <w:rFonts w:hint="default" w:ascii="Times New Roman" w:hAnsi="Times New Roman" w:cs="Times New Roman"/>
          <w:b/>
          <w:bCs/>
          <w:sz w:val="28"/>
          <w:szCs w:val="28"/>
        </w:rPr>
        <w:t>Cách Wi-Fi hoạt động trong mạng không dây</w:t>
      </w:r>
      <w:r>
        <w:rPr>
          <w:rFonts w:hint="default" w:ascii="Times New Roman" w:hAnsi="Times New Roman" w:cs="Times New Roman"/>
          <w:b/>
          <w:bCs/>
          <w:sz w:val="28"/>
          <w:szCs w:val="28"/>
          <w:lang w:val="vi-VN"/>
        </w:rPr>
        <w:t>:</w:t>
      </w:r>
    </w:p>
    <w:p w14:paraId="3C5E64DD">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Wi-Fi dùng sóng vô tuyến để truyền dữ liệu giữa thiết bị (như laptop, smartphone) và access point (thường là router Wi-Fi)</w:t>
      </w:r>
    </w:p>
    <w:p w14:paraId="46F5EE36">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Thiết bị gửi dữ liệu → bộ chuyển đổi tín hiệu thành sóng radio → router nhận và </w:t>
      </w:r>
      <w:bookmarkStart w:id="0" w:name="_GoBack"/>
      <w:bookmarkEnd w:id="0"/>
      <w:r>
        <w:rPr>
          <w:rFonts w:hint="default" w:ascii="Times New Roman" w:hAnsi="Times New Roman" w:cs="Times New Roman"/>
          <w:sz w:val="24"/>
          <w:szCs w:val="24"/>
        </w:rPr>
        <w:t>chuyển tiếp tới Internet qua kết nối Ethernet → ngược lại từ Internet → router → thiết bị</w:t>
      </w:r>
    </w:p>
    <w:p w14:paraId="4F693071">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Wi-Fi hoạt động như tầng liên kết dữ liệu (Layer 2), sử dụng MAC address và khung dữ liệu IEEE 802.11 để truyền gói tin nội bộ, trong khi IP hoạt động tầng trên để kết nối internet</w:t>
      </w:r>
    </w:p>
    <w:p w14:paraId="7A605AC0">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Cơ chế truy cập sử dụng CSMA/CA: các thiết bị kiểm tra kênh có rảnh (carrier sense), tránh xung đột và dùng ACK để xác nhận gói tin đã đến nơi</w:t>
      </w:r>
    </w:p>
    <w:p w14:paraId="0BC960C4">
      <w:pPr>
        <w:numPr>
          <w:numId w:val="0"/>
        </w:numPr>
        <w:rPr>
          <w:rFonts w:hint="default" w:ascii="Times New Roman" w:hAnsi="Times New Roman" w:cs="Times New Roman"/>
          <w:sz w:val="24"/>
          <w:szCs w:val="24"/>
        </w:rPr>
      </w:pPr>
    </w:p>
    <w:p w14:paraId="00479ED7">
      <w:pPr>
        <w:numPr>
          <w:numId w:val="0"/>
        </w:numPr>
        <w:rPr>
          <w:rFonts w:hint="default" w:ascii="Times New Roman" w:hAnsi="Times New Roman"/>
          <w:b/>
          <w:bCs/>
          <w:sz w:val="28"/>
          <w:szCs w:val="28"/>
          <w:lang w:val="vi-VN"/>
        </w:rPr>
      </w:pPr>
      <w:r>
        <w:rPr>
          <w:rFonts w:hint="default" w:ascii="Times New Roman" w:hAnsi="Times New Roman"/>
          <w:b/>
          <w:bCs/>
          <w:sz w:val="28"/>
          <w:szCs w:val="28"/>
        </w:rPr>
        <w:t>Các chuẩn Wi-Fi (802.11) và sự khác biệt</w:t>
      </w:r>
      <w:r>
        <w:rPr>
          <w:rFonts w:hint="default" w:ascii="Times New Roman" w:hAnsi="Times New Roman"/>
          <w:b/>
          <w:bCs/>
          <w:sz w:val="28"/>
          <w:szCs w:val="28"/>
          <w:lang w:val="vi-V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10E4B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2" w:hRule="atLeast"/>
        </w:trPr>
        <w:tc>
          <w:tcPr>
            <w:tcW w:w="1704" w:type="dxa"/>
          </w:tcPr>
          <w:p w14:paraId="531B897F">
            <w:pPr>
              <w:numPr>
                <w:numId w:val="0"/>
              </w:numP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Chuẩn</w:t>
            </w:r>
          </w:p>
        </w:tc>
        <w:tc>
          <w:tcPr>
            <w:tcW w:w="1704" w:type="dxa"/>
          </w:tcPr>
          <w:p w14:paraId="19DA1F61">
            <w:pPr>
              <w:numPr>
                <w:numId w:val="0"/>
              </w:numP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Năm ban hành</w:t>
            </w:r>
          </w:p>
        </w:tc>
        <w:tc>
          <w:tcPr>
            <w:tcW w:w="1704" w:type="dxa"/>
          </w:tcPr>
          <w:p w14:paraId="1CA0D81A">
            <w:pPr>
              <w:numPr>
                <w:numId w:val="0"/>
              </w:numP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Băng tần</w:t>
            </w:r>
          </w:p>
        </w:tc>
        <w:tc>
          <w:tcPr>
            <w:tcW w:w="1705" w:type="dxa"/>
          </w:tcPr>
          <w:p w14:paraId="2DBC9F93">
            <w:pPr>
              <w:numPr>
                <w:numId w:val="0"/>
              </w:numP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rPr>
              <w:t>Tốc độ tối đa</w:t>
            </w:r>
          </w:p>
        </w:tc>
        <w:tc>
          <w:tcPr>
            <w:tcW w:w="1705" w:type="dxa"/>
          </w:tcPr>
          <w:p w14:paraId="4789A5A9">
            <w:pPr>
              <w:numPr>
                <w:numId w:val="0"/>
              </w:numP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Đặc điểm nổi bật</w:t>
            </w:r>
          </w:p>
        </w:tc>
      </w:tr>
      <w:tr w14:paraId="3FA2E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ABBAFFC">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802.11a (Wi-Fi 2)</w:t>
            </w:r>
          </w:p>
        </w:tc>
        <w:tc>
          <w:tcPr>
            <w:tcW w:w="1704" w:type="dxa"/>
          </w:tcPr>
          <w:p w14:paraId="6B76C699">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1999</w:t>
            </w:r>
          </w:p>
        </w:tc>
        <w:tc>
          <w:tcPr>
            <w:tcW w:w="1704" w:type="dxa"/>
          </w:tcPr>
          <w:p w14:paraId="2CDE17AB">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5 GHz</w:t>
            </w:r>
          </w:p>
        </w:tc>
        <w:tc>
          <w:tcPr>
            <w:tcW w:w="1705" w:type="dxa"/>
          </w:tcPr>
          <w:p w14:paraId="69DBEC0E">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~54 </w:t>
            </w:r>
            <w:r>
              <w:rPr>
                <w:rFonts w:hint="default" w:ascii="Times New Roman" w:hAnsi="Times New Roman" w:cs="Times New Roman"/>
                <w:sz w:val="24"/>
                <w:szCs w:val="24"/>
              </w:rPr>
              <w:t>Mbps</w:t>
            </w:r>
          </w:p>
        </w:tc>
        <w:tc>
          <w:tcPr>
            <w:tcW w:w="1705" w:type="dxa"/>
          </w:tcPr>
          <w:p w14:paraId="3318DB20">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Cao tần, tốc độ tương đối nhưng phạm vi hẹp</w:t>
            </w:r>
          </w:p>
        </w:tc>
      </w:tr>
      <w:tr w14:paraId="3DEF8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1FAA6E72">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802.11b (Wi-Fi 1)</w:t>
            </w:r>
          </w:p>
        </w:tc>
        <w:tc>
          <w:tcPr>
            <w:tcW w:w="1704" w:type="dxa"/>
          </w:tcPr>
          <w:p w14:paraId="0DC3A980">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1999</w:t>
            </w:r>
          </w:p>
        </w:tc>
        <w:tc>
          <w:tcPr>
            <w:tcW w:w="1704" w:type="dxa"/>
          </w:tcPr>
          <w:p w14:paraId="71E816A6">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2.4 GHz</w:t>
            </w:r>
          </w:p>
        </w:tc>
        <w:tc>
          <w:tcPr>
            <w:tcW w:w="1705" w:type="dxa"/>
          </w:tcPr>
          <w:p w14:paraId="0E1C8CE7">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~11 </w:t>
            </w:r>
            <w:r>
              <w:rPr>
                <w:rFonts w:hint="default" w:ascii="Times New Roman" w:hAnsi="Times New Roman" w:cs="Times New Roman"/>
                <w:sz w:val="24"/>
                <w:szCs w:val="24"/>
              </w:rPr>
              <w:t>Mbps</w:t>
            </w:r>
          </w:p>
        </w:tc>
        <w:tc>
          <w:tcPr>
            <w:tcW w:w="1705" w:type="dxa"/>
          </w:tcPr>
          <w:p w14:paraId="4AC63E71">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Phổ biến, phạm vi rộng nhưng chậm</w:t>
            </w:r>
          </w:p>
        </w:tc>
      </w:tr>
      <w:tr w14:paraId="6A35B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26B15EC0">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802.11g (Wi-Fi 3)</w:t>
            </w:r>
          </w:p>
        </w:tc>
        <w:tc>
          <w:tcPr>
            <w:tcW w:w="1704" w:type="dxa"/>
          </w:tcPr>
          <w:p w14:paraId="38FDE5A6">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sz w:val="24"/>
                <w:szCs w:val="24"/>
              </w:rPr>
              <w:t>2003</w:t>
            </w:r>
          </w:p>
        </w:tc>
        <w:tc>
          <w:tcPr>
            <w:tcW w:w="1704" w:type="dxa"/>
            <w:shd w:val="clear"/>
            <w:vAlign w:val="top"/>
          </w:tcPr>
          <w:p w14:paraId="5EF184B4">
            <w:pPr>
              <w:numPr>
                <w:ilvl w:val="0"/>
                <w:numId w:val="0"/>
              </w:numPr>
              <w:ind w:left="0" w:leftChars="0" w:firstLine="0" w:firstLineChars="0"/>
              <w:rPr>
                <w:rFonts w:hint="default" w:ascii="Times New Roman" w:hAnsi="Times New Roman" w:cs="Times New Roman" w:eastAsiaTheme="minorEastAsia"/>
                <w:b w:val="0"/>
                <w:bCs w:val="0"/>
                <w:sz w:val="24"/>
                <w:szCs w:val="24"/>
                <w:vertAlign w:val="baseline"/>
                <w:lang w:val="vi-VN" w:eastAsia="zh-CN" w:bidi="ar-SA"/>
              </w:rPr>
            </w:pPr>
            <w:r>
              <w:rPr>
                <w:rFonts w:hint="default" w:ascii="Times New Roman" w:hAnsi="Times New Roman" w:cs="Times New Roman"/>
                <w:b w:val="0"/>
                <w:bCs w:val="0"/>
                <w:sz w:val="24"/>
                <w:szCs w:val="24"/>
                <w:vertAlign w:val="baseline"/>
                <w:lang w:val="vi-VN"/>
              </w:rPr>
              <w:t>2.4 GHz</w:t>
            </w:r>
          </w:p>
        </w:tc>
        <w:tc>
          <w:tcPr>
            <w:tcW w:w="1705" w:type="dxa"/>
          </w:tcPr>
          <w:p w14:paraId="1D32C6E8">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sz w:val="24"/>
                <w:szCs w:val="24"/>
              </w:rPr>
              <w:t>~54</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Mbps</w:t>
            </w:r>
          </w:p>
        </w:tc>
        <w:tc>
          <w:tcPr>
            <w:tcW w:w="1705" w:type="dxa"/>
          </w:tcPr>
          <w:p w14:paraId="67A2CE3A">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sz w:val="24"/>
                <w:szCs w:val="24"/>
              </w:rPr>
              <w:t>Back-compat với b, cải thiện tốc độ</w:t>
            </w:r>
          </w:p>
        </w:tc>
      </w:tr>
      <w:tr w14:paraId="4D841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30" w:hRule="atLeast"/>
        </w:trPr>
        <w:tc>
          <w:tcPr>
            <w:tcW w:w="1704" w:type="dxa"/>
          </w:tcPr>
          <w:p w14:paraId="70A258A2">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sz w:val="24"/>
                <w:szCs w:val="24"/>
              </w:rPr>
              <w:t>802.11n (Wi-Fi 4)</w:t>
            </w:r>
          </w:p>
        </w:tc>
        <w:tc>
          <w:tcPr>
            <w:tcW w:w="1704" w:type="dxa"/>
            <w:vAlign w:val="top"/>
          </w:tcPr>
          <w:p w14:paraId="10741795">
            <w:pPr>
              <w:numPr>
                <w:ilvl w:val="0"/>
                <w:numId w:val="0"/>
              </w:numPr>
              <w:ind w:left="0" w:leftChars="0" w:firstLine="0" w:firstLineChars="0"/>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2009</w:t>
            </w:r>
          </w:p>
        </w:tc>
        <w:tc>
          <w:tcPr>
            <w:tcW w:w="1704" w:type="dxa"/>
            <w:vAlign w:val="top"/>
          </w:tcPr>
          <w:p w14:paraId="489E231D">
            <w:pPr>
              <w:numPr>
                <w:ilvl w:val="0"/>
                <w:numId w:val="0"/>
              </w:numPr>
              <w:ind w:left="0" w:leftChars="0" w:firstLine="0" w:firstLineChars="0"/>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2.4 + 5 GHz</w:t>
            </w:r>
          </w:p>
        </w:tc>
        <w:tc>
          <w:tcPr>
            <w:tcW w:w="1705" w:type="dxa"/>
          </w:tcPr>
          <w:p w14:paraId="61DBC6D2">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 xml:space="preserve">~600 </w:t>
            </w:r>
            <w:r>
              <w:rPr>
                <w:rFonts w:hint="default" w:ascii="Times New Roman" w:hAnsi="Times New Roman" w:cs="Times New Roman"/>
                <w:sz w:val="24"/>
                <w:szCs w:val="24"/>
              </w:rPr>
              <w:t>Mbps</w:t>
            </w:r>
          </w:p>
        </w:tc>
        <w:tc>
          <w:tcPr>
            <w:tcW w:w="1705" w:type="dxa"/>
          </w:tcPr>
          <w:p w14:paraId="2C9AB0FD">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Hỗ trợ MIMO, OFDM, tăng hiệu suất và phạm vi</w:t>
            </w:r>
          </w:p>
        </w:tc>
      </w:tr>
      <w:tr w14:paraId="4094A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2AAFF968">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802.11ac (Wi-Fi 5)</w:t>
            </w:r>
          </w:p>
        </w:tc>
        <w:tc>
          <w:tcPr>
            <w:tcW w:w="1704" w:type="dxa"/>
          </w:tcPr>
          <w:p w14:paraId="76C5DF97">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2013</w:t>
            </w:r>
          </w:p>
        </w:tc>
        <w:tc>
          <w:tcPr>
            <w:tcW w:w="1704" w:type="dxa"/>
          </w:tcPr>
          <w:p w14:paraId="07595026">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sz w:val="24"/>
                <w:szCs w:val="24"/>
              </w:rPr>
              <w:t>5 GHz (đa băng)</w:t>
            </w:r>
          </w:p>
        </w:tc>
        <w:tc>
          <w:tcPr>
            <w:tcW w:w="1705" w:type="dxa"/>
          </w:tcPr>
          <w:p w14:paraId="1949ABE2">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~1.3–3.5 Gbps</w:t>
            </w:r>
          </w:p>
        </w:tc>
        <w:tc>
          <w:tcPr>
            <w:tcW w:w="1705" w:type="dxa"/>
          </w:tcPr>
          <w:p w14:paraId="426DCC3A">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MU-MIMO, beamforming, kênh lớn (80–160 MHz)</w:t>
            </w:r>
          </w:p>
        </w:tc>
      </w:tr>
      <w:tr w14:paraId="1C8D8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DD01013">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802.11ax (Wi-Fi 6/6E)</w:t>
            </w:r>
          </w:p>
        </w:tc>
        <w:tc>
          <w:tcPr>
            <w:tcW w:w="1704" w:type="dxa"/>
          </w:tcPr>
          <w:p w14:paraId="40476E28">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2019–2020</w:t>
            </w:r>
          </w:p>
        </w:tc>
        <w:tc>
          <w:tcPr>
            <w:tcW w:w="1704" w:type="dxa"/>
          </w:tcPr>
          <w:p w14:paraId="136CF945">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2.4, 5 (6 GHz với 6E)</w:t>
            </w:r>
          </w:p>
        </w:tc>
        <w:tc>
          <w:tcPr>
            <w:tcW w:w="1705" w:type="dxa"/>
          </w:tcPr>
          <w:p w14:paraId="2353EA24">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~9.6 Gbps</w:t>
            </w:r>
          </w:p>
        </w:tc>
        <w:tc>
          <w:tcPr>
            <w:tcW w:w="1705" w:type="dxa"/>
          </w:tcPr>
          <w:p w14:paraId="4231668F">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OFDMA, hiệu quả cao khi nhiều thiết bị, hỗ trợ 6 GHz</w:t>
            </w:r>
          </w:p>
        </w:tc>
      </w:tr>
      <w:tr w14:paraId="02952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704" w:type="dxa"/>
          </w:tcPr>
          <w:p w14:paraId="49BCACBE">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802.11be (Wi-Fi 7)</w:t>
            </w:r>
          </w:p>
        </w:tc>
        <w:tc>
          <w:tcPr>
            <w:tcW w:w="1704" w:type="dxa"/>
          </w:tcPr>
          <w:p w14:paraId="4147B3F3">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2024</w:t>
            </w:r>
          </w:p>
        </w:tc>
        <w:tc>
          <w:tcPr>
            <w:tcW w:w="1704" w:type="dxa"/>
          </w:tcPr>
          <w:p w14:paraId="48E6CD2E">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2.4, 5, 6 GHz</w:t>
            </w:r>
          </w:p>
        </w:tc>
        <w:tc>
          <w:tcPr>
            <w:tcW w:w="1705" w:type="dxa"/>
          </w:tcPr>
          <w:p w14:paraId="24CF7FB3">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b w:val="0"/>
                <w:bCs w:val="0"/>
                <w:sz w:val="24"/>
                <w:szCs w:val="24"/>
                <w:vertAlign w:val="baseline"/>
                <w:lang w:val="vi-VN"/>
              </w:rPr>
              <w:t>~30–46 Gbps</w:t>
            </w:r>
          </w:p>
        </w:tc>
        <w:tc>
          <w:tcPr>
            <w:tcW w:w="1705" w:type="dxa"/>
          </w:tcPr>
          <w:p w14:paraId="68025566">
            <w:pPr>
              <w:numPr>
                <w:numId w:val="0"/>
              </w:numPr>
              <w:rPr>
                <w:rFonts w:hint="default" w:ascii="Times New Roman" w:hAnsi="Times New Roman" w:cs="Times New Roman"/>
                <w:b w:val="0"/>
                <w:bCs w:val="0"/>
                <w:sz w:val="24"/>
                <w:szCs w:val="24"/>
                <w:vertAlign w:val="baseline"/>
                <w:lang w:val="vi-VN"/>
              </w:rPr>
            </w:pPr>
            <w:r>
              <w:rPr>
                <w:rFonts w:hint="default" w:ascii="Times New Roman" w:hAnsi="Times New Roman" w:cs="Times New Roman"/>
                <w:sz w:val="24"/>
                <w:szCs w:val="24"/>
              </w:rPr>
              <w:t>Kênh rộng 320 MHz, Multi-Link Operation, 4096-QAM, MU-MIMO 16 luồng</w:t>
            </w:r>
          </w:p>
        </w:tc>
      </w:tr>
    </w:tbl>
    <w:p w14:paraId="136B0484">
      <w:pPr>
        <w:numPr>
          <w:numId w:val="0"/>
        </w:numPr>
        <w:rPr>
          <w:rFonts w:hint="default" w:ascii="Times New Roman" w:hAnsi="Times New Roman"/>
          <w:b/>
          <w:bCs/>
          <w:sz w:val="24"/>
          <w:szCs w:val="24"/>
          <w:lang w:val="vi-VN"/>
        </w:rPr>
      </w:pPr>
    </w:p>
    <w:p w14:paraId="5FEC3A21">
      <w:pPr>
        <w:numPr>
          <w:numId w:val="0"/>
        </w:numPr>
        <w:rPr>
          <w:rFonts w:hint="default" w:ascii="Times New Roman" w:hAnsi="Times New Roman"/>
          <w:b/>
          <w:bCs/>
          <w:sz w:val="24"/>
          <w:szCs w:val="24"/>
          <w:lang w:val="vi-VN"/>
        </w:rPr>
      </w:pPr>
      <w:r>
        <w:rPr>
          <w:rFonts w:hint="default" w:ascii="Times New Roman" w:hAnsi="Times New Roman"/>
          <w:b/>
          <w:bCs/>
          <w:sz w:val="24"/>
          <w:szCs w:val="24"/>
          <w:lang w:val="vi-VN"/>
        </w:rPr>
        <w:t>Ưu điểm:</w:t>
      </w:r>
    </w:p>
    <w:p w14:paraId="5A0C427A">
      <w:pPr>
        <w:numPr>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Kết nối không dây, tiện lợi, dễ triển khai</w:t>
      </w:r>
    </w:p>
    <w:p w14:paraId="5472D28B">
      <w:pPr>
        <w:numPr>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Phân giải kênh tự động, chọn tần số tốt nhất</w:t>
      </w:r>
    </w:p>
    <w:p w14:paraId="58636062">
      <w:pPr>
        <w:numPr>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 Hỗ trợ đa thiết bị cùng lúc nhờ OFDMA, MU-MIMO (chuẩn Wi-Fi cao). </w:t>
      </w:r>
    </w:p>
    <w:p w14:paraId="6F30F05F">
      <w:pPr>
        <w:numPr>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Bảo mật: WPA2, WPA3 với xác thực mạnh, mã hóa AES/SAE WIRED</w:t>
      </w:r>
    </w:p>
    <w:p w14:paraId="644C0327">
      <w:pPr>
        <w:numPr>
          <w:numId w:val="0"/>
        </w:numPr>
        <w:rPr>
          <w:rFonts w:hint="default" w:ascii="Times New Roman" w:hAnsi="Times New Roman"/>
          <w:b w:val="0"/>
          <w:bCs w:val="0"/>
          <w:sz w:val="24"/>
          <w:szCs w:val="24"/>
          <w:lang w:val="vi-VN"/>
        </w:rPr>
      </w:pPr>
    </w:p>
    <w:p w14:paraId="31B128CE">
      <w:pPr>
        <w:numPr>
          <w:numId w:val="0"/>
        </w:numPr>
        <w:rPr>
          <w:rFonts w:hint="default" w:ascii="Times New Roman" w:hAnsi="Times New Roman"/>
          <w:b w:val="0"/>
          <w:bCs w:val="0"/>
          <w:sz w:val="24"/>
          <w:szCs w:val="24"/>
          <w:lang w:val="vi-VN"/>
        </w:rPr>
      </w:pPr>
      <w:r>
        <w:rPr>
          <w:rFonts w:hint="default" w:ascii="Times New Roman" w:hAnsi="Times New Roman"/>
          <w:b/>
          <w:bCs/>
          <w:sz w:val="24"/>
          <w:szCs w:val="24"/>
          <w:lang w:val="vi-VN"/>
        </w:rPr>
        <w:t>Nhược điểm:</w:t>
      </w:r>
      <w:r>
        <w:rPr>
          <w:rFonts w:hint="default" w:ascii="Times New Roman" w:hAnsi="Times New Roman"/>
          <w:b w:val="0"/>
          <w:bCs w:val="0"/>
          <w:sz w:val="24"/>
          <w:szCs w:val="24"/>
          <w:lang w:val="vi-VN"/>
        </w:rPr>
        <w:t xml:space="preserve"> </w:t>
      </w:r>
    </w:p>
    <w:p w14:paraId="40A20154">
      <w:pPr>
        <w:numPr>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 Ở tần 5 GHz thì phạm vi ngắn, khó xuyên tường. </w:t>
      </w:r>
    </w:p>
    <w:p w14:paraId="458AF511">
      <w:pPr>
        <w:numPr>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 Tín hiệu dễ bị nhiễu (mật độ cao, thiết bị khác, vật cản). </w:t>
      </w:r>
    </w:p>
    <w:p w14:paraId="568D706C">
      <w:pPr>
        <w:numPr>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 Wi-Fi 2.4 GHz có độ trễ lớn khi nhiều thiết bị sử dụng cùng kênh. </w:t>
      </w:r>
    </w:p>
    <w:p w14:paraId="1BA8110D">
      <w:pPr>
        <w:numPr>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Có lỗ hổng bảo mật như KRACK ảnh hưởng WPA2 nếu không cập nhật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831F2"/>
    <w:multiLevelType w:val="singleLevel"/>
    <w:tmpl w:val="85B831F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1517A"/>
    <w:rsid w:val="78B1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2025-09-22T02:02:00Z</dcterms:created>
  <dc:creator>Hoàng Anh Nguyễn</dc:creator>
  <cp:lastModifiedBy>Hoàng Anh Nguyễn</cp:lastModifiedBy>
  <dcterms:modified xsi:type="dcterms:W3CDTF">2025-09-22T02:16:59Z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D1583F878F044C02841622FD1589229C_11</vt:lpwstr>
  </property>
</Properties>
</file>