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DAA3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bookmarkStart w:id="0" w:name="_GoBack"/>
      <w:r>
        <w:rPr>
          <w:rStyle w:val="5"/>
          <w:b w:val="0"/>
          <w:bCs w:val="0"/>
        </w:rPr>
        <w:t>Prompt 1:</w:t>
      </w:r>
    </w:p>
    <w:p w14:paraId="07D515E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b w:val="0"/>
          <w:bCs w:val="0"/>
        </w:rPr>
        <w:t>"Bạn là một trợ giảng lập trình. Hãy giải thích lại khái niệm biến toàn cục và biến cục bộ trong ngôn ngữ C theo cách đơn giản, dễ hiểu cho người mới học. Trình bày sự khác nhau giữa hai loại biến và kèm theo một ví dụ minh họa bằng C để mình dễ hình dung."</w:t>
      </w:r>
    </w:p>
    <w:p w14:paraId="646FB97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p>
    <w:p w14:paraId="0B569A5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5"/>
          <w:b w:val="0"/>
          <w:bCs w:val="0"/>
        </w:rPr>
        <w:t>Prompt 2:</w:t>
      </w:r>
    </w:p>
    <w:bookmarkEnd w:id="0"/>
    <w:p w14:paraId="25CFA1B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"Bạn là trợ giảng môn lập trình C. Hãy tóm tắt ngắn gọn kiến thức về cấu trúc điều kiện (if, if–else, else if và switch). Trình bày súc tích và đưa ra một ví dụ minh họa bằng C trong tối đa 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37775"/>
    <w:rsid w:val="3E5C3B5C"/>
    <w:rsid w:val="45E37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2025-12-11T01:36:00Z</dcterms:created>
  <dc:creator>Hoàng Anh Nguyễn</dc:creator>
  <cp:lastModifiedBy>Hoàng Anh Nguyễn</cp:lastModifiedBy>
  <dcterms:modified xsi:type="dcterms:W3CDTF">2025-12-11T01:43:48Z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47BA1C0B6B5E4475B1665553D630B485_11</vt:lpwstr>
  </property>
</Properties>
</file>