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EFAD59">
      <w:pPr>
        <w:bidi w:val="0"/>
        <w:rPr>
          <w:rFonts w:hint="default" w:ascii="Times New Roman" w:hAnsi="Times New Roman" w:cs="Times New Roman"/>
          <w:sz w:val="24"/>
          <w:szCs w:val="24"/>
        </w:rPr>
      </w:pPr>
      <w:r>
        <w:rPr>
          <w:rFonts w:hint="default" w:ascii="Times New Roman" w:hAnsi="Times New Roman" w:cs="Times New Roman"/>
          <w:sz w:val="24"/>
          <w:szCs w:val="24"/>
        </w:rPr>
        <w:t>Prompt 1:</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Bạn là một giáo viên đại học ngành Công nghệ thông tin.</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Hãy giải thích 3 ứng dụng quan trọng của AI trong giáo dục cho sinh viên năm nhất, bằng ngôn ngữ dễ hiểu.</w:t>
      </w:r>
    </w:p>
    <w:p w14:paraId="25137EB1">
      <w:pPr>
        <w:bidi w:val="0"/>
        <w:rPr>
          <w:rFonts w:hint="default" w:ascii="Times New Roman" w:hAnsi="Times New Roman" w:cs="Times New Roman"/>
          <w:sz w:val="24"/>
          <w:szCs w:val="24"/>
        </w:rPr>
      </w:pPr>
    </w:p>
    <w:p w14:paraId="6CB08684">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Prompt </w:t>
      </w:r>
      <w:r>
        <w:rPr>
          <w:rFonts w:hint="default" w:ascii="Times New Roman" w:hAnsi="Times New Roman" w:cs="Times New Roman"/>
          <w:sz w:val="24"/>
          <w:szCs w:val="24"/>
          <w:lang w:val="vi-VN"/>
        </w:rPr>
        <w:t>2</w:t>
      </w:r>
      <w:r>
        <w:rPr>
          <w:rFonts w:hint="default" w:ascii="Times New Roman" w:hAnsi="Times New Roman" w:cs="Times New Roman"/>
          <w:sz w:val="24"/>
          <w:szCs w:val="24"/>
        </w:rPr>
        <w:t>:</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Hãy liệt kê 5 ứng dụng AI trong giáo dục và trình bày dưới dạng bảng gồm 3 cột: Ứng dụng – Mô tả – Lợi ích.</w:t>
      </w:r>
    </w:p>
    <w:p w14:paraId="70A7E628">
      <w:pPr>
        <w:bidi w:val="0"/>
        <w:rPr>
          <w:rFonts w:hint="default" w:ascii="Times New Roman" w:hAnsi="Times New Roman" w:cs="Times New Roman"/>
          <w:sz w:val="24"/>
          <w:szCs w:val="24"/>
          <w:lang w:val="vi-VN"/>
        </w:rPr>
      </w:pPr>
    </w:p>
    <w:p w14:paraId="0A660FEA">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Prompt </w:t>
      </w:r>
      <w:r>
        <w:rPr>
          <w:rFonts w:hint="default" w:ascii="Times New Roman" w:hAnsi="Times New Roman" w:cs="Times New Roman"/>
          <w:sz w:val="24"/>
          <w:szCs w:val="24"/>
          <w:lang w:val="vi-VN"/>
        </w:rPr>
        <w:t>3</w:t>
      </w:r>
      <w:r>
        <w:rPr>
          <w:rFonts w:hint="default" w:ascii="Times New Roman" w:hAnsi="Times New Roman" w:cs="Times New Roman"/>
          <w:sz w:val="24"/>
          <w:szCs w:val="24"/>
        </w:rPr>
        <w:t>:</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Trong bối cảnh một trường đại học đang triển khai chương trình học trực tuyến, hãy giải thích AI có thể được ứng dụng như thế nào để nâng cao chất lượng dạy – học, giải thích ngắn gọn cho người mới bắt đầu.</w:t>
      </w:r>
    </w:p>
    <w:p w14:paraId="2FF90AD3">
      <w:pPr>
        <w:bidi w:val="0"/>
        <w:rPr>
          <w:rFonts w:hint="default" w:ascii="Times New Roman" w:hAnsi="Times New Roman" w:cs="Times New Roman"/>
          <w:sz w:val="24"/>
          <w:szCs w:val="24"/>
        </w:rPr>
      </w:pPr>
    </w:p>
    <w:p w14:paraId="2E3820F2">
      <w:pPr>
        <w:bidi w:val="0"/>
        <w:rPr>
          <w:rFonts w:hint="default" w:ascii="Times New Roman" w:hAnsi="Times New Roman" w:eastAsia="sans-serif" w:cs="Times New Roman"/>
          <w:i w:val="0"/>
          <w:iCs w:val="0"/>
          <w:caps w:val="0"/>
          <w:color w:val="000000"/>
          <w:spacing w:val="0"/>
          <w:sz w:val="24"/>
          <w:szCs w:val="24"/>
          <w:shd w:val="clear" w:fill="FFFFFF"/>
        </w:rPr>
      </w:pPr>
      <w:r>
        <w:rPr>
          <w:rFonts w:hint="default" w:ascii="Times New Roman" w:hAnsi="Times New Roman" w:eastAsia="sans-serif" w:cs="Times New Roman"/>
          <w:i w:val="0"/>
          <w:iCs w:val="0"/>
          <w:caps w:val="0"/>
          <w:color w:val="000000"/>
          <w:spacing w:val="0"/>
          <w:sz w:val="24"/>
          <w:szCs w:val="24"/>
          <w:shd w:val="clear" w:fill="FFFFFF"/>
        </w:rPr>
        <w:t>So sánh kết quả</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48"/>
        <w:gridCol w:w="2188"/>
        <w:gridCol w:w="2341"/>
        <w:gridCol w:w="2545"/>
      </w:tblGrid>
      <w:tr w14:paraId="63069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32"/>
            </w:tblGrid>
            <w:tr w14:paraId="1DB69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F622C17">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Loại Prompt</w:t>
                  </w:r>
                </w:p>
              </w:tc>
            </w:tr>
          </w:tbl>
          <w:p w14:paraId="4EB38331">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p>
        </w:tc>
        <w:tc>
          <w:tcPr>
            <w:tcW w:w="2188" w:type="dxa"/>
          </w:tcPr>
          <w:p w14:paraId="758F8060">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default" w:ascii="Times New Roman" w:hAnsi="Times New Roman" w:cs="Times New Roman"/>
                <w:sz w:val="24"/>
                <w:szCs w:val="24"/>
              </w:rPr>
              <w:t>Điểm mạnh</w:t>
            </w:r>
            <w:bookmarkStart w:id="0" w:name="_GoBack"/>
            <w:bookmarkEnd w:id="0"/>
          </w:p>
        </w:tc>
        <w:tc>
          <w:tcPr>
            <w:tcW w:w="2341" w:type="dxa"/>
          </w:tcPr>
          <w:p w14:paraId="1A2CFAA4">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default" w:ascii="Times New Roman" w:hAnsi="Times New Roman" w:cs="Times New Roman"/>
                <w:sz w:val="24"/>
                <w:szCs w:val="24"/>
              </w:rPr>
              <w:t>Hạn chế</w:t>
            </w:r>
          </w:p>
        </w:tc>
        <w:tc>
          <w:tcPr>
            <w:tcW w:w="0" w:type="auto"/>
          </w:tcPr>
          <w:p w14:paraId="1879FE69">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Tình huống</w:t>
            </w:r>
          </w:p>
        </w:tc>
      </w:tr>
      <w:tr w14:paraId="2982B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1F1C648A">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default" w:ascii="Times New Roman" w:hAnsi="Times New Roman" w:cs="Times New Roman"/>
                <w:sz w:val="24"/>
                <w:szCs w:val="24"/>
              </w:rPr>
              <w:t>Role Prompting</w:t>
            </w:r>
          </w:p>
        </w:tc>
        <w:tc>
          <w:tcPr>
            <w:tcW w:w="2188" w:type="dxa"/>
          </w:tcPr>
          <w:p w14:paraId="7746D197">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lang w:val="vi-VN"/>
              </w:rPr>
            </w:pPr>
            <w:r>
              <w:rPr>
                <w:rFonts w:hint="default" w:ascii="Times New Roman" w:hAnsi="Times New Roman" w:cs="Times New Roman"/>
                <w:sz w:val="24"/>
                <w:szCs w:val="24"/>
              </w:rPr>
              <w:t>Giọng văn tự nhiên. Phù hợp giảng giải.</w:t>
            </w:r>
          </w:p>
        </w:tc>
        <w:tc>
          <w:tcPr>
            <w:tcW w:w="2341" w:type="dxa"/>
          </w:tcPr>
          <w:p w14:paraId="6560CF3F">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lang w:val="vi-VN"/>
              </w:rPr>
            </w:pPr>
            <w:r>
              <w:rPr>
                <w:rFonts w:hint="default" w:ascii="Times New Roman" w:hAnsi="Times New Roman" w:cs="Times New Roman"/>
                <w:sz w:val="24"/>
                <w:szCs w:val="24"/>
              </w:rPr>
              <w:t>Thông tin</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hơi chủ quan theo giọng của vai trò.</w:t>
            </w:r>
          </w:p>
        </w:tc>
        <w:tc>
          <w:tcPr>
            <w:tcW w:w="0" w:type="auto"/>
          </w:tcPr>
          <w:p w14:paraId="27FD0507">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default" w:ascii="Times New Roman" w:hAnsi="Times New Roman" w:cs="Times New Roman"/>
                <w:sz w:val="24"/>
                <w:szCs w:val="24"/>
              </w:rPr>
              <w:t>Khi cần giải thích dễ hiểu, mang tính hướng dẫn, phù hợp cho người học.</w:t>
            </w:r>
          </w:p>
        </w:tc>
      </w:tr>
      <w:tr w14:paraId="48964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235" w:hRule="atLeast"/>
        </w:trPr>
        <w:tc>
          <w:tcPr>
            <w:tcW w:w="0" w:type="auto"/>
          </w:tcPr>
          <w:p w14:paraId="3EEAB5DA">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default" w:ascii="Times New Roman" w:hAnsi="Times New Roman" w:cs="Times New Roman"/>
                <w:sz w:val="24"/>
                <w:szCs w:val="24"/>
              </w:rPr>
              <w:t>Format Prompting</w:t>
            </w:r>
          </w:p>
        </w:tc>
        <w:tc>
          <w:tcPr>
            <w:tcW w:w="2188" w:type="dxa"/>
          </w:tcPr>
          <w:p w14:paraId="777CA2BE">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lang w:val="vi-VN"/>
              </w:rPr>
            </w:pPr>
            <w:r>
              <w:rPr>
                <w:rFonts w:hint="default" w:ascii="Times New Roman" w:hAnsi="Times New Roman" w:cs="Times New Roman"/>
                <w:sz w:val="24"/>
                <w:szCs w:val="24"/>
              </w:rPr>
              <w:t>Rõ ràng, trực quan, giúp so sánh thông tin dễ dàng</w:t>
            </w:r>
            <w:r>
              <w:rPr>
                <w:rFonts w:hint="default" w:ascii="Times New Roman" w:hAnsi="Times New Roman" w:cs="Times New Roman"/>
                <w:sz w:val="24"/>
                <w:szCs w:val="24"/>
                <w:lang w:val="vi-VN"/>
              </w:rPr>
              <w:t>.</w:t>
            </w:r>
          </w:p>
        </w:tc>
        <w:tc>
          <w:tcPr>
            <w:tcW w:w="2341" w:type="dxa"/>
          </w:tcPr>
          <w:p w14:paraId="698FBA76">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default" w:ascii="Times New Roman" w:hAnsi="Times New Roman" w:cs="Times New Roman"/>
                <w:sz w:val="24"/>
                <w:szCs w:val="24"/>
              </w:rPr>
              <w:t>Bị giới hạn nên ý ít chiều sâu hơn.</w:t>
            </w:r>
          </w:p>
        </w:tc>
        <w:tc>
          <w:tcPr>
            <w:tcW w:w="0" w:type="auto"/>
          </w:tcPr>
          <w:p w14:paraId="63ACD031">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default" w:ascii="Times New Roman" w:hAnsi="Times New Roman" w:cs="Times New Roman"/>
                <w:sz w:val="24"/>
                <w:szCs w:val="24"/>
              </w:rPr>
              <w:t>Khi cần trình bày rõ ràng: báo cáo, slide, tài liệu dạy học.</w:t>
            </w:r>
          </w:p>
        </w:tc>
      </w:tr>
      <w:tr w14:paraId="4A4A1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0916F095">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default" w:ascii="Times New Roman" w:hAnsi="Times New Roman" w:cs="Times New Roman"/>
                <w:sz w:val="24"/>
                <w:szCs w:val="24"/>
              </w:rPr>
              <w:t>Context Prompting</w:t>
            </w:r>
          </w:p>
        </w:tc>
        <w:tc>
          <w:tcPr>
            <w:tcW w:w="2188" w:type="dxa"/>
          </w:tcPr>
          <w:p w14:paraId="1CBE342D">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default" w:ascii="Times New Roman" w:hAnsi="Times New Roman" w:cs="Times New Roman"/>
                <w:sz w:val="24"/>
                <w:szCs w:val="24"/>
              </w:rPr>
              <w:t>Trả lời sát thực tế, giải pháp mang tính ứng dụng cao.</w:t>
            </w:r>
          </w:p>
        </w:tc>
        <w:tc>
          <w:tcPr>
            <w:tcW w:w="2341" w:type="dxa"/>
          </w:tcPr>
          <w:p w14:paraId="4FE603C5">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default" w:ascii="Times New Roman" w:hAnsi="Times New Roman" w:cs="Times New Roman"/>
                <w:sz w:val="24"/>
                <w:szCs w:val="24"/>
              </w:rPr>
              <w:t>Phụ thuộc vào bối cảnh nếu không mô tả tốt AI sẽ trả lời chung chung.</w:t>
            </w:r>
          </w:p>
        </w:tc>
        <w:tc>
          <w:tcPr>
            <w:tcW w:w="0" w:type="auto"/>
          </w:tcPr>
          <w:p w14:paraId="4456F58B">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lang w:val="vi-VN"/>
              </w:rPr>
            </w:pPr>
            <w:r>
              <w:rPr>
                <w:rFonts w:hint="default" w:ascii="Times New Roman" w:hAnsi="Times New Roman" w:cs="Times New Roman"/>
                <w:sz w:val="24"/>
                <w:szCs w:val="24"/>
              </w:rPr>
              <w:t>Khi cần giải pháp thực tế theo bối cảnh cụ thể.</w:t>
            </w:r>
          </w:p>
        </w:tc>
      </w:tr>
    </w:tbl>
    <w:p w14:paraId="0558EDC0">
      <w:pPr>
        <w:bidi w:val="0"/>
        <w:rPr>
          <w:rFonts w:hint="default" w:ascii="sans-serif" w:hAnsi="sans-serif" w:eastAsia="sans-serif" w:cs="sans-serif"/>
          <w:i w:val="0"/>
          <w:iCs w:val="0"/>
          <w:caps w:val="0"/>
          <w:color w:val="000000"/>
          <w:spacing w:val="0"/>
          <w:sz w:val="19"/>
          <w:szCs w:val="19"/>
          <w:shd w:val="clear" w:fill="FFFFFF"/>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0550EF"/>
    <w:rsid w:val="289160F1"/>
    <w:rsid w:val="3B055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 w:type="table" w:styleId="9">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2025-12-11T02:02:00Z</dcterms:created>
  <dc:creator>Hoàng Anh Nguyễn</dc:creator>
  <cp:lastModifiedBy>Hoàng Anh Nguyễn</cp:lastModifiedBy>
  <dcterms:modified xsi:type="dcterms:W3CDTF">2025-12-11T02:27:19Z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4B72F728C8E649A9B3BA61873960844E_11</vt:lpwstr>
  </property>
</Properties>
</file>