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4047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 ban đầu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cs="Times New Roman"/>
          <w:sz w:val="24"/>
          <w:szCs w:val="24"/>
        </w:rPr>
        <w:t>"Tóm tắt lợi ích của AI trong giáo dục."</w:t>
      </w:r>
    </w:p>
    <w:p w14:paraId="58DBF31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6E310EF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Kết quả AI:</w:t>
      </w:r>
    </w:p>
    <w:p w14:paraId="19031C8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Lợi ích của AI trong giáo dục</w:t>
      </w:r>
    </w:p>
    <w:p w14:paraId="7B32266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 nhân hóa học tập: Điều chỉnh nội dung, tốc độ và lộ trình học theo từng học sinh.</w:t>
      </w:r>
    </w:p>
    <w:p w14:paraId="409348D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chấm điểm &amp; quản lý: Tự động hóa bài tập, chấm bài trắc nghiệm, theo dõi tiến độ.</w:t>
      </w:r>
    </w:p>
    <w:p w14:paraId="4A8BE72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Tăng hiệu quả giảng dạy: Giáo viên có thêm thời gian cho hoạt động sáng tạo và tương tác với học sinh.</w:t>
      </w:r>
    </w:p>
    <w:p w14:paraId="31E4F6D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Học tập mọi lúc, mọi nơi: Trợ lý AI 24/7 giúp giải đáp câu hỏi, luyện kỹ năng và ôn tập.</w:t>
      </w:r>
    </w:p>
    <w:p w14:paraId="3D45A97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Phân tích dữ liệu học tập: Phát hiện sớm học sinh yếu, gợi ý biện pháp hỗ trợ kịp thời.</w:t>
      </w:r>
    </w:p>
    <w:p w14:paraId="68C813B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học sinh đặc biệt: Công nghệ đọc văn bản, chuyển giọng nói, ngôn ngữ ký hiệu, dịch thời gian thực.</w:t>
      </w:r>
    </w:p>
    <w:p w14:paraId="48CA16F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Tăng sự tương tác: Mô phỏng, trò chơi, bài tập thực hành thông minh.</w:t>
      </w:r>
    </w:p>
    <w:p w14:paraId="0C529CE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FECFBB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P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rompt cải tiến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(ép Chain-of-thought)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020882AF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"Hãy tóm tắt lợi ích của AI trong giáo dục theo từng bước: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</w:p>
    <w:p w14:paraId="261F638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</w:rPr>
        <w:t>Liệt kê lĩnh vực AI được áp dụng</w:t>
      </w:r>
    </w:p>
    <w:p w14:paraId="0B6250F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Nêu lợi ích cụ thể trong từng lĩnh vực</w:t>
      </w:r>
    </w:p>
    <w:p w14:paraId="6D19EA8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Đưa ví dụ minh họa ngắn gọn."</w:t>
      </w:r>
    </w:p>
    <w:p w14:paraId="66C60F3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318561A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Kết quả AI:</w:t>
      </w:r>
    </w:p>
    <w:p w14:paraId="71CAE2D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1) Liệt kê lĩnh vực AI được áp dụng</w:t>
      </w:r>
    </w:p>
    <w:p w14:paraId="77115A99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 nhân hoá học tập (Personalized learning)</w:t>
      </w:r>
    </w:p>
    <w:p w14:paraId="115C09C9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Đánh giá &amp; chấm điểm tự động (Assessment &amp; grading)</w:t>
      </w:r>
    </w:p>
    <w:p w14:paraId="2A44727F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Gia sư ảo / trợ lý học tập (Intelligent tutoring systems)</w:t>
      </w:r>
    </w:p>
    <w:p w14:paraId="49C76CA3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Quản lý hành chính &amp; điều phối lớp (Admin &amp; scheduling)</w:t>
      </w:r>
    </w:p>
    <w:p w14:paraId="3895950D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Phân tích dữ liệu học tập &amp; cảnh báo sớm (Learning analytics)</w:t>
      </w:r>
    </w:p>
    <w:p w14:paraId="082D8968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nội dung &amp; hỗ trợ soạn bài (Content generation &amp; curriculum design)</w:t>
      </w:r>
    </w:p>
    <w:p w14:paraId="3CDD622E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tiếp cận và hòa nhập (Accessibility &amp; inclusion)</w:t>
      </w:r>
    </w:p>
    <w:p w14:paraId="1DFD3C5C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Mô phỏng, thực tế ảo/ảo tăng cường (Simulations, VR/AR)</w:t>
      </w:r>
    </w:p>
    <w:p w14:paraId="1D6CBAEF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Phát triển chuyên môn cho giáo viên (Teacher PD &amp; coaching)</w:t>
      </w:r>
    </w:p>
    <w:p w14:paraId="206DAE93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Học ngôn ngữ &amp; phiên dịch (Language learning &amp; real-time translation)</w:t>
      </w:r>
    </w:p>
    <w:p w14:paraId="66F2D96E">
      <w:pPr>
        <w:numPr>
          <w:ilvl w:val="0"/>
          <w:numId w:val="1"/>
        </w:numPr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Phát hiện gian lận &amp; giám sát thi (Plagiarism detection &amp; proctoring</w:t>
      </w:r>
    </w:p>
    <w:p w14:paraId="102CFE64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E05064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Lợi ích cụ thể trong từng lĩnh vực</w:t>
      </w:r>
    </w:p>
    <w:p w14:paraId="0258D514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 nhân hoá học tập: cung cấp bài học, bài tập và tốc độ phù hợp với năng lực từng học sinh → tăng hiệu quả và động lực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</w:t>
      </w:r>
    </w:p>
    <w:p w14:paraId="0A5A64A4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Đánh giá &amp; chấm điểm tự động: giảm tải công việc thủ công cho giáo viên, phản hồi nhanh cho học sinh.</w:t>
      </w:r>
    </w:p>
    <w:p w14:paraId="772016EC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Gia sư ảo: trợ giúp 24/7, giải thích khái niệm từng bước, lặp lại đến khi học sinh hiểu.</w:t>
      </w:r>
    </w:p>
    <w:p w14:paraId="79099ABC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Quản lý hành chính: tự động sắp xếp thời khoá biểu, tối ưu phân bổ phòng/giáo viên, giảm lỗi thủ công.</w:t>
      </w:r>
    </w:p>
    <w:p w14:paraId="5B9E3E3A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Phân tích dữ liệu &amp; cảnh báo: phát hiện học sinh có nguy cơ rớt sớm, gợi ý can thiệp kịp thời.</w:t>
      </w:r>
    </w:p>
    <w:p w14:paraId="1358E14E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nội dung: sinh đề, tài liệu tập luyện, bài giảng tương tác nhanh chóng; tiết kiệm thời gian soạn bài.</w:t>
      </w:r>
    </w:p>
    <w:p w14:paraId="2B2D3F5A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tiếp cận: chuyển văn bản-thành-giọng nói, chú thích tự động, dịch/biên dịch để học sinh khuyết tật hoặc ngôn ngữ khác cũng học được.</w:t>
      </w:r>
    </w:p>
    <w:p w14:paraId="7BABBB80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Mô phỏng/VR: học thực hành an toàn, trải nghiệm thực tế (ví dụ phòng thí nghiệm ảo, mô phỏng y tế).</w:t>
      </w:r>
    </w:p>
    <w:p w14:paraId="18C4FF4E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Phát triển giáo viên: phân tích bài giảng, gợi ý phương pháp giảng dạy tốt hơn, coaching cá nhân hoá.</w:t>
      </w:r>
    </w:p>
    <w:p w14:paraId="626EE300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Học ngôn ngữ: bài tập nói/nghe phản hồi tự động, phiên dịch trực tiếp giúp lớp đa ngôn ngữ.</w:t>
      </w:r>
    </w:p>
    <w:p w14:paraId="399A9761">
      <w:pPr>
        <w:numPr>
          <w:ilvl w:val="0"/>
          <w:numId w:val="2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Phát hiện gian lận: giảm sao chép/thi cử không trung thực bằng kiểm tra tính nguyên bản và giám sát bất thường.</w:t>
      </w:r>
    </w:p>
    <w:p w14:paraId="00E2EE4F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5CD411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3) Ví dụ minh họa ngắn gọn (theo cùng thứ tự)</w:t>
      </w:r>
    </w:p>
    <w:p w14:paraId="75CD32FF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Hệ thống học trực tuyến đề xuất bài học toán phù hợp sau khi làm bài kiểm tra đầu vào.</w:t>
      </w:r>
    </w:p>
    <w:p w14:paraId="0349BAB3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bài kiểm trắc nghiệm được chấm tự động và trả lời ngay cho học sinh.</w:t>
      </w:r>
    </w:p>
    <w:p w14:paraId="7F64481B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Chatbot giải thích từng bước bài toán khi học sinh hỏi vào lúc nửa đêm.</w:t>
      </w:r>
    </w:p>
    <w:p w14:paraId="2B175D5E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Hệ thống tự động xếp lịch phòng thí nghiệm theo ca, tránh trùng giờ.</w:t>
      </w:r>
    </w:p>
    <w:p w14:paraId="668C6A34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 cảnh báo: học sinh A giảm điểm liên tục → tư vấn can thiệp.</w:t>
      </w:r>
    </w:p>
    <w:p w14:paraId="23DC175D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Giáo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viên dùng AI sinh nhanh 20 câu luyện tập với độ khó tăng dần.</w:t>
      </w:r>
    </w:p>
    <w:p w14:paraId="043E102F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Học sinh khiếm thị nghe bài giảng qua công cụ đọc văn bản tự động.</w:t>
      </w:r>
    </w:p>
    <w:p w14:paraId="3A659A96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Sinh viên y học thực hành phẫu thuật ảo trên mô hình VR trước khi lên ca thật.</w:t>
      </w:r>
    </w:p>
    <w:p w14:paraId="4AAC3E25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phân tích video lớp, gợi ý giáo viên tăng hoạt động thảo luận để cải thiện tương tác.</w:t>
      </w:r>
    </w:p>
    <w:p w14:paraId="24DE0079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Ứng dụng tiếng Anh sửa phát âm và cung cấp bài tập phát âm cá nhân.</w:t>
      </w:r>
    </w:p>
    <w:p w14:paraId="661A1324">
      <w:pPr>
        <w:numPr>
          <w:ilvl w:val="0"/>
          <w:numId w:val="3"/>
        </w:numPr>
        <w:tabs>
          <w:tab w:val="clear" w:pos="425"/>
        </w:tabs>
        <w:bidi w:val="0"/>
        <w:ind w:left="8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mềm so sánh bài nộp với cơ sở dữ liệu để phát hiện trùng lặp nội dung.</w:t>
      </w:r>
    </w:p>
    <w:p w14:paraId="3E919C7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D2DF98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BA42CD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P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rompt cải tiến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(định dạng kết quả rõ ràng hơn)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"Hãy tóm tắt lợi ích của AI trong giáo dục,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trình bày thành bảng gồm: Lĩnh vực – Lợi ích – Ví dụ minh họa."</w:t>
      </w:r>
    </w:p>
    <w:p w14:paraId="2FE31C8B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9FD4FC9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Kết quả AI:</w:t>
      </w:r>
    </w:p>
    <w:p w14:paraId="67EC5E73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tbl>
      <w:tblPr>
        <w:tblW w:w="84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6"/>
        <w:gridCol w:w="2651"/>
        <w:gridCol w:w="3459"/>
      </w:tblGrid>
      <w:tr w14:paraId="6C4C2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Header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47FEC6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Lĩnh vực AI được áp dụng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7717B0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Lợi ích chính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98E949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Ví dụ minh họa</w:t>
            </w:r>
          </w:p>
        </w:tc>
      </w:tr>
      <w:tr w14:paraId="65DF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225805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Cá nhân hoá học tập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23EF70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Điều chỉnh nội dung, độ khó và tốc độ theo từng học sinh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3E4A46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Hệ thống đề xuất bài luyện toán phù hợp sau mỗi lần làm bài</w:t>
            </w:r>
          </w:p>
        </w:tc>
      </w:tr>
      <w:tr w14:paraId="61AF1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E1C2C6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Chấm điểm &amp; đánh giá tự động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1F734E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Tiết kiệm thời gian, phản hồi nhanh, giảm sai sót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4EB9BB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Bài kiểm tra trắc nghiệm được chấm và trả kết quả ngay lập tức</w:t>
            </w:r>
          </w:p>
        </w:tc>
      </w:tr>
      <w:tr w14:paraId="5D0EC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7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B4663C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Gia sư ảo / Trợ lý học tập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4E7BD3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Giải thích 24/7, hỗ trợ khi giáo viên không có mặt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9F31D2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Chatbot hướng dẫn học sinh giải từng bước bài toán</w:t>
            </w:r>
          </w:p>
        </w:tc>
      </w:tr>
      <w:tr w14:paraId="6482D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14A9F7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Quản lý hành chính &amp; thời khoá biểu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3C7577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Tự động hóa sắp xếp, tránh trùng lịch, giảm công việc tay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0F3E49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 xếp phòng và ca học tối ưu cho toàn trường</w:t>
            </w:r>
          </w:p>
        </w:tc>
      </w:tr>
      <w:tr w14:paraId="2B659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7E2398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Phân tích dữ liệu học tập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024E69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Dự đoán nguy cơ học sinh yếu, hỗ trợ can thiệp sớm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12B02B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Dashboard cảnh báo học sinh giảm điểm đều 3 tuần liền</w:t>
            </w:r>
          </w:p>
        </w:tc>
      </w:tr>
      <w:tr w14:paraId="092F7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03C1EB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Tạo nội dung &amp; soạn bài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1F2138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Sinh bài tập, đề thi, slide giúp giáo viên tiết kiệm thời gian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AC25CE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 tạo 20 câu hỏi luyện tập theo mức độ khó</w:t>
            </w:r>
          </w:p>
        </w:tc>
      </w:tr>
      <w:tr w14:paraId="17D42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9A7802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Hỗ trợ học sinh đặc biệt (Accessibility)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5861C8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Giúp học sinh khiếm thị, khiếm thính, không biết ngôn ngữ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0DE49B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Công cụ đọc văn bản thành giọng nói cho học sinh khiếm thị</w:t>
            </w:r>
          </w:p>
        </w:tc>
      </w:tr>
      <w:tr w14:paraId="58807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9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97A245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Mô phỏng – VR/AR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517B60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Trải nghiệm thực hành an toàn và sinh động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B4A197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Phòng thí nghiệm hoá học ảo cho học sinh THPT</w:t>
            </w:r>
          </w:p>
        </w:tc>
      </w:tr>
      <w:tr w14:paraId="3E277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84A7D2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Phát triển chuyên môn giáo viên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685F11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Gợi ý cải thiện phương pháp giảng dạy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168063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 phân tích video lớp học và đề xuất tăng hoạt động nhóm</w:t>
            </w:r>
          </w:p>
        </w:tc>
      </w:tr>
      <w:tr w14:paraId="6E5D1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27693A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Học ngôn ngữ &amp; dịch thuật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B1C180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Luyện nghe–nói theo thời gian thực, hỗ trợ lớp đa ngôn ngữ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500A86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 sửa phát âm tiếng Anh và dịch bài giảng trực tiếp</w:t>
            </w:r>
          </w:p>
        </w:tc>
      </w:tr>
      <w:tr w14:paraId="3FEF2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tblCellSpacing w:w="15" w:type="dxa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C63C1D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Phát hiện gian lận &amp; đạo văn</w:t>
            </w:r>
          </w:p>
        </w:tc>
        <w:tc>
          <w:tcPr>
            <w:tcW w:w="2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4389C0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Đảm bảo đánh giá minh bạch và công bằng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376B32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Phần mềm kiểm tra bài làm trùng lặp nội dung trong kho dữ liệu</w:t>
            </w:r>
          </w:p>
        </w:tc>
      </w:tr>
    </w:tbl>
    <w:p w14:paraId="78055614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0316FDC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E7858B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6E59095D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Bảng so sánh kết quả 3 p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rompt </w:t>
      </w:r>
    </w:p>
    <w:p w14:paraId="5A42AE0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2440"/>
        <w:gridCol w:w="2056"/>
        <w:gridCol w:w="2301"/>
      </w:tblGrid>
      <w:tr w14:paraId="706F2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E6DCEEC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BAB3662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Prompt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6DBE90B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Prompt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92533AD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Prompt 3</w:t>
            </w:r>
          </w:p>
        </w:tc>
      </w:tr>
      <w:tr w14:paraId="00CB3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24E9D4F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Độ chi tiết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85B71FD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Trung bình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D77104E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5CAE03A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Cao</w:t>
            </w:r>
          </w:p>
        </w:tc>
      </w:tr>
      <w:tr w14:paraId="2515F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7C62796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Cấu trúc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C711259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  <w:t>Dạng 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iệt kê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0D629DD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Dạng từng bước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C774614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Bảng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  <w:t>bảng</w:t>
            </w:r>
          </w:p>
        </w:tc>
      </w:tr>
      <w:tr w14:paraId="21406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DC0AD5A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Độ dễ hiểu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5F946A3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Khá dễ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0AC53B9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Rất dễ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07FC91B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Rất cao</w:t>
            </w:r>
          </w:p>
        </w:tc>
      </w:tr>
      <w:tr w14:paraId="71024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62279D5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Tính ứng dụng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2667BA5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Tổng quan, dùng khi cần tóm tắt nhanh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17A2309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Phù hợp phân tích hoặc báo cáo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7CD2459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Tốt nhất cho trình bày, slide, tài liệu</w:t>
            </w:r>
          </w:p>
        </w:tc>
      </w:tr>
      <w:tr w14:paraId="1CDBF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44BCB59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Ví dụ minh họa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3921470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Không có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087B687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Có ví dụ theo từng bước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1D6DE6D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Có ví dụ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 và so sánh trực tiếp</w:t>
            </w:r>
          </w:p>
        </w:tc>
      </w:tr>
      <w:tr w14:paraId="7E2CE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D9A08C0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Mức độ đầy đủ thông tin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6F95A7A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Cơ bản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6D6C5E1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Đầy đủ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BD78AD7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Đầy đủ</w:t>
            </w:r>
          </w:p>
        </w:tc>
      </w:tr>
    </w:tbl>
    <w:p w14:paraId="1CDDF2AC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A004F"/>
    <w:multiLevelType w:val="singleLevel"/>
    <w:tmpl w:val="960A00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DBC089E"/>
    <w:multiLevelType w:val="singleLevel"/>
    <w:tmpl w:val="1DBC08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C1CF79B"/>
    <w:multiLevelType w:val="singleLevel"/>
    <w:tmpl w:val="2C1CF7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C545DA"/>
    <w:rsid w:val="5BC5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2025-12-12T01:52:00Z</dcterms:created>
  <dc:creator>Hoàng Anh Nguyễn</dc:creator>
  <cp:lastModifiedBy>Hoàng Anh Nguyễn</cp:lastModifiedBy>
  <dcterms:modified xsi:type="dcterms:W3CDTF">2025-12-12T02:12:18Z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B4DD7C6FA2DF46B7B02E9B418DF913A4_11</vt:lpwstr>
  </property>
</Properties>
</file>