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SimSun" w:hAnsi="SimSun" w:eastAsia="SimSun"/>
          <w:b/>
          <w:b/>
          <w:bCs/>
          <w:sz w:val="30"/>
          <w:szCs w:val="30"/>
        </w:rPr>
      </w:pPr>
      <w:r>
        <w:rPr>
          <w:rFonts w:eastAsia="SimSun" w:ascii="SimSun" w:hAnsi="SimSun"/>
          <w:b/>
          <w:bCs/>
          <w:sz w:val="30"/>
          <w:szCs w:val="30"/>
        </w:rPr>
        <w:t>Scanner</w:t>
      </w:r>
      <w:r>
        <w:rPr>
          <w:rFonts w:ascii="SimSun" w:hAnsi="SimSun" w:eastAsia="SimSun"/>
          <w:b/>
          <w:bCs/>
          <w:sz w:val="30"/>
          <w:szCs w:val="30"/>
        </w:rPr>
        <w:t>类</w:t>
      </w:r>
      <w:r>
        <w:rPr>
          <w:rFonts w:eastAsia="SimSun" w:ascii="SimSun" w:hAnsi="SimSun"/>
          <w:b/>
          <w:bCs/>
          <w:sz w:val="30"/>
          <w:szCs w:val="30"/>
        </w:rPr>
        <w:t>:</w:t>
      </w:r>
    </w:p>
    <w:p>
      <w:pPr>
        <w:pStyle w:val="PreformattedText"/>
        <w:rPr/>
      </w:pPr>
      <w:r>
        <w:rPr/>
      </w:r>
    </w:p>
    <w:tbl>
      <w:tblPr>
        <w:tblW w:w="9972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buf[]</w:t>
            </w:r>
          </w:p>
        </w:tc>
        <w:tc>
          <w:tcPr>
            <w:tcW w:w="4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缓冲区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word[]</w:t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扫描缓冲区中的一个合法字符串放入</w:t>
            </w:r>
            <w:r>
              <w:rPr>
                <w:rFonts w:eastAsia="NSimSun" w:cs="Liberation Mono"/>
                <w:sz w:val="20"/>
                <w:szCs w:val="20"/>
              </w:rPr>
              <w:t>word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stateTransTable[][]</w:t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扫描器自动机的状态转移表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API:</w:t>
      </w:r>
    </w:p>
    <w:tbl>
      <w:tblPr>
        <w:tblW w:w="9972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next()</w:t>
            </w:r>
          </w:p>
        </w:tc>
        <w:tc>
          <w:tcPr>
            <w:tcW w:w="4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返回下一个</w:t>
            </w:r>
            <w:r>
              <w:rPr>
                <w:rFonts w:eastAsia="NSimSun" w:cs="Liberation Mono"/>
                <w:sz w:val="20"/>
                <w:szCs w:val="20"/>
              </w:rPr>
              <w:t>Token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isFileEnd()</w:t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NSimSun"/>
                <w:sz w:val="20"/>
                <w:szCs w:val="20"/>
              </w:rPr>
              <w:t>判断文件是否结束</w:t>
            </w: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,</w:t>
            </w:r>
            <w:r>
              <w:rPr>
                <w:rFonts w:ascii="Liberation Mono" w:hAnsi="Liberation Mono" w:cs="Liberation Mono" w:eastAsia="NSimSun"/>
                <w:sz w:val="20"/>
                <w:szCs w:val="20"/>
              </w:rPr>
              <w:t>这里包括缓冲区里的字符都已经读取完毕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imSu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74</Words>
  <Characters>132</Characters>
  <CharactersWithSpaces>132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2018-11-30T15:10:04Z</dcterms:created>
  <dc:creator/>
  <dc:description/>
  <dc:language>en-US</dc:language>
  <cp:lastModifiedBy/>
  <dcterms:modified xsi:type="dcterms:W3CDTF">2018-11-30T15:12:04Z</dcterms:modified>
  <cp:revision>1</cp:revision>
  <dc:subject/>
  <dc:title/>
</cp:coreProperties>
</file>