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99" w:rsidRDefault="00924E52" w:rsidP="00924E52">
      <w:pPr>
        <w:pStyle w:val="1"/>
        <w:jc w:val="center"/>
      </w:pPr>
      <w:r>
        <w:rPr>
          <w:rFonts w:hint="eastAsia"/>
        </w:rPr>
        <w:t>手势识别方案</w:t>
      </w:r>
    </w:p>
    <w:p w:rsidR="00924E52" w:rsidRDefault="00924E52" w:rsidP="00924E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三维霍尔效应传感器</w:t>
      </w:r>
    </w:p>
    <w:p w:rsidR="00924E52" w:rsidRDefault="00924E52" w:rsidP="00924E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加速度传感器</w:t>
      </w:r>
      <w:r w:rsidR="004B3C00">
        <w:rPr>
          <w:rFonts w:hint="eastAsia"/>
        </w:rPr>
        <w:t>/陀螺仪/角速度计</w:t>
      </w:r>
    </w:p>
    <w:p w:rsidR="00924E52" w:rsidRDefault="00924E52" w:rsidP="00924E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三个位移传感器</w:t>
      </w:r>
    </w:p>
    <w:p w:rsidR="00924E52" w:rsidRDefault="00924E52" w:rsidP="00924E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三个测距传感器</w:t>
      </w:r>
    </w:p>
    <w:p w:rsidR="003B4E55" w:rsidRDefault="00E04D60" w:rsidP="00924E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三维位置传感器</w:t>
      </w:r>
    </w:p>
    <w:p w:rsidR="00653F44" w:rsidRDefault="00653F44" w:rsidP="00924E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PSD位置传感器</w:t>
      </w:r>
    </w:p>
    <w:p w:rsidR="00006B08" w:rsidRDefault="00006B08" w:rsidP="00006B08"/>
    <w:p w:rsidR="00C730AF" w:rsidRDefault="00006B08" w:rsidP="00006B08">
      <w:r>
        <w:rPr>
          <w:rFonts w:hint="eastAsia"/>
        </w:rPr>
        <w:t>最终确定为方案</w:t>
      </w:r>
      <w:r w:rsidR="00C730AF">
        <w:rPr>
          <w:rFonts w:hint="eastAsia"/>
        </w:rPr>
        <w:t>2，并作如下设置：</w:t>
      </w:r>
    </w:p>
    <w:p w:rsidR="00006B08" w:rsidRDefault="00006B08" w:rsidP="00006B08">
      <w:r>
        <w:rPr>
          <w:rFonts w:hint="eastAsia"/>
        </w:rPr>
        <w:t>定性手势是指不含数值操控的命令手势，比如打开空调、打开空调摆风等。</w:t>
      </w:r>
    </w:p>
    <w:p w:rsidR="00006B08" w:rsidRDefault="00006B08" w:rsidP="00006B08">
      <w:r>
        <w:rPr>
          <w:rFonts w:hint="eastAsia"/>
        </w:rPr>
        <w:t>定量手势是指数值操控的命令手势，比如调整电视音量，调温等。</w:t>
      </w:r>
    </w:p>
    <w:p w:rsidR="00006B08" w:rsidRDefault="00006B08" w:rsidP="00006B08">
      <w:r>
        <w:rPr>
          <w:rFonts w:hint="eastAsia"/>
        </w:rPr>
        <w:t>定量启动手势是指标识定量</w:t>
      </w:r>
      <w:r w:rsidR="002D1605">
        <w:rPr>
          <w:rFonts w:hint="eastAsia"/>
        </w:rPr>
        <w:t>类型</w:t>
      </w:r>
      <w:r>
        <w:rPr>
          <w:rFonts w:hint="eastAsia"/>
        </w:rPr>
        <w:t>手势的手势，在定量手势之前，是半定性手势半定量手势。</w:t>
      </w:r>
    </w:p>
    <w:p w:rsidR="00006B08" w:rsidRDefault="00006B08" w:rsidP="00006B08">
      <w:r>
        <w:rPr>
          <w:rFonts w:hint="eastAsia"/>
        </w:rPr>
        <w:t>两种手势的区分是：在.</w:t>
      </w:r>
      <w:proofErr w:type="spellStart"/>
      <w:r>
        <w:t>infos</w:t>
      </w:r>
      <w:proofErr w:type="spellEnd"/>
      <w:r>
        <w:rPr>
          <w:rFonts w:hint="eastAsia"/>
        </w:rPr>
        <w:t>表中，定量和半定量手势的</w:t>
      </w:r>
      <w:proofErr w:type="spellStart"/>
      <w:r>
        <w:rPr>
          <w:rFonts w:hint="eastAsia"/>
        </w:rPr>
        <w:t>o</w:t>
      </w:r>
      <w:r>
        <w:t>rderType</w:t>
      </w:r>
      <w:proofErr w:type="spellEnd"/>
      <w:r>
        <w:rPr>
          <w:rFonts w:hint="eastAsia"/>
        </w:rPr>
        <w:t>的开头加一个前缀“$”</w:t>
      </w:r>
    </w:p>
    <w:p w:rsidR="00006B08" w:rsidRDefault="00006B08" w:rsidP="00006B08"/>
    <w:p w:rsidR="003C7CFF" w:rsidRDefault="003C7CFF" w:rsidP="00006B08">
      <w:r>
        <w:rPr>
          <w:rFonts w:hint="eastAsia"/>
        </w:rPr>
        <w:t>手势指令(</w:t>
      </w:r>
      <w:proofErr w:type="spellStart"/>
      <w:r>
        <w:rPr>
          <w:rFonts w:hint="eastAsia"/>
        </w:rPr>
        <w:t>G</w:t>
      </w:r>
      <w:r>
        <w:t>est_Data</w:t>
      </w:r>
      <w:proofErr w:type="spellEnd"/>
      <w:r>
        <w:t>)</w:t>
      </w:r>
      <w:r w:rsidR="00E61390">
        <w:rPr>
          <w:rFonts w:hint="eastAsia"/>
        </w:rPr>
        <w:t>：</w:t>
      </w:r>
    </w:p>
    <w:p w:rsidR="00E61390" w:rsidRDefault="00E61390" w:rsidP="00E613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定性：</w:t>
      </w:r>
      <w:proofErr w:type="spellStart"/>
      <w:r w:rsidR="002D1605">
        <w:rPr>
          <w:rFonts w:hint="eastAsia"/>
        </w:rPr>
        <w:t>x</w:t>
      </w:r>
      <w:r>
        <w:t>+</w:t>
      </w:r>
      <w:r w:rsidR="002D1605">
        <w:t>x</w:t>
      </w:r>
      <w:proofErr w:type="spellEnd"/>
      <w:r>
        <w:rPr>
          <w:rFonts w:hint="eastAsia"/>
        </w:rPr>
        <w:t>-分别为</w:t>
      </w:r>
      <w:r>
        <w:t>x</w:t>
      </w:r>
      <w:r>
        <w:rPr>
          <w:rFonts w:hint="eastAsia"/>
        </w:rPr>
        <w:t>轴正向负向，</w:t>
      </w:r>
      <w:proofErr w:type="spellStart"/>
      <w:r w:rsidR="002D1605">
        <w:t>y</w:t>
      </w:r>
      <w:r>
        <w:t>+</w:t>
      </w:r>
      <w:r w:rsidR="002D1605">
        <w:t>y</w:t>
      </w:r>
      <w:proofErr w:type="spellEnd"/>
      <w:r>
        <w:rPr>
          <w:rFonts w:hint="eastAsia"/>
        </w:rPr>
        <w:t>-为y轴，</w:t>
      </w:r>
      <w:proofErr w:type="spellStart"/>
      <w:r w:rsidR="002D1605">
        <w:t>z</w:t>
      </w:r>
      <w:r>
        <w:t>+</w:t>
      </w:r>
      <w:r w:rsidR="002D1605">
        <w:t>z</w:t>
      </w:r>
      <w:proofErr w:type="spellEnd"/>
      <w:r>
        <w:t>-</w:t>
      </w:r>
      <w:r>
        <w:rPr>
          <w:rFonts w:hint="eastAsia"/>
        </w:rPr>
        <w:t>为z轴；</w:t>
      </w:r>
      <w:r w:rsidR="00F24892">
        <w:rPr>
          <w:rFonts w:hint="eastAsia"/>
        </w:rPr>
        <w:t>表达式为</w:t>
      </w:r>
      <w:proofErr w:type="gramStart"/>
      <w:r w:rsidR="00F24892">
        <w:t>”</w:t>
      </w:r>
      <w:proofErr w:type="gramEnd"/>
      <w:r w:rsidR="00F24892">
        <w:t>0+1-2+”</w:t>
      </w:r>
      <w:r w:rsidR="00F24892">
        <w:rPr>
          <w:rFonts w:hint="eastAsia"/>
        </w:rPr>
        <w:t>等</w:t>
      </w:r>
    </w:p>
    <w:p w:rsidR="00E61390" w:rsidRDefault="00E61390" w:rsidP="00E613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定量：</w:t>
      </w:r>
      <w:r w:rsidR="00CD4F33">
        <w:t>(</w:t>
      </w:r>
      <w:r w:rsidR="00F24892">
        <w:rPr>
          <w:rFonts w:hint="eastAsia"/>
        </w:rPr>
        <w:t>initial</w:t>
      </w:r>
      <w:r w:rsidR="00CD4F33">
        <w:t xml:space="preserve">, </w:t>
      </w:r>
      <w:r w:rsidR="00F24892">
        <w:t>180+initial</w:t>
      </w:r>
      <w:r w:rsidR="00CD4F33">
        <w:t>)-&gt;(</w:t>
      </w:r>
      <w:r w:rsidR="0070323F">
        <w:rPr>
          <w:rFonts w:hint="eastAsia"/>
        </w:rPr>
        <w:t>最小值，最大值</w:t>
      </w:r>
      <w:r w:rsidR="00CD4F33">
        <w:t>)</w:t>
      </w:r>
      <w:r w:rsidR="0070323F">
        <w:rPr>
          <w:rFonts w:hint="eastAsia"/>
        </w:rPr>
        <w:t>，x轴角度</w:t>
      </w:r>
      <w:r w:rsidR="008F5861">
        <w:rPr>
          <w:rFonts w:hint="eastAsia"/>
        </w:rPr>
        <w:t>，含x轴角速度测量，太大</w:t>
      </w:r>
      <w:proofErr w:type="gramStart"/>
      <w:r w:rsidR="008F5861">
        <w:rPr>
          <w:rFonts w:hint="eastAsia"/>
        </w:rPr>
        <w:t>不</w:t>
      </w:r>
      <w:proofErr w:type="gramEnd"/>
      <w:r w:rsidR="008F5861">
        <w:rPr>
          <w:rFonts w:hint="eastAsia"/>
        </w:rPr>
        <w:t>作用。</w:t>
      </w:r>
      <w:r w:rsidR="00F24892">
        <w:rPr>
          <w:rFonts w:hint="eastAsia"/>
        </w:rPr>
        <w:t>表达式数值保留一位小数，表达式为“</w:t>
      </w:r>
      <w:r w:rsidR="00F24892">
        <w:t>3.8~10.6</w:t>
      </w:r>
      <w:r w:rsidR="00F24892">
        <w:rPr>
          <w:rFonts w:hint="eastAsia"/>
        </w:rPr>
        <w:t>”等</w:t>
      </w:r>
      <w:r w:rsidR="00211894">
        <w:rPr>
          <w:rFonts w:hint="eastAsia"/>
        </w:rPr>
        <w:t>，在角度最大值1</w:t>
      </w:r>
      <w:r w:rsidR="00211894">
        <w:t>80</w:t>
      </w:r>
      <w:r w:rsidR="00211894">
        <w:rPr>
          <w:rFonts w:hint="eastAsia"/>
        </w:rPr>
        <w:t>°上，考虑到范围超出</w:t>
      </w:r>
      <w:r w:rsidR="00613E85">
        <w:rPr>
          <w:rFonts w:hint="eastAsia"/>
        </w:rPr>
        <w:t>(抖动或者积分延续</w:t>
      </w:r>
      <w:r w:rsidR="00613E85">
        <w:t>)</w:t>
      </w:r>
      <w:r w:rsidR="00211894">
        <w:rPr>
          <w:rFonts w:hint="eastAsia"/>
        </w:rPr>
        <w:t>的情况</w:t>
      </w:r>
      <w:r w:rsidR="007C3BBB">
        <w:rPr>
          <w:rFonts w:hint="eastAsia"/>
        </w:rPr>
        <w:t>，</w:t>
      </w:r>
      <w:r w:rsidR="00211894">
        <w:rPr>
          <w:rFonts w:hint="eastAsia"/>
        </w:rPr>
        <w:t>在表达式中设置1</w:t>
      </w:r>
      <w:r w:rsidR="00211894">
        <w:t>8</w:t>
      </w:r>
      <w:r w:rsidR="00211894">
        <w:rPr>
          <w:rFonts w:hint="eastAsia"/>
        </w:rPr>
        <w:t>°的误差(“</w:t>
      </w:r>
      <w:r w:rsidR="00211894">
        <w:t>169.0~198.0</w:t>
      </w:r>
      <w:r w:rsidR="00211894">
        <w:rPr>
          <w:rFonts w:hint="eastAsia"/>
        </w:rPr>
        <w:t>”</w:t>
      </w:r>
      <w:r w:rsidR="007C3BBB">
        <w:rPr>
          <w:rFonts w:hint="eastAsia"/>
        </w:rPr>
        <w:t>)</w:t>
      </w:r>
      <w:r w:rsidR="007C3BBB">
        <w:t>:</w:t>
      </w:r>
      <w:r w:rsidR="007C3BBB">
        <w:rPr>
          <w:rFonts w:hint="eastAsia"/>
        </w:rPr>
        <w:t>在角度最小值0°上，考虑到</w:t>
      </w:r>
      <w:r w:rsidR="00613E85">
        <w:rPr>
          <w:rFonts w:hint="eastAsia"/>
        </w:rPr>
        <w:t>抖动至</w:t>
      </w:r>
      <w:r w:rsidR="007C3BBB">
        <w:rPr>
          <w:rFonts w:hint="eastAsia"/>
        </w:rPr>
        <w:t>负值的情况，在表达式中设置1</w:t>
      </w:r>
      <w:r w:rsidR="007C3BBB">
        <w:t>0</w:t>
      </w:r>
      <w:r w:rsidR="007C3BBB">
        <w:rPr>
          <w:rFonts w:hint="eastAsia"/>
        </w:rPr>
        <w:t>°的误差.</w:t>
      </w:r>
    </w:p>
    <w:p w:rsidR="00E61390" w:rsidRDefault="00E61390" w:rsidP="00E613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半定量：</w:t>
      </w:r>
      <w:r w:rsidR="002D1605">
        <w:rPr>
          <w:rFonts w:hint="eastAsia"/>
        </w:rPr>
        <w:t>要求最终手部的姿势为胸前平端拳(手心朝下</w:t>
      </w:r>
      <w:r w:rsidR="002D1605">
        <w:t>)</w:t>
      </w:r>
    </w:p>
    <w:p w:rsidR="008F5861" w:rsidRDefault="008F5861" w:rsidP="008F5861">
      <w:pPr>
        <w:ind w:left="360"/>
      </w:pPr>
    </w:p>
    <w:p w:rsidR="008F5861" w:rsidRDefault="008F5861" w:rsidP="008F5861">
      <w:r>
        <w:rPr>
          <w:rFonts w:hint="eastAsia"/>
        </w:rPr>
        <w:t>手势开发点：</w:t>
      </w:r>
    </w:p>
    <w:p w:rsidR="008F5861" w:rsidRDefault="008F5861" w:rsidP="008F58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角速度的利用</w:t>
      </w:r>
    </w:p>
    <w:p w:rsidR="008F5861" w:rsidRDefault="001D3067" w:rsidP="008F58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加速度与角度变化配合：轨迹识别初步</w:t>
      </w:r>
    </w:p>
    <w:p w:rsidR="001D3067" w:rsidRDefault="001D3067" w:rsidP="008F58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加速度图像识别与积分(图像)识别与双积分：轨迹识别过渡</w:t>
      </w:r>
    </w:p>
    <w:p w:rsidR="001D3067" w:rsidRDefault="001D3067" w:rsidP="008F58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加速度积分与角度的配合：轨迹识别</w:t>
      </w:r>
    </w:p>
    <w:p w:rsidR="00A26B44" w:rsidRPr="00924E52" w:rsidRDefault="00A26B44" w:rsidP="008F58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其他手势识别方案的</w:t>
      </w:r>
      <w:r w:rsidR="00EB0D65">
        <w:rPr>
          <w:rFonts w:hint="eastAsia"/>
        </w:rPr>
        <w:t>尝试与</w:t>
      </w:r>
      <w:bookmarkStart w:id="0" w:name="_GoBack"/>
      <w:bookmarkEnd w:id="0"/>
      <w:r>
        <w:rPr>
          <w:rFonts w:hint="eastAsia"/>
        </w:rPr>
        <w:t>应用</w:t>
      </w:r>
    </w:p>
    <w:sectPr w:rsidR="00A26B44" w:rsidRPr="00924E52" w:rsidSect="00A0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F3B2C"/>
    <w:multiLevelType w:val="hybridMultilevel"/>
    <w:tmpl w:val="47FE2F84"/>
    <w:lvl w:ilvl="0" w:tplc="36A6D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FB5EEB"/>
    <w:multiLevelType w:val="hybridMultilevel"/>
    <w:tmpl w:val="71F08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6FD6"/>
    <w:multiLevelType w:val="hybridMultilevel"/>
    <w:tmpl w:val="285E2C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53156"/>
    <w:multiLevelType w:val="hybridMultilevel"/>
    <w:tmpl w:val="9C7A8D2E"/>
    <w:lvl w:ilvl="0" w:tplc="11AEA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68739A"/>
    <w:multiLevelType w:val="hybridMultilevel"/>
    <w:tmpl w:val="740EC00A"/>
    <w:lvl w:ilvl="0" w:tplc="F0FA2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52"/>
    <w:rsid w:val="00006B08"/>
    <w:rsid w:val="00127637"/>
    <w:rsid w:val="001D3067"/>
    <w:rsid w:val="00211894"/>
    <w:rsid w:val="002D1605"/>
    <w:rsid w:val="003B4E55"/>
    <w:rsid w:val="003C7CFF"/>
    <w:rsid w:val="004B3C00"/>
    <w:rsid w:val="00613E85"/>
    <w:rsid w:val="00653F44"/>
    <w:rsid w:val="006E0F99"/>
    <w:rsid w:val="0070323F"/>
    <w:rsid w:val="007C3BBB"/>
    <w:rsid w:val="008F5861"/>
    <w:rsid w:val="00924E52"/>
    <w:rsid w:val="00A06B63"/>
    <w:rsid w:val="00A26B44"/>
    <w:rsid w:val="00C730AF"/>
    <w:rsid w:val="00CD4F33"/>
    <w:rsid w:val="00DC21A9"/>
    <w:rsid w:val="00E04D60"/>
    <w:rsid w:val="00E61390"/>
    <w:rsid w:val="00EB0D65"/>
    <w:rsid w:val="00F2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E009"/>
  <w15:chartTrackingRefBased/>
  <w15:docId w15:val="{3D9FDD87-BC02-403E-8128-3E27F833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4E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Zenobio Wang</dc:creator>
  <cp:keywords/>
  <dc:description/>
  <cp:lastModifiedBy>Wang Zenobio</cp:lastModifiedBy>
  <cp:revision>17</cp:revision>
  <dcterms:created xsi:type="dcterms:W3CDTF">2019-05-14T12:53:00Z</dcterms:created>
  <dcterms:modified xsi:type="dcterms:W3CDTF">2019-07-15T16:20:00Z</dcterms:modified>
</cp:coreProperties>
</file>