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936"/>
        <w:gridCol w:w="6911"/>
      </w:tblGrid>
      <w:tr w:rsidR="00690EA7" w:rsidTr="00313DF8">
        <w:trPr>
          <w:jc w:val="center"/>
        </w:trPr>
        <w:tc>
          <w:tcPr>
            <w:tcW w:w="3936" w:type="dxa"/>
          </w:tcPr>
          <w:p w:rsidR="00690EA7" w:rsidRDefault="00690EA7" w:rsidP="006A4589">
            <w:pPr>
              <w:ind w:left="57" w:right="57"/>
              <w:jc w:val="center"/>
              <w:rPr>
                <w:b/>
                <w:szCs w:val="24"/>
              </w:rPr>
            </w:pPr>
            <w:r>
              <w:rPr>
                <w:b/>
                <w:szCs w:val="24"/>
              </w:rPr>
              <w:t>SỞ GDĐT THÁI BÌNH</w:t>
            </w:r>
          </w:p>
          <w:p w:rsidR="00690EA7" w:rsidRDefault="00690EA7" w:rsidP="006A4589">
            <w:pPr>
              <w:ind w:left="57" w:right="57"/>
              <w:jc w:val="center"/>
              <w:rPr>
                <w:b/>
                <w:szCs w:val="24"/>
              </w:rPr>
            </w:pPr>
            <w:r>
              <w:rPr>
                <w:b/>
                <w:szCs w:val="24"/>
              </w:rPr>
              <w:t>TRƯỜNG THPT TÂY TIỀN HẢI</w:t>
            </w:r>
          </w:p>
        </w:tc>
        <w:tc>
          <w:tcPr>
            <w:tcW w:w="6911" w:type="dxa"/>
          </w:tcPr>
          <w:p w:rsidR="00690EA7" w:rsidRDefault="00690EA7" w:rsidP="006A4589">
            <w:pPr>
              <w:ind w:left="57" w:right="57"/>
              <w:jc w:val="center"/>
              <w:rPr>
                <w:b/>
                <w:szCs w:val="24"/>
              </w:rPr>
            </w:pPr>
            <w:r>
              <w:rPr>
                <w:b/>
                <w:szCs w:val="24"/>
              </w:rPr>
              <w:t>ĐỀ THI THỬ TỐT NGHIỆP THPT NĂM HỌC 2020-2021</w:t>
            </w:r>
          </w:p>
          <w:p w:rsidR="00690EA7" w:rsidRDefault="00690EA7" w:rsidP="006A4589">
            <w:pPr>
              <w:ind w:left="57" w:right="57"/>
              <w:jc w:val="center"/>
              <w:rPr>
                <w:b/>
                <w:szCs w:val="24"/>
              </w:rPr>
            </w:pPr>
            <w:r>
              <w:rPr>
                <w:b/>
                <w:szCs w:val="24"/>
              </w:rPr>
              <w:t>( thời gian làm bài 50 phút)</w:t>
            </w:r>
          </w:p>
        </w:tc>
      </w:tr>
    </w:tbl>
    <w:p w:rsidR="002957AE" w:rsidRPr="00690EA7" w:rsidRDefault="001A11A2" w:rsidP="006A4589">
      <w:pPr>
        <w:spacing w:after="0" w:line="240" w:lineRule="auto"/>
        <w:ind w:left="57" w:right="57"/>
        <w:rPr>
          <w:szCs w:val="24"/>
        </w:rPr>
      </w:pPr>
      <w:r w:rsidRPr="00690EA7">
        <w:rPr>
          <w:b/>
          <w:szCs w:val="24"/>
        </w:rPr>
        <w:t>Câu 1</w:t>
      </w:r>
      <w:r w:rsidR="002957AE" w:rsidRPr="00690EA7">
        <w:rPr>
          <w:b/>
          <w:szCs w:val="24"/>
        </w:rPr>
        <w:t xml:space="preserve">: </w:t>
      </w:r>
      <w:r w:rsidR="002957AE" w:rsidRPr="00690EA7">
        <w:rPr>
          <w:szCs w:val="24"/>
        </w:rPr>
        <w:t>Dao động tắt dần là dao động</w:t>
      </w:r>
    </w:p>
    <w:p w:rsidR="002957AE" w:rsidRPr="00690EA7" w:rsidRDefault="002957AE" w:rsidP="006A4589">
      <w:pPr>
        <w:spacing w:after="0" w:line="240" w:lineRule="auto"/>
        <w:ind w:left="57" w:right="57"/>
        <w:rPr>
          <w:szCs w:val="24"/>
        </w:rPr>
      </w:pPr>
      <w:r w:rsidRPr="00690EA7">
        <w:rPr>
          <w:b/>
          <w:szCs w:val="24"/>
          <w:u w:val="single"/>
        </w:rPr>
        <w:t>A</w:t>
      </w:r>
      <w:r w:rsidRPr="00690EA7">
        <w:rPr>
          <w:b/>
          <w:szCs w:val="24"/>
        </w:rPr>
        <w:t>.</w:t>
      </w:r>
      <w:r w:rsidRPr="00690EA7">
        <w:rPr>
          <w:szCs w:val="24"/>
        </w:rPr>
        <w:t xml:space="preserve"> có cơ năng giảm dần theo thời gian.</w:t>
      </w:r>
      <w:r w:rsidRPr="00690EA7">
        <w:rPr>
          <w:szCs w:val="24"/>
        </w:rPr>
        <w:tab/>
      </w:r>
      <w:r w:rsidRPr="00690EA7">
        <w:rPr>
          <w:szCs w:val="24"/>
        </w:rPr>
        <w:tab/>
      </w:r>
      <w:r w:rsidRPr="00690EA7">
        <w:rPr>
          <w:b/>
          <w:szCs w:val="24"/>
        </w:rPr>
        <w:t>B.</w:t>
      </w:r>
      <w:r w:rsidRPr="00690EA7">
        <w:rPr>
          <w:szCs w:val="24"/>
        </w:rPr>
        <w:t>có tần số và biên độ không đổi.</w:t>
      </w:r>
    </w:p>
    <w:p w:rsidR="001A11A2" w:rsidRPr="00690EA7" w:rsidRDefault="002957AE" w:rsidP="006A4589">
      <w:pPr>
        <w:spacing w:after="0" w:line="240" w:lineRule="auto"/>
        <w:ind w:left="57" w:right="57"/>
        <w:rPr>
          <w:szCs w:val="24"/>
        </w:rPr>
      </w:pPr>
      <w:r w:rsidRPr="00690EA7">
        <w:rPr>
          <w:b/>
          <w:szCs w:val="24"/>
        </w:rPr>
        <w:t>C.</w:t>
      </w:r>
      <w:r w:rsidRPr="00690EA7">
        <w:rPr>
          <w:szCs w:val="24"/>
        </w:rPr>
        <w:t>chịu tác dụng của ngoại lực biến thiên tuần hoàn.</w:t>
      </w:r>
      <w:r w:rsidRPr="00690EA7">
        <w:rPr>
          <w:szCs w:val="24"/>
        </w:rPr>
        <w:tab/>
      </w:r>
      <w:r w:rsidRPr="00690EA7">
        <w:rPr>
          <w:szCs w:val="24"/>
        </w:rPr>
        <w:tab/>
      </w:r>
      <w:r w:rsidRPr="00690EA7">
        <w:rPr>
          <w:b/>
          <w:szCs w:val="24"/>
        </w:rPr>
        <w:t>D.</w:t>
      </w:r>
      <w:r w:rsidRPr="00690EA7">
        <w:rPr>
          <w:szCs w:val="24"/>
        </w:rPr>
        <w:t xml:space="preserve"> có tính điều hoà.</w:t>
      </w:r>
    </w:p>
    <w:p w:rsidR="00B32C6D" w:rsidRPr="00690EA7" w:rsidRDefault="001A11A2" w:rsidP="006A4589">
      <w:pPr>
        <w:spacing w:after="0" w:line="240" w:lineRule="auto"/>
        <w:ind w:left="57" w:right="57"/>
        <w:rPr>
          <w:szCs w:val="24"/>
        </w:rPr>
      </w:pPr>
      <w:r w:rsidRPr="00690EA7">
        <w:rPr>
          <w:b/>
          <w:szCs w:val="24"/>
        </w:rPr>
        <w:t>Câu 2</w:t>
      </w:r>
      <w:r w:rsidR="00B32C6D" w:rsidRPr="00690EA7">
        <w:rPr>
          <w:b/>
          <w:szCs w:val="24"/>
        </w:rPr>
        <w:t xml:space="preserve">: </w:t>
      </w:r>
      <w:r w:rsidR="00B32C6D" w:rsidRPr="00690EA7">
        <w:rPr>
          <w:szCs w:val="24"/>
        </w:rPr>
        <w:t xml:space="preserve">Một vật dao động điều hoà theo phương trình </w:t>
      </w:r>
      <w:r w:rsidR="00B32C6D" w:rsidRPr="00690EA7">
        <w:rPr>
          <w:position w:val="-24"/>
          <w:szCs w:val="24"/>
        </w:rPr>
        <w:object w:dxaOrig="18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25pt;height:30.75pt" o:ole="">
            <v:imagedata r:id="rId5" o:title=""/>
          </v:shape>
          <o:OLEObject Type="Embed" ProgID="Equation.DSMT4" ShapeID="_x0000_i1025" DrawAspect="Content" ObjectID="_1679292373" r:id="rId6"/>
        </w:object>
      </w:r>
      <w:r w:rsidR="00B32C6D" w:rsidRPr="00690EA7">
        <w:rPr>
          <w:szCs w:val="24"/>
        </w:rPr>
        <w:t xml:space="preserve">  . Tần số góc của dao động là</w:t>
      </w:r>
    </w:p>
    <w:p w:rsidR="00B32C6D" w:rsidRPr="00690EA7" w:rsidRDefault="00B32C6D" w:rsidP="006A4589">
      <w:pPr>
        <w:spacing w:after="0" w:line="240" w:lineRule="auto"/>
        <w:ind w:left="57" w:right="57"/>
        <w:rPr>
          <w:szCs w:val="24"/>
        </w:rPr>
      </w:pPr>
      <w:r w:rsidRPr="00690EA7">
        <w:rPr>
          <w:b/>
          <w:szCs w:val="24"/>
          <w:u w:val="single"/>
        </w:rPr>
        <w:t>A</w:t>
      </w:r>
      <w:r w:rsidRPr="00690EA7">
        <w:rPr>
          <w:b/>
          <w:szCs w:val="24"/>
        </w:rPr>
        <w:t>.</w:t>
      </w:r>
      <w:r w:rsidRPr="00690EA7">
        <w:rPr>
          <w:szCs w:val="24"/>
        </w:rPr>
        <w:t xml:space="preserve"> 2</w:t>
      </w:r>
      <w:r w:rsidRPr="00690EA7">
        <w:rPr>
          <w:position w:val="-6"/>
          <w:szCs w:val="24"/>
        </w:rPr>
        <w:object w:dxaOrig="220" w:dyaOrig="220">
          <v:shape id="_x0000_i1026" type="#_x0000_t75" style="width:11.25pt;height:11.25pt" o:ole="">
            <v:imagedata r:id="rId7" o:title=""/>
          </v:shape>
          <o:OLEObject Type="Embed" ProgID="Equation.DSMT4" ShapeID="_x0000_i1026" DrawAspect="Content" ObjectID="_1679292374" r:id="rId8"/>
        </w:object>
      </w:r>
      <w:r w:rsidRPr="00690EA7">
        <w:rPr>
          <w:szCs w:val="24"/>
        </w:rPr>
        <w:t xml:space="preserve"> (rad/s).</w:t>
      </w:r>
      <w:r w:rsidRPr="00690EA7">
        <w:rPr>
          <w:szCs w:val="24"/>
        </w:rPr>
        <w:tab/>
      </w:r>
      <w:r w:rsidRPr="00690EA7">
        <w:rPr>
          <w:szCs w:val="24"/>
        </w:rPr>
        <w:tab/>
      </w:r>
      <w:r w:rsidRPr="00690EA7">
        <w:rPr>
          <w:b/>
          <w:szCs w:val="24"/>
        </w:rPr>
        <w:t>B.</w:t>
      </w:r>
      <w:r w:rsidRPr="00690EA7">
        <w:rPr>
          <w:szCs w:val="24"/>
        </w:rPr>
        <w:t xml:space="preserve"> 1 (s).</w:t>
      </w:r>
      <w:r w:rsidRPr="00690EA7">
        <w:rPr>
          <w:szCs w:val="24"/>
        </w:rPr>
        <w:tab/>
      </w:r>
      <w:r w:rsidRPr="00690EA7">
        <w:rPr>
          <w:szCs w:val="24"/>
        </w:rPr>
        <w:tab/>
      </w:r>
      <w:r w:rsidRPr="00690EA7">
        <w:rPr>
          <w:b/>
          <w:szCs w:val="24"/>
        </w:rPr>
        <w:t>C.</w:t>
      </w:r>
      <w:r w:rsidRPr="00690EA7">
        <w:rPr>
          <w:szCs w:val="24"/>
        </w:rPr>
        <w:t xml:space="preserve"> 1 (Hz).</w:t>
      </w:r>
      <w:r w:rsidRPr="00690EA7">
        <w:rPr>
          <w:szCs w:val="24"/>
        </w:rPr>
        <w:tab/>
      </w:r>
      <w:r w:rsidRPr="00690EA7">
        <w:rPr>
          <w:szCs w:val="24"/>
        </w:rPr>
        <w:tab/>
      </w:r>
      <w:r w:rsidRPr="00690EA7">
        <w:rPr>
          <w:b/>
          <w:szCs w:val="24"/>
        </w:rPr>
        <w:t>D.</w:t>
      </w:r>
      <w:r w:rsidRPr="00690EA7">
        <w:rPr>
          <w:szCs w:val="24"/>
        </w:rPr>
        <w:t xml:space="preserve">  2</w:t>
      </w:r>
      <w:r w:rsidRPr="00690EA7">
        <w:rPr>
          <w:position w:val="-6"/>
          <w:szCs w:val="24"/>
        </w:rPr>
        <w:object w:dxaOrig="220" w:dyaOrig="220">
          <v:shape id="_x0000_i1027" type="#_x0000_t75" style="width:11.25pt;height:11.25pt" o:ole="">
            <v:imagedata r:id="rId9" o:title=""/>
          </v:shape>
          <o:OLEObject Type="Embed" ProgID="Equation.DSMT4" ShapeID="_x0000_i1027" DrawAspect="Content" ObjectID="_1679292375" r:id="rId10"/>
        </w:object>
      </w:r>
      <w:r w:rsidRPr="00690EA7">
        <w:rPr>
          <w:szCs w:val="24"/>
        </w:rPr>
        <w:t>(rad).</w:t>
      </w:r>
    </w:p>
    <w:p w:rsidR="00B32C6D" w:rsidRPr="00690EA7" w:rsidRDefault="001A11A2" w:rsidP="006A4589">
      <w:pPr>
        <w:spacing w:after="0" w:line="240" w:lineRule="auto"/>
        <w:ind w:left="57" w:right="57"/>
        <w:rPr>
          <w:szCs w:val="24"/>
        </w:rPr>
      </w:pPr>
      <w:r w:rsidRPr="00690EA7">
        <w:rPr>
          <w:b/>
          <w:szCs w:val="24"/>
        </w:rPr>
        <w:t>Câu 3</w:t>
      </w:r>
      <w:r w:rsidR="00B32C6D" w:rsidRPr="00690EA7">
        <w:rPr>
          <w:b/>
          <w:szCs w:val="24"/>
        </w:rPr>
        <w:t>:</w:t>
      </w:r>
      <w:r w:rsidR="00B32C6D" w:rsidRPr="00690EA7">
        <w:rPr>
          <w:szCs w:val="24"/>
        </w:rPr>
        <w:t xml:space="preserve"> Chọn phát biểu đúng khi nói về hai dao động điều hoà quanh một vị trí cân bằng O, cùng phương, cùng tần số, lệch pha nhau </w:t>
      </w:r>
      <w:r w:rsidR="00B32C6D" w:rsidRPr="00690EA7">
        <w:rPr>
          <w:position w:val="-24"/>
          <w:szCs w:val="24"/>
        </w:rPr>
        <w:object w:dxaOrig="260" w:dyaOrig="620">
          <v:shape id="_x0000_i1028" type="#_x0000_t75" style="width:12.75pt;height:30.75pt" o:ole="">
            <v:imagedata r:id="rId11" o:title=""/>
          </v:shape>
          <o:OLEObject Type="Embed" ProgID="Equation.DSMT4" ShapeID="_x0000_i1028" DrawAspect="Content" ObjectID="_1679292376" r:id="rId12"/>
        </w:object>
      </w:r>
    </w:p>
    <w:p w:rsidR="00B32C6D" w:rsidRPr="00690EA7" w:rsidRDefault="00B32C6D" w:rsidP="006A4589">
      <w:pPr>
        <w:spacing w:after="0" w:line="240" w:lineRule="auto"/>
        <w:ind w:left="57" w:right="57"/>
        <w:rPr>
          <w:szCs w:val="24"/>
        </w:rPr>
      </w:pPr>
      <w:r w:rsidRPr="00690EA7">
        <w:rPr>
          <w:b/>
          <w:szCs w:val="24"/>
        </w:rPr>
        <w:t>A.</w:t>
      </w:r>
      <w:r w:rsidRPr="00690EA7">
        <w:rPr>
          <w:szCs w:val="24"/>
        </w:rPr>
        <w:t xml:space="preserve"> Vật (1) đi qua vị trí cân bằng theo chiều dương thì vật (2) đi qua vị trí cân bằng theo chiều âm.</w:t>
      </w:r>
    </w:p>
    <w:p w:rsidR="00B32C6D" w:rsidRPr="00690EA7" w:rsidRDefault="00B32C6D" w:rsidP="006A4589">
      <w:pPr>
        <w:spacing w:after="0" w:line="240" w:lineRule="auto"/>
        <w:ind w:left="57" w:right="57"/>
        <w:rPr>
          <w:szCs w:val="24"/>
        </w:rPr>
      </w:pPr>
      <w:r w:rsidRPr="00690EA7">
        <w:rPr>
          <w:b/>
          <w:szCs w:val="24"/>
          <w:u w:val="single"/>
        </w:rPr>
        <w:t>B</w:t>
      </w:r>
      <w:r w:rsidRPr="00690EA7">
        <w:rPr>
          <w:b/>
          <w:szCs w:val="24"/>
        </w:rPr>
        <w:t>.</w:t>
      </w:r>
      <w:r w:rsidRPr="00690EA7">
        <w:rPr>
          <w:szCs w:val="24"/>
        </w:rPr>
        <w:t>Khi vật (1) ở vị trí biên thì vật (2) ở vị trí cân bằng.</w:t>
      </w:r>
      <w:r w:rsidRPr="00690EA7">
        <w:rPr>
          <w:szCs w:val="24"/>
        </w:rPr>
        <w:tab/>
      </w:r>
      <w:r w:rsidRPr="00690EA7">
        <w:rPr>
          <w:b/>
          <w:szCs w:val="24"/>
        </w:rPr>
        <w:t>C.</w:t>
      </w:r>
      <w:r w:rsidRPr="00690EA7">
        <w:rPr>
          <w:szCs w:val="24"/>
        </w:rPr>
        <w:t>Hai vật luôn chuyển động ngược chiều nhau.</w:t>
      </w:r>
    </w:p>
    <w:p w:rsidR="00B32C6D" w:rsidRPr="00690EA7" w:rsidRDefault="001A11A2" w:rsidP="006A4589">
      <w:pPr>
        <w:spacing w:after="0" w:line="240" w:lineRule="auto"/>
        <w:ind w:left="57" w:right="57"/>
        <w:rPr>
          <w:szCs w:val="24"/>
        </w:rPr>
      </w:pPr>
      <w:r w:rsidRPr="00690EA7">
        <w:rPr>
          <w:b/>
          <w:szCs w:val="24"/>
        </w:rPr>
        <w:t xml:space="preserve">Câu </w:t>
      </w:r>
      <w:r w:rsidR="00B32C6D" w:rsidRPr="00690EA7">
        <w:rPr>
          <w:b/>
          <w:szCs w:val="24"/>
        </w:rPr>
        <w:t xml:space="preserve">4: </w:t>
      </w:r>
      <w:r w:rsidR="00B32C6D" w:rsidRPr="00690EA7">
        <w:rPr>
          <w:szCs w:val="24"/>
        </w:rPr>
        <w:t xml:space="preserve">Một con lắc lò xo gồm lò xo có độ cứng k và vật nhỏ khối lượng m = 100(g) dao động điều hoà theo phương ngang với biên độ 10 (cm) và tần số góc </w:t>
      </w:r>
      <w:r w:rsidR="00B32C6D" w:rsidRPr="00690EA7">
        <w:rPr>
          <w:position w:val="-10"/>
          <w:szCs w:val="24"/>
        </w:rPr>
        <w:object w:dxaOrig="1020" w:dyaOrig="320">
          <v:shape id="_x0000_i1029" type="#_x0000_t75" style="width:51pt;height:15.75pt" o:ole="">
            <v:imagedata r:id="rId13" o:title=""/>
          </v:shape>
          <o:OLEObject Type="Embed" ProgID="Equation.DSMT4" ShapeID="_x0000_i1029" DrawAspect="Content" ObjectID="_1679292377" r:id="rId14"/>
        </w:object>
      </w:r>
      <w:r w:rsidR="00B32C6D" w:rsidRPr="00690EA7">
        <w:rPr>
          <w:szCs w:val="24"/>
        </w:rPr>
        <w:t>. Thế năng của con lắc khi vật nhỏ ở vị trí biên là</w:t>
      </w:r>
      <w:r w:rsidR="00B32C6D" w:rsidRPr="00690EA7">
        <w:rPr>
          <w:szCs w:val="24"/>
        </w:rPr>
        <w:tab/>
      </w:r>
      <w:r w:rsidR="00B32C6D" w:rsidRPr="00690EA7">
        <w:rPr>
          <w:b/>
          <w:szCs w:val="24"/>
        </w:rPr>
        <w:t>A.</w:t>
      </w:r>
      <w:r w:rsidR="00B32C6D" w:rsidRPr="00690EA7">
        <w:rPr>
          <w:szCs w:val="24"/>
        </w:rPr>
        <w:t xml:space="preserve"> 0,79 (J).</w:t>
      </w:r>
      <w:r w:rsidR="00B32C6D" w:rsidRPr="00690EA7">
        <w:rPr>
          <w:szCs w:val="24"/>
        </w:rPr>
        <w:tab/>
      </w:r>
      <w:r w:rsidR="00B32C6D" w:rsidRPr="00690EA7">
        <w:rPr>
          <w:szCs w:val="24"/>
        </w:rPr>
        <w:tab/>
      </w:r>
      <w:r w:rsidR="00B32C6D" w:rsidRPr="00690EA7">
        <w:rPr>
          <w:b/>
          <w:szCs w:val="24"/>
        </w:rPr>
        <w:t>B.</w:t>
      </w:r>
      <w:r w:rsidR="00B32C6D" w:rsidRPr="00690EA7">
        <w:rPr>
          <w:szCs w:val="24"/>
        </w:rPr>
        <w:t xml:space="preserve"> 7,9 (mJ).</w:t>
      </w:r>
      <w:r w:rsidR="00B32C6D" w:rsidRPr="00690EA7">
        <w:rPr>
          <w:szCs w:val="24"/>
        </w:rPr>
        <w:tab/>
      </w:r>
      <w:r w:rsidR="00B32C6D" w:rsidRPr="00690EA7">
        <w:rPr>
          <w:szCs w:val="24"/>
        </w:rPr>
        <w:tab/>
      </w:r>
      <w:r w:rsidR="00B32C6D" w:rsidRPr="00690EA7">
        <w:rPr>
          <w:b/>
          <w:szCs w:val="24"/>
          <w:u w:val="single"/>
        </w:rPr>
        <w:t>C</w:t>
      </w:r>
      <w:r w:rsidR="00B32C6D" w:rsidRPr="00690EA7">
        <w:rPr>
          <w:b/>
          <w:szCs w:val="24"/>
        </w:rPr>
        <w:t>.</w:t>
      </w:r>
      <w:r w:rsidR="00B32C6D" w:rsidRPr="00690EA7">
        <w:rPr>
          <w:szCs w:val="24"/>
        </w:rPr>
        <w:t xml:space="preserve"> 0,079 (J).</w:t>
      </w:r>
      <w:r w:rsidR="00B32C6D" w:rsidRPr="00690EA7">
        <w:rPr>
          <w:szCs w:val="24"/>
        </w:rPr>
        <w:tab/>
      </w:r>
      <w:r w:rsidR="00B32C6D" w:rsidRPr="00690EA7">
        <w:rPr>
          <w:szCs w:val="24"/>
        </w:rPr>
        <w:tab/>
      </w:r>
      <w:r w:rsidR="00B32C6D" w:rsidRPr="00690EA7">
        <w:rPr>
          <w:b/>
          <w:szCs w:val="24"/>
        </w:rPr>
        <w:t>D.</w:t>
      </w:r>
      <w:r w:rsidR="00B32C6D" w:rsidRPr="00690EA7">
        <w:rPr>
          <w:szCs w:val="24"/>
        </w:rPr>
        <w:t xml:space="preserve"> 79 (J).</w:t>
      </w:r>
    </w:p>
    <w:p w:rsidR="00B32C6D" w:rsidRPr="00690EA7" w:rsidRDefault="001A11A2" w:rsidP="006A4589">
      <w:pPr>
        <w:spacing w:after="0" w:line="240" w:lineRule="auto"/>
        <w:ind w:left="57" w:right="57"/>
        <w:rPr>
          <w:szCs w:val="24"/>
        </w:rPr>
      </w:pPr>
      <w:r w:rsidRPr="00690EA7">
        <w:rPr>
          <w:b/>
          <w:szCs w:val="24"/>
        </w:rPr>
        <w:t xml:space="preserve">Câu </w:t>
      </w:r>
      <w:r w:rsidR="00B32C6D" w:rsidRPr="00690EA7">
        <w:rPr>
          <w:b/>
          <w:szCs w:val="24"/>
        </w:rPr>
        <w:t>5:</w:t>
      </w:r>
      <w:r w:rsidR="00B32C6D" w:rsidRPr="00690EA7">
        <w:rPr>
          <w:szCs w:val="24"/>
        </w:rPr>
        <w:t xml:space="preserve"> Một con lắc lò xogồm lò xo nhẹ có độ cứng 10 N/m và vật nhỏ khối lượng m = 100 g được đặt trên giá đỡ cố định nằm ngang dọc theo trục lò xo, hệ số ma sát trượt giữa giá đỡ và vật nhỏ là 0,1. Vật được tích điện q = +2.10</w:t>
      </w:r>
      <w:r w:rsidR="00B32C6D" w:rsidRPr="00690EA7">
        <w:rPr>
          <w:szCs w:val="24"/>
          <w:vertAlign w:val="superscript"/>
        </w:rPr>
        <w:t>-6</w:t>
      </w:r>
      <w:r w:rsidR="00B32C6D" w:rsidRPr="00690EA7">
        <w:rPr>
          <w:szCs w:val="24"/>
        </w:rPr>
        <w:t>C. Con lắc được đặt trong điện trường đều nằm ngang có chiều trùng chiều dãn lò xo, có độ lớn E = 5.10</w:t>
      </w:r>
      <w:r w:rsidR="00B32C6D" w:rsidRPr="00690EA7">
        <w:rPr>
          <w:szCs w:val="24"/>
          <w:vertAlign w:val="superscript"/>
        </w:rPr>
        <w:t xml:space="preserve">4 </w:t>
      </w:r>
      <w:r w:rsidR="00B32C6D" w:rsidRPr="00690EA7">
        <w:rPr>
          <w:szCs w:val="24"/>
        </w:rPr>
        <w:t>V/m. Ban đầu giữ vật ở vị trí lò xo bị nén 10cm rồi buông nhẹ để con lắc dao động. Lấy g = 10 m/s</w:t>
      </w:r>
      <w:r w:rsidR="00B32C6D" w:rsidRPr="00690EA7">
        <w:rPr>
          <w:szCs w:val="24"/>
          <w:vertAlign w:val="superscript"/>
        </w:rPr>
        <w:t>2</w:t>
      </w:r>
      <w:r w:rsidR="00B32C6D" w:rsidRPr="00690EA7">
        <w:rPr>
          <w:szCs w:val="24"/>
        </w:rPr>
        <w:t>. Tốc độ lớn nhất vật nhỏ đạt được khi dao động ngược chiều điện trường là</w:t>
      </w:r>
    </w:p>
    <w:p w:rsidR="00B32C6D" w:rsidRPr="00690EA7" w:rsidRDefault="00B32C6D" w:rsidP="006A4589">
      <w:pPr>
        <w:spacing w:after="0" w:line="240" w:lineRule="auto"/>
        <w:ind w:left="57" w:right="57"/>
        <w:rPr>
          <w:szCs w:val="24"/>
        </w:rPr>
      </w:pPr>
      <w:r w:rsidRPr="00690EA7">
        <w:rPr>
          <w:b/>
          <w:szCs w:val="24"/>
          <w:u w:val="single"/>
        </w:rPr>
        <w:t>A</w:t>
      </w:r>
      <w:r w:rsidRPr="00690EA7">
        <w:rPr>
          <w:b/>
          <w:szCs w:val="24"/>
        </w:rPr>
        <w:t>.</w:t>
      </w:r>
      <w:r w:rsidRPr="00690EA7">
        <w:rPr>
          <w:szCs w:val="24"/>
        </w:rPr>
        <w:t xml:space="preserve"> 80 cm/s.</w:t>
      </w:r>
      <w:r w:rsidRPr="00690EA7">
        <w:rPr>
          <w:szCs w:val="24"/>
        </w:rPr>
        <w:tab/>
      </w:r>
      <w:r w:rsidRPr="00690EA7">
        <w:rPr>
          <w:szCs w:val="24"/>
        </w:rPr>
        <w:tab/>
      </w:r>
      <w:r w:rsidRPr="00690EA7">
        <w:rPr>
          <w:b/>
          <w:szCs w:val="24"/>
        </w:rPr>
        <w:t>B.</w:t>
      </w:r>
      <w:r w:rsidRPr="00690EA7">
        <w:rPr>
          <w:szCs w:val="24"/>
        </w:rPr>
        <w:t xml:space="preserve"> .</w:t>
      </w:r>
      <w:r w:rsidRPr="00690EA7">
        <w:rPr>
          <w:position w:val="-8"/>
          <w:szCs w:val="24"/>
        </w:rPr>
        <w:object w:dxaOrig="1140" w:dyaOrig="360">
          <v:shape id="_x0000_i1030" type="#_x0000_t75" style="width:57pt;height:18pt" o:ole="">
            <v:imagedata r:id="rId15" o:title=""/>
          </v:shape>
          <o:OLEObject Type="Embed" ProgID="Equation.DSMT4" ShapeID="_x0000_i1030" DrawAspect="Content" ObjectID="_1679292378" r:id="rId16"/>
        </w:object>
      </w:r>
      <w:r w:rsidRPr="00690EA7">
        <w:rPr>
          <w:szCs w:val="24"/>
        </w:rPr>
        <w:tab/>
      </w:r>
      <w:r w:rsidRPr="00690EA7">
        <w:rPr>
          <w:b/>
          <w:szCs w:val="24"/>
        </w:rPr>
        <w:t>C.</w:t>
      </w:r>
      <w:r w:rsidRPr="00690EA7">
        <w:rPr>
          <w:szCs w:val="24"/>
        </w:rPr>
        <w:t xml:space="preserve"> .</w:t>
      </w:r>
      <w:r w:rsidRPr="00690EA7">
        <w:rPr>
          <w:position w:val="-8"/>
          <w:szCs w:val="24"/>
        </w:rPr>
        <w:object w:dxaOrig="1140" w:dyaOrig="360">
          <v:shape id="_x0000_i1031" type="#_x0000_t75" style="width:57pt;height:18pt" o:ole="">
            <v:imagedata r:id="rId17" o:title=""/>
          </v:shape>
          <o:OLEObject Type="Embed" ProgID="Equation.DSMT4" ShapeID="_x0000_i1031" DrawAspect="Content" ObjectID="_1679292379" r:id="rId18"/>
        </w:object>
      </w:r>
      <w:r w:rsidRPr="00690EA7">
        <w:rPr>
          <w:szCs w:val="24"/>
        </w:rPr>
        <w:tab/>
      </w:r>
      <w:r w:rsidRPr="00690EA7">
        <w:rPr>
          <w:b/>
          <w:szCs w:val="24"/>
        </w:rPr>
        <w:t>D.</w:t>
      </w:r>
      <w:r w:rsidRPr="00690EA7">
        <w:rPr>
          <w:szCs w:val="24"/>
        </w:rPr>
        <w:t xml:space="preserve"> 100 cm/s.</w:t>
      </w:r>
    </w:p>
    <w:p w:rsidR="00B32C6D" w:rsidRPr="00690EA7" w:rsidRDefault="001A11A2" w:rsidP="006A4589">
      <w:pPr>
        <w:spacing w:after="0" w:line="240" w:lineRule="auto"/>
        <w:ind w:left="57" w:right="57"/>
        <w:rPr>
          <w:szCs w:val="24"/>
        </w:rPr>
      </w:pPr>
      <w:r w:rsidRPr="00690EA7">
        <w:rPr>
          <w:b/>
          <w:szCs w:val="24"/>
        </w:rPr>
        <w:t>Câu 6</w:t>
      </w:r>
      <w:r w:rsidR="00B32C6D" w:rsidRPr="00690EA7">
        <w:rPr>
          <w:b/>
          <w:szCs w:val="24"/>
        </w:rPr>
        <w:t xml:space="preserve">: </w:t>
      </w:r>
      <w:r w:rsidR="00B32C6D" w:rsidRPr="00690EA7">
        <w:rPr>
          <w:szCs w:val="24"/>
        </w:rPr>
        <w:t xml:space="preserve">Hai chất điểm dao động điều hoà trên hai đường thẳng song song rất gần nhau, coi như có chung gốc toạ độ 0 lần lượt với các phương trình: </w:t>
      </w:r>
      <w:r w:rsidR="00B32C6D" w:rsidRPr="00690EA7">
        <w:rPr>
          <w:position w:val="-28"/>
          <w:szCs w:val="24"/>
        </w:rPr>
        <w:object w:dxaOrig="1980" w:dyaOrig="680">
          <v:shape id="_x0000_i1032" type="#_x0000_t75" style="width:99pt;height:33.75pt" o:ole="">
            <v:imagedata r:id="rId19" o:title=""/>
          </v:shape>
          <o:OLEObject Type="Embed" ProgID="Equation.DSMT4" ShapeID="_x0000_i1032" DrawAspect="Content" ObjectID="_1679292380" r:id="rId20"/>
        </w:object>
      </w:r>
      <w:r w:rsidR="00B32C6D" w:rsidRPr="00690EA7">
        <w:rPr>
          <w:szCs w:val="24"/>
        </w:rPr>
        <w:t xml:space="preserve">  cm và </w:t>
      </w:r>
      <w:r w:rsidR="00B32C6D" w:rsidRPr="00690EA7">
        <w:rPr>
          <w:position w:val="-28"/>
          <w:szCs w:val="24"/>
        </w:rPr>
        <w:object w:dxaOrig="2120" w:dyaOrig="680">
          <v:shape id="_x0000_i1033" type="#_x0000_t75" style="width:105.75pt;height:33.75pt" o:ole="">
            <v:imagedata r:id="rId21" o:title=""/>
          </v:shape>
          <o:OLEObject Type="Embed" ProgID="Equation.DSMT4" ShapeID="_x0000_i1033" DrawAspect="Content" ObjectID="_1679292381" r:id="rId22"/>
        </w:object>
      </w:r>
      <w:r w:rsidR="00B32C6D" w:rsidRPr="00690EA7">
        <w:rPr>
          <w:szCs w:val="24"/>
        </w:rPr>
        <w:t xml:space="preserve"> cm. Tại thời điểm khoảng cách giữa hai chất điểm lớn nhất, vận tốc tương đối của chất điểm 1 so với chất điểm 2 là</w:t>
      </w:r>
    </w:p>
    <w:p w:rsidR="00B32C6D" w:rsidRPr="00690EA7" w:rsidRDefault="00B32C6D" w:rsidP="006A4589">
      <w:pPr>
        <w:spacing w:after="0" w:line="240" w:lineRule="auto"/>
        <w:ind w:left="57" w:right="57"/>
        <w:rPr>
          <w:szCs w:val="24"/>
        </w:rPr>
      </w:pPr>
      <w:r w:rsidRPr="00690EA7">
        <w:rPr>
          <w:b/>
          <w:szCs w:val="24"/>
        </w:rPr>
        <w:t>A.</w:t>
      </w:r>
      <w:r w:rsidRPr="00690EA7">
        <w:rPr>
          <w:position w:val="-14"/>
          <w:szCs w:val="24"/>
        </w:rPr>
        <w:object w:dxaOrig="1400" w:dyaOrig="400">
          <v:shape id="_x0000_i1034" type="#_x0000_t75" style="width:69.75pt;height:20.25pt" o:ole="">
            <v:imagedata r:id="rId23" o:title=""/>
          </v:shape>
          <o:OLEObject Type="Embed" ProgID="Equation.DSMT4" ShapeID="_x0000_i1034" DrawAspect="Content" ObjectID="_1679292382" r:id="rId24"/>
        </w:object>
      </w:r>
      <w:r w:rsidRPr="00690EA7">
        <w:rPr>
          <w:szCs w:val="24"/>
        </w:rPr>
        <w:tab/>
      </w:r>
      <w:r w:rsidRPr="00690EA7">
        <w:rPr>
          <w:b/>
          <w:szCs w:val="24"/>
          <w:u w:val="single"/>
        </w:rPr>
        <w:t>B</w:t>
      </w:r>
      <w:r w:rsidRPr="00690EA7">
        <w:rPr>
          <w:b/>
          <w:szCs w:val="24"/>
        </w:rPr>
        <w:t>.</w:t>
      </w:r>
      <w:r w:rsidRPr="00690EA7">
        <w:rPr>
          <w:szCs w:val="24"/>
        </w:rPr>
        <w:t xml:space="preserve"> 0.</w:t>
      </w:r>
      <w:r w:rsidRPr="00690EA7">
        <w:rPr>
          <w:szCs w:val="24"/>
        </w:rPr>
        <w:tab/>
      </w:r>
      <w:r w:rsidRPr="00690EA7">
        <w:rPr>
          <w:szCs w:val="24"/>
        </w:rPr>
        <w:tab/>
      </w:r>
      <w:r w:rsidRPr="00690EA7">
        <w:rPr>
          <w:szCs w:val="24"/>
        </w:rPr>
        <w:tab/>
      </w:r>
      <w:r w:rsidRPr="00690EA7">
        <w:rPr>
          <w:b/>
          <w:szCs w:val="24"/>
        </w:rPr>
        <w:t>C.</w:t>
      </w:r>
      <w:r w:rsidRPr="00690EA7">
        <w:rPr>
          <w:b/>
          <w:position w:val="-14"/>
          <w:szCs w:val="24"/>
        </w:rPr>
        <w:object w:dxaOrig="1560" w:dyaOrig="400">
          <v:shape id="_x0000_i1035" type="#_x0000_t75" style="width:78pt;height:20.25pt" o:ole="">
            <v:imagedata r:id="rId25" o:title=""/>
          </v:shape>
          <o:OLEObject Type="Embed" ProgID="Equation.DSMT4" ShapeID="_x0000_i1035" DrawAspect="Content" ObjectID="_1679292383" r:id="rId26"/>
        </w:object>
      </w:r>
      <w:r w:rsidRPr="00690EA7">
        <w:rPr>
          <w:szCs w:val="24"/>
        </w:rPr>
        <w:tab/>
      </w:r>
      <w:r w:rsidRPr="00690EA7">
        <w:rPr>
          <w:b/>
          <w:szCs w:val="24"/>
        </w:rPr>
        <w:t>D.</w:t>
      </w:r>
      <w:r w:rsidRPr="00690EA7">
        <w:rPr>
          <w:b/>
          <w:position w:val="-14"/>
          <w:szCs w:val="24"/>
        </w:rPr>
        <w:object w:dxaOrig="1420" w:dyaOrig="400">
          <v:shape id="_x0000_i1036" type="#_x0000_t75" style="width:71.25pt;height:20.25pt" o:ole="">
            <v:imagedata r:id="rId27" o:title=""/>
          </v:shape>
          <o:OLEObject Type="Embed" ProgID="Equation.DSMT4" ShapeID="_x0000_i1036" DrawAspect="Content" ObjectID="_1679292384" r:id="rId28"/>
        </w:object>
      </w:r>
    </w:p>
    <w:p w:rsidR="001974C8" w:rsidRPr="00690EA7" w:rsidRDefault="001A11A2" w:rsidP="006A4589">
      <w:pPr>
        <w:spacing w:after="0" w:line="240" w:lineRule="auto"/>
        <w:ind w:left="57" w:right="57"/>
        <w:rPr>
          <w:szCs w:val="24"/>
        </w:rPr>
      </w:pPr>
      <w:r w:rsidRPr="00690EA7">
        <w:rPr>
          <w:b/>
          <w:szCs w:val="24"/>
        </w:rPr>
        <w:t>Câu 7</w:t>
      </w:r>
      <w:r w:rsidR="001974C8" w:rsidRPr="00690EA7">
        <w:rPr>
          <w:b/>
          <w:szCs w:val="24"/>
        </w:rPr>
        <w:t>:</w:t>
      </w:r>
      <w:r w:rsidR="001974C8" w:rsidRPr="00690EA7">
        <w:rPr>
          <w:szCs w:val="24"/>
        </w:rPr>
        <w:t xml:space="preserve"> Một sóng cơ lan truyền đi với vận tốc 2 (m/s) với tần số 50 (Hz). Bước sóng của sóng này có giá trị là</w:t>
      </w:r>
    </w:p>
    <w:p w:rsidR="001A11A2" w:rsidRPr="00690EA7" w:rsidRDefault="001974C8" w:rsidP="006A4589">
      <w:pPr>
        <w:spacing w:after="0" w:line="240" w:lineRule="auto"/>
        <w:ind w:left="57" w:right="57"/>
        <w:rPr>
          <w:szCs w:val="24"/>
        </w:rPr>
      </w:pPr>
      <w:r w:rsidRPr="00690EA7">
        <w:rPr>
          <w:b/>
          <w:szCs w:val="24"/>
        </w:rPr>
        <w:t>A.</w:t>
      </w:r>
      <w:r w:rsidRPr="00690EA7">
        <w:rPr>
          <w:szCs w:val="24"/>
        </w:rPr>
        <w:t xml:space="preserve"> 0,04 cm</w:t>
      </w:r>
      <w:r w:rsidRPr="00690EA7">
        <w:rPr>
          <w:szCs w:val="24"/>
        </w:rPr>
        <w:tab/>
      </w:r>
      <w:r w:rsidRPr="00690EA7">
        <w:rPr>
          <w:szCs w:val="24"/>
        </w:rPr>
        <w:tab/>
      </w:r>
      <w:r w:rsidRPr="00690EA7">
        <w:rPr>
          <w:b/>
          <w:szCs w:val="24"/>
        </w:rPr>
        <w:t>B.</w:t>
      </w:r>
      <w:r w:rsidRPr="00690EA7">
        <w:rPr>
          <w:szCs w:val="24"/>
        </w:rPr>
        <w:t xml:space="preserve"> 100 m</w:t>
      </w:r>
      <w:r w:rsidRPr="00690EA7">
        <w:rPr>
          <w:szCs w:val="24"/>
        </w:rPr>
        <w:tab/>
      </w:r>
      <w:r w:rsidRPr="00690EA7">
        <w:rPr>
          <w:szCs w:val="24"/>
        </w:rPr>
        <w:tab/>
      </w:r>
      <w:r w:rsidRPr="00690EA7">
        <w:rPr>
          <w:b/>
          <w:szCs w:val="24"/>
          <w:u w:val="single"/>
        </w:rPr>
        <w:t>C</w:t>
      </w:r>
      <w:r w:rsidRPr="00690EA7">
        <w:rPr>
          <w:b/>
          <w:szCs w:val="24"/>
        </w:rPr>
        <w:t>.</w:t>
      </w:r>
      <w:r w:rsidRPr="00690EA7">
        <w:rPr>
          <w:szCs w:val="24"/>
        </w:rPr>
        <w:t xml:space="preserve"> 4 cm</w:t>
      </w:r>
      <w:r w:rsidRPr="00690EA7">
        <w:rPr>
          <w:szCs w:val="24"/>
        </w:rPr>
        <w:tab/>
      </w:r>
      <w:r w:rsidRPr="00690EA7">
        <w:rPr>
          <w:szCs w:val="24"/>
        </w:rPr>
        <w:tab/>
      </w:r>
      <w:r w:rsidRPr="00690EA7">
        <w:rPr>
          <w:b/>
          <w:szCs w:val="24"/>
        </w:rPr>
        <w:t>D.</w:t>
      </w:r>
      <w:r w:rsidRPr="00690EA7">
        <w:rPr>
          <w:szCs w:val="24"/>
        </w:rPr>
        <w:t xml:space="preserve"> 1 m</w:t>
      </w:r>
    </w:p>
    <w:p w:rsidR="001974C8" w:rsidRPr="00690EA7" w:rsidRDefault="001A11A2" w:rsidP="006A4589">
      <w:pPr>
        <w:spacing w:after="0" w:line="240" w:lineRule="auto"/>
        <w:ind w:left="57" w:right="57"/>
        <w:rPr>
          <w:szCs w:val="24"/>
        </w:rPr>
      </w:pPr>
      <w:r w:rsidRPr="00690EA7">
        <w:rPr>
          <w:b/>
          <w:szCs w:val="24"/>
        </w:rPr>
        <w:t>Câu 8</w:t>
      </w:r>
      <w:r w:rsidR="001974C8" w:rsidRPr="00690EA7">
        <w:rPr>
          <w:b/>
          <w:szCs w:val="24"/>
        </w:rPr>
        <w:t xml:space="preserve">: </w:t>
      </w:r>
      <w:r w:rsidR="001974C8" w:rsidRPr="00690EA7">
        <w:rPr>
          <w:szCs w:val="24"/>
        </w:rPr>
        <w:t>Một sóng cơ lan truyền trên mặt nước với vận tốc , bước sóng  và tần số . Biểu thức đúng là:</w:t>
      </w:r>
    </w:p>
    <w:p w:rsidR="001974C8" w:rsidRPr="00690EA7" w:rsidRDefault="001974C8" w:rsidP="006A4589">
      <w:pPr>
        <w:spacing w:after="0" w:line="240" w:lineRule="auto"/>
        <w:ind w:left="57" w:right="57"/>
        <w:rPr>
          <w:szCs w:val="24"/>
        </w:rPr>
      </w:pPr>
      <w:r w:rsidRPr="00690EA7">
        <w:rPr>
          <w:b/>
          <w:szCs w:val="24"/>
        </w:rPr>
        <w:t>A.</w:t>
      </w:r>
      <w:r w:rsidRPr="00690EA7">
        <w:rPr>
          <w:b/>
          <w:position w:val="-24"/>
          <w:szCs w:val="24"/>
        </w:rPr>
        <w:object w:dxaOrig="660" w:dyaOrig="620">
          <v:shape id="_x0000_i1037" type="#_x0000_t75" style="width:33pt;height:30.75pt" o:ole="">
            <v:imagedata r:id="rId29" o:title=""/>
          </v:shape>
          <o:OLEObject Type="Embed" ProgID="Equation.DSMT4" ShapeID="_x0000_i1037" DrawAspect="Content" ObjectID="_1679292385" r:id="rId30"/>
        </w:object>
      </w:r>
      <w:r w:rsidRPr="00690EA7">
        <w:rPr>
          <w:szCs w:val="24"/>
        </w:rPr>
        <w:tab/>
      </w:r>
      <w:r w:rsidRPr="00690EA7">
        <w:rPr>
          <w:szCs w:val="24"/>
        </w:rPr>
        <w:tab/>
      </w:r>
      <w:r w:rsidRPr="00690EA7">
        <w:rPr>
          <w:b/>
          <w:szCs w:val="24"/>
          <w:u w:val="single"/>
        </w:rPr>
        <w:t>B</w:t>
      </w:r>
      <w:r w:rsidRPr="00690EA7">
        <w:rPr>
          <w:b/>
          <w:szCs w:val="24"/>
        </w:rPr>
        <w:t>.</w:t>
      </w:r>
      <w:r w:rsidRPr="00690EA7">
        <w:rPr>
          <w:b/>
          <w:position w:val="-24"/>
          <w:szCs w:val="24"/>
        </w:rPr>
        <w:object w:dxaOrig="660" w:dyaOrig="620">
          <v:shape id="_x0000_i1038" type="#_x0000_t75" style="width:33pt;height:30.75pt" o:ole="">
            <v:imagedata r:id="rId31" o:title=""/>
          </v:shape>
          <o:OLEObject Type="Embed" ProgID="Equation.DSMT4" ShapeID="_x0000_i1038" DrawAspect="Content" ObjectID="_1679292386" r:id="rId32"/>
        </w:object>
      </w:r>
      <w:r w:rsidRPr="00690EA7">
        <w:rPr>
          <w:szCs w:val="24"/>
        </w:rPr>
        <w:tab/>
      </w:r>
      <w:r w:rsidRPr="00690EA7">
        <w:rPr>
          <w:szCs w:val="24"/>
        </w:rPr>
        <w:tab/>
      </w:r>
      <w:r w:rsidRPr="00690EA7">
        <w:rPr>
          <w:b/>
          <w:szCs w:val="24"/>
        </w:rPr>
        <w:t>C.</w:t>
      </w:r>
      <w:r w:rsidRPr="00690EA7">
        <w:rPr>
          <w:b/>
          <w:position w:val="-10"/>
          <w:szCs w:val="24"/>
        </w:rPr>
        <w:object w:dxaOrig="780" w:dyaOrig="320">
          <v:shape id="_x0000_i1039" type="#_x0000_t75" style="width:39pt;height:15.75pt" o:ole="">
            <v:imagedata r:id="rId33" o:title=""/>
          </v:shape>
          <o:OLEObject Type="Embed" ProgID="Equation.DSMT4" ShapeID="_x0000_i1039" DrawAspect="Content" ObjectID="_1679292387" r:id="rId34"/>
        </w:object>
      </w:r>
      <w:r w:rsidRPr="00690EA7">
        <w:rPr>
          <w:szCs w:val="24"/>
        </w:rPr>
        <w:tab/>
      </w:r>
      <w:r w:rsidRPr="00690EA7">
        <w:rPr>
          <w:szCs w:val="24"/>
        </w:rPr>
        <w:tab/>
      </w:r>
      <w:r w:rsidRPr="00690EA7">
        <w:rPr>
          <w:b/>
          <w:szCs w:val="24"/>
        </w:rPr>
        <w:t>D.</w:t>
      </w:r>
      <w:r w:rsidRPr="00690EA7">
        <w:rPr>
          <w:b/>
          <w:position w:val="-24"/>
          <w:szCs w:val="24"/>
        </w:rPr>
        <w:object w:dxaOrig="660" w:dyaOrig="620">
          <v:shape id="_x0000_i1040" type="#_x0000_t75" style="width:33pt;height:30.75pt" o:ole="">
            <v:imagedata r:id="rId35" o:title=""/>
          </v:shape>
          <o:OLEObject Type="Embed" ProgID="Equation.DSMT4" ShapeID="_x0000_i1040" DrawAspect="Content" ObjectID="_1679292388" r:id="rId36"/>
        </w:object>
      </w:r>
    </w:p>
    <w:p w:rsidR="001974C8" w:rsidRPr="00690EA7" w:rsidRDefault="001A11A2" w:rsidP="006A4589">
      <w:pPr>
        <w:spacing w:after="0" w:line="240" w:lineRule="auto"/>
        <w:ind w:left="57" w:right="57"/>
        <w:rPr>
          <w:szCs w:val="24"/>
        </w:rPr>
      </w:pPr>
      <w:r w:rsidRPr="00690EA7">
        <w:rPr>
          <w:b/>
          <w:szCs w:val="24"/>
        </w:rPr>
        <w:t>Câu 9</w:t>
      </w:r>
      <w:r w:rsidR="001974C8" w:rsidRPr="00690EA7">
        <w:rPr>
          <w:b/>
          <w:szCs w:val="24"/>
        </w:rPr>
        <w:t xml:space="preserve">: </w:t>
      </w:r>
      <w:r w:rsidR="001974C8" w:rsidRPr="00690EA7">
        <w:rPr>
          <w:szCs w:val="24"/>
        </w:rPr>
        <w:t>Trên một sợi dây có hai đầu cố định, chiều dài 1,2(m) quan sát thấy sóng dừng ổn định với 6 bụng sóng. Bước sóng của sóng trên dây có giá trị là</w:t>
      </w:r>
    </w:p>
    <w:p w:rsidR="001974C8" w:rsidRPr="00690EA7" w:rsidRDefault="001974C8" w:rsidP="006A4589">
      <w:pPr>
        <w:spacing w:after="0" w:line="240" w:lineRule="auto"/>
        <w:ind w:left="57" w:right="57"/>
        <w:rPr>
          <w:szCs w:val="24"/>
        </w:rPr>
      </w:pPr>
      <w:r w:rsidRPr="00690EA7">
        <w:rPr>
          <w:b/>
          <w:szCs w:val="24"/>
        </w:rPr>
        <w:t>A.</w:t>
      </w:r>
      <w:r w:rsidRPr="00690EA7">
        <w:rPr>
          <w:szCs w:val="24"/>
        </w:rPr>
        <w:t xml:space="preserve"> 20 cm.</w:t>
      </w:r>
      <w:r w:rsidRPr="00690EA7">
        <w:rPr>
          <w:szCs w:val="24"/>
        </w:rPr>
        <w:tab/>
      </w:r>
      <w:r w:rsidRPr="00690EA7">
        <w:rPr>
          <w:szCs w:val="24"/>
        </w:rPr>
        <w:tab/>
      </w:r>
      <w:r w:rsidRPr="00690EA7">
        <w:rPr>
          <w:b/>
          <w:szCs w:val="24"/>
        </w:rPr>
        <w:t>B.</w:t>
      </w:r>
      <w:r w:rsidRPr="00690EA7">
        <w:rPr>
          <w:szCs w:val="24"/>
        </w:rPr>
        <w:t xml:space="preserve"> 60 cm.</w:t>
      </w:r>
      <w:r w:rsidRPr="00690EA7">
        <w:rPr>
          <w:szCs w:val="24"/>
        </w:rPr>
        <w:tab/>
      </w:r>
      <w:r w:rsidRPr="00690EA7">
        <w:rPr>
          <w:szCs w:val="24"/>
        </w:rPr>
        <w:tab/>
      </w:r>
      <w:r w:rsidRPr="00690EA7">
        <w:rPr>
          <w:b/>
          <w:szCs w:val="24"/>
          <w:u w:val="single"/>
        </w:rPr>
        <w:t>C</w:t>
      </w:r>
      <w:r w:rsidRPr="00690EA7">
        <w:rPr>
          <w:b/>
          <w:szCs w:val="24"/>
        </w:rPr>
        <w:t>.</w:t>
      </w:r>
      <w:r w:rsidRPr="00690EA7">
        <w:rPr>
          <w:szCs w:val="24"/>
        </w:rPr>
        <w:t xml:space="preserve"> 40 cm.</w:t>
      </w:r>
      <w:r w:rsidRPr="00690EA7">
        <w:rPr>
          <w:szCs w:val="24"/>
        </w:rPr>
        <w:tab/>
      </w:r>
      <w:r w:rsidRPr="00690EA7">
        <w:rPr>
          <w:szCs w:val="24"/>
        </w:rPr>
        <w:tab/>
      </w:r>
      <w:r w:rsidRPr="00690EA7">
        <w:rPr>
          <w:b/>
          <w:szCs w:val="24"/>
        </w:rPr>
        <w:t>D.</w:t>
      </w:r>
      <w:r w:rsidRPr="00690EA7">
        <w:rPr>
          <w:szCs w:val="24"/>
        </w:rPr>
        <w:t xml:space="preserve"> 30 cm.</w:t>
      </w:r>
    </w:p>
    <w:p w:rsidR="001974C8" w:rsidRPr="00690EA7" w:rsidRDefault="001A11A2" w:rsidP="006A4589">
      <w:pPr>
        <w:spacing w:after="0" w:line="240" w:lineRule="auto"/>
        <w:ind w:left="57" w:right="57"/>
        <w:rPr>
          <w:szCs w:val="24"/>
        </w:rPr>
      </w:pPr>
      <w:r w:rsidRPr="00690EA7">
        <w:rPr>
          <w:b/>
          <w:szCs w:val="24"/>
        </w:rPr>
        <w:t xml:space="preserve">Câu </w:t>
      </w:r>
      <w:r w:rsidR="001974C8" w:rsidRPr="00690EA7">
        <w:rPr>
          <w:b/>
          <w:szCs w:val="24"/>
        </w:rPr>
        <w:t>1</w:t>
      </w:r>
      <w:r w:rsidRPr="00690EA7">
        <w:rPr>
          <w:b/>
          <w:szCs w:val="24"/>
        </w:rPr>
        <w:t>0</w:t>
      </w:r>
      <w:r w:rsidR="001974C8" w:rsidRPr="00690EA7">
        <w:rPr>
          <w:b/>
          <w:szCs w:val="24"/>
        </w:rPr>
        <w:t xml:space="preserve">: </w:t>
      </w:r>
      <w:r w:rsidR="001974C8" w:rsidRPr="00690EA7">
        <w:rPr>
          <w:szCs w:val="24"/>
        </w:rPr>
        <w:t xml:space="preserve">Ba điểm A,B,C trên mặt nước là ba đỉnh của tam giac đều có cạnh 20 cm trong đó A và B là hai nguồn phát sóng có phương trình </w:t>
      </w:r>
      <w:r w:rsidR="001974C8" w:rsidRPr="00690EA7">
        <w:rPr>
          <w:position w:val="-14"/>
          <w:szCs w:val="24"/>
        </w:rPr>
        <w:object w:dxaOrig="2580" w:dyaOrig="400">
          <v:shape id="_x0000_i1041" type="#_x0000_t75" style="width:129pt;height:20.25pt" o:ole="">
            <v:imagedata r:id="rId37" o:title=""/>
          </v:shape>
          <o:OLEObject Type="Embed" ProgID="Equation.DSMT4" ShapeID="_x0000_i1041" DrawAspect="Content" ObjectID="_1679292389" r:id="rId38"/>
        </w:object>
      </w:r>
      <w:r w:rsidR="001974C8" w:rsidRPr="00690EA7">
        <w:rPr>
          <w:szCs w:val="24"/>
        </w:rPr>
        <w:t>, sóng truyền trên mặt nước không suy giảm và có vận tốc 20 (cm/s). M trung điểm của AB. Số điểm dao động ngược pha với điểm C trên đoạn MC là</w:t>
      </w:r>
    </w:p>
    <w:p w:rsidR="001A11A2" w:rsidRPr="00690EA7" w:rsidRDefault="001974C8" w:rsidP="006A4589">
      <w:pPr>
        <w:spacing w:after="0" w:line="240" w:lineRule="auto"/>
        <w:ind w:left="57" w:right="57"/>
        <w:rPr>
          <w:szCs w:val="24"/>
        </w:rPr>
      </w:pPr>
      <w:r w:rsidRPr="00690EA7">
        <w:rPr>
          <w:b/>
          <w:szCs w:val="24"/>
        </w:rPr>
        <w:t>A.</w:t>
      </w:r>
      <w:r w:rsidRPr="00690EA7">
        <w:rPr>
          <w:szCs w:val="24"/>
        </w:rPr>
        <w:t xml:space="preserve"> 4.</w:t>
      </w:r>
      <w:r w:rsidRPr="00690EA7">
        <w:rPr>
          <w:szCs w:val="24"/>
        </w:rPr>
        <w:tab/>
      </w:r>
      <w:r w:rsidRPr="00690EA7">
        <w:rPr>
          <w:szCs w:val="24"/>
        </w:rPr>
        <w:tab/>
      </w:r>
      <w:r w:rsidRPr="00690EA7">
        <w:rPr>
          <w:szCs w:val="24"/>
        </w:rPr>
        <w:tab/>
      </w:r>
      <w:r w:rsidRPr="00690EA7">
        <w:rPr>
          <w:b/>
          <w:szCs w:val="24"/>
        </w:rPr>
        <w:t>B.</w:t>
      </w:r>
      <w:r w:rsidRPr="00690EA7">
        <w:rPr>
          <w:szCs w:val="24"/>
        </w:rPr>
        <w:t xml:space="preserve"> 3.</w:t>
      </w:r>
      <w:r w:rsidRPr="00690EA7">
        <w:rPr>
          <w:szCs w:val="24"/>
        </w:rPr>
        <w:tab/>
      </w:r>
      <w:r w:rsidRPr="00690EA7">
        <w:rPr>
          <w:szCs w:val="24"/>
        </w:rPr>
        <w:tab/>
      </w:r>
      <w:r w:rsidRPr="00690EA7">
        <w:rPr>
          <w:szCs w:val="24"/>
        </w:rPr>
        <w:tab/>
      </w:r>
      <w:r w:rsidRPr="00690EA7">
        <w:rPr>
          <w:b/>
          <w:szCs w:val="24"/>
          <w:u w:val="single"/>
        </w:rPr>
        <w:t>C</w:t>
      </w:r>
      <w:r w:rsidRPr="00690EA7">
        <w:rPr>
          <w:b/>
          <w:szCs w:val="24"/>
        </w:rPr>
        <w:t>.</w:t>
      </w:r>
      <w:r w:rsidRPr="00690EA7">
        <w:rPr>
          <w:szCs w:val="24"/>
        </w:rPr>
        <w:t xml:space="preserve"> 5.</w:t>
      </w:r>
      <w:r w:rsidRPr="00690EA7">
        <w:rPr>
          <w:szCs w:val="24"/>
        </w:rPr>
        <w:tab/>
      </w:r>
      <w:r w:rsidRPr="00690EA7">
        <w:rPr>
          <w:szCs w:val="24"/>
        </w:rPr>
        <w:tab/>
      </w:r>
      <w:r w:rsidRPr="00690EA7">
        <w:rPr>
          <w:szCs w:val="24"/>
        </w:rPr>
        <w:tab/>
      </w:r>
      <w:r w:rsidRPr="00690EA7">
        <w:rPr>
          <w:b/>
          <w:szCs w:val="24"/>
        </w:rPr>
        <w:t>D.</w:t>
      </w:r>
      <w:r w:rsidRPr="00690EA7">
        <w:rPr>
          <w:szCs w:val="24"/>
        </w:rPr>
        <w:t xml:space="preserve"> 6.</w:t>
      </w:r>
    </w:p>
    <w:p w:rsidR="001974C8" w:rsidRPr="00690EA7" w:rsidRDefault="001974C8" w:rsidP="006A4589">
      <w:pPr>
        <w:spacing w:after="0" w:line="240" w:lineRule="auto"/>
        <w:ind w:left="57" w:right="57"/>
        <w:rPr>
          <w:szCs w:val="24"/>
        </w:rPr>
      </w:pPr>
      <w:r w:rsidRPr="00690EA7">
        <w:rPr>
          <w:b/>
          <w:szCs w:val="24"/>
        </w:rPr>
        <w:t xml:space="preserve">Câu </w:t>
      </w:r>
      <w:r w:rsidR="001A11A2" w:rsidRPr="00690EA7">
        <w:rPr>
          <w:b/>
          <w:szCs w:val="24"/>
        </w:rPr>
        <w:t>11</w:t>
      </w:r>
      <w:r w:rsidRPr="00690EA7">
        <w:rPr>
          <w:b/>
          <w:szCs w:val="24"/>
        </w:rPr>
        <w:t xml:space="preserve">: </w:t>
      </w:r>
      <w:r w:rsidRPr="00690EA7">
        <w:rPr>
          <w:szCs w:val="24"/>
        </w:rPr>
        <w:t>Nguồn âm điểm tại O phát âm đẳng hướng với công suất không đổi, bỏ qua sự hấp thụ năng lượng âm của môi trường. Trên cùng đường thẳng qua O có ba điểm A, B, C cùng nằm về một phía của O và theo thứ tự có khoảng cách tới nguồn O tăng dần. Mức cường độ âm tại B kém mức cường độ âm tại A là L</w:t>
      </w:r>
      <w:r w:rsidRPr="00690EA7">
        <w:rPr>
          <w:szCs w:val="24"/>
          <w:vertAlign w:val="subscript"/>
        </w:rPr>
        <w:t>0</w:t>
      </w:r>
      <w:r w:rsidRPr="00690EA7">
        <w:rPr>
          <w:szCs w:val="24"/>
        </w:rPr>
        <w:t xml:space="preserve">(dB), </w:t>
      </w:r>
      <w:r w:rsidRPr="00690EA7">
        <w:rPr>
          <w:szCs w:val="24"/>
        </w:rPr>
        <w:lastRenderedPageBreak/>
        <w:t>mức cường độ âm tại B hơn mức cường độ âm tại C là 3L</w:t>
      </w:r>
      <w:r w:rsidRPr="00690EA7">
        <w:rPr>
          <w:szCs w:val="24"/>
          <w:vertAlign w:val="subscript"/>
        </w:rPr>
        <w:t>0</w:t>
      </w:r>
      <w:r w:rsidRPr="00690EA7">
        <w:rPr>
          <w:szCs w:val="24"/>
        </w:rPr>
        <w:t xml:space="preserve">(dB). Biết 3OA = 2OB. Tỉ số OC/OA gần giá trị nào nhất sau đây?     </w:t>
      </w:r>
      <w:r w:rsidRPr="00690EA7">
        <w:rPr>
          <w:b/>
          <w:szCs w:val="24"/>
        </w:rPr>
        <w:t>A.</w:t>
      </w:r>
      <w:r w:rsidRPr="00690EA7">
        <w:rPr>
          <w:szCs w:val="24"/>
        </w:rPr>
        <w:t xml:space="preserve"> 6,0.</w:t>
      </w:r>
      <w:r w:rsidRPr="00690EA7">
        <w:rPr>
          <w:szCs w:val="24"/>
        </w:rPr>
        <w:tab/>
      </w:r>
      <w:r w:rsidRPr="00690EA7">
        <w:rPr>
          <w:szCs w:val="24"/>
        </w:rPr>
        <w:tab/>
      </w:r>
      <w:r w:rsidRPr="00690EA7">
        <w:rPr>
          <w:szCs w:val="24"/>
        </w:rPr>
        <w:tab/>
      </w:r>
      <w:r w:rsidRPr="00690EA7">
        <w:rPr>
          <w:b/>
          <w:szCs w:val="24"/>
        </w:rPr>
        <w:t>B.</w:t>
      </w:r>
      <w:r w:rsidRPr="00690EA7">
        <w:rPr>
          <w:szCs w:val="24"/>
        </w:rPr>
        <w:t xml:space="preserve"> 3,5.</w:t>
      </w:r>
      <w:r w:rsidRPr="00690EA7">
        <w:rPr>
          <w:szCs w:val="24"/>
        </w:rPr>
        <w:tab/>
      </w:r>
      <w:r w:rsidRPr="00690EA7">
        <w:rPr>
          <w:szCs w:val="24"/>
        </w:rPr>
        <w:tab/>
      </w:r>
      <w:r w:rsidRPr="00690EA7">
        <w:rPr>
          <w:szCs w:val="24"/>
        </w:rPr>
        <w:tab/>
      </w:r>
      <w:r w:rsidRPr="00690EA7">
        <w:rPr>
          <w:b/>
          <w:szCs w:val="24"/>
        </w:rPr>
        <w:t>C.</w:t>
      </w:r>
      <w:r w:rsidRPr="00690EA7">
        <w:rPr>
          <w:szCs w:val="24"/>
        </w:rPr>
        <w:t xml:space="preserve"> 2,0.</w:t>
      </w:r>
      <w:r w:rsidRPr="00690EA7">
        <w:rPr>
          <w:szCs w:val="24"/>
        </w:rPr>
        <w:tab/>
      </w:r>
      <w:r w:rsidRPr="00690EA7">
        <w:rPr>
          <w:szCs w:val="24"/>
        </w:rPr>
        <w:tab/>
      </w:r>
      <w:r w:rsidRPr="00690EA7">
        <w:rPr>
          <w:szCs w:val="24"/>
        </w:rPr>
        <w:tab/>
      </w:r>
      <w:r w:rsidRPr="00690EA7">
        <w:rPr>
          <w:b/>
          <w:szCs w:val="24"/>
          <w:u w:val="single"/>
        </w:rPr>
        <w:t>D</w:t>
      </w:r>
      <w:r w:rsidRPr="00690EA7">
        <w:rPr>
          <w:b/>
          <w:szCs w:val="24"/>
        </w:rPr>
        <w:t>.</w:t>
      </w:r>
      <w:r w:rsidRPr="00690EA7">
        <w:rPr>
          <w:szCs w:val="24"/>
        </w:rPr>
        <w:t xml:space="preserve"> 4,5.</w:t>
      </w:r>
    </w:p>
    <w:p w:rsidR="001974C8" w:rsidRPr="00690EA7" w:rsidRDefault="001A11A2" w:rsidP="006A4589">
      <w:pPr>
        <w:spacing w:after="0" w:line="240" w:lineRule="auto"/>
        <w:ind w:left="57" w:right="57"/>
        <w:rPr>
          <w:szCs w:val="24"/>
        </w:rPr>
      </w:pPr>
      <w:r w:rsidRPr="00690EA7">
        <w:rPr>
          <w:b/>
          <w:szCs w:val="24"/>
        </w:rPr>
        <w:t>Câu 12</w:t>
      </w:r>
      <w:r w:rsidR="001974C8" w:rsidRPr="00690EA7">
        <w:rPr>
          <w:b/>
          <w:szCs w:val="24"/>
        </w:rPr>
        <w:t>:</w:t>
      </w:r>
      <w:r w:rsidR="001974C8" w:rsidRPr="00690EA7">
        <w:rPr>
          <w:szCs w:val="24"/>
        </w:rPr>
        <w:t xml:space="preserve"> Trong quá trình lan truyền sóng điện từ, véctơ cảm ứng từ  </w:t>
      </w:r>
      <w:r w:rsidR="001974C8" w:rsidRPr="00690EA7">
        <w:rPr>
          <w:position w:val="-4"/>
          <w:szCs w:val="24"/>
        </w:rPr>
        <w:object w:dxaOrig="240" w:dyaOrig="320">
          <v:shape id="_x0000_i1042" type="#_x0000_t75" style="width:12pt;height:15.75pt" o:ole="">
            <v:imagedata r:id="rId39" o:title=""/>
          </v:shape>
          <o:OLEObject Type="Embed" ProgID="Equation.DSMT4" ShapeID="_x0000_i1042" DrawAspect="Content" ObjectID="_1679292390" r:id="rId40"/>
        </w:object>
      </w:r>
      <w:r w:rsidR="001974C8" w:rsidRPr="00690EA7">
        <w:rPr>
          <w:szCs w:val="24"/>
        </w:rPr>
        <w:t xml:space="preserve">và véctơ cường độ điện trường </w:t>
      </w:r>
      <w:r w:rsidR="001974C8" w:rsidRPr="00690EA7">
        <w:rPr>
          <w:position w:val="-4"/>
          <w:szCs w:val="24"/>
        </w:rPr>
        <w:object w:dxaOrig="240" w:dyaOrig="320">
          <v:shape id="_x0000_i1043" type="#_x0000_t75" style="width:12pt;height:15.75pt" o:ole="">
            <v:imagedata r:id="rId41" o:title=""/>
          </v:shape>
          <o:OLEObject Type="Embed" ProgID="Equation.DSMT4" ShapeID="_x0000_i1043" DrawAspect="Content" ObjectID="_1679292391" r:id="rId42"/>
        </w:object>
      </w:r>
      <w:r w:rsidR="001974C8" w:rsidRPr="00690EA7">
        <w:rPr>
          <w:szCs w:val="24"/>
        </w:rPr>
        <w:t xml:space="preserve">  luôn</w:t>
      </w:r>
    </w:p>
    <w:p w:rsidR="001974C8" w:rsidRPr="00690EA7" w:rsidRDefault="001974C8" w:rsidP="006A4589">
      <w:pPr>
        <w:spacing w:after="0" w:line="240" w:lineRule="auto"/>
        <w:ind w:left="57" w:right="57"/>
        <w:rPr>
          <w:szCs w:val="24"/>
        </w:rPr>
      </w:pPr>
      <w:r w:rsidRPr="00690EA7">
        <w:rPr>
          <w:b/>
          <w:szCs w:val="24"/>
          <w:u w:val="single"/>
        </w:rPr>
        <w:t>A</w:t>
      </w:r>
      <w:r w:rsidRPr="00690EA7">
        <w:rPr>
          <w:b/>
          <w:szCs w:val="24"/>
        </w:rPr>
        <w:t>.</w:t>
      </w:r>
      <w:r w:rsidRPr="00690EA7">
        <w:rPr>
          <w:szCs w:val="24"/>
        </w:rPr>
        <w:t xml:space="preserve"> dao động cùng pha.</w:t>
      </w:r>
      <w:r w:rsidRPr="00690EA7">
        <w:rPr>
          <w:szCs w:val="24"/>
        </w:rPr>
        <w:tab/>
      </w:r>
      <w:r w:rsidRPr="00690EA7">
        <w:rPr>
          <w:szCs w:val="24"/>
        </w:rPr>
        <w:tab/>
      </w:r>
      <w:r w:rsidRPr="00690EA7">
        <w:rPr>
          <w:b/>
          <w:szCs w:val="24"/>
        </w:rPr>
        <w:t>B.</w:t>
      </w:r>
      <w:r w:rsidRPr="00690EA7">
        <w:rPr>
          <w:szCs w:val="24"/>
        </w:rPr>
        <w:t xml:space="preserve"> cùng phương và vuông góc với phương truyền sóng.</w:t>
      </w:r>
    </w:p>
    <w:p w:rsidR="001974C8" w:rsidRPr="00690EA7" w:rsidRDefault="001974C8" w:rsidP="006A4589">
      <w:pPr>
        <w:spacing w:after="0" w:line="240" w:lineRule="auto"/>
        <w:ind w:left="57" w:right="57"/>
        <w:rPr>
          <w:szCs w:val="24"/>
        </w:rPr>
      </w:pPr>
      <w:r w:rsidRPr="00690EA7">
        <w:rPr>
          <w:b/>
          <w:szCs w:val="24"/>
        </w:rPr>
        <w:t>C.</w:t>
      </w:r>
      <w:r w:rsidRPr="00690EA7">
        <w:rPr>
          <w:szCs w:val="24"/>
        </w:rPr>
        <w:t>dao động vuông pha.</w:t>
      </w:r>
      <w:r w:rsidRPr="00690EA7">
        <w:rPr>
          <w:szCs w:val="24"/>
        </w:rPr>
        <w:tab/>
      </w:r>
      <w:r w:rsidRPr="00690EA7">
        <w:rPr>
          <w:szCs w:val="24"/>
        </w:rPr>
        <w:tab/>
      </w:r>
      <w:r w:rsidRPr="00690EA7">
        <w:rPr>
          <w:b/>
          <w:szCs w:val="24"/>
        </w:rPr>
        <w:t>D.</w:t>
      </w:r>
      <w:r w:rsidRPr="00690EA7">
        <w:rPr>
          <w:szCs w:val="24"/>
        </w:rPr>
        <w:t>dao động cùng phương với phương truyền sóng.</w:t>
      </w:r>
    </w:p>
    <w:p w:rsidR="001974C8" w:rsidRPr="00690EA7" w:rsidRDefault="001A11A2" w:rsidP="006A4589">
      <w:pPr>
        <w:spacing w:after="0" w:line="240" w:lineRule="auto"/>
        <w:ind w:left="57" w:right="57"/>
        <w:rPr>
          <w:szCs w:val="24"/>
        </w:rPr>
      </w:pPr>
      <w:r w:rsidRPr="00690EA7">
        <w:rPr>
          <w:b/>
          <w:szCs w:val="24"/>
        </w:rPr>
        <w:t>Câu 13</w:t>
      </w:r>
      <w:r w:rsidR="001974C8" w:rsidRPr="00690EA7">
        <w:rPr>
          <w:b/>
          <w:szCs w:val="24"/>
        </w:rPr>
        <w:t>:</w:t>
      </w:r>
      <w:r w:rsidR="001974C8" w:rsidRPr="00690EA7">
        <w:rPr>
          <w:szCs w:val="24"/>
        </w:rPr>
        <w:t>Sơ đồ khối của một hệ thống phát thanh đơn giản gồm:</w:t>
      </w:r>
    </w:p>
    <w:p w:rsidR="001974C8" w:rsidRPr="00690EA7" w:rsidRDefault="001974C8" w:rsidP="006A4589">
      <w:pPr>
        <w:spacing w:after="0" w:line="240" w:lineRule="auto"/>
        <w:ind w:left="57" w:right="57"/>
        <w:rPr>
          <w:szCs w:val="24"/>
        </w:rPr>
      </w:pPr>
      <w:r w:rsidRPr="00690EA7">
        <w:rPr>
          <w:b/>
          <w:szCs w:val="24"/>
        </w:rPr>
        <w:t>A.</w:t>
      </w:r>
      <w:r w:rsidRPr="00690EA7">
        <w:rPr>
          <w:szCs w:val="24"/>
        </w:rPr>
        <w:t xml:space="preserve"> Micro, chọn sóng, tách sóng, khuếch đại âm tần, ăngten phát.</w:t>
      </w:r>
    </w:p>
    <w:p w:rsidR="001974C8" w:rsidRPr="00690EA7" w:rsidRDefault="001974C8" w:rsidP="006A4589">
      <w:pPr>
        <w:spacing w:after="0" w:line="240" w:lineRule="auto"/>
        <w:ind w:left="57" w:right="57"/>
        <w:rPr>
          <w:szCs w:val="24"/>
        </w:rPr>
      </w:pPr>
      <w:r w:rsidRPr="00690EA7">
        <w:rPr>
          <w:b/>
          <w:szCs w:val="24"/>
        </w:rPr>
        <w:t>B.</w:t>
      </w:r>
      <w:r w:rsidRPr="00690EA7">
        <w:rPr>
          <w:szCs w:val="24"/>
        </w:rPr>
        <w:t xml:space="preserve"> Micro, máy phát dao động cao tần, tách sóng, khuếch đại âm tần, ăngten phát.</w:t>
      </w:r>
    </w:p>
    <w:p w:rsidR="001974C8" w:rsidRPr="00690EA7" w:rsidRDefault="001974C8" w:rsidP="006A4589">
      <w:pPr>
        <w:spacing w:after="0" w:line="240" w:lineRule="auto"/>
        <w:ind w:left="57" w:right="57"/>
        <w:rPr>
          <w:szCs w:val="24"/>
        </w:rPr>
      </w:pPr>
      <w:r w:rsidRPr="00690EA7">
        <w:rPr>
          <w:b/>
          <w:szCs w:val="24"/>
        </w:rPr>
        <w:t>C.</w:t>
      </w:r>
      <w:r w:rsidRPr="00690EA7">
        <w:rPr>
          <w:szCs w:val="24"/>
        </w:rPr>
        <w:t xml:space="preserve"> Micro, máy phát dao động cao tần, chọn sóng, khuếch đại cao tần, ăngten phát.</w:t>
      </w:r>
    </w:p>
    <w:p w:rsidR="001974C8" w:rsidRPr="00690EA7" w:rsidRDefault="001974C8" w:rsidP="006A4589">
      <w:pPr>
        <w:spacing w:after="0" w:line="240" w:lineRule="auto"/>
        <w:ind w:left="57" w:right="57"/>
        <w:rPr>
          <w:szCs w:val="24"/>
        </w:rPr>
      </w:pPr>
      <w:r w:rsidRPr="00690EA7">
        <w:rPr>
          <w:b/>
          <w:szCs w:val="24"/>
          <w:u w:val="single"/>
        </w:rPr>
        <w:t>D</w:t>
      </w:r>
      <w:r w:rsidRPr="00690EA7">
        <w:rPr>
          <w:b/>
          <w:szCs w:val="24"/>
        </w:rPr>
        <w:t>.</w:t>
      </w:r>
      <w:r w:rsidRPr="00690EA7">
        <w:rPr>
          <w:szCs w:val="24"/>
        </w:rPr>
        <w:t xml:space="preserve"> Micro, máy phát dao động cao tần, biến điệu, khuếch đại cao tần, ăngten phát.</w:t>
      </w:r>
    </w:p>
    <w:p w:rsidR="001974C8" w:rsidRPr="00690EA7" w:rsidRDefault="001A11A2" w:rsidP="006A4589">
      <w:pPr>
        <w:spacing w:after="0" w:line="240" w:lineRule="auto"/>
        <w:ind w:left="57" w:right="57"/>
        <w:rPr>
          <w:szCs w:val="24"/>
        </w:rPr>
      </w:pPr>
      <w:r w:rsidRPr="00690EA7">
        <w:rPr>
          <w:b/>
          <w:szCs w:val="24"/>
        </w:rPr>
        <w:t>Câu 14</w:t>
      </w:r>
      <w:r w:rsidR="001974C8" w:rsidRPr="00690EA7">
        <w:rPr>
          <w:b/>
          <w:szCs w:val="24"/>
        </w:rPr>
        <w:t xml:space="preserve">: </w:t>
      </w:r>
      <w:r w:rsidR="001974C8" w:rsidRPr="00690EA7">
        <w:rPr>
          <w:szCs w:val="24"/>
        </w:rPr>
        <w:t xml:space="preserve">Điện tích trong mạch dao động LC lý tưởng biến thiên theo quy luật </w:t>
      </w:r>
      <w:r w:rsidR="001974C8" w:rsidRPr="00690EA7">
        <w:rPr>
          <w:position w:val="-10"/>
          <w:szCs w:val="24"/>
        </w:rPr>
        <w:object w:dxaOrig="2900" w:dyaOrig="360">
          <v:shape id="_x0000_i1044" type="#_x0000_t75" style="width:144.75pt;height:18pt" o:ole="">
            <v:imagedata r:id="rId43" o:title=""/>
          </v:shape>
          <o:OLEObject Type="Embed" ProgID="Equation.DSMT4" ShapeID="_x0000_i1044" DrawAspect="Content" ObjectID="_1679292392" r:id="rId44"/>
        </w:object>
      </w:r>
      <w:r w:rsidR="001974C8" w:rsidRPr="00690EA7">
        <w:rPr>
          <w:szCs w:val="24"/>
        </w:rPr>
        <w:t>. Thời điểm lần thứ 2016 trong mạch có năng lượng điện trường bằng năng lượng từ trường là</w:t>
      </w:r>
    </w:p>
    <w:p w:rsidR="001974C8" w:rsidRPr="00690EA7" w:rsidRDefault="001974C8" w:rsidP="006A4589">
      <w:pPr>
        <w:spacing w:after="0" w:line="240" w:lineRule="auto"/>
        <w:ind w:left="57" w:right="57"/>
        <w:rPr>
          <w:szCs w:val="24"/>
        </w:rPr>
      </w:pPr>
      <w:r w:rsidRPr="00690EA7">
        <w:rPr>
          <w:b/>
          <w:szCs w:val="24"/>
        </w:rPr>
        <w:t>A.</w:t>
      </w:r>
      <w:r w:rsidRPr="00690EA7">
        <w:rPr>
          <w:szCs w:val="24"/>
        </w:rPr>
        <w:t xml:space="preserve"> 5,04.10</w:t>
      </w:r>
      <w:r w:rsidRPr="00690EA7">
        <w:rPr>
          <w:szCs w:val="24"/>
          <w:vertAlign w:val="superscript"/>
        </w:rPr>
        <w:t>-7</w:t>
      </w:r>
      <w:r w:rsidRPr="00690EA7">
        <w:rPr>
          <w:szCs w:val="24"/>
        </w:rPr>
        <w:t xml:space="preserve"> s.</w:t>
      </w:r>
      <w:r w:rsidRPr="00690EA7">
        <w:rPr>
          <w:szCs w:val="24"/>
        </w:rPr>
        <w:tab/>
      </w:r>
      <w:r w:rsidRPr="00690EA7">
        <w:rPr>
          <w:szCs w:val="24"/>
        </w:rPr>
        <w:tab/>
      </w:r>
      <w:r w:rsidRPr="00690EA7">
        <w:rPr>
          <w:b/>
          <w:szCs w:val="24"/>
          <w:u w:val="single"/>
        </w:rPr>
        <w:t>B</w:t>
      </w:r>
      <w:r w:rsidRPr="00690EA7">
        <w:rPr>
          <w:b/>
          <w:szCs w:val="24"/>
        </w:rPr>
        <w:t>.</w:t>
      </w:r>
      <w:r w:rsidRPr="00690EA7">
        <w:rPr>
          <w:szCs w:val="24"/>
        </w:rPr>
        <w:t xml:space="preserve"> 503,96.10</w:t>
      </w:r>
      <w:r w:rsidRPr="00690EA7">
        <w:rPr>
          <w:szCs w:val="24"/>
          <w:vertAlign w:val="superscript"/>
        </w:rPr>
        <w:t>-7</w:t>
      </w:r>
      <w:r w:rsidRPr="00690EA7">
        <w:rPr>
          <w:szCs w:val="24"/>
        </w:rPr>
        <w:t xml:space="preserve"> s.</w:t>
      </w:r>
      <w:r w:rsidRPr="00690EA7">
        <w:rPr>
          <w:szCs w:val="24"/>
        </w:rPr>
        <w:tab/>
      </w:r>
      <w:r w:rsidRPr="00690EA7">
        <w:rPr>
          <w:b/>
          <w:szCs w:val="24"/>
        </w:rPr>
        <w:t>C.</w:t>
      </w:r>
      <w:r w:rsidRPr="00690EA7">
        <w:rPr>
          <w:szCs w:val="24"/>
        </w:rPr>
        <w:t xml:space="preserve"> 503,29.10</w:t>
      </w:r>
      <w:r w:rsidRPr="00690EA7">
        <w:rPr>
          <w:szCs w:val="24"/>
          <w:vertAlign w:val="superscript"/>
        </w:rPr>
        <w:t>-7</w:t>
      </w:r>
      <w:r w:rsidRPr="00690EA7">
        <w:rPr>
          <w:szCs w:val="24"/>
        </w:rPr>
        <w:t xml:space="preserve"> s.</w:t>
      </w:r>
      <w:r w:rsidRPr="00690EA7">
        <w:rPr>
          <w:szCs w:val="24"/>
        </w:rPr>
        <w:tab/>
      </w:r>
      <w:r w:rsidRPr="00690EA7">
        <w:rPr>
          <w:b/>
          <w:szCs w:val="24"/>
        </w:rPr>
        <w:t>D.</w:t>
      </w:r>
      <w:r w:rsidRPr="00690EA7">
        <w:rPr>
          <w:szCs w:val="24"/>
        </w:rPr>
        <w:t>100,8.10</w:t>
      </w:r>
      <w:r w:rsidRPr="00690EA7">
        <w:rPr>
          <w:szCs w:val="24"/>
          <w:vertAlign w:val="superscript"/>
        </w:rPr>
        <w:t>-7</w:t>
      </w:r>
      <w:r w:rsidRPr="00690EA7">
        <w:rPr>
          <w:szCs w:val="24"/>
        </w:rPr>
        <w:t xml:space="preserve"> s.</w:t>
      </w:r>
    </w:p>
    <w:p w:rsidR="001D61F5" w:rsidRPr="00690EA7" w:rsidRDefault="001A11A2" w:rsidP="006A4589">
      <w:pPr>
        <w:spacing w:after="0" w:line="240" w:lineRule="auto"/>
        <w:ind w:left="57" w:right="57"/>
        <w:rPr>
          <w:szCs w:val="24"/>
        </w:rPr>
      </w:pPr>
      <w:r w:rsidRPr="00690EA7">
        <w:rPr>
          <w:b/>
          <w:szCs w:val="24"/>
        </w:rPr>
        <w:t>Câu 15</w:t>
      </w:r>
      <w:r w:rsidR="001D61F5" w:rsidRPr="00690EA7">
        <w:rPr>
          <w:b/>
          <w:szCs w:val="24"/>
        </w:rPr>
        <w:t xml:space="preserve">: </w:t>
      </w:r>
      <w:r w:rsidR="001D61F5" w:rsidRPr="00690EA7">
        <w:rPr>
          <w:szCs w:val="24"/>
        </w:rPr>
        <w:t xml:space="preserve">Đặt điện áp  </w:t>
      </w:r>
      <w:r w:rsidR="001D61F5" w:rsidRPr="00690EA7">
        <w:rPr>
          <w:position w:val="-10"/>
          <w:szCs w:val="24"/>
        </w:rPr>
        <w:object w:dxaOrig="2820" w:dyaOrig="380">
          <v:shape id="_x0000_i1045" type="#_x0000_t75" style="width:141pt;height:18.75pt" o:ole="">
            <v:imagedata r:id="rId45" o:title=""/>
          </v:shape>
          <o:OLEObject Type="Embed" ProgID="Equation.DSMT4" ShapeID="_x0000_i1045" DrawAspect="Content" ObjectID="_1679292393" r:id="rId46"/>
        </w:object>
      </w:r>
      <w:r w:rsidR="001D61F5" w:rsidRPr="00690EA7">
        <w:rPr>
          <w:szCs w:val="24"/>
        </w:rPr>
        <w:t xml:space="preserve">  (V) vào hai đầu một điện trở R = 100 (Ω). Công suất toả nhiệt trên điện trở có giá trị là</w:t>
      </w:r>
    </w:p>
    <w:p w:rsidR="001D61F5" w:rsidRPr="00690EA7" w:rsidRDefault="001D61F5" w:rsidP="006A4589">
      <w:pPr>
        <w:spacing w:after="0" w:line="240" w:lineRule="auto"/>
        <w:ind w:left="57" w:right="57"/>
        <w:rPr>
          <w:szCs w:val="24"/>
        </w:rPr>
      </w:pPr>
      <w:r w:rsidRPr="00690EA7">
        <w:rPr>
          <w:b/>
          <w:szCs w:val="24"/>
        </w:rPr>
        <w:t>A.</w:t>
      </w:r>
      <w:r w:rsidRPr="00690EA7">
        <w:rPr>
          <w:szCs w:val="24"/>
        </w:rPr>
        <w:t xml:space="preserve"> 220 W.</w:t>
      </w:r>
      <w:r w:rsidRPr="00690EA7">
        <w:rPr>
          <w:szCs w:val="24"/>
        </w:rPr>
        <w:tab/>
      </w:r>
      <w:r w:rsidRPr="00690EA7">
        <w:rPr>
          <w:szCs w:val="24"/>
        </w:rPr>
        <w:tab/>
      </w:r>
      <w:r w:rsidRPr="00690EA7">
        <w:rPr>
          <w:b/>
          <w:szCs w:val="24"/>
        </w:rPr>
        <w:t>B.</w:t>
      </w:r>
      <w:r w:rsidRPr="00690EA7">
        <w:rPr>
          <w:szCs w:val="24"/>
        </w:rPr>
        <w:t xml:space="preserve"> 968 W.</w:t>
      </w:r>
      <w:r w:rsidRPr="00690EA7">
        <w:rPr>
          <w:szCs w:val="24"/>
        </w:rPr>
        <w:tab/>
      </w:r>
      <w:r w:rsidRPr="00690EA7">
        <w:rPr>
          <w:szCs w:val="24"/>
        </w:rPr>
        <w:tab/>
      </w:r>
      <w:r w:rsidRPr="00690EA7">
        <w:rPr>
          <w:b/>
          <w:szCs w:val="24"/>
        </w:rPr>
        <w:t>C.</w:t>
      </w:r>
      <w:r w:rsidRPr="00690EA7">
        <w:rPr>
          <w:szCs w:val="24"/>
        </w:rPr>
        <w:t xml:space="preserve"> 22000 W.</w:t>
      </w:r>
      <w:r w:rsidRPr="00690EA7">
        <w:rPr>
          <w:szCs w:val="24"/>
        </w:rPr>
        <w:tab/>
      </w:r>
      <w:r w:rsidRPr="00690EA7">
        <w:rPr>
          <w:szCs w:val="24"/>
        </w:rPr>
        <w:tab/>
      </w:r>
      <w:r w:rsidRPr="00690EA7">
        <w:rPr>
          <w:b/>
          <w:szCs w:val="24"/>
          <w:u w:val="single"/>
        </w:rPr>
        <w:t>D</w:t>
      </w:r>
      <w:r w:rsidRPr="00690EA7">
        <w:rPr>
          <w:b/>
          <w:szCs w:val="24"/>
        </w:rPr>
        <w:t>.</w:t>
      </w:r>
      <w:r w:rsidRPr="00690EA7">
        <w:rPr>
          <w:szCs w:val="24"/>
        </w:rPr>
        <w:t xml:space="preserve"> 484 W.</w:t>
      </w:r>
    </w:p>
    <w:p w:rsidR="00FC2459" w:rsidRPr="00690EA7" w:rsidRDefault="001A11A2" w:rsidP="006A4589">
      <w:pPr>
        <w:spacing w:after="0" w:line="240" w:lineRule="auto"/>
        <w:ind w:left="57" w:right="57"/>
        <w:rPr>
          <w:szCs w:val="24"/>
          <w:lang w:val="vi-VN"/>
        </w:rPr>
      </w:pPr>
      <w:r w:rsidRPr="00690EA7">
        <w:rPr>
          <w:b/>
          <w:szCs w:val="24"/>
        </w:rPr>
        <w:t>Câu 1</w:t>
      </w:r>
      <w:r w:rsidR="00FC2459" w:rsidRPr="00690EA7">
        <w:rPr>
          <w:b/>
          <w:szCs w:val="24"/>
        </w:rPr>
        <w:t>6</w:t>
      </w:r>
      <w:r w:rsidRPr="00690EA7">
        <w:rPr>
          <w:szCs w:val="24"/>
        </w:rPr>
        <w:t>.</w:t>
      </w:r>
      <w:r w:rsidR="00FC2459" w:rsidRPr="00690EA7">
        <w:rPr>
          <w:szCs w:val="24"/>
        </w:rPr>
        <w:t xml:space="preserve"> </w:t>
      </w:r>
      <w:r w:rsidR="00FC2459" w:rsidRPr="00690EA7">
        <w:rPr>
          <w:szCs w:val="24"/>
          <w:lang w:val="vi-VN"/>
        </w:rPr>
        <w:t xml:space="preserve">Đặt một điện áp xoay chiều có giá trị hiệu dụng 200 V vào hai đầu đoạn mạch gồm cuộn cảm thuần mắc nối tiếp với điện trở thuần. </w:t>
      </w:r>
      <w:r w:rsidR="00FC2459" w:rsidRPr="00690EA7">
        <w:rPr>
          <w:szCs w:val="24"/>
          <w:lang w:val="sv-SE"/>
        </w:rPr>
        <w:t>Biết điện áp hiệu dụng ở hai đầu điện trở là 100 V. Hệ số công suất của đoạn mạch bằng</w:t>
      </w:r>
    </w:p>
    <w:tbl>
      <w:tblPr>
        <w:tblW w:w="0" w:type="auto"/>
        <w:tblLook w:val="04A0"/>
      </w:tblPr>
      <w:tblGrid>
        <w:gridCol w:w="1918"/>
        <w:gridCol w:w="1918"/>
        <w:gridCol w:w="1831"/>
        <w:gridCol w:w="1919"/>
      </w:tblGrid>
      <w:tr w:rsidR="00FC2459" w:rsidRPr="00690EA7" w:rsidTr="00965E1D">
        <w:trPr>
          <w:trHeight w:val="71"/>
        </w:trPr>
        <w:tc>
          <w:tcPr>
            <w:tcW w:w="1918" w:type="dxa"/>
            <w:shd w:val="clear" w:color="auto" w:fill="auto"/>
          </w:tcPr>
          <w:p w:rsidR="00FC2459" w:rsidRPr="00690EA7" w:rsidRDefault="00FC2459" w:rsidP="006A4589">
            <w:pPr>
              <w:tabs>
                <w:tab w:val="left" w:pos="540"/>
                <w:tab w:val="left" w:pos="2700"/>
                <w:tab w:val="left" w:pos="4860"/>
                <w:tab w:val="left" w:pos="7380"/>
              </w:tabs>
              <w:spacing w:after="0" w:line="240" w:lineRule="auto"/>
              <w:ind w:left="57" w:right="57"/>
              <w:rPr>
                <w:szCs w:val="24"/>
              </w:rPr>
            </w:pPr>
            <w:r w:rsidRPr="00690EA7">
              <w:rPr>
                <w:szCs w:val="24"/>
              </w:rPr>
              <w:t>A. 0,8.</w:t>
            </w:r>
          </w:p>
        </w:tc>
        <w:tc>
          <w:tcPr>
            <w:tcW w:w="1918" w:type="dxa"/>
            <w:shd w:val="clear" w:color="auto" w:fill="auto"/>
          </w:tcPr>
          <w:p w:rsidR="00FC2459" w:rsidRPr="00690EA7" w:rsidRDefault="00FC2459" w:rsidP="006A4589">
            <w:pPr>
              <w:tabs>
                <w:tab w:val="left" w:pos="540"/>
                <w:tab w:val="left" w:pos="2700"/>
                <w:tab w:val="left" w:pos="4860"/>
                <w:tab w:val="left" w:pos="7380"/>
              </w:tabs>
              <w:spacing w:after="0" w:line="240" w:lineRule="auto"/>
              <w:ind w:left="57" w:right="57"/>
              <w:rPr>
                <w:szCs w:val="24"/>
              </w:rPr>
            </w:pPr>
            <w:r w:rsidRPr="00690EA7">
              <w:rPr>
                <w:szCs w:val="24"/>
              </w:rPr>
              <w:t>B. 0,7.</w:t>
            </w:r>
          </w:p>
        </w:tc>
        <w:tc>
          <w:tcPr>
            <w:tcW w:w="1831" w:type="dxa"/>
            <w:shd w:val="clear" w:color="auto" w:fill="auto"/>
          </w:tcPr>
          <w:p w:rsidR="00FC2459" w:rsidRPr="00690EA7" w:rsidRDefault="00FC2459" w:rsidP="006A4589">
            <w:pPr>
              <w:tabs>
                <w:tab w:val="left" w:pos="540"/>
                <w:tab w:val="left" w:pos="2700"/>
                <w:tab w:val="left" w:pos="4860"/>
                <w:tab w:val="left" w:pos="7380"/>
              </w:tabs>
              <w:spacing w:after="0" w:line="240" w:lineRule="auto"/>
              <w:ind w:left="57" w:right="57"/>
              <w:rPr>
                <w:szCs w:val="24"/>
              </w:rPr>
            </w:pPr>
            <w:r w:rsidRPr="00690EA7">
              <w:rPr>
                <w:szCs w:val="24"/>
              </w:rPr>
              <w:t>C. 1.</w:t>
            </w:r>
          </w:p>
        </w:tc>
        <w:tc>
          <w:tcPr>
            <w:tcW w:w="1919" w:type="dxa"/>
            <w:shd w:val="clear" w:color="auto" w:fill="auto"/>
          </w:tcPr>
          <w:p w:rsidR="00FC2459" w:rsidRPr="00690EA7" w:rsidRDefault="00FC2459" w:rsidP="006A4589">
            <w:pPr>
              <w:tabs>
                <w:tab w:val="left" w:pos="540"/>
                <w:tab w:val="left" w:pos="2700"/>
                <w:tab w:val="left" w:pos="4860"/>
                <w:tab w:val="left" w:pos="7380"/>
              </w:tabs>
              <w:spacing w:after="0" w:line="240" w:lineRule="auto"/>
              <w:ind w:left="57" w:right="57"/>
              <w:rPr>
                <w:szCs w:val="24"/>
              </w:rPr>
            </w:pPr>
            <w:r w:rsidRPr="00690EA7">
              <w:rPr>
                <w:szCs w:val="24"/>
                <w:u w:val="single"/>
              </w:rPr>
              <w:t>D</w:t>
            </w:r>
            <w:r w:rsidRPr="00690EA7">
              <w:rPr>
                <w:szCs w:val="24"/>
              </w:rPr>
              <w:t>. 0,5.</w:t>
            </w:r>
          </w:p>
        </w:tc>
      </w:tr>
    </w:tbl>
    <w:p w:rsidR="00FC2459" w:rsidRPr="00690EA7" w:rsidRDefault="001A11A2" w:rsidP="006A4589">
      <w:pPr>
        <w:autoSpaceDE w:val="0"/>
        <w:autoSpaceDN w:val="0"/>
        <w:adjustRightInd w:val="0"/>
        <w:spacing w:after="0" w:line="240" w:lineRule="auto"/>
        <w:ind w:left="57" w:right="57"/>
        <w:rPr>
          <w:szCs w:val="24"/>
          <w:lang w:val="it-IT"/>
        </w:rPr>
      </w:pPr>
      <w:r w:rsidRPr="00690EA7">
        <w:rPr>
          <w:b/>
          <w:szCs w:val="24"/>
        </w:rPr>
        <w:t>Câu 17</w:t>
      </w:r>
      <w:r w:rsidR="00FC2459" w:rsidRPr="00690EA7">
        <w:rPr>
          <w:spacing w:val="-1"/>
          <w:szCs w:val="24"/>
        </w:rPr>
        <w:t>.</w:t>
      </w:r>
      <w:r w:rsidR="00FC2459" w:rsidRPr="00690EA7">
        <w:rPr>
          <w:spacing w:val="-1"/>
          <w:szCs w:val="24"/>
          <w:lang w:val="vi-VN"/>
        </w:rPr>
        <w:t>Đ</w:t>
      </w:r>
      <w:r w:rsidR="00FC2459" w:rsidRPr="00690EA7">
        <w:rPr>
          <w:szCs w:val="24"/>
          <w:lang w:val="vi-VN"/>
        </w:rPr>
        <w:t>ặt</w:t>
      </w:r>
      <w:r w:rsidR="00FC2459" w:rsidRPr="00690EA7">
        <w:rPr>
          <w:spacing w:val="2"/>
          <w:szCs w:val="24"/>
          <w:lang w:val="vi-VN"/>
        </w:rPr>
        <w:t xml:space="preserve"> </w:t>
      </w:r>
      <w:r w:rsidR="00FC2459" w:rsidRPr="00690EA7">
        <w:rPr>
          <w:spacing w:val="-2"/>
          <w:szCs w:val="24"/>
          <w:lang w:val="vi-VN"/>
        </w:rPr>
        <w:t>m</w:t>
      </w:r>
      <w:r w:rsidR="00FC2459" w:rsidRPr="00690EA7">
        <w:rPr>
          <w:szCs w:val="24"/>
          <w:lang w:val="vi-VN"/>
        </w:rPr>
        <w:t>ột hiệu điện thế xoay</w:t>
      </w:r>
      <w:r w:rsidR="00FC2459" w:rsidRPr="00690EA7">
        <w:rPr>
          <w:spacing w:val="-1"/>
          <w:szCs w:val="24"/>
          <w:lang w:val="vi-VN"/>
        </w:rPr>
        <w:t xml:space="preserve"> </w:t>
      </w:r>
      <w:r w:rsidR="00FC2459" w:rsidRPr="00690EA7">
        <w:rPr>
          <w:szCs w:val="24"/>
          <w:lang w:val="vi-VN"/>
        </w:rPr>
        <w:t>ch</w:t>
      </w:r>
      <w:r w:rsidR="00FC2459" w:rsidRPr="00690EA7">
        <w:rPr>
          <w:spacing w:val="1"/>
          <w:szCs w:val="24"/>
          <w:lang w:val="vi-VN"/>
        </w:rPr>
        <w:t>i</w:t>
      </w:r>
      <w:r w:rsidR="00FC2459" w:rsidRPr="00690EA7">
        <w:rPr>
          <w:szCs w:val="24"/>
          <w:lang w:val="vi-VN"/>
        </w:rPr>
        <w:t>ều có giá trị</w:t>
      </w:r>
      <w:r w:rsidR="00FC2459" w:rsidRPr="00690EA7">
        <w:rPr>
          <w:spacing w:val="1"/>
          <w:szCs w:val="24"/>
          <w:lang w:val="vi-VN"/>
        </w:rPr>
        <w:t xml:space="preserve"> </w:t>
      </w:r>
      <w:r w:rsidR="00FC2459" w:rsidRPr="00690EA7">
        <w:rPr>
          <w:spacing w:val="-1"/>
          <w:szCs w:val="24"/>
          <w:lang w:val="vi-VN"/>
        </w:rPr>
        <w:t>h</w:t>
      </w:r>
      <w:r w:rsidR="00FC2459" w:rsidRPr="00690EA7">
        <w:rPr>
          <w:szCs w:val="24"/>
          <w:lang w:val="vi-VN"/>
        </w:rPr>
        <w:t>iệu dụng không</w:t>
      </w:r>
      <w:r w:rsidR="00FC2459" w:rsidRPr="00690EA7">
        <w:rPr>
          <w:spacing w:val="-1"/>
          <w:szCs w:val="24"/>
          <w:lang w:val="vi-VN"/>
        </w:rPr>
        <w:t xml:space="preserve"> </w:t>
      </w:r>
      <w:r w:rsidR="00FC2459" w:rsidRPr="00690EA7">
        <w:rPr>
          <w:szCs w:val="24"/>
          <w:lang w:val="vi-VN"/>
        </w:rPr>
        <w:t xml:space="preserve">đổi vào hai đầu </w:t>
      </w:r>
      <w:r w:rsidR="00FC2459" w:rsidRPr="00690EA7">
        <w:rPr>
          <w:spacing w:val="-1"/>
          <w:szCs w:val="24"/>
          <w:lang w:val="vi-VN"/>
        </w:rPr>
        <w:t>đ</w:t>
      </w:r>
      <w:r w:rsidR="00FC2459" w:rsidRPr="00690EA7">
        <w:rPr>
          <w:szCs w:val="24"/>
          <w:lang w:val="vi-VN"/>
        </w:rPr>
        <w:t xml:space="preserve">oạn </w:t>
      </w:r>
      <w:r w:rsidR="00FC2459" w:rsidRPr="00690EA7">
        <w:rPr>
          <w:spacing w:val="-2"/>
          <w:szCs w:val="24"/>
          <w:lang w:val="vi-VN"/>
        </w:rPr>
        <w:t>m</w:t>
      </w:r>
      <w:r w:rsidR="00FC2459" w:rsidRPr="00690EA7">
        <w:rPr>
          <w:szCs w:val="24"/>
          <w:lang w:val="vi-VN"/>
        </w:rPr>
        <w:t>ạch</w:t>
      </w:r>
      <w:r w:rsidR="00FC2459" w:rsidRPr="00690EA7">
        <w:rPr>
          <w:spacing w:val="2"/>
          <w:szCs w:val="24"/>
          <w:lang w:val="vi-VN"/>
        </w:rPr>
        <w:t xml:space="preserve"> </w:t>
      </w:r>
      <w:r w:rsidR="00FC2459" w:rsidRPr="00690EA7">
        <w:rPr>
          <w:szCs w:val="24"/>
          <w:lang w:val="vi-VN"/>
        </w:rPr>
        <w:t>RLC không phân nhánh (cuộn dây thuần cảm). H</w:t>
      </w:r>
      <w:r w:rsidR="00FC2459" w:rsidRPr="00690EA7">
        <w:rPr>
          <w:spacing w:val="1"/>
          <w:szCs w:val="24"/>
          <w:lang w:val="vi-VN"/>
        </w:rPr>
        <w:t>i</w:t>
      </w:r>
      <w:r w:rsidR="00FC2459" w:rsidRPr="00690EA7">
        <w:rPr>
          <w:szCs w:val="24"/>
          <w:lang w:val="vi-VN"/>
        </w:rPr>
        <w:t xml:space="preserve">ệu điện thế </w:t>
      </w:r>
      <w:r w:rsidR="00FC2459" w:rsidRPr="00690EA7">
        <w:rPr>
          <w:spacing w:val="-1"/>
          <w:szCs w:val="24"/>
          <w:lang w:val="vi-VN"/>
        </w:rPr>
        <w:t>g</w:t>
      </w:r>
      <w:r w:rsidR="00FC2459" w:rsidRPr="00690EA7">
        <w:rPr>
          <w:szCs w:val="24"/>
          <w:lang w:val="vi-VN"/>
        </w:rPr>
        <w:t>iữa hai đầu</w:t>
      </w:r>
    </w:p>
    <w:p w:rsidR="00FC2459" w:rsidRPr="00690EA7" w:rsidRDefault="00FC2459" w:rsidP="006A4589">
      <w:pPr>
        <w:widowControl w:val="0"/>
        <w:autoSpaceDE w:val="0"/>
        <w:autoSpaceDN w:val="0"/>
        <w:adjustRightInd w:val="0"/>
        <w:spacing w:after="0" w:line="240" w:lineRule="auto"/>
        <w:ind w:left="57" w:right="57"/>
        <w:rPr>
          <w:szCs w:val="24"/>
          <w:lang w:val="vi-VN"/>
        </w:rPr>
      </w:pPr>
      <w:r w:rsidRPr="00690EA7">
        <w:rPr>
          <w:bCs/>
          <w:szCs w:val="24"/>
          <w:lang w:val="vi-VN"/>
        </w:rPr>
        <w:t xml:space="preserve">A. </w:t>
      </w:r>
      <w:r w:rsidRPr="00690EA7">
        <w:rPr>
          <w:szCs w:val="24"/>
          <w:lang w:val="vi-VN"/>
        </w:rPr>
        <w:t>đoạn</w:t>
      </w:r>
      <w:r w:rsidRPr="00690EA7">
        <w:rPr>
          <w:spacing w:val="1"/>
          <w:szCs w:val="24"/>
          <w:lang w:val="vi-VN"/>
        </w:rPr>
        <w:t xml:space="preserve"> </w:t>
      </w:r>
      <w:r w:rsidRPr="00690EA7">
        <w:rPr>
          <w:spacing w:val="-2"/>
          <w:szCs w:val="24"/>
          <w:lang w:val="vi-VN"/>
        </w:rPr>
        <w:t>m</w:t>
      </w:r>
      <w:r w:rsidRPr="00690EA7">
        <w:rPr>
          <w:szCs w:val="24"/>
          <w:lang w:val="vi-VN"/>
        </w:rPr>
        <w:t>ạch luôn cùng pha với dòng</w:t>
      </w:r>
      <w:r w:rsidRPr="00690EA7">
        <w:rPr>
          <w:spacing w:val="-1"/>
          <w:szCs w:val="24"/>
          <w:lang w:val="vi-VN"/>
        </w:rPr>
        <w:t xml:space="preserve"> </w:t>
      </w:r>
      <w:r w:rsidRPr="00690EA7">
        <w:rPr>
          <w:szCs w:val="24"/>
          <w:lang w:val="vi-VN"/>
        </w:rPr>
        <w:t>điện</w:t>
      </w:r>
      <w:r w:rsidRPr="00690EA7">
        <w:rPr>
          <w:spacing w:val="-1"/>
          <w:szCs w:val="24"/>
          <w:lang w:val="vi-VN"/>
        </w:rPr>
        <w:t xml:space="preserve"> </w:t>
      </w:r>
      <w:r w:rsidRPr="00690EA7">
        <w:rPr>
          <w:szCs w:val="24"/>
          <w:lang w:val="vi-VN"/>
        </w:rPr>
        <w:t>trong</w:t>
      </w:r>
      <w:r w:rsidRPr="00690EA7">
        <w:rPr>
          <w:spacing w:val="-1"/>
          <w:szCs w:val="24"/>
          <w:lang w:val="vi-VN"/>
        </w:rPr>
        <w:t xml:space="preserve"> </w:t>
      </w:r>
      <w:r w:rsidRPr="00690EA7">
        <w:rPr>
          <w:spacing w:val="-2"/>
          <w:szCs w:val="24"/>
          <w:lang w:val="vi-VN"/>
        </w:rPr>
        <w:t>m</w:t>
      </w:r>
      <w:r w:rsidRPr="00690EA7">
        <w:rPr>
          <w:szCs w:val="24"/>
          <w:lang w:val="vi-VN"/>
        </w:rPr>
        <w:t>ạch.</w:t>
      </w:r>
    </w:p>
    <w:p w:rsidR="00FC2459" w:rsidRPr="00690EA7" w:rsidRDefault="00FC2459" w:rsidP="006A4589">
      <w:pPr>
        <w:widowControl w:val="0"/>
        <w:autoSpaceDE w:val="0"/>
        <w:autoSpaceDN w:val="0"/>
        <w:adjustRightInd w:val="0"/>
        <w:spacing w:after="0" w:line="240" w:lineRule="auto"/>
        <w:ind w:left="57" w:right="57"/>
        <w:rPr>
          <w:szCs w:val="24"/>
          <w:lang w:val="vi-VN"/>
        </w:rPr>
      </w:pPr>
      <w:r w:rsidRPr="00690EA7">
        <w:rPr>
          <w:bCs/>
          <w:szCs w:val="24"/>
          <w:lang w:val="vi-VN"/>
        </w:rPr>
        <w:t xml:space="preserve">B. </w:t>
      </w:r>
      <w:r w:rsidRPr="00690EA7">
        <w:rPr>
          <w:szCs w:val="24"/>
          <w:lang w:val="vi-VN"/>
        </w:rPr>
        <w:t>cuộn dây luôn ng</w:t>
      </w:r>
      <w:r w:rsidRPr="00690EA7">
        <w:rPr>
          <w:spacing w:val="-1"/>
          <w:szCs w:val="24"/>
          <w:lang w:val="vi-VN"/>
        </w:rPr>
        <w:t>ư</w:t>
      </w:r>
      <w:r w:rsidRPr="00690EA7">
        <w:rPr>
          <w:spacing w:val="1"/>
          <w:szCs w:val="24"/>
          <w:lang w:val="vi-VN"/>
        </w:rPr>
        <w:t>ợ</w:t>
      </w:r>
      <w:r w:rsidRPr="00690EA7">
        <w:rPr>
          <w:szCs w:val="24"/>
          <w:lang w:val="vi-VN"/>
        </w:rPr>
        <w:t>c pha với h</w:t>
      </w:r>
      <w:r w:rsidRPr="00690EA7">
        <w:rPr>
          <w:spacing w:val="-1"/>
          <w:szCs w:val="24"/>
          <w:lang w:val="vi-VN"/>
        </w:rPr>
        <w:t>i</w:t>
      </w:r>
      <w:r w:rsidRPr="00690EA7">
        <w:rPr>
          <w:szCs w:val="24"/>
          <w:lang w:val="vi-VN"/>
        </w:rPr>
        <w:t>ệu</w:t>
      </w:r>
      <w:r w:rsidRPr="00690EA7">
        <w:rPr>
          <w:spacing w:val="-1"/>
          <w:szCs w:val="24"/>
          <w:lang w:val="vi-VN"/>
        </w:rPr>
        <w:t xml:space="preserve"> </w:t>
      </w:r>
      <w:r w:rsidRPr="00690EA7">
        <w:rPr>
          <w:szCs w:val="24"/>
          <w:lang w:val="vi-VN"/>
        </w:rPr>
        <w:t xml:space="preserve">điện thế </w:t>
      </w:r>
      <w:r w:rsidRPr="00690EA7">
        <w:rPr>
          <w:spacing w:val="-1"/>
          <w:szCs w:val="24"/>
          <w:lang w:val="vi-VN"/>
        </w:rPr>
        <w:t>g</w:t>
      </w:r>
      <w:r w:rsidRPr="00690EA7">
        <w:rPr>
          <w:szCs w:val="24"/>
          <w:lang w:val="vi-VN"/>
        </w:rPr>
        <w:t>iữa hai đầu</w:t>
      </w:r>
      <w:r w:rsidRPr="00690EA7">
        <w:rPr>
          <w:spacing w:val="-1"/>
          <w:szCs w:val="24"/>
          <w:lang w:val="vi-VN"/>
        </w:rPr>
        <w:t xml:space="preserve"> </w:t>
      </w:r>
      <w:r w:rsidRPr="00690EA7">
        <w:rPr>
          <w:szCs w:val="24"/>
          <w:lang w:val="vi-VN"/>
        </w:rPr>
        <w:t>tụ</w:t>
      </w:r>
      <w:r w:rsidRPr="00690EA7">
        <w:rPr>
          <w:spacing w:val="-1"/>
          <w:szCs w:val="24"/>
          <w:lang w:val="vi-VN"/>
        </w:rPr>
        <w:t xml:space="preserve"> </w:t>
      </w:r>
      <w:r w:rsidRPr="00690EA7">
        <w:rPr>
          <w:szCs w:val="24"/>
          <w:lang w:val="vi-VN"/>
        </w:rPr>
        <w:t xml:space="preserve">điện. </w:t>
      </w:r>
    </w:p>
    <w:p w:rsidR="00FC2459" w:rsidRPr="00690EA7" w:rsidRDefault="00FC2459" w:rsidP="006A4589">
      <w:pPr>
        <w:widowControl w:val="0"/>
        <w:autoSpaceDE w:val="0"/>
        <w:autoSpaceDN w:val="0"/>
        <w:adjustRightInd w:val="0"/>
        <w:spacing w:after="0" w:line="240" w:lineRule="auto"/>
        <w:ind w:left="57" w:right="57"/>
        <w:rPr>
          <w:szCs w:val="24"/>
          <w:lang w:val="vi-VN"/>
        </w:rPr>
      </w:pPr>
      <w:r w:rsidRPr="00690EA7">
        <w:rPr>
          <w:bCs/>
          <w:szCs w:val="24"/>
          <w:lang w:val="vi-VN"/>
        </w:rPr>
        <w:t xml:space="preserve">C. </w:t>
      </w:r>
      <w:r w:rsidRPr="00690EA7">
        <w:rPr>
          <w:szCs w:val="24"/>
          <w:lang w:val="vi-VN"/>
        </w:rPr>
        <w:t>cuộn dây luôn vuông pha với h</w:t>
      </w:r>
      <w:r w:rsidRPr="00690EA7">
        <w:rPr>
          <w:spacing w:val="-1"/>
          <w:szCs w:val="24"/>
          <w:lang w:val="vi-VN"/>
        </w:rPr>
        <w:t>i</w:t>
      </w:r>
      <w:r w:rsidRPr="00690EA7">
        <w:rPr>
          <w:szCs w:val="24"/>
          <w:lang w:val="vi-VN"/>
        </w:rPr>
        <w:t>ệu</w:t>
      </w:r>
      <w:r w:rsidRPr="00690EA7">
        <w:rPr>
          <w:spacing w:val="-1"/>
          <w:szCs w:val="24"/>
          <w:lang w:val="vi-VN"/>
        </w:rPr>
        <w:t xml:space="preserve"> </w:t>
      </w:r>
      <w:r w:rsidRPr="00690EA7">
        <w:rPr>
          <w:szCs w:val="24"/>
          <w:lang w:val="vi-VN"/>
        </w:rPr>
        <w:t xml:space="preserve">điện thế </w:t>
      </w:r>
      <w:r w:rsidRPr="00690EA7">
        <w:rPr>
          <w:spacing w:val="-1"/>
          <w:szCs w:val="24"/>
          <w:lang w:val="vi-VN"/>
        </w:rPr>
        <w:t>g</w:t>
      </w:r>
      <w:r w:rsidRPr="00690EA7">
        <w:rPr>
          <w:szCs w:val="24"/>
          <w:lang w:val="vi-VN"/>
        </w:rPr>
        <w:t>iữa hai đầu</w:t>
      </w:r>
      <w:r w:rsidRPr="00690EA7">
        <w:rPr>
          <w:spacing w:val="-1"/>
          <w:szCs w:val="24"/>
          <w:lang w:val="vi-VN"/>
        </w:rPr>
        <w:t xml:space="preserve"> </w:t>
      </w:r>
      <w:r w:rsidRPr="00690EA7">
        <w:rPr>
          <w:szCs w:val="24"/>
          <w:lang w:val="vi-VN"/>
        </w:rPr>
        <w:t>tụ</w:t>
      </w:r>
      <w:r w:rsidRPr="00690EA7">
        <w:rPr>
          <w:spacing w:val="-1"/>
          <w:szCs w:val="24"/>
          <w:lang w:val="vi-VN"/>
        </w:rPr>
        <w:t xml:space="preserve"> </w:t>
      </w:r>
      <w:r w:rsidRPr="00690EA7">
        <w:rPr>
          <w:szCs w:val="24"/>
          <w:lang w:val="vi-VN"/>
        </w:rPr>
        <w:t>điện.</w:t>
      </w:r>
    </w:p>
    <w:p w:rsidR="00FC2459" w:rsidRPr="00690EA7" w:rsidRDefault="00FC2459" w:rsidP="006A4589">
      <w:pPr>
        <w:widowControl w:val="0"/>
        <w:autoSpaceDE w:val="0"/>
        <w:autoSpaceDN w:val="0"/>
        <w:adjustRightInd w:val="0"/>
        <w:spacing w:after="0" w:line="240" w:lineRule="auto"/>
        <w:ind w:left="57" w:right="57"/>
        <w:rPr>
          <w:szCs w:val="24"/>
          <w:lang w:val="vi-VN"/>
        </w:rPr>
      </w:pPr>
      <w:r w:rsidRPr="00690EA7">
        <w:rPr>
          <w:bCs/>
          <w:szCs w:val="24"/>
          <w:lang w:val="vi-VN"/>
        </w:rPr>
        <w:t xml:space="preserve">D. </w:t>
      </w:r>
      <w:r w:rsidRPr="00690EA7">
        <w:rPr>
          <w:szCs w:val="24"/>
          <w:lang w:val="vi-VN"/>
        </w:rPr>
        <w:t>tụ điện luôn cùng pha với dòng đ</w:t>
      </w:r>
      <w:r w:rsidRPr="00690EA7">
        <w:rPr>
          <w:spacing w:val="-1"/>
          <w:szCs w:val="24"/>
          <w:lang w:val="vi-VN"/>
        </w:rPr>
        <w:t>i</w:t>
      </w:r>
      <w:r w:rsidRPr="00690EA7">
        <w:rPr>
          <w:szCs w:val="24"/>
          <w:lang w:val="vi-VN"/>
        </w:rPr>
        <w:t xml:space="preserve">ện trong </w:t>
      </w:r>
      <w:r w:rsidRPr="00690EA7">
        <w:rPr>
          <w:spacing w:val="-2"/>
          <w:szCs w:val="24"/>
          <w:lang w:val="vi-VN"/>
        </w:rPr>
        <w:t>m</w:t>
      </w:r>
      <w:r w:rsidRPr="00690EA7">
        <w:rPr>
          <w:szCs w:val="24"/>
          <w:lang w:val="vi-VN"/>
        </w:rPr>
        <w:t>ạch.</w:t>
      </w:r>
    </w:p>
    <w:p w:rsidR="001D61F5" w:rsidRPr="00690EA7" w:rsidRDefault="001A11A2" w:rsidP="006A4589">
      <w:pPr>
        <w:spacing w:after="0" w:line="240" w:lineRule="auto"/>
        <w:ind w:left="57" w:right="57"/>
        <w:rPr>
          <w:szCs w:val="24"/>
        </w:rPr>
      </w:pPr>
      <w:r w:rsidRPr="00690EA7">
        <w:rPr>
          <w:b/>
          <w:szCs w:val="24"/>
        </w:rPr>
        <w:t>Câu 18</w:t>
      </w:r>
      <w:r w:rsidR="001D61F5" w:rsidRPr="00690EA7">
        <w:rPr>
          <w:b/>
          <w:szCs w:val="24"/>
        </w:rPr>
        <w:t xml:space="preserve">: </w:t>
      </w:r>
      <w:r w:rsidR="001D61F5" w:rsidRPr="00690EA7">
        <w:rPr>
          <w:szCs w:val="24"/>
        </w:rPr>
        <w:t>Đoạn mạch AB gồm các phần tử R = 100 (Ω),</w:t>
      </w:r>
      <w:r w:rsidR="001D61F5" w:rsidRPr="00690EA7">
        <w:rPr>
          <w:position w:val="-14"/>
          <w:szCs w:val="24"/>
        </w:rPr>
        <w:object w:dxaOrig="1320" w:dyaOrig="400">
          <v:shape id="_x0000_i1046" type="#_x0000_t75" style="width:66pt;height:20.25pt" o:ole="">
            <v:imagedata r:id="rId47" o:title=""/>
          </v:shape>
          <o:OLEObject Type="Embed" ProgID="Equation.DSMT4" ShapeID="_x0000_i1046" DrawAspect="Content" ObjectID="_1679292394" r:id="rId48"/>
        </w:object>
      </w:r>
      <w:r w:rsidR="001D61F5" w:rsidRPr="00690EA7">
        <w:rPr>
          <w:szCs w:val="24"/>
        </w:rPr>
        <w:t xml:space="preserve">  và </w:t>
      </w:r>
      <w:r w:rsidR="001D61F5" w:rsidRPr="00690EA7">
        <w:rPr>
          <w:position w:val="-14"/>
          <w:szCs w:val="24"/>
        </w:rPr>
        <w:object w:dxaOrig="1680" w:dyaOrig="400">
          <v:shape id="_x0000_i1047" type="#_x0000_t75" style="width:84pt;height:20.25pt" o:ole="">
            <v:imagedata r:id="rId49" o:title=""/>
          </v:shape>
          <o:OLEObject Type="Embed" ProgID="Equation.DSMT4" ShapeID="_x0000_i1047" DrawAspect="Content" ObjectID="_1679292395" r:id="rId50"/>
        </w:object>
      </w:r>
      <w:r w:rsidR="001D61F5" w:rsidRPr="00690EA7">
        <w:rPr>
          <w:szCs w:val="24"/>
        </w:rPr>
        <w:t xml:space="preserve"> ghép nối tiếp. Đặt điện áp </w:t>
      </w:r>
      <w:r w:rsidR="001D61F5" w:rsidRPr="00690EA7">
        <w:rPr>
          <w:position w:val="-14"/>
          <w:szCs w:val="24"/>
        </w:rPr>
        <w:object w:dxaOrig="3240" w:dyaOrig="420">
          <v:shape id="_x0000_i1048" type="#_x0000_t75" style="width:162pt;height:21pt" o:ole="">
            <v:imagedata r:id="rId51" o:title=""/>
          </v:shape>
          <o:OLEObject Type="Embed" ProgID="Equation.DSMT4" ShapeID="_x0000_i1048" DrawAspect="Content" ObjectID="_1679292396" r:id="rId52"/>
        </w:object>
      </w:r>
      <w:r w:rsidR="001D61F5" w:rsidRPr="00690EA7">
        <w:rPr>
          <w:szCs w:val="24"/>
        </w:rPr>
        <w:t xml:space="preserve"> vào hai đầu đoạn mạch AB. Cường độ dòng điện tức thời qua mạch có biểu thức là</w:t>
      </w:r>
    </w:p>
    <w:p w:rsidR="001D61F5" w:rsidRPr="00690EA7" w:rsidRDefault="001D61F5" w:rsidP="006A4589">
      <w:pPr>
        <w:spacing w:after="0" w:line="240" w:lineRule="auto"/>
        <w:ind w:left="57" w:right="57"/>
        <w:rPr>
          <w:szCs w:val="24"/>
        </w:rPr>
      </w:pPr>
      <w:r w:rsidRPr="00690EA7">
        <w:rPr>
          <w:b/>
          <w:szCs w:val="24"/>
          <w:u w:val="single"/>
        </w:rPr>
        <w:t>A</w:t>
      </w:r>
      <w:r w:rsidRPr="00690EA7">
        <w:rPr>
          <w:b/>
          <w:szCs w:val="24"/>
        </w:rPr>
        <w:t>.</w:t>
      </w:r>
      <w:r w:rsidRPr="00690EA7">
        <w:rPr>
          <w:b/>
          <w:position w:val="-14"/>
          <w:szCs w:val="24"/>
        </w:rPr>
        <w:object w:dxaOrig="2840" w:dyaOrig="400">
          <v:shape id="_x0000_i1049" type="#_x0000_t75" style="width:141.75pt;height:20.25pt" o:ole="">
            <v:imagedata r:id="rId53" o:title=""/>
          </v:shape>
          <o:OLEObject Type="Embed" ProgID="Equation.DSMT4" ShapeID="_x0000_i1049" DrawAspect="Content" ObjectID="_1679292397" r:id="rId54"/>
        </w:object>
      </w:r>
      <w:r w:rsidRPr="00690EA7">
        <w:rPr>
          <w:szCs w:val="24"/>
        </w:rPr>
        <w:t xml:space="preserve"> </w:t>
      </w:r>
      <w:r w:rsidRPr="00690EA7">
        <w:rPr>
          <w:szCs w:val="24"/>
        </w:rPr>
        <w:tab/>
      </w:r>
      <w:r w:rsidRPr="00690EA7">
        <w:rPr>
          <w:szCs w:val="24"/>
        </w:rPr>
        <w:tab/>
      </w:r>
      <w:r w:rsidRPr="00690EA7">
        <w:rPr>
          <w:b/>
          <w:szCs w:val="24"/>
        </w:rPr>
        <w:t>B.</w:t>
      </w:r>
      <w:r w:rsidRPr="00690EA7">
        <w:rPr>
          <w:b/>
          <w:position w:val="-14"/>
          <w:szCs w:val="24"/>
        </w:rPr>
        <w:object w:dxaOrig="3159" w:dyaOrig="420">
          <v:shape id="_x0000_i1050" type="#_x0000_t75" style="width:158.25pt;height:21pt" o:ole="">
            <v:imagedata r:id="rId55" o:title=""/>
          </v:shape>
          <o:OLEObject Type="Embed" ProgID="Equation.DSMT4" ShapeID="_x0000_i1050" DrawAspect="Content" ObjectID="_1679292398" r:id="rId56"/>
        </w:object>
      </w:r>
      <w:r w:rsidRPr="00690EA7">
        <w:rPr>
          <w:szCs w:val="24"/>
        </w:rPr>
        <w:t xml:space="preserve"> </w:t>
      </w:r>
    </w:p>
    <w:p w:rsidR="001D61F5" w:rsidRPr="00690EA7" w:rsidRDefault="001D61F5" w:rsidP="006A4589">
      <w:pPr>
        <w:spacing w:after="0" w:line="240" w:lineRule="auto"/>
        <w:ind w:left="57" w:right="57"/>
        <w:rPr>
          <w:szCs w:val="24"/>
        </w:rPr>
      </w:pPr>
      <w:r w:rsidRPr="00690EA7">
        <w:rPr>
          <w:b/>
          <w:szCs w:val="24"/>
        </w:rPr>
        <w:t>C.</w:t>
      </w:r>
      <w:r w:rsidRPr="00690EA7">
        <w:rPr>
          <w:b/>
          <w:position w:val="-14"/>
          <w:szCs w:val="24"/>
        </w:rPr>
        <w:object w:dxaOrig="3379" w:dyaOrig="420">
          <v:shape id="_x0000_i1051" type="#_x0000_t75" style="width:168.75pt;height:21pt" o:ole="">
            <v:imagedata r:id="rId57" o:title=""/>
          </v:shape>
          <o:OLEObject Type="Embed" ProgID="Equation.DSMT4" ShapeID="_x0000_i1051" DrawAspect="Content" ObjectID="_1679292399" r:id="rId58"/>
        </w:object>
      </w:r>
      <w:r w:rsidRPr="00690EA7">
        <w:rPr>
          <w:szCs w:val="24"/>
        </w:rPr>
        <w:t xml:space="preserve"> </w:t>
      </w:r>
      <w:r w:rsidRPr="00690EA7">
        <w:rPr>
          <w:szCs w:val="24"/>
        </w:rPr>
        <w:tab/>
      </w:r>
      <w:r w:rsidRPr="00690EA7">
        <w:rPr>
          <w:b/>
          <w:szCs w:val="24"/>
        </w:rPr>
        <w:t>D.</w:t>
      </w:r>
      <w:r w:rsidRPr="00690EA7">
        <w:rPr>
          <w:b/>
          <w:position w:val="-14"/>
          <w:szCs w:val="24"/>
        </w:rPr>
        <w:object w:dxaOrig="2200" w:dyaOrig="400">
          <v:shape id="_x0000_i1052" type="#_x0000_t75" style="width:110.25pt;height:20.25pt" o:ole="">
            <v:imagedata r:id="rId59" o:title=""/>
          </v:shape>
          <o:OLEObject Type="Embed" ProgID="Equation.DSMT4" ShapeID="_x0000_i1052" DrawAspect="Content" ObjectID="_1679292400" r:id="rId60"/>
        </w:object>
      </w:r>
    </w:p>
    <w:p w:rsidR="001D61F5" w:rsidRPr="00690EA7" w:rsidRDefault="001D61F5" w:rsidP="006A4589">
      <w:pPr>
        <w:spacing w:after="0" w:line="240" w:lineRule="auto"/>
        <w:ind w:left="57" w:right="57"/>
        <w:rPr>
          <w:szCs w:val="24"/>
        </w:rPr>
      </w:pPr>
      <w:r w:rsidRPr="00690EA7">
        <w:t xml:space="preserve"> </w:t>
      </w:r>
      <w:r w:rsidR="001A11A2" w:rsidRPr="00690EA7">
        <w:rPr>
          <w:b/>
          <w:szCs w:val="24"/>
        </w:rPr>
        <w:t>Câu 19</w:t>
      </w:r>
      <w:r w:rsidRPr="00690EA7">
        <w:rPr>
          <w:b/>
          <w:szCs w:val="24"/>
        </w:rPr>
        <w:t xml:space="preserve">: </w:t>
      </w:r>
      <w:r w:rsidRPr="00690EA7">
        <w:rPr>
          <w:szCs w:val="24"/>
        </w:rPr>
        <w:t xml:space="preserve">Một đường dây tải điện xoay chiều một pha đến nơi tiêu thụ ở xa 3km. Giả thiết dây dẫn làm bằng nhôm có điện trở suất </w:t>
      </w:r>
      <w:r w:rsidRPr="00690EA7">
        <w:rPr>
          <w:position w:val="-10"/>
          <w:szCs w:val="24"/>
        </w:rPr>
        <w:object w:dxaOrig="1620" w:dyaOrig="360">
          <v:shape id="_x0000_i1053" type="#_x0000_t75" style="width:81pt;height:18pt" o:ole="">
            <v:imagedata r:id="rId61" o:title=""/>
          </v:shape>
          <o:OLEObject Type="Embed" ProgID="Equation.DSMT4" ShapeID="_x0000_i1053" DrawAspect="Content" ObjectID="_1679292401" r:id="rId62"/>
        </w:object>
      </w:r>
      <w:r w:rsidRPr="00690EA7">
        <w:rPr>
          <w:szCs w:val="24"/>
        </w:rPr>
        <w:t xml:space="preserve"> và có tiết diện 0,5cm</w:t>
      </w:r>
      <w:r w:rsidRPr="00690EA7">
        <w:rPr>
          <w:szCs w:val="24"/>
          <w:vertAlign w:val="superscript"/>
        </w:rPr>
        <w:t>2</w:t>
      </w:r>
      <w:r w:rsidRPr="00690EA7">
        <w:rPr>
          <w:szCs w:val="24"/>
        </w:rPr>
        <w:t>. Điện áp và công suất truyền đi ở trạm phát điện lần lượt là U = 6kV, P = 540kW. Hệ số công suất của mạch điện là 0,9. Hiệu suất truyền tải điện là</w:t>
      </w:r>
    </w:p>
    <w:p w:rsidR="001D61F5" w:rsidRPr="00690EA7" w:rsidRDefault="001D61F5" w:rsidP="006A4589">
      <w:pPr>
        <w:spacing w:after="0" w:line="240" w:lineRule="auto"/>
        <w:ind w:left="57" w:right="57"/>
        <w:rPr>
          <w:szCs w:val="24"/>
        </w:rPr>
      </w:pPr>
      <w:r w:rsidRPr="00690EA7">
        <w:rPr>
          <w:b/>
          <w:szCs w:val="24"/>
        </w:rPr>
        <w:t>A.</w:t>
      </w:r>
      <w:r w:rsidRPr="00690EA7">
        <w:rPr>
          <w:szCs w:val="24"/>
        </w:rPr>
        <w:t xml:space="preserve"> 84,4%.</w:t>
      </w:r>
      <w:r w:rsidRPr="00690EA7">
        <w:rPr>
          <w:szCs w:val="24"/>
        </w:rPr>
        <w:tab/>
      </w:r>
      <w:r w:rsidRPr="00690EA7">
        <w:rPr>
          <w:szCs w:val="24"/>
        </w:rPr>
        <w:tab/>
      </w:r>
      <w:r w:rsidRPr="00690EA7">
        <w:rPr>
          <w:b/>
          <w:szCs w:val="24"/>
          <w:u w:val="single"/>
        </w:rPr>
        <w:t>B</w:t>
      </w:r>
      <w:r w:rsidRPr="00690EA7">
        <w:rPr>
          <w:b/>
          <w:szCs w:val="24"/>
        </w:rPr>
        <w:t>.</w:t>
      </w:r>
      <w:r w:rsidRPr="00690EA7">
        <w:rPr>
          <w:szCs w:val="24"/>
        </w:rPr>
        <w:t xml:space="preserve"> 94,4%.</w:t>
      </w:r>
      <w:r w:rsidRPr="00690EA7">
        <w:rPr>
          <w:szCs w:val="24"/>
        </w:rPr>
        <w:tab/>
      </w:r>
      <w:r w:rsidRPr="00690EA7">
        <w:rPr>
          <w:szCs w:val="24"/>
        </w:rPr>
        <w:tab/>
      </w:r>
      <w:r w:rsidRPr="00690EA7">
        <w:rPr>
          <w:b/>
          <w:szCs w:val="24"/>
        </w:rPr>
        <w:t>C</w:t>
      </w:r>
      <w:r w:rsidRPr="00690EA7">
        <w:rPr>
          <w:szCs w:val="24"/>
        </w:rPr>
        <w:t>. 88,4%.</w:t>
      </w:r>
      <w:r w:rsidRPr="00690EA7">
        <w:rPr>
          <w:szCs w:val="24"/>
        </w:rPr>
        <w:tab/>
      </w:r>
      <w:r w:rsidRPr="00690EA7">
        <w:rPr>
          <w:szCs w:val="24"/>
        </w:rPr>
        <w:tab/>
      </w:r>
      <w:r w:rsidRPr="00690EA7">
        <w:rPr>
          <w:b/>
          <w:szCs w:val="24"/>
        </w:rPr>
        <w:t>D.</w:t>
      </w:r>
      <w:r w:rsidRPr="00690EA7">
        <w:rPr>
          <w:szCs w:val="24"/>
        </w:rPr>
        <w:t xml:space="preserve"> 98,4%.</w:t>
      </w:r>
    </w:p>
    <w:p w:rsidR="001D61F5" w:rsidRPr="00690EA7" w:rsidRDefault="001A11A2" w:rsidP="006A4589">
      <w:pPr>
        <w:spacing w:after="0" w:line="240" w:lineRule="auto"/>
        <w:ind w:left="57" w:right="57"/>
        <w:rPr>
          <w:szCs w:val="24"/>
        </w:rPr>
      </w:pPr>
      <w:r w:rsidRPr="00690EA7">
        <w:rPr>
          <w:b/>
          <w:szCs w:val="24"/>
        </w:rPr>
        <w:t>Câu 20</w:t>
      </w:r>
      <w:r w:rsidR="001D61F5" w:rsidRPr="00690EA7">
        <w:rPr>
          <w:b/>
          <w:szCs w:val="24"/>
        </w:rPr>
        <w:t xml:space="preserve">: </w:t>
      </w:r>
      <w:r w:rsidR="001D61F5" w:rsidRPr="00690EA7">
        <w:rPr>
          <w:szCs w:val="24"/>
        </w:rPr>
        <w:t>Đặt điện áp xoay chiều có tần số w thay đổi được vào hai đầu mạch RLC nối tiếp. Khi w thay đổi thì cường độ hiệu dụng trong mạch đạt giá trị cực đại là I và khi có hai giá trị w</w:t>
      </w:r>
      <w:r w:rsidR="001D61F5" w:rsidRPr="00690EA7">
        <w:rPr>
          <w:szCs w:val="24"/>
          <w:vertAlign w:val="subscript"/>
        </w:rPr>
        <w:t>1</w:t>
      </w:r>
      <w:r w:rsidR="001D61F5" w:rsidRPr="00690EA7">
        <w:rPr>
          <w:szCs w:val="24"/>
        </w:rPr>
        <w:t xml:space="preserve"> và w</w:t>
      </w:r>
      <w:r w:rsidR="001D61F5" w:rsidRPr="00690EA7">
        <w:rPr>
          <w:szCs w:val="24"/>
          <w:vertAlign w:val="subscript"/>
        </w:rPr>
        <w:t>2</w:t>
      </w:r>
      <w:r w:rsidR="001D61F5" w:rsidRPr="00690EA7">
        <w:rPr>
          <w:szCs w:val="24"/>
        </w:rPr>
        <w:t xml:space="preserve"> thì giá trị cực đại của cường độ dòng điện tức thời trong mạch đều bằng </w:t>
      </w:r>
      <w:r w:rsidR="001D61F5" w:rsidRPr="00690EA7">
        <w:rPr>
          <w:position w:val="-8"/>
          <w:szCs w:val="24"/>
        </w:rPr>
        <w:object w:dxaOrig="639" w:dyaOrig="360">
          <v:shape id="_x0000_i1054" type="#_x0000_t75" style="width:32.25pt;height:18pt" o:ole="">
            <v:imagedata r:id="rId63" o:title=""/>
          </v:shape>
          <o:OLEObject Type="Embed" ProgID="Equation.DSMT4" ShapeID="_x0000_i1054" DrawAspect="Content" ObjectID="_1679292402" r:id="rId64"/>
        </w:object>
      </w:r>
      <w:r w:rsidR="001D61F5" w:rsidRPr="00690EA7">
        <w:rPr>
          <w:szCs w:val="24"/>
        </w:rPr>
        <w:t>. R có giá trị là</w:t>
      </w:r>
    </w:p>
    <w:p w:rsidR="001D61F5" w:rsidRPr="00690EA7" w:rsidRDefault="001D61F5" w:rsidP="006A4589">
      <w:pPr>
        <w:spacing w:after="0" w:line="240" w:lineRule="auto"/>
        <w:ind w:left="57" w:right="57"/>
        <w:rPr>
          <w:szCs w:val="24"/>
        </w:rPr>
      </w:pPr>
      <w:r w:rsidRPr="00690EA7">
        <w:rPr>
          <w:b/>
          <w:szCs w:val="24"/>
        </w:rPr>
        <w:t>A.</w:t>
      </w:r>
      <w:r w:rsidRPr="00690EA7">
        <w:rPr>
          <w:position w:val="-14"/>
          <w:szCs w:val="24"/>
        </w:rPr>
        <w:object w:dxaOrig="700" w:dyaOrig="400">
          <v:shape id="_x0000_i1055" type="#_x0000_t75" style="width:35.25pt;height:20.25pt" o:ole="">
            <v:imagedata r:id="rId65" o:title=""/>
          </v:shape>
          <o:OLEObject Type="Embed" ProgID="Equation.DSMT4" ShapeID="_x0000_i1055" DrawAspect="Content" ObjectID="_1679292403" r:id="rId66"/>
        </w:object>
      </w:r>
      <w:r w:rsidRPr="00690EA7">
        <w:rPr>
          <w:szCs w:val="24"/>
        </w:rPr>
        <w:tab/>
      </w:r>
      <w:r w:rsidRPr="00690EA7">
        <w:rPr>
          <w:szCs w:val="24"/>
        </w:rPr>
        <w:tab/>
      </w:r>
      <w:r w:rsidRPr="00690EA7">
        <w:rPr>
          <w:b/>
          <w:szCs w:val="24"/>
          <w:u w:val="single"/>
        </w:rPr>
        <w:t>B</w:t>
      </w:r>
      <w:r w:rsidRPr="00690EA7">
        <w:rPr>
          <w:b/>
          <w:szCs w:val="24"/>
        </w:rPr>
        <w:t>.</w:t>
      </w:r>
      <w:r w:rsidRPr="00690EA7">
        <w:rPr>
          <w:position w:val="-14"/>
          <w:szCs w:val="24"/>
        </w:rPr>
        <w:object w:dxaOrig="700" w:dyaOrig="400">
          <v:shape id="_x0000_i1056" type="#_x0000_t75" style="width:35.25pt;height:20.25pt" o:ole="">
            <v:imagedata r:id="rId67" o:title=""/>
          </v:shape>
          <o:OLEObject Type="Embed" ProgID="Equation.DSMT4" ShapeID="_x0000_i1056" DrawAspect="Content" ObjectID="_1679292404" r:id="rId68"/>
        </w:object>
      </w:r>
      <w:r w:rsidRPr="00690EA7">
        <w:rPr>
          <w:szCs w:val="24"/>
        </w:rPr>
        <w:tab/>
      </w:r>
      <w:r w:rsidRPr="00690EA7">
        <w:rPr>
          <w:szCs w:val="24"/>
        </w:rPr>
        <w:tab/>
      </w:r>
      <w:r w:rsidRPr="00690EA7">
        <w:rPr>
          <w:b/>
          <w:szCs w:val="24"/>
        </w:rPr>
        <w:t>C.</w:t>
      </w:r>
      <w:r w:rsidRPr="00690EA7">
        <w:rPr>
          <w:position w:val="-14"/>
          <w:szCs w:val="24"/>
        </w:rPr>
        <w:object w:dxaOrig="700" w:dyaOrig="400">
          <v:shape id="_x0000_i1057" type="#_x0000_t75" style="width:35.25pt;height:20.25pt" o:ole="">
            <v:imagedata r:id="rId69" o:title=""/>
          </v:shape>
          <o:OLEObject Type="Embed" ProgID="Equation.DSMT4" ShapeID="_x0000_i1057" DrawAspect="Content" ObjectID="_1679292405" r:id="rId70"/>
        </w:object>
      </w:r>
      <w:r w:rsidRPr="00690EA7">
        <w:rPr>
          <w:szCs w:val="24"/>
        </w:rPr>
        <w:tab/>
      </w:r>
      <w:r w:rsidRPr="00690EA7">
        <w:rPr>
          <w:szCs w:val="24"/>
        </w:rPr>
        <w:tab/>
      </w:r>
      <w:r w:rsidRPr="00690EA7">
        <w:rPr>
          <w:b/>
          <w:szCs w:val="24"/>
        </w:rPr>
        <w:t>D.</w:t>
      </w:r>
      <w:r w:rsidRPr="00690EA7">
        <w:rPr>
          <w:b/>
          <w:position w:val="-14"/>
          <w:szCs w:val="24"/>
        </w:rPr>
        <w:object w:dxaOrig="800" w:dyaOrig="400">
          <v:shape id="_x0000_i1058" type="#_x0000_t75" style="width:39.75pt;height:20.25pt" o:ole="">
            <v:imagedata r:id="rId71" o:title=""/>
          </v:shape>
          <o:OLEObject Type="Embed" ProgID="Equation.DSMT4" ShapeID="_x0000_i1058" DrawAspect="Content" ObjectID="_1679292406" r:id="rId72"/>
        </w:object>
      </w:r>
    </w:p>
    <w:p w:rsidR="00FC2459" w:rsidRPr="00690EA7" w:rsidRDefault="00FC2459" w:rsidP="006A4589">
      <w:pPr>
        <w:spacing w:after="0" w:line="240" w:lineRule="auto"/>
        <w:ind w:left="57" w:right="57"/>
        <w:rPr>
          <w:szCs w:val="24"/>
          <w:lang w:val="it-IT"/>
        </w:rPr>
      </w:pPr>
      <w:r w:rsidRPr="00690EA7">
        <w:rPr>
          <w:b/>
          <w:noProof/>
        </w:rPr>
        <w:drawing>
          <wp:anchor distT="0" distB="0" distL="114300" distR="114300" simplePos="0" relativeHeight="251658240" behindDoc="0" locked="0" layoutInCell="1" allowOverlap="1">
            <wp:simplePos x="0" y="0"/>
            <wp:positionH relativeFrom="column">
              <wp:posOffset>4036060</wp:posOffset>
            </wp:positionH>
            <wp:positionV relativeFrom="paragraph">
              <wp:posOffset>153035</wp:posOffset>
            </wp:positionV>
            <wp:extent cx="2724150" cy="1000125"/>
            <wp:effectExtent l="19050" t="0" r="0" b="0"/>
            <wp:wrapSquare wrapText="bothSides"/>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srcRect/>
                    <a:stretch>
                      <a:fillRect/>
                    </a:stretch>
                  </pic:blipFill>
                  <pic:spPr bwMode="auto">
                    <a:xfrm>
                      <a:off x="0" y="0"/>
                      <a:ext cx="2724150" cy="1000125"/>
                    </a:xfrm>
                    <a:prstGeom prst="rect">
                      <a:avLst/>
                    </a:prstGeom>
                    <a:noFill/>
                    <a:ln w="9525">
                      <a:noFill/>
                      <a:miter lim="800000"/>
                      <a:headEnd/>
                      <a:tailEnd/>
                    </a:ln>
                  </pic:spPr>
                </pic:pic>
              </a:graphicData>
            </a:graphic>
          </wp:anchor>
        </w:drawing>
      </w:r>
      <w:r w:rsidR="001A11A2" w:rsidRPr="00690EA7">
        <w:rPr>
          <w:b/>
        </w:rPr>
        <w:t>Câu 21.</w:t>
      </w:r>
      <w:r w:rsidRPr="00690EA7">
        <w:t xml:space="preserve"> </w:t>
      </w:r>
      <w:r w:rsidRPr="00690EA7">
        <w:rPr>
          <w:szCs w:val="24"/>
        </w:rPr>
        <w:t xml:space="preserve">Đặt điện áp xoay chiều vào hai đầu đoạn mạch AB như hình vẽ. Đồ thị biểu diễn sự phụ thuộc vào thời gian của điện áp giữa hai đầu đoạn mạch AN (đường 1) và điện áp giữa </w:t>
      </w:r>
      <w:r w:rsidRPr="00690EA7">
        <w:rPr>
          <w:szCs w:val="24"/>
        </w:rPr>
        <w:lastRenderedPageBreak/>
        <w:t xml:space="preserve">hai đầu đoạn mạch MB (đường 2) như hình vẽ. </w:t>
      </w:r>
      <w:r w:rsidRPr="00690EA7">
        <w:rPr>
          <w:szCs w:val="24"/>
          <w:lang w:val="pl-PL"/>
        </w:rPr>
        <w:t>Tìm số chỉ của vôn kế lí tưởng.</w:t>
      </w:r>
    </w:p>
    <w:tbl>
      <w:tblPr>
        <w:tblW w:w="0" w:type="auto"/>
        <w:tblLook w:val="04A0"/>
      </w:tblPr>
      <w:tblGrid>
        <w:gridCol w:w="1590"/>
        <w:gridCol w:w="1590"/>
        <w:gridCol w:w="1591"/>
        <w:gridCol w:w="1591"/>
      </w:tblGrid>
      <w:tr w:rsidR="00690EA7" w:rsidRPr="00690EA7" w:rsidTr="00FC2459">
        <w:tc>
          <w:tcPr>
            <w:tcW w:w="1590" w:type="dxa"/>
            <w:shd w:val="clear" w:color="auto" w:fill="auto"/>
          </w:tcPr>
          <w:p w:rsidR="00FC2459" w:rsidRPr="00690EA7" w:rsidRDefault="00FC2459" w:rsidP="006A4589">
            <w:pPr>
              <w:spacing w:after="0" w:line="240" w:lineRule="auto"/>
              <w:ind w:left="57" w:right="57"/>
              <w:rPr>
                <w:szCs w:val="24"/>
                <w:lang w:val="it-IT"/>
              </w:rPr>
            </w:pPr>
            <w:r w:rsidRPr="00690EA7">
              <w:rPr>
                <w:szCs w:val="24"/>
                <w:u w:val="single"/>
                <w:lang w:val="it-IT"/>
              </w:rPr>
              <w:t>A</w:t>
            </w:r>
            <w:r w:rsidRPr="00690EA7">
              <w:rPr>
                <w:szCs w:val="24"/>
                <w:lang w:val="it-IT"/>
              </w:rPr>
              <w:t>. 240 V.</w:t>
            </w:r>
          </w:p>
        </w:tc>
        <w:tc>
          <w:tcPr>
            <w:tcW w:w="1590" w:type="dxa"/>
            <w:shd w:val="clear" w:color="auto" w:fill="auto"/>
          </w:tcPr>
          <w:p w:rsidR="00FC2459" w:rsidRPr="00690EA7" w:rsidRDefault="00FC2459" w:rsidP="006A4589">
            <w:pPr>
              <w:spacing w:after="0" w:line="240" w:lineRule="auto"/>
              <w:ind w:left="57" w:right="57"/>
              <w:rPr>
                <w:szCs w:val="24"/>
                <w:lang w:val="it-IT"/>
              </w:rPr>
            </w:pPr>
            <w:r w:rsidRPr="00690EA7">
              <w:rPr>
                <w:szCs w:val="24"/>
                <w:lang w:val="it-IT"/>
              </w:rPr>
              <w:t>B. 300 V.</w:t>
            </w:r>
          </w:p>
        </w:tc>
        <w:tc>
          <w:tcPr>
            <w:tcW w:w="1591" w:type="dxa"/>
            <w:shd w:val="clear" w:color="auto" w:fill="auto"/>
          </w:tcPr>
          <w:p w:rsidR="00FC2459" w:rsidRPr="00690EA7" w:rsidRDefault="00FC2459" w:rsidP="006A4589">
            <w:pPr>
              <w:spacing w:after="0" w:line="240" w:lineRule="auto"/>
              <w:ind w:left="57" w:right="57"/>
              <w:rPr>
                <w:szCs w:val="24"/>
                <w:lang w:val="it-IT"/>
              </w:rPr>
            </w:pPr>
            <w:r w:rsidRPr="00690EA7">
              <w:rPr>
                <w:szCs w:val="24"/>
                <w:lang w:val="it-IT"/>
              </w:rPr>
              <w:t>C. 150 V.</w:t>
            </w:r>
          </w:p>
        </w:tc>
        <w:tc>
          <w:tcPr>
            <w:tcW w:w="1591" w:type="dxa"/>
            <w:shd w:val="clear" w:color="auto" w:fill="auto"/>
          </w:tcPr>
          <w:p w:rsidR="00FC2459" w:rsidRPr="00690EA7" w:rsidRDefault="00FC2459" w:rsidP="006A4589">
            <w:pPr>
              <w:spacing w:after="0" w:line="240" w:lineRule="auto"/>
              <w:ind w:left="57" w:right="57"/>
              <w:rPr>
                <w:szCs w:val="24"/>
                <w:lang w:val="it-IT"/>
              </w:rPr>
            </w:pPr>
            <w:r w:rsidRPr="00690EA7">
              <w:rPr>
                <w:szCs w:val="24"/>
                <w:lang w:val="it-IT"/>
              </w:rPr>
              <w:t>D. 200 V.</w:t>
            </w:r>
          </w:p>
        </w:tc>
      </w:tr>
    </w:tbl>
    <w:p w:rsidR="00FC2459" w:rsidRPr="00690EA7" w:rsidRDefault="00FC2459" w:rsidP="006A4589">
      <w:pPr>
        <w:spacing w:after="0" w:line="240" w:lineRule="auto"/>
        <w:ind w:left="57" w:right="57"/>
        <w:rPr>
          <w:szCs w:val="24"/>
        </w:rPr>
      </w:pPr>
      <w:r w:rsidRPr="00690EA7">
        <w:rPr>
          <w:b/>
          <w:szCs w:val="24"/>
        </w:rPr>
        <w:t xml:space="preserve">Câu </w:t>
      </w:r>
      <w:r w:rsidR="001A11A2" w:rsidRPr="00690EA7">
        <w:rPr>
          <w:b/>
          <w:szCs w:val="24"/>
        </w:rPr>
        <w:t>22</w:t>
      </w:r>
      <w:r w:rsidRPr="00690EA7">
        <w:rPr>
          <w:b/>
          <w:szCs w:val="24"/>
        </w:rPr>
        <w:t>:</w:t>
      </w:r>
      <w:r w:rsidRPr="00690EA7">
        <w:rPr>
          <w:szCs w:val="24"/>
        </w:rPr>
        <w:t xml:space="preserve"> Quang phổ vạch phát xạ được phát ra khi:</w:t>
      </w:r>
    </w:p>
    <w:p w:rsidR="00FC2459" w:rsidRPr="00690EA7" w:rsidRDefault="00FC2459" w:rsidP="006A4589">
      <w:pPr>
        <w:spacing w:after="0" w:line="240" w:lineRule="auto"/>
        <w:ind w:left="57" w:right="57"/>
        <w:rPr>
          <w:szCs w:val="24"/>
        </w:rPr>
      </w:pPr>
      <w:r w:rsidRPr="00690EA7">
        <w:rPr>
          <w:b/>
          <w:szCs w:val="24"/>
        </w:rPr>
        <w:t>A.</w:t>
      </w:r>
      <w:r w:rsidRPr="00690EA7">
        <w:rPr>
          <w:szCs w:val="24"/>
        </w:rPr>
        <w:t xml:space="preserve"> nung nóng một chất ℓỏng hoặc khí.</w:t>
      </w:r>
      <w:r w:rsidRPr="00690EA7">
        <w:rPr>
          <w:szCs w:val="24"/>
        </w:rPr>
        <w:tab/>
      </w:r>
      <w:r w:rsidRPr="00690EA7">
        <w:rPr>
          <w:szCs w:val="24"/>
        </w:rPr>
        <w:tab/>
      </w:r>
      <w:r w:rsidRPr="00690EA7">
        <w:rPr>
          <w:b/>
          <w:szCs w:val="24"/>
          <w:u w:val="single"/>
        </w:rPr>
        <w:t>B</w:t>
      </w:r>
      <w:r w:rsidRPr="00690EA7">
        <w:rPr>
          <w:b/>
          <w:szCs w:val="24"/>
        </w:rPr>
        <w:t>.</w:t>
      </w:r>
      <w:r w:rsidRPr="00690EA7">
        <w:rPr>
          <w:szCs w:val="24"/>
        </w:rPr>
        <w:t xml:space="preserve"> nung nóng một chất khí ở áp suất thấp.</w:t>
      </w:r>
    </w:p>
    <w:p w:rsidR="00FC2459" w:rsidRPr="00690EA7" w:rsidRDefault="00FC2459" w:rsidP="006A4589">
      <w:pPr>
        <w:spacing w:after="0" w:line="240" w:lineRule="auto"/>
        <w:ind w:left="57" w:right="57"/>
        <w:rPr>
          <w:szCs w:val="24"/>
        </w:rPr>
      </w:pPr>
      <w:r w:rsidRPr="00690EA7">
        <w:rPr>
          <w:b/>
          <w:szCs w:val="24"/>
        </w:rPr>
        <w:t>C.</w:t>
      </w:r>
      <w:r w:rsidRPr="00690EA7">
        <w:rPr>
          <w:szCs w:val="24"/>
        </w:rPr>
        <w:t xml:space="preserve"> nung nóng một chất khí ở điều kiện tiêu chuẩn.</w:t>
      </w:r>
      <w:r w:rsidRPr="00690EA7">
        <w:rPr>
          <w:szCs w:val="24"/>
        </w:rPr>
        <w:tab/>
      </w:r>
      <w:r w:rsidRPr="00690EA7">
        <w:rPr>
          <w:b/>
          <w:szCs w:val="24"/>
        </w:rPr>
        <w:t>D.</w:t>
      </w:r>
      <w:r w:rsidRPr="00690EA7">
        <w:rPr>
          <w:szCs w:val="24"/>
        </w:rPr>
        <w:t xml:space="preserve"> nung nóng một chất rắn, ℓỏng hoặc khí.</w:t>
      </w:r>
    </w:p>
    <w:p w:rsidR="00FC2459" w:rsidRPr="00690EA7" w:rsidRDefault="00FC2459" w:rsidP="006A4589">
      <w:pPr>
        <w:spacing w:after="0" w:line="240" w:lineRule="auto"/>
        <w:ind w:left="57" w:right="57"/>
        <w:rPr>
          <w:szCs w:val="24"/>
        </w:rPr>
      </w:pPr>
      <w:r w:rsidRPr="00690EA7">
        <w:rPr>
          <w:b/>
          <w:szCs w:val="24"/>
        </w:rPr>
        <w:t xml:space="preserve">Câu </w:t>
      </w:r>
      <w:r w:rsidR="001A11A2" w:rsidRPr="00690EA7">
        <w:rPr>
          <w:b/>
          <w:szCs w:val="24"/>
        </w:rPr>
        <w:t>23</w:t>
      </w:r>
      <w:r w:rsidRPr="00690EA7">
        <w:rPr>
          <w:b/>
          <w:szCs w:val="24"/>
        </w:rPr>
        <w:t xml:space="preserve">: </w:t>
      </w:r>
      <w:r w:rsidRPr="00690EA7">
        <w:rPr>
          <w:szCs w:val="24"/>
        </w:rPr>
        <w:t>Người ta có thể phát hiện vết nứt trên các sản phẩm bằng  kim loại bằng tia tử ngoại là nhờ tính chất nào sau đây của tia tử ngoại?</w:t>
      </w:r>
    </w:p>
    <w:p w:rsidR="00FC2459" w:rsidRPr="00690EA7" w:rsidRDefault="00FC2459" w:rsidP="006A4589">
      <w:pPr>
        <w:spacing w:after="0" w:line="240" w:lineRule="auto"/>
        <w:ind w:left="57" w:right="57"/>
        <w:rPr>
          <w:szCs w:val="24"/>
        </w:rPr>
      </w:pPr>
      <w:r w:rsidRPr="00690EA7">
        <w:rPr>
          <w:b/>
          <w:szCs w:val="24"/>
          <w:u w:val="single"/>
        </w:rPr>
        <w:t>A</w:t>
      </w:r>
      <w:r w:rsidRPr="00690EA7">
        <w:rPr>
          <w:b/>
          <w:szCs w:val="24"/>
        </w:rPr>
        <w:t>.</w:t>
      </w:r>
      <w:r w:rsidRPr="00690EA7">
        <w:rPr>
          <w:szCs w:val="24"/>
        </w:rPr>
        <w:t>làm phát quang một số chất.</w:t>
      </w:r>
      <w:r w:rsidRPr="00690EA7">
        <w:rPr>
          <w:szCs w:val="24"/>
        </w:rPr>
        <w:tab/>
      </w:r>
      <w:r w:rsidRPr="00690EA7">
        <w:rPr>
          <w:b/>
          <w:szCs w:val="24"/>
        </w:rPr>
        <w:t>B.</w:t>
      </w:r>
      <w:r w:rsidRPr="00690EA7">
        <w:rPr>
          <w:szCs w:val="24"/>
        </w:rPr>
        <w:t xml:space="preserve"> có khả năng gây ra một số phản ứng hoá học.</w:t>
      </w:r>
    </w:p>
    <w:p w:rsidR="00FC2459" w:rsidRPr="00690EA7" w:rsidRDefault="00FC2459" w:rsidP="006A4589">
      <w:pPr>
        <w:spacing w:after="0" w:line="240" w:lineRule="auto"/>
        <w:ind w:left="57" w:right="57"/>
        <w:rPr>
          <w:szCs w:val="24"/>
        </w:rPr>
      </w:pPr>
      <w:r w:rsidRPr="00690EA7">
        <w:rPr>
          <w:b/>
          <w:szCs w:val="24"/>
        </w:rPr>
        <w:t>C.</w:t>
      </w:r>
      <w:r w:rsidRPr="00690EA7">
        <w:rPr>
          <w:szCs w:val="24"/>
        </w:rPr>
        <w:t xml:space="preserve"> làm đen phim ảnh.</w:t>
      </w:r>
      <w:r w:rsidRPr="00690EA7">
        <w:rPr>
          <w:szCs w:val="24"/>
        </w:rPr>
        <w:tab/>
      </w:r>
      <w:r w:rsidRPr="00690EA7">
        <w:rPr>
          <w:szCs w:val="24"/>
        </w:rPr>
        <w:tab/>
      </w:r>
      <w:r w:rsidRPr="00690EA7">
        <w:rPr>
          <w:szCs w:val="24"/>
        </w:rPr>
        <w:tab/>
      </w:r>
      <w:r w:rsidRPr="00690EA7">
        <w:rPr>
          <w:b/>
          <w:szCs w:val="24"/>
        </w:rPr>
        <w:t>D.</w:t>
      </w:r>
      <w:r w:rsidRPr="00690EA7">
        <w:rPr>
          <w:szCs w:val="24"/>
        </w:rPr>
        <w:t xml:space="preserve"> có khả năng đâm xuyên.</w:t>
      </w:r>
    </w:p>
    <w:p w:rsidR="00503CED" w:rsidRPr="00690EA7" w:rsidRDefault="00503CED" w:rsidP="006A4589">
      <w:pPr>
        <w:spacing w:after="0" w:line="240" w:lineRule="auto"/>
        <w:ind w:left="57" w:right="57"/>
        <w:rPr>
          <w:szCs w:val="24"/>
        </w:rPr>
      </w:pPr>
      <w:r w:rsidRPr="00690EA7">
        <w:rPr>
          <w:b/>
          <w:szCs w:val="24"/>
        </w:rPr>
        <w:t>Câu 2</w:t>
      </w:r>
      <w:r w:rsidR="001A11A2" w:rsidRPr="00690EA7">
        <w:rPr>
          <w:b/>
          <w:szCs w:val="24"/>
        </w:rPr>
        <w:t>4</w:t>
      </w:r>
      <w:r w:rsidRPr="00690EA7">
        <w:rPr>
          <w:b/>
          <w:szCs w:val="24"/>
        </w:rPr>
        <w:t>:</w:t>
      </w:r>
      <w:r w:rsidRPr="00690EA7">
        <w:rPr>
          <w:szCs w:val="24"/>
        </w:rPr>
        <w:t xml:space="preserve"> Sắp xếp nào sau đây theo đúng trật tự giảm dần của tần số các sóng điện từ?</w:t>
      </w:r>
    </w:p>
    <w:p w:rsidR="00503CED" w:rsidRPr="00690EA7" w:rsidRDefault="00503CED" w:rsidP="006A4589">
      <w:pPr>
        <w:spacing w:after="0" w:line="240" w:lineRule="auto"/>
        <w:ind w:left="57" w:right="57"/>
        <w:rPr>
          <w:szCs w:val="24"/>
        </w:rPr>
      </w:pPr>
      <w:r w:rsidRPr="00690EA7">
        <w:rPr>
          <w:b/>
          <w:szCs w:val="24"/>
        </w:rPr>
        <w:t>A.</w:t>
      </w:r>
      <w:r w:rsidRPr="00690EA7">
        <w:rPr>
          <w:szCs w:val="24"/>
        </w:rPr>
        <w:t xml:space="preserve"> chàm, da cam, sóng vô tuyến, hồng ngoại.</w:t>
      </w:r>
      <w:r w:rsidRPr="00690EA7">
        <w:rPr>
          <w:szCs w:val="24"/>
        </w:rPr>
        <w:tab/>
      </w:r>
      <w:r w:rsidRPr="00690EA7">
        <w:rPr>
          <w:b/>
          <w:szCs w:val="24"/>
        </w:rPr>
        <w:t>B.</w:t>
      </w:r>
      <w:r w:rsidRPr="00690EA7">
        <w:rPr>
          <w:szCs w:val="24"/>
        </w:rPr>
        <w:t xml:space="preserve"> sóng vô tuyến, hồng ngoại, chàm, da cam.</w:t>
      </w:r>
    </w:p>
    <w:p w:rsidR="00503CED" w:rsidRPr="00690EA7" w:rsidRDefault="00503CED" w:rsidP="006A4589">
      <w:pPr>
        <w:spacing w:after="0" w:line="240" w:lineRule="auto"/>
        <w:ind w:left="57" w:right="57"/>
        <w:rPr>
          <w:szCs w:val="24"/>
        </w:rPr>
      </w:pPr>
      <w:r w:rsidRPr="00690EA7">
        <w:rPr>
          <w:b/>
          <w:szCs w:val="24"/>
          <w:u w:val="single"/>
        </w:rPr>
        <w:t>C</w:t>
      </w:r>
      <w:r w:rsidRPr="00690EA7">
        <w:rPr>
          <w:b/>
          <w:szCs w:val="24"/>
        </w:rPr>
        <w:t>.</w:t>
      </w:r>
      <w:r w:rsidRPr="00690EA7">
        <w:rPr>
          <w:szCs w:val="24"/>
        </w:rPr>
        <w:t xml:space="preserve"> chàm, da cam, hồng ngoại, sóng vô tuyến.</w:t>
      </w:r>
      <w:r w:rsidRPr="00690EA7">
        <w:rPr>
          <w:szCs w:val="24"/>
        </w:rPr>
        <w:tab/>
      </w:r>
      <w:r w:rsidRPr="00690EA7">
        <w:rPr>
          <w:b/>
          <w:szCs w:val="24"/>
        </w:rPr>
        <w:t>D.</w:t>
      </w:r>
      <w:r w:rsidRPr="00690EA7">
        <w:rPr>
          <w:szCs w:val="24"/>
        </w:rPr>
        <w:t xml:space="preserve"> sóng vô tuyến, hồng ngoại, da cam, chàm.</w:t>
      </w:r>
    </w:p>
    <w:p w:rsidR="00862282" w:rsidRPr="00690EA7" w:rsidRDefault="00862282" w:rsidP="006A4589">
      <w:pPr>
        <w:spacing w:after="0" w:line="240" w:lineRule="auto"/>
        <w:ind w:left="57" w:right="57"/>
        <w:rPr>
          <w:szCs w:val="24"/>
        </w:rPr>
      </w:pPr>
      <w:r w:rsidRPr="00690EA7">
        <w:rPr>
          <w:b/>
          <w:szCs w:val="24"/>
        </w:rPr>
        <w:t xml:space="preserve">Câu </w:t>
      </w:r>
      <w:r w:rsidR="001A11A2" w:rsidRPr="00690EA7">
        <w:rPr>
          <w:b/>
          <w:szCs w:val="24"/>
        </w:rPr>
        <w:t>25</w:t>
      </w:r>
      <w:r w:rsidRPr="00690EA7">
        <w:rPr>
          <w:b/>
          <w:szCs w:val="24"/>
        </w:rPr>
        <w:t xml:space="preserve">: </w:t>
      </w:r>
      <w:r w:rsidRPr="00690EA7">
        <w:rPr>
          <w:szCs w:val="24"/>
        </w:rPr>
        <w:t>Một lăng kính thủy tinh có góc chiết quang A = 5</w:t>
      </w:r>
      <w:r w:rsidRPr="00690EA7">
        <w:rPr>
          <w:szCs w:val="24"/>
          <w:vertAlign w:val="superscript"/>
        </w:rPr>
        <w:t>o</w:t>
      </w:r>
      <w:r w:rsidRPr="00690EA7">
        <w:rPr>
          <w:szCs w:val="24"/>
        </w:rPr>
        <w:t>, có chiết suất đối với ánh sáng màu đỏ và màu tím lần lượt là n</w:t>
      </w:r>
      <w:r w:rsidRPr="00690EA7">
        <w:rPr>
          <w:szCs w:val="24"/>
          <w:vertAlign w:val="subscript"/>
        </w:rPr>
        <w:t>d</w:t>
      </w:r>
      <w:r w:rsidRPr="00690EA7">
        <w:rPr>
          <w:szCs w:val="24"/>
        </w:rPr>
        <w:t xml:space="preserve"> = 1,643 và n</w:t>
      </w:r>
      <w:r w:rsidRPr="00690EA7">
        <w:rPr>
          <w:szCs w:val="24"/>
          <w:vertAlign w:val="subscript"/>
        </w:rPr>
        <w:t>t</w:t>
      </w:r>
      <w:r w:rsidRPr="00690EA7">
        <w:rPr>
          <w:szCs w:val="24"/>
        </w:rPr>
        <w:t xml:space="preserve"> = 1,685. Một chùm sáng Mặt Trời  hẹp rọi vào mặt bên của lăng kính dưới góc tới i nhỏ (gần cạnh lăng kính). Chùm tia ló rọi vuông góc vào một màn đặt cách lăng kính một khoảng a = 1m. Bề rộng của quang phổ cho bởi lăng kính trên màn là</w:t>
      </w:r>
    </w:p>
    <w:p w:rsidR="00862282" w:rsidRPr="00690EA7" w:rsidRDefault="00862282" w:rsidP="006A4589">
      <w:pPr>
        <w:spacing w:after="0" w:line="240" w:lineRule="auto"/>
        <w:ind w:left="57" w:right="57"/>
        <w:rPr>
          <w:szCs w:val="24"/>
        </w:rPr>
      </w:pPr>
      <w:r w:rsidRPr="00690EA7">
        <w:rPr>
          <w:b/>
          <w:szCs w:val="24"/>
        </w:rPr>
        <w:t>A.</w:t>
      </w:r>
      <w:r w:rsidRPr="00690EA7">
        <w:rPr>
          <w:szCs w:val="24"/>
        </w:rPr>
        <w:t xml:space="preserve"> 1,78 mm.</w:t>
      </w:r>
      <w:r w:rsidRPr="00690EA7">
        <w:rPr>
          <w:szCs w:val="24"/>
        </w:rPr>
        <w:tab/>
      </w:r>
      <w:r w:rsidRPr="00690EA7">
        <w:rPr>
          <w:szCs w:val="24"/>
        </w:rPr>
        <w:tab/>
      </w:r>
      <w:r w:rsidRPr="00690EA7">
        <w:rPr>
          <w:b/>
          <w:szCs w:val="24"/>
        </w:rPr>
        <w:t>B.</w:t>
      </w:r>
      <w:r w:rsidRPr="00690EA7">
        <w:rPr>
          <w:szCs w:val="24"/>
        </w:rPr>
        <w:t xml:space="preserve"> 2,78 mm.</w:t>
      </w:r>
      <w:r w:rsidRPr="00690EA7">
        <w:rPr>
          <w:szCs w:val="24"/>
        </w:rPr>
        <w:tab/>
      </w:r>
      <w:r w:rsidRPr="00690EA7">
        <w:rPr>
          <w:szCs w:val="24"/>
        </w:rPr>
        <w:tab/>
      </w:r>
      <w:r w:rsidRPr="00690EA7">
        <w:rPr>
          <w:b/>
          <w:szCs w:val="24"/>
          <w:u w:val="single"/>
        </w:rPr>
        <w:t>C</w:t>
      </w:r>
      <w:r w:rsidRPr="00690EA7">
        <w:rPr>
          <w:b/>
          <w:szCs w:val="24"/>
        </w:rPr>
        <w:t>.</w:t>
      </w:r>
      <w:r w:rsidRPr="00690EA7">
        <w:rPr>
          <w:szCs w:val="24"/>
        </w:rPr>
        <w:t xml:space="preserve"> 3,67 mm.</w:t>
      </w:r>
      <w:r w:rsidRPr="00690EA7">
        <w:rPr>
          <w:szCs w:val="24"/>
        </w:rPr>
        <w:tab/>
      </w:r>
      <w:r w:rsidRPr="00690EA7">
        <w:rPr>
          <w:szCs w:val="24"/>
        </w:rPr>
        <w:tab/>
      </w:r>
      <w:r w:rsidRPr="00690EA7">
        <w:rPr>
          <w:b/>
          <w:szCs w:val="24"/>
        </w:rPr>
        <w:t>D.</w:t>
      </w:r>
      <w:r w:rsidRPr="00690EA7">
        <w:rPr>
          <w:szCs w:val="24"/>
        </w:rPr>
        <w:t xml:space="preserve"> 4,78 mm.</w:t>
      </w:r>
    </w:p>
    <w:p w:rsidR="00862282" w:rsidRPr="00690EA7" w:rsidRDefault="001A11A2" w:rsidP="006A4589">
      <w:pPr>
        <w:spacing w:after="0" w:line="240" w:lineRule="auto"/>
        <w:ind w:left="57" w:right="57"/>
        <w:rPr>
          <w:szCs w:val="24"/>
          <w:lang w:val="vi-VN"/>
        </w:rPr>
      </w:pPr>
      <w:r w:rsidRPr="00690EA7">
        <w:rPr>
          <w:b/>
          <w:szCs w:val="24"/>
        </w:rPr>
        <w:t xml:space="preserve">Câu 26. </w:t>
      </w:r>
      <w:r w:rsidR="00862282" w:rsidRPr="00690EA7">
        <w:rPr>
          <w:szCs w:val="24"/>
          <w:lang w:val="vi-VN"/>
        </w:rPr>
        <w:t>Trong thí nghiệm giao thoa ánh sáng đơn sắc bằng khe Young khoảng cách hai khe 1 mm. Ban đầu, tại điểm M cách vân trung tâm 4,9 mm là vị trí của vân sáng bậc 5. Dịch chuyển màn quan sát ra xa một đoạn 7/36 m theo phương vuông góc với mặt phẳng chứa hai khe thì điểm M chuyển thành vân tối lần thứ 1. Tính bước sóng ánh sáng dùng trong thí nghiệm.</w:t>
      </w:r>
    </w:p>
    <w:tbl>
      <w:tblPr>
        <w:tblW w:w="0" w:type="auto"/>
        <w:tblLook w:val="01E0"/>
      </w:tblPr>
      <w:tblGrid>
        <w:gridCol w:w="2652"/>
        <w:gridCol w:w="2652"/>
        <w:gridCol w:w="2653"/>
        <w:gridCol w:w="2653"/>
      </w:tblGrid>
      <w:tr w:rsidR="00862282" w:rsidRPr="00690EA7" w:rsidTr="00313DF8">
        <w:trPr>
          <w:trHeight w:val="300"/>
        </w:trPr>
        <w:tc>
          <w:tcPr>
            <w:tcW w:w="2652" w:type="dxa"/>
          </w:tcPr>
          <w:p w:rsidR="00862282" w:rsidRPr="00690EA7" w:rsidRDefault="00862282" w:rsidP="006A4589">
            <w:pPr>
              <w:spacing w:after="0" w:line="240" w:lineRule="auto"/>
              <w:ind w:left="57" w:right="57"/>
              <w:rPr>
                <w:szCs w:val="24"/>
              </w:rPr>
            </w:pPr>
            <w:r w:rsidRPr="00690EA7">
              <w:rPr>
                <w:szCs w:val="24"/>
              </w:rPr>
              <w:t xml:space="preserve">A. 0,6 </w:t>
            </w:r>
            <w:r w:rsidRPr="00690EA7">
              <w:rPr>
                <w:szCs w:val="24"/>
              </w:rPr>
              <w:sym w:font="Symbol" w:char="F06D"/>
            </w:r>
            <w:r w:rsidRPr="00690EA7">
              <w:rPr>
                <w:szCs w:val="24"/>
              </w:rPr>
              <w:t>m.</w:t>
            </w:r>
          </w:p>
        </w:tc>
        <w:tc>
          <w:tcPr>
            <w:tcW w:w="2652" w:type="dxa"/>
          </w:tcPr>
          <w:p w:rsidR="00862282" w:rsidRPr="00690EA7" w:rsidRDefault="00862282" w:rsidP="006A4589">
            <w:pPr>
              <w:spacing w:after="0" w:line="240" w:lineRule="auto"/>
              <w:ind w:left="57" w:right="57"/>
              <w:rPr>
                <w:szCs w:val="24"/>
              </w:rPr>
            </w:pPr>
            <w:r w:rsidRPr="00690EA7">
              <w:rPr>
                <w:szCs w:val="24"/>
              </w:rPr>
              <w:t xml:space="preserve">B. 0,5 </w:t>
            </w:r>
            <w:r w:rsidRPr="00690EA7">
              <w:rPr>
                <w:szCs w:val="24"/>
              </w:rPr>
              <w:sym w:font="Symbol" w:char="F06D"/>
            </w:r>
            <w:r w:rsidRPr="00690EA7">
              <w:rPr>
                <w:szCs w:val="24"/>
              </w:rPr>
              <w:t>m.</w:t>
            </w:r>
          </w:p>
        </w:tc>
        <w:tc>
          <w:tcPr>
            <w:tcW w:w="2653" w:type="dxa"/>
          </w:tcPr>
          <w:p w:rsidR="00862282" w:rsidRPr="00690EA7" w:rsidRDefault="00862282" w:rsidP="006A4589">
            <w:pPr>
              <w:spacing w:after="0" w:line="240" w:lineRule="auto"/>
              <w:ind w:left="57" w:right="57"/>
              <w:rPr>
                <w:szCs w:val="24"/>
              </w:rPr>
            </w:pPr>
            <w:r w:rsidRPr="00690EA7">
              <w:rPr>
                <w:szCs w:val="24"/>
                <w:u w:val="single"/>
              </w:rPr>
              <w:t>C</w:t>
            </w:r>
            <w:r w:rsidRPr="00690EA7">
              <w:rPr>
                <w:szCs w:val="24"/>
              </w:rPr>
              <w:t xml:space="preserve">. 0,56 </w:t>
            </w:r>
            <w:r w:rsidRPr="00690EA7">
              <w:rPr>
                <w:szCs w:val="24"/>
              </w:rPr>
              <w:sym w:font="Symbol" w:char="F06D"/>
            </w:r>
            <w:r w:rsidRPr="00690EA7">
              <w:rPr>
                <w:szCs w:val="24"/>
              </w:rPr>
              <w:t>m.</w:t>
            </w:r>
          </w:p>
        </w:tc>
        <w:tc>
          <w:tcPr>
            <w:tcW w:w="2653" w:type="dxa"/>
          </w:tcPr>
          <w:p w:rsidR="00862282" w:rsidRPr="00690EA7" w:rsidRDefault="00862282" w:rsidP="006A4589">
            <w:pPr>
              <w:spacing w:after="0" w:line="240" w:lineRule="auto"/>
              <w:ind w:left="57" w:right="57"/>
              <w:rPr>
                <w:szCs w:val="24"/>
              </w:rPr>
            </w:pPr>
            <w:r w:rsidRPr="00690EA7">
              <w:rPr>
                <w:szCs w:val="24"/>
              </w:rPr>
              <w:t xml:space="preserve">D. 0,66 </w:t>
            </w:r>
            <w:r w:rsidRPr="00690EA7">
              <w:rPr>
                <w:szCs w:val="24"/>
              </w:rPr>
              <w:sym w:font="Symbol" w:char="F06D"/>
            </w:r>
            <w:r w:rsidRPr="00690EA7">
              <w:rPr>
                <w:szCs w:val="24"/>
              </w:rPr>
              <w:t>m.</w:t>
            </w:r>
          </w:p>
        </w:tc>
      </w:tr>
    </w:tbl>
    <w:p w:rsidR="00503CED" w:rsidRPr="00690EA7" w:rsidRDefault="00503CED" w:rsidP="006A4589">
      <w:pPr>
        <w:spacing w:after="0" w:line="240" w:lineRule="auto"/>
        <w:ind w:left="57" w:right="57"/>
        <w:rPr>
          <w:szCs w:val="24"/>
        </w:rPr>
      </w:pPr>
      <w:r w:rsidRPr="00690EA7">
        <w:rPr>
          <w:b/>
          <w:szCs w:val="24"/>
        </w:rPr>
        <w:t xml:space="preserve">Câu </w:t>
      </w:r>
      <w:r w:rsidR="001A11A2" w:rsidRPr="00690EA7">
        <w:rPr>
          <w:b/>
          <w:szCs w:val="24"/>
        </w:rPr>
        <w:t>27</w:t>
      </w:r>
      <w:r w:rsidRPr="00690EA7">
        <w:rPr>
          <w:b/>
          <w:szCs w:val="24"/>
        </w:rPr>
        <w:t xml:space="preserve">: </w:t>
      </w:r>
      <w:r w:rsidRPr="00690EA7">
        <w:rPr>
          <w:szCs w:val="24"/>
        </w:rPr>
        <w:t>Với ε</w:t>
      </w:r>
      <w:r w:rsidRPr="00690EA7">
        <w:rPr>
          <w:szCs w:val="24"/>
          <w:vertAlign w:val="subscript"/>
        </w:rPr>
        <w:t>1</w:t>
      </w:r>
      <w:r w:rsidRPr="00690EA7">
        <w:rPr>
          <w:szCs w:val="24"/>
        </w:rPr>
        <w:t>, ε</w:t>
      </w:r>
      <w:r w:rsidRPr="00690EA7">
        <w:rPr>
          <w:szCs w:val="24"/>
          <w:vertAlign w:val="subscript"/>
        </w:rPr>
        <w:t>2</w:t>
      </w:r>
      <w:r w:rsidRPr="00690EA7">
        <w:rPr>
          <w:szCs w:val="24"/>
        </w:rPr>
        <w:t>, ε</w:t>
      </w:r>
      <w:r w:rsidRPr="00690EA7">
        <w:rPr>
          <w:szCs w:val="24"/>
          <w:vertAlign w:val="subscript"/>
        </w:rPr>
        <w:t>3</w:t>
      </w:r>
      <w:r w:rsidRPr="00690EA7">
        <w:rPr>
          <w:szCs w:val="24"/>
        </w:rPr>
        <w:t xml:space="preserve"> lần lượt là năng lượng của phôtôn ứng với các bức xạ màu vàng, bức xạ tử ngoại và bức xạ hồng ngoại thì</w:t>
      </w:r>
    </w:p>
    <w:p w:rsidR="00503CED" w:rsidRPr="00690EA7" w:rsidRDefault="00503CED" w:rsidP="006A4589">
      <w:pPr>
        <w:spacing w:after="0" w:line="240" w:lineRule="auto"/>
        <w:ind w:left="57" w:right="57"/>
        <w:rPr>
          <w:szCs w:val="24"/>
        </w:rPr>
      </w:pPr>
      <w:r w:rsidRPr="00690EA7">
        <w:rPr>
          <w:b/>
          <w:szCs w:val="24"/>
        </w:rPr>
        <w:t>A.</w:t>
      </w:r>
      <w:r w:rsidRPr="00690EA7">
        <w:rPr>
          <w:szCs w:val="24"/>
        </w:rPr>
        <w:t xml:space="preserve"> ε</w:t>
      </w:r>
      <w:r w:rsidRPr="00690EA7">
        <w:rPr>
          <w:szCs w:val="24"/>
          <w:vertAlign w:val="subscript"/>
        </w:rPr>
        <w:t>3</w:t>
      </w:r>
      <w:r w:rsidRPr="00690EA7">
        <w:rPr>
          <w:szCs w:val="24"/>
        </w:rPr>
        <w:t xml:space="preserve"> &gt; ε</w:t>
      </w:r>
      <w:r w:rsidRPr="00690EA7">
        <w:rPr>
          <w:szCs w:val="24"/>
          <w:vertAlign w:val="subscript"/>
        </w:rPr>
        <w:t>1</w:t>
      </w:r>
      <w:r w:rsidRPr="00690EA7">
        <w:rPr>
          <w:szCs w:val="24"/>
        </w:rPr>
        <w:t xml:space="preserve"> &gt; ε</w:t>
      </w:r>
      <w:r w:rsidRPr="00690EA7">
        <w:rPr>
          <w:szCs w:val="24"/>
          <w:vertAlign w:val="subscript"/>
        </w:rPr>
        <w:t>2</w:t>
      </w:r>
      <w:r w:rsidRPr="00690EA7">
        <w:rPr>
          <w:szCs w:val="24"/>
        </w:rPr>
        <w:tab/>
      </w:r>
      <w:r w:rsidRPr="00690EA7">
        <w:rPr>
          <w:szCs w:val="24"/>
        </w:rPr>
        <w:tab/>
      </w:r>
      <w:r w:rsidRPr="00690EA7">
        <w:rPr>
          <w:b/>
          <w:szCs w:val="24"/>
        </w:rPr>
        <w:t>B.</w:t>
      </w:r>
      <w:r w:rsidRPr="00690EA7">
        <w:rPr>
          <w:szCs w:val="24"/>
        </w:rPr>
        <w:t xml:space="preserve"> ε</w:t>
      </w:r>
      <w:r w:rsidRPr="00690EA7">
        <w:rPr>
          <w:szCs w:val="24"/>
          <w:vertAlign w:val="subscript"/>
        </w:rPr>
        <w:t>1</w:t>
      </w:r>
      <w:r w:rsidRPr="00690EA7">
        <w:rPr>
          <w:szCs w:val="24"/>
        </w:rPr>
        <w:t xml:space="preserve"> &gt; ε</w:t>
      </w:r>
      <w:r w:rsidRPr="00690EA7">
        <w:rPr>
          <w:szCs w:val="24"/>
          <w:vertAlign w:val="subscript"/>
        </w:rPr>
        <w:t>2</w:t>
      </w:r>
      <w:r w:rsidRPr="00690EA7">
        <w:rPr>
          <w:szCs w:val="24"/>
        </w:rPr>
        <w:t xml:space="preserve"> &gt; ε</w:t>
      </w:r>
      <w:r w:rsidRPr="00690EA7">
        <w:rPr>
          <w:szCs w:val="24"/>
          <w:vertAlign w:val="subscript"/>
        </w:rPr>
        <w:t>3</w:t>
      </w:r>
      <w:r w:rsidRPr="00690EA7">
        <w:rPr>
          <w:szCs w:val="24"/>
        </w:rPr>
        <w:tab/>
      </w:r>
      <w:r w:rsidRPr="00690EA7">
        <w:rPr>
          <w:szCs w:val="24"/>
        </w:rPr>
        <w:tab/>
      </w:r>
      <w:r w:rsidRPr="00690EA7">
        <w:rPr>
          <w:b/>
          <w:szCs w:val="24"/>
        </w:rPr>
        <w:t>C.</w:t>
      </w:r>
      <w:r w:rsidRPr="00690EA7">
        <w:rPr>
          <w:szCs w:val="24"/>
        </w:rPr>
        <w:t xml:space="preserve"> ε</w:t>
      </w:r>
      <w:r w:rsidRPr="00690EA7">
        <w:rPr>
          <w:szCs w:val="24"/>
          <w:vertAlign w:val="subscript"/>
        </w:rPr>
        <w:t>2</w:t>
      </w:r>
      <w:r w:rsidRPr="00690EA7">
        <w:rPr>
          <w:szCs w:val="24"/>
        </w:rPr>
        <w:t xml:space="preserve"> &gt; ε</w:t>
      </w:r>
      <w:r w:rsidRPr="00690EA7">
        <w:rPr>
          <w:szCs w:val="24"/>
          <w:vertAlign w:val="subscript"/>
        </w:rPr>
        <w:t>3</w:t>
      </w:r>
      <w:r w:rsidRPr="00690EA7">
        <w:rPr>
          <w:szCs w:val="24"/>
        </w:rPr>
        <w:t xml:space="preserve"> &gt; ε</w:t>
      </w:r>
      <w:r w:rsidRPr="00690EA7">
        <w:rPr>
          <w:szCs w:val="24"/>
          <w:vertAlign w:val="subscript"/>
        </w:rPr>
        <w:t>1</w:t>
      </w:r>
      <w:r w:rsidRPr="00690EA7">
        <w:rPr>
          <w:szCs w:val="24"/>
        </w:rPr>
        <w:tab/>
      </w:r>
      <w:r w:rsidRPr="00690EA7">
        <w:rPr>
          <w:szCs w:val="24"/>
        </w:rPr>
        <w:tab/>
      </w:r>
      <w:r w:rsidRPr="00690EA7">
        <w:rPr>
          <w:b/>
          <w:szCs w:val="24"/>
          <w:u w:val="single"/>
        </w:rPr>
        <w:t>D</w:t>
      </w:r>
      <w:r w:rsidRPr="00690EA7">
        <w:rPr>
          <w:b/>
          <w:szCs w:val="24"/>
        </w:rPr>
        <w:t>.</w:t>
      </w:r>
      <w:r w:rsidRPr="00690EA7">
        <w:rPr>
          <w:szCs w:val="24"/>
        </w:rPr>
        <w:t xml:space="preserve"> ε</w:t>
      </w:r>
      <w:r w:rsidRPr="00690EA7">
        <w:rPr>
          <w:szCs w:val="24"/>
          <w:vertAlign w:val="subscript"/>
        </w:rPr>
        <w:t>2</w:t>
      </w:r>
      <w:r w:rsidRPr="00690EA7">
        <w:rPr>
          <w:szCs w:val="24"/>
        </w:rPr>
        <w:t xml:space="preserve"> &gt; ε</w:t>
      </w:r>
      <w:r w:rsidRPr="00690EA7">
        <w:rPr>
          <w:szCs w:val="24"/>
          <w:vertAlign w:val="subscript"/>
        </w:rPr>
        <w:t>1</w:t>
      </w:r>
      <w:r w:rsidRPr="00690EA7">
        <w:rPr>
          <w:szCs w:val="24"/>
        </w:rPr>
        <w:t xml:space="preserve"> &gt; ε</w:t>
      </w:r>
      <w:r w:rsidRPr="00690EA7">
        <w:rPr>
          <w:szCs w:val="24"/>
          <w:vertAlign w:val="subscript"/>
        </w:rPr>
        <w:t>3</w:t>
      </w:r>
    </w:p>
    <w:p w:rsidR="00503CED" w:rsidRPr="00690EA7" w:rsidRDefault="00503CED" w:rsidP="006A4589">
      <w:pPr>
        <w:spacing w:after="0" w:line="240" w:lineRule="auto"/>
        <w:ind w:left="57" w:right="57"/>
        <w:rPr>
          <w:szCs w:val="24"/>
        </w:rPr>
      </w:pPr>
      <w:r w:rsidRPr="00690EA7">
        <w:rPr>
          <w:b/>
          <w:szCs w:val="24"/>
        </w:rPr>
        <w:t>Câu 2</w:t>
      </w:r>
      <w:r w:rsidR="001A11A2" w:rsidRPr="00690EA7">
        <w:rPr>
          <w:b/>
          <w:szCs w:val="24"/>
        </w:rPr>
        <w:t>8</w:t>
      </w:r>
      <w:r w:rsidRPr="00690EA7">
        <w:rPr>
          <w:b/>
          <w:szCs w:val="24"/>
        </w:rPr>
        <w:t xml:space="preserve">: </w:t>
      </w:r>
      <w:r w:rsidRPr="00690EA7">
        <w:rPr>
          <w:szCs w:val="24"/>
        </w:rPr>
        <w:t>Ánh sáng đỏ có bước sóng 750 (nm) truyền trong không khí với tốc độ 3.10</w:t>
      </w:r>
      <w:r w:rsidRPr="00690EA7">
        <w:rPr>
          <w:szCs w:val="24"/>
          <w:vertAlign w:val="superscript"/>
        </w:rPr>
        <w:t>8</w:t>
      </w:r>
      <w:r w:rsidRPr="00690EA7">
        <w:rPr>
          <w:szCs w:val="24"/>
        </w:rPr>
        <w:t xml:space="preserve"> (m/s) có tần số là</w:t>
      </w:r>
    </w:p>
    <w:p w:rsidR="00503CED" w:rsidRPr="00690EA7" w:rsidRDefault="00503CED" w:rsidP="006A4589">
      <w:pPr>
        <w:spacing w:after="0" w:line="240" w:lineRule="auto"/>
        <w:ind w:left="57" w:right="57"/>
        <w:rPr>
          <w:szCs w:val="24"/>
          <w:lang w:val="fr-FR"/>
        </w:rPr>
      </w:pPr>
      <w:r w:rsidRPr="00690EA7">
        <w:rPr>
          <w:b/>
          <w:szCs w:val="24"/>
        </w:rPr>
        <w:t>A.</w:t>
      </w:r>
      <w:r w:rsidRPr="00690EA7">
        <w:rPr>
          <w:szCs w:val="24"/>
        </w:rPr>
        <w:t xml:space="preserve"> 22</w:t>
      </w:r>
      <w:r w:rsidRPr="00690EA7">
        <w:rPr>
          <w:szCs w:val="24"/>
          <w:lang w:val="fr-FR"/>
        </w:rPr>
        <w:t>5 Hz.</w:t>
      </w:r>
      <w:r w:rsidRPr="00690EA7">
        <w:rPr>
          <w:szCs w:val="24"/>
          <w:lang w:val="fr-FR"/>
        </w:rPr>
        <w:tab/>
      </w:r>
      <w:r w:rsidRPr="00690EA7">
        <w:rPr>
          <w:szCs w:val="24"/>
          <w:lang w:val="fr-FR"/>
        </w:rPr>
        <w:tab/>
      </w:r>
      <w:r w:rsidRPr="00690EA7">
        <w:rPr>
          <w:b/>
          <w:szCs w:val="24"/>
          <w:lang w:val="fr-FR"/>
        </w:rPr>
        <w:t>B.</w:t>
      </w:r>
      <w:r w:rsidRPr="00690EA7">
        <w:rPr>
          <w:szCs w:val="24"/>
          <w:lang w:val="fr-FR"/>
        </w:rPr>
        <w:t xml:space="preserve"> 2,5.10</w:t>
      </w:r>
      <w:r w:rsidRPr="00690EA7">
        <w:rPr>
          <w:szCs w:val="24"/>
          <w:vertAlign w:val="superscript"/>
          <w:lang w:val="fr-FR"/>
        </w:rPr>
        <w:t>13</w:t>
      </w:r>
      <w:r w:rsidRPr="00690EA7">
        <w:rPr>
          <w:szCs w:val="24"/>
          <w:lang w:val="fr-FR"/>
        </w:rPr>
        <w:t xml:space="preserve"> Hz.</w:t>
      </w:r>
      <w:r w:rsidRPr="00690EA7">
        <w:rPr>
          <w:szCs w:val="24"/>
          <w:lang w:val="fr-FR"/>
        </w:rPr>
        <w:tab/>
      </w:r>
      <w:r w:rsidRPr="00690EA7">
        <w:rPr>
          <w:szCs w:val="24"/>
          <w:lang w:val="fr-FR"/>
        </w:rPr>
        <w:tab/>
      </w:r>
      <w:r w:rsidRPr="00690EA7">
        <w:rPr>
          <w:b/>
          <w:szCs w:val="24"/>
          <w:lang w:val="fr-FR"/>
        </w:rPr>
        <w:t>C.</w:t>
      </w:r>
      <w:r w:rsidRPr="00690EA7">
        <w:rPr>
          <w:szCs w:val="24"/>
          <w:lang w:val="fr-FR"/>
        </w:rPr>
        <w:t xml:space="preserve"> 4.10</w:t>
      </w:r>
      <w:r w:rsidRPr="00690EA7">
        <w:rPr>
          <w:szCs w:val="24"/>
          <w:vertAlign w:val="superscript"/>
          <w:lang w:val="fr-FR"/>
        </w:rPr>
        <w:t>8</w:t>
      </w:r>
      <w:r w:rsidRPr="00690EA7">
        <w:rPr>
          <w:szCs w:val="24"/>
          <w:lang w:val="fr-FR"/>
        </w:rPr>
        <w:t xml:space="preserve"> Hz.</w:t>
      </w:r>
      <w:r w:rsidRPr="00690EA7">
        <w:rPr>
          <w:szCs w:val="24"/>
          <w:lang w:val="fr-FR"/>
        </w:rPr>
        <w:tab/>
      </w:r>
      <w:r w:rsidRPr="00690EA7">
        <w:rPr>
          <w:szCs w:val="24"/>
          <w:lang w:val="fr-FR"/>
        </w:rPr>
        <w:tab/>
      </w:r>
      <w:r w:rsidRPr="00690EA7">
        <w:rPr>
          <w:b/>
          <w:szCs w:val="24"/>
          <w:u w:val="single"/>
        </w:rPr>
        <w:t>D</w:t>
      </w:r>
      <w:r w:rsidRPr="00690EA7">
        <w:rPr>
          <w:b/>
          <w:szCs w:val="24"/>
          <w:lang w:val="fr-FR"/>
        </w:rPr>
        <w:t>.</w:t>
      </w:r>
      <w:r w:rsidRPr="00690EA7">
        <w:rPr>
          <w:szCs w:val="24"/>
          <w:lang w:val="fr-FR"/>
        </w:rPr>
        <w:t>4.10</w:t>
      </w:r>
      <w:r w:rsidRPr="00690EA7">
        <w:rPr>
          <w:szCs w:val="24"/>
          <w:vertAlign w:val="superscript"/>
          <w:lang w:val="fr-FR"/>
        </w:rPr>
        <w:t>14</w:t>
      </w:r>
      <w:r w:rsidRPr="00690EA7">
        <w:rPr>
          <w:szCs w:val="24"/>
          <w:lang w:val="fr-FR"/>
        </w:rPr>
        <w:t xml:space="preserve"> Hz.</w:t>
      </w:r>
    </w:p>
    <w:p w:rsidR="00503CED" w:rsidRPr="00690EA7" w:rsidRDefault="00503CED" w:rsidP="006A4589">
      <w:pPr>
        <w:spacing w:after="0" w:line="240" w:lineRule="auto"/>
        <w:ind w:left="57" w:right="57"/>
        <w:rPr>
          <w:szCs w:val="24"/>
        </w:rPr>
      </w:pPr>
      <w:r w:rsidRPr="00690EA7">
        <w:rPr>
          <w:b/>
          <w:szCs w:val="24"/>
        </w:rPr>
        <w:t xml:space="preserve">Câu </w:t>
      </w:r>
      <w:r w:rsidR="001A11A2" w:rsidRPr="00690EA7">
        <w:rPr>
          <w:b/>
          <w:szCs w:val="24"/>
        </w:rPr>
        <w:t>29</w:t>
      </w:r>
      <w:r w:rsidRPr="00690EA7">
        <w:rPr>
          <w:b/>
          <w:szCs w:val="24"/>
        </w:rPr>
        <w:t xml:space="preserve">: </w:t>
      </w:r>
      <w:r w:rsidRPr="00690EA7">
        <w:rPr>
          <w:szCs w:val="24"/>
        </w:rPr>
        <w:t>Lượng tử năng lượng của ánh sáng đỏ bước sóng 0,75 µm (trong chân không) có giá trị là</w:t>
      </w:r>
    </w:p>
    <w:p w:rsidR="00503CED" w:rsidRPr="00690EA7" w:rsidRDefault="00503CED" w:rsidP="006A4589">
      <w:pPr>
        <w:spacing w:after="0" w:line="240" w:lineRule="auto"/>
        <w:ind w:left="57" w:right="57"/>
        <w:rPr>
          <w:szCs w:val="24"/>
        </w:rPr>
      </w:pPr>
      <w:r w:rsidRPr="00690EA7">
        <w:rPr>
          <w:b/>
          <w:szCs w:val="24"/>
        </w:rPr>
        <w:t>A.</w:t>
      </w:r>
      <w:r w:rsidRPr="00690EA7">
        <w:rPr>
          <w:szCs w:val="24"/>
        </w:rPr>
        <w:t xml:space="preserve"> 1,656.10</w:t>
      </w:r>
      <w:r w:rsidRPr="00690EA7">
        <w:rPr>
          <w:szCs w:val="24"/>
          <w:vertAlign w:val="superscript"/>
        </w:rPr>
        <w:t>-19</w:t>
      </w:r>
      <w:r w:rsidRPr="00690EA7">
        <w:rPr>
          <w:szCs w:val="24"/>
        </w:rPr>
        <w:t xml:space="preserve"> J.</w:t>
      </w:r>
      <w:r w:rsidRPr="00690EA7">
        <w:rPr>
          <w:szCs w:val="24"/>
        </w:rPr>
        <w:tab/>
      </w:r>
      <w:r w:rsidRPr="00690EA7">
        <w:rPr>
          <w:b/>
          <w:szCs w:val="24"/>
          <w:u w:val="single"/>
        </w:rPr>
        <w:t>B</w:t>
      </w:r>
      <w:r w:rsidRPr="00690EA7">
        <w:rPr>
          <w:b/>
          <w:szCs w:val="24"/>
        </w:rPr>
        <w:t>.</w:t>
      </w:r>
      <w:r w:rsidRPr="00690EA7">
        <w:rPr>
          <w:szCs w:val="24"/>
        </w:rPr>
        <w:t xml:space="preserve"> 1,656 eV.</w:t>
      </w:r>
      <w:r w:rsidRPr="00690EA7">
        <w:rPr>
          <w:szCs w:val="24"/>
        </w:rPr>
        <w:tab/>
      </w:r>
      <w:r w:rsidRPr="00690EA7">
        <w:rPr>
          <w:szCs w:val="24"/>
        </w:rPr>
        <w:tab/>
      </w:r>
      <w:r w:rsidRPr="00690EA7">
        <w:rPr>
          <w:b/>
          <w:szCs w:val="24"/>
        </w:rPr>
        <w:t>C.</w:t>
      </w:r>
      <w:r w:rsidRPr="00690EA7">
        <w:rPr>
          <w:szCs w:val="24"/>
        </w:rPr>
        <w:t xml:space="preserve"> 2,65.10</w:t>
      </w:r>
      <w:r w:rsidRPr="00690EA7">
        <w:rPr>
          <w:szCs w:val="24"/>
          <w:vertAlign w:val="superscript"/>
        </w:rPr>
        <w:t>-25</w:t>
      </w:r>
      <w:r w:rsidRPr="00690EA7">
        <w:rPr>
          <w:szCs w:val="24"/>
        </w:rPr>
        <w:t xml:space="preserve"> J.</w:t>
      </w:r>
      <w:r w:rsidRPr="00690EA7">
        <w:rPr>
          <w:szCs w:val="24"/>
        </w:rPr>
        <w:tab/>
      </w:r>
      <w:r w:rsidRPr="00690EA7">
        <w:rPr>
          <w:b/>
          <w:szCs w:val="24"/>
        </w:rPr>
        <w:t>D.</w:t>
      </w:r>
      <w:r w:rsidRPr="00690EA7">
        <w:rPr>
          <w:szCs w:val="24"/>
        </w:rPr>
        <w:t>2,65 eV.</w:t>
      </w:r>
    </w:p>
    <w:p w:rsidR="00503CED" w:rsidRPr="00690EA7" w:rsidRDefault="00503CED" w:rsidP="006A4589">
      <w:pPr>
        <w:spacing w:after="0" w:line="240" w:lineRule="auto"/>
        <w:ind w:left="57" w:right="57"/>
        <w:rPr>
          <w:szCs w:val="24"/>
        </w:rPr>
      </w:pPr>
      <w:r w:rsidRPr="00690EA7">
        <w:rPr>
          <w:b/>
          <w:szCs w:val="24"/>
        </w:rPr>
        <w:t xml:space="preserve">Câu </w:t>
      </w:r>
      <w:r w:rsidR="001A11A2" w:rsidRPr="00690EA7">
        <w:rPr>
          <w:b/>
          <w:szCs w:val="24"/>
        </w:rPr>
        <w:t>30</w:t>
      </w:r>
      <w:r w:rsidRPr="00690EA7">
        <w:rPr>
          <w:b/>
          <w:szCs w:val="24"/>
        </w:rPr>
        <w:t xml:space="preserve">: </w:t>
      </w:r>
      <w:r w:rsidRPr="00690EA7">
        <w:rPr>
          <w:szCs w:val="24"/>
        </w:rPr>
        <w:t>Công thoát của electron ra khỏi bề mặt kim loại Na có giá trị là 3,975.10</w:t>
      </w:r>
      <w:r w:rsidRPr="00690EA7">
        <w:rPr>
          <w:szCs w:val="24"/>
          <w:vertAlign w:val="superscript"/>
        </w:rPr>
        <w:t>-19</w:t>
      </w:r>
      <w:r w:rsidRPr="00690EA7">
        <w:rPr>
          <w:szCs w:val="24"/>
        </w:rPr>
        <w:t xml:space="preserve"> (J). Giới hạn quang điện của kim loại Na là</w:t>
      </w:r>
      <w:r w:rsidRPr="00690EA7">
        <w:rPr>
          <w:szCs w:val="24"/>
        </w:rPr>
        <w:tab/>
      </w:r>
      <w:r w:rsidRPr="00690EA7">
        <w:rPr>
          <w:b/>
          <w:szCs w:val="24"/>
          <w:u w:val="single"/>
        </w:rPr>
        <w:t>A</w:t>
      </w:r>
      <w:r w:rsidRPr="00690EA7">
        <w:rPr>
          <w:b/>
          <w:szCs w:val="24"/>
        </w:rPr>
        <w:t>.</w:t>
      </w:r>
      <w:r w:rsidRPr="00690EA7">
        <w:rPr>
          <w:szCs w:val="24"/>
        </w:rPr>
        <w:t xml:space="preserve"> 0,5 µm.</w:t>
      </w:r>
      <w:r w:rsidRPr="00690EA7">
        <w:rPr>
          <w:szCs w:val="24"/>
        </w:rPr>
        <w:tab/>
      </w:r>
      <w:r w:rsidRPr="00690EA7">
        <w:rPr>
          <w:szCs w:val="24"/>
        </w:rPr>
        <w:tab/>
      </w:r>
      <w:r w:rsidRPr="00690EA7">
        <w:rPr>
          <w:b/>
          <w:szCs w:val="24"/>
        </w:rPr>
        <w:t>B.</w:t>
      </w:r>
      <w:r w:rsidRPr="00690EA7">
        <w:rPr>
          <w:szCs w:val="24"/>
        </w:rPr>
        <w:t xml:space="preserve"> 0,3 µm.</w:t>
      </w:r>
      <w:r w:rsidRPr="00690EA7">
        <w:rPr>
          <w:szCs w:val="24"/>
        </w:rPr>
        <w:tab/>
      </w:r>
      <w:r w:rsidRPr="00690EA7">
        <w:rPr>
          <w:szCs w:val="24"/>
        </w:rPr>
        <w:tab/>
      </w:r>
      <w:r w:rsidRPr="00690EA7">
        <w:rPr>
          <w:b/>
          <w:szCs w:val="24"/>
        </w:rPr>
        <w:t>C.</w:t>
      </w:r>
      <w:r w:rsidRPr="00690EA7">
        <w:rPr>
          <w:szCs w:val="24"/>
        </w:rPr>
        <w:t xml:space="preserve"> 0,75 µm.</w:t>
      </w:r>
      <w:r w:rsidRPr="00690EA7">
        <w:rPr>
          <w:szCs w:val="24"/>
        </w:rPr>
        <w:tab/>
      </w:r>
      <w:r w:rsidRPr="00690EA7">
        <w:rPr>
          <w:szCs w:val="24"/>
        </w:rPr>
        <w:tab/>
      </w:r>
      <w:r w:rsidRPr="00690EA7">
        <w:rPr>
          <w:b/>
          <w:szCs w:val="24"/>
        </w:rPr>
        <w:t>D.</w:t>
      </w:r>
      <w:r w:rsidRPr="00690EA7">
        <w:rPr>
          <w:szCs w:val="24"/>
        </w:rPr>
        <w:t xml:space="preserve"> 0,4 µm.</w:t>
      </w:r>
    </w:p>
    <w:p w:rsidR="00503CED" w:rsidRPr="00690EA7" w:rsidRDefault="001A11A2" w:rsidP="006A4589">
      <w:pPr>
        <w:spacing w:after="0" w:line="240" w:lineRule="auto"/>
        <w:ind w:left="57" w:right="57"/>
        <w:rPr>
          <w:szCs w:val="24"/>
        </w:rPr>
      </w:pPr>
      <w:r w:rsidRPr="00690EA7">
        <w:rPr>
          <w:b/>
          <w:szCs w:val="24"/>
        </w:rPr>
        <w:t>Câu 31.</w:t>
      </w:r>
      <w:r w:rsidR="00503CED" w:rsidRPr="00690EA7">
        <w:rPr>
          <w:szCs w:val="24"/>
        </w:rPr>
        <w:t>Theo mẫu nguyên tử Bo, trong nguyên tử hiđrô, chuyển động của êlectron quanh hạt nhân là chuyển động tròn đều. Tỉ số giữa tốc độ góc của êlectron trên quỹ đạo K và tốc độ góc của êlectron trên quỹ đạo M bằng</w:t>
      </w:r>
    </w:p>
    <w:tbl>
      <w:tblPr>
        <w:tblW w:w="0" w:type="auto"/>
        <w:tblLook w:val="01E0"/>
      </w:tblPr>
      <w:tblGrid>
        <w:gridCol w:w="2677"/>
        <w:gridCol w:w="2698"/>
        <w:gridCol w:w="2664"/>
        <w:gridCol w:w="2675"/>
      </w:tblGrid>
      <w:tr w:rsidR="00503CED" w:rsidRPr="00690EA7" w:rsidTr="00313DF8">
        <w:trPr>
          <w:trHeight w:val="92"/>
        </w:trPr>
        <w:tc>
          <w:tcPr>
            <w:tcW w:w="2677" w:type="dxa"/>
            <w:shd w:val="clear" w:color="auto" w:fill="auto"/>
          </w:tcPr>
          <w:p w:rsidR="00503CED" w:rsidRPr="00690EA7" w:rsidRDefault="00503CED" w:rsidP="006A4589">
            <w:pPr>
              <w:tabs>
                <w:tab w:val="left" w:pos="284"/>
                <w:tab w:val="left" w:pos="2552"/>
                <w:tab w:val="left" w:pos="4962"/>
                <w:tab w:val="left" w:pos="7371"/>
              </w:tabs>
              <w:spacing w:after="0" w:line="240" w:lineRule="auto"/>
              <w:ind w:left="57" w:right="57"/>
              <w:rPr>
                <w:szCs w:val="24"/>
              </w:rPr>
            </w:pPr>
            <w:r w:rsidRPr="00690EA7">
              <w:rPr>
                <w:szCs w:val="24"/>
              </w:rPr>
              <w:t>A. 9.</w:t>
            </w:r>
          </w:p>
        </w:tc>
        <w:tc>
          <w:tcPr>
            <w:tcW w:w="2698" w:type="dxa"/>
            <w:shd w:val="clear" w:color="auto" w:fill="auto"/>
          </w:tcPr>
          <w:p w:rsidR="00503CED" w:rsidRPr="00690EA7" w:rsidRDefault="00503CED" w:rsidP="006A4589">
            <w:pPr>
              <w:tabs>
                <w:tab w:val="left" w:pos="284"/>
                <w:tab w:val="left" w:pos="2552"/>
                <w:tab w:val="left" w:pos="4962"/>
                <w:tab w:val="left" w:pos="7371"/>
              </w:tabs>
              <w:spacing w:after="0" w:line="240" w:lineRule="auto"/>
              <w:ind w:left="57" w:right="57"/>
              <w:rPr>
                <w:szCs w:val="24"/>
              </w:rPr>
            </w:pPr>
            <w:r w:rsidRPr="00690EA7">
              <w:rPr>
                <w:szCs w:val="24"/>
                <w:u w:val="single"/>
              </w:rPr>
              <w:t>B</w:t>
            </w:r>
            <w:r w:rsidRPr="00690EA7">
              <w:rPr>
                <w:szCs w:val="24"/>
              </w:rPr>
              <w:t>. 27.</w:t>
            </w:r>
          </w:p>
        </w:tc>
        <w:tc>
          <w:tcPr>
            <w:tcW w:w="2664" w:type="dxa"/>
            <w:shd w:val="clear" w:color="auto" w:fill="auto"/>
          </w:tcPr>
          <w:p w:rsidR="00503CED" w:rsidRPr="00690EA7" w:rsidRDefault="00503CED" w:rsidP="006A4589">
            <w:pPr>
              <w:tabs>
                <w:tab w:val="left" w:pos="284"/>
                <w:tab w:val="left" w:pos="2552"/>
                <w:tab w:val="left" w:pos="4962"/>
                <w:tab w:val="left" w:pos="7371"/>
              </w:tabs>
              <w:spacing w:after="0" w:line="240" w:lineRule="auto"/>
              <w:ind w:left="57" w:right="57"/>
              <w:rPr>
                <w:szCs w:val="24"/>
              </w:rPr>
            </w:pPr>
            <w:r w:rsidRPr="00690EA7">
              <w:rPr>
                <w:szCs w:val="24"/>
              </w:rPr>
              <w:t>C. 3.</w:t>
            </w:r>
          </w:p>
        </w:tc>
        <w:tc>
          <w:tcPr>
            <w:tcW w:w="2675" w:type="dxa"/>
            <w:shd w:val="clear" w:color="auto" w:fill="auto"/>
          </w:tcPr>
          <w:p w:rsidR="00503CED" w:rsidRPr="00690EA7" w:rsidRDefault="00503CED" w:rsidP="006A4589">
            <w:pPr>
              <w:tabs>
                <w:tab w:val="left" w:pos="284"/>
                <w:tab w:val="left" w:pos="2552"/>
                <w:tab w:val="left" w:pos="4962"/>
                <w:tab w:val="left" w:pos="7371"/>
              </w:tabs>
              <w:spacing w:after="0" w:line="240" w:lineRule="auto"/>
              <w:ind w:left="57" w:right="57"/>
              <w:rPr>
                <w:szCs w:val="24"/>
              </w:rPr>
            </w:pPr>
            <w:r w:rsidRPr="00690EA7">
              <w:rPr>
                <w:szCs w:val="24"/>
              </w:rPr>
              <w:t>D. 8.</w:t>
            </w:r>
          </w:p>
        </w:tc>
      </w:tr>
    </w:tbl>
    <w:p w:rsidR="00F01B76" w:rsidRPr="00690EA7" w:rsidRDefault="001A11A2" w:rsidP="006A4589">
      <w:pPr>
        <w:widowControl w:val="0"/>
        <w:tabs>
          <w:tab w:val="num" w:pos="360"/>
        </w:tabs>
        <w:autoSpaceDE w:val="0"/>
        <w:autoSpaceDN w:val="0"/>
        <w:adjustRightInd w:val="0"/>
        <w:spacing w:after="0" w:line="240" w:lineRule="auto"/>
        <w:ind w:left="57" w:right="57"/>
        <w:rPr>
          <w:szCs w:val="24"/>
          <w:lang w:val="vi-VN"/>
        </w:rPr>
      </w:pPr>
      <w:r w:rsidRPr="00690EA7">
        <w:rPr>
          <w:b/>
          <w:szCs w:val="24"/>
        </w:rPr>
        <w:t xml:space="preserve">Câu </w:t>
      </w:r>
      <w:r w:rsidR="00072948" w:rsidRPr="00690EA7">
        <w:rPr>
          <w:b/>
          <w:szCs w:val="24"/>
        </w:rPr>
        <w:t xml:space="preserve">32. </w:t>
      </w:r>
      <w:r w:rsidR="00F01B76" w:rsidRPr="00690EA7">
        <w:rPr>
          <w:szCs w:val="24"/>
          <w:lang w:val="vi-VN"/>
        </w:rPr>
        <w:t>Năng lượng liên kết riêng của một hạt nhân được tính bằng</w:t>
      </w:r>
    </w:p>
    <w:p w:rsidR="00F01B76" w:rsidRPr="00690EA7" w:rsidRDefault="00F01B76" w:rsidP="006A4589">
      <w:pPr>
        <w:tabs>
          <w:tab w:val="left" w:pos="284"/>
          <w:tab w:val="left" w:pos="2552"/>
          <w:tab w:val="left" w:pos="4962"/>
          <w:tab w:val="left" w:pos="7371"/>
        </w:tabs>
        <w:spacing w:after="0" w:line="240" w:lineRule="auto"/>
        <w:ind w:left="57" w:right="57"/>
        <w:rPr>
          <w:szCs w:val="24"/>
          <w:lang w:val="vi-VN"/>
        </w:rPr>
      </w:pPr>
      <w:r w:rsidRPr="00690EA7">
        <w:rPr>
          <w:szCs w:val="24"/>
          <w:lang w:val="vi-VN"/>
        </w:rPr>
        <w:t>A. Tích của năng lượng liên kết của hạt nhân với số nuclôn của hạt nhân ấy.</w:t>
      </w:r>
    </w:p>
    <w:p w:rsidR="00F01B76" w:rsidRPr="00690EA7" w:rsidRDefault="00F01B76" w:rsidP="006A4589">
      <w:pPr>
        <w:tabs>
          <w:tab w:val="left" w:pos="284"/>
          <w:tab w:val="left" w:pos="2552"/>
          <w:tab w:val="left" w:pos="4962"/>
          <w:tab w:val="left" w:pos="7371"/>
        </w:tabs>
        <w:spacing w:after="0" w:line="240" w:lineRule="auto"/>
        <w:ind w:left="57" w:right="57"/>
        <w:rPr>
          <w:szCs w:val="24"/>
          <w:lang w:val="vi-VN"/>
        </w:rPr>
      </w:pPr>
      <w:r w:rsidRPr="00690EA7">
        <w:rPr>
          <w:szCs w:val="24"/>
          <w:lang w:val="vi-VN"/>
        </w:rPr>
        <w:t>B. Tích của độ hụt khối của hạt nhân với bình phương tốc độ ánh sáng trong chân không.</w:t>
      </w:r>
    </w:p>
    <w:p w:rsidR="00F01B76" w:rsidRPr="00690EA7" w:rsidRDefault="00F01B76" w:rsidP="006A4589">
      <w:pPr>
        <w:tabs>
          <w:tab w:val="left" w:pos="284"/>
          <w:tab w:val="left" w:pos="2552"/>
          <w:tab w:val="left" w:pos="4962"/>
          <w:tab w:val="left" w:pos="7371"/>
        </w:tabs>
        <w:spacing w:after="0" w:line="240" w:lineRule="auto"/>
        <w:ind w:left="57" w:right="57"/>
        <w:rPr>
          <w:szCs w:val="24"/>
          <w:lang w:val="vi-VN"/>
        </w:rPr>
      </w:pPr>
      <w:r w:rsidRPr="00690EA7">
        <w:rPr>
          <w:szCs w:val="24"/>
          <w:lang w:val="vi-VN"/>
        </w:rPr>
        <w:t>C. Thương số của khối lượng hạt nhân với bình phương tốc độ ánh sáng trong chân không.</w:t>
      </w:r>
    </w:p>
    <w:p w:rsidR="00F01B76" w:rsidRPr="00690EA7" w:rsidRDefault="00F01B76" w:rsidP="006A4589">
      <w:pPr>
        <w:tabs>
          <w:tab w:val="left" w:pos="284"/>
          <w:tab w:val="left" w:pos="2552"/>
          <w:tab w:val="left" w:pos="4962"/>
          <w:tab w:val="left" w:pos="7371"/>
        </w:tabs>
        <w:spacing w:after="0" w:line="240" w:lineRule="auto"/>
        <w:ind w:left="57" w:right="57"/>
        <w:rPr>
          <w:szCs w:val="24"/>
          <w:lang w:val="vi-VN"/>
        </w:rPr>
      </w:pPr>
      <w:r w:rsidRPr="00690EA7">
        <w:rPr>
          <w:szCs w:val="24"/>
          <w:u w:val="single"/>
          <w:lang w:val="vi-VN"/>
        </w:rPr>
        <w:t>D</w:t>
      </w:r>
      <w:r w:rsidRPr="00690EA7">
        <w:rPr>
          <w:szCs w:val="24"/>
          <w:lang w:val="vi-VN"/>
        </w:rPr>
        <w:t>. Thương số của năng lượng liên kết của hạt nhân với số nuclôn của hạt nhân ấy.</w:t>
      </w:r>
    </w:p>
    <w:p w:rsidR="00F01B76" w:rsidRPr="00690EA7" w:rsidRDefault="00072948" w:rsidP="006A4589">
      <w:pPr>
        <w:spacing w:after="0" w:line="240" w:lineRule="auto"/>
        <w:ind w:left="57" w:right="57"/>
        <w:rPr>
          <w:b/>
          <w:i/>
          <w:szCs w:val="24"/>
          <w:u w:val="single"/>
          <w:lang w:val="vi-VN"/>
        </w:rPr>
      </w:pPr>
      <w:r w:rsidRPr="00690EA7">
        <w:rPr>
          <w:b/>
          <w:szCs w:val="24"/>
        </w:rPr>
        <w:t xml:space="preserve">Câu 33. </w:t>
      </w:r>
      <w:r w:rsidR="00F01B76" w:rsidRPr="00690EA7">
        <w:rPr>
          <w:szCs w:val="24"/>
          <w:lang w:val="vi-VN"/>
        </w:rPr>
        <w:t xml:space="preserve">Pôlôni </w:t>
      </w:r>
      <w:r w:rsidR="00F01B76" w:rsidRPr="00690EA7">
        <w:rPr>
          <w:position w:val="-10"/>
          <w:szCs w:val="24"/>
        </w:rPr>
        <w:object w:dxaOrig="520" w:dyaOrig="340">
          <v:shape id="_x0000_i1059" type="#_x0000_t75" style="width:26.25pt;height:17.25pt" o:ole="">
            <v:imagedata r:id="rId74" o:title=""/>
          </v:shape>
          <o:OLEObject Type="Embed" ProgID="Equation.DSMT4" ShapeID="_x0000_i1059" DrawAspect="Content" ObjectID="_1679292407" r:id="rId75"/>
        </w:object>
      </w:r>
      <w:r w:rsidR="00F01B76" w:rsidRPr="00690EA7">
        <w:rPr>
          <w:szCs w:val="24"/>
          <w:lang w:val="vi-VN"/>
        </w:rPr>
        <w:t xml:space="preserve"> phóng xạ theo phương trình: </w:t>
      </w:r>
      <w:r w:rsidR="00F01B76" w:rsidRPr="00690EA7">
        <w:rPr>
          <w:position w:val="-10"/>
          <w:szCs w:val="24"/>
        </w:rPr>
        <w:object w:dxaOrig="520" w:dyaOrig="340">
          <v:shape id="_x0000_i1060" type="#_x0000_t75" style="width:26.25pt;height:17.25pt" o:ole="">
            <v:imagedata r:id="rId76" o:title=""/>
          </v:shape>
          <o:OLEObject Type="Embed" ProgID="Equation.DSMT4" ShapeID="_x0000_i1060" DrawAspect="Content" ObjectID="_1679292408" r:id="rId77"/>
        </w:object>
      </w:r>
      <w:r w:rsidR="00F01B76" w:rsidRPr="00690EA7">
        <w:rPr>
          <w:szCs w:val="24"/>
          <w:lang w:val="vi-VN"/>
        </w:rPr>
        <w:t xml:space="preserve"> </w:t>
      </w:r>
      <w:r w:rsidR="00F01B76" w:rsidRPr="00690EA7">
        <w:rPr>
          <w:szCs w:val="24"/>
        </w:rPr>
        <w:sym w:font="Symbol" w:char="F0AE"/>
      </w:r>
      <w:r w:rsidR="00F01B76" w:rsidRPr="00690EA7">
        <w:rPr>
          <w:szCs w:val="24"/>
          <w:lang w:val="vi-VN"/>
        </w:rPr>
        <w:t xml:space="preserve"> </w:t>
      </w:r>
      <w:r w:rsidR="00F01B76" w:rsidRPr="00690EA7">
        <w:rPr>
          <w:position w:val="-10"/>
          <w:szCs w:val="24"/>
          <w:lang w:val="vi-VN"/>
        </w:rPr>
        <w:object w:dxaOrig="400" w:dyaOrig="360">
          <v:shape id="_x0000_i1061" type="#_x0000_t75" style="width:20.25pt;height:18pt" o:ole="">
            <v:imagedata r:id="rId78" o:title=""/>
          </v:shape>
          <o:OLEObject Type="Embed" ProgID="Equation.3" ShapeID="_x0000_i1061" DrawAspect="Content" ObjectID="_1679292409" r:id="rId79"/>
        </w:object>
      </w:r>
      <w:r w:rsidR="00F01B76" w:rsidRPr="00690EA7">
        <w:rPr>
          <w:szCs w:val="24"/>
          <w:lang w:val="vi-VN"/>
        </w:rPr>
        <w:t xml:space="preserve"> + </w:t>
      </w:r>
      <w:r w:rsidR="00F01B76" w:rsidRPr="00690EA7">
        <w:rPr>
          <w:position w:val="-10"/>
          <w:szCs w:val="24"/>
          <w:lang w:val="vi-VN"/>
        </w:rPr>
        <w:object w:dxaOrig="560" w:dyaOrig="360">
          <v:shape id="_x0000_i1062" type="#_x0000_t75" style="width:27.75pt;height:18pt" o:ole="">
            <v:imagedata r:id="rId80" o:title=""/>
          </v:shape>
          <o:OLEObject Type="Embed" ProgID="Equation.3" ShapeID="_x0000_i1062" DrawAspect="Content" ObjectID="_1679292410" r:id="rId81"/>
        </w:object>
      </w:r>
      <w:r w:rsidR="00F01B76" w:rsidRPr="00690EA7">
        <w:rPr>
          <w:szCs w:val="24"/>
          <w:lang w:val="vi-VN"/>
        </w:rPr>
        <w:t>. Hạt X là</w:t>
      </w:r>
    </w:p>
    <w:tbl>
      <w:tblPr>
        <w:tblW w:w="0" w:type="auto"/>
        <w:tblLook w:val="01E0"/>
      </w:tblPr>
      <w:tblGrid>
        <w:gridCol w:w="2661"/>
        <w:gridCol w:w="2616"/>
        <w:gridCol w:w="2727"/>
        <w:gridCol w:w="2727"/>
      </w:tblGrid>
      <w:tr w:rsidR="00F01B76" w:rsidRPr="00690EA7" w:rsidTr="00313DF8">
        <w:trPr>
          <w:trHeight w:val="281"/>
        </w:trPr>
        <w:tc>
          <w:tcPr>
            <w:tcW w:w="2661" w:type="dxa"/>
            <w:shd w:val="clear" w:color="auto" w:fill="auto"/>
          </w:tcPr>
          <w:p w:rsidR="00F01B76" w:rsidRPr="00690EA7" w:rsidRDefault="00F01B76" w:rsidP="006A4589">
            <w:pPr>
              <w:tabs>
                <w:tab w:val="left" w:pos="426"/>
                <w:tab w:val="left" w:pos="2835"/>
                <w:tab w:val="left" w:pos="5670"/>
                <w:tab w:val="left" w:pos="7797"/>
              </w:tabs>
              <w:spacing w:after="0" w:line="240" w:lineRule="auto"/>
              <w:ind w:left="57" w:right="57"/>
              <w:rPr>
                <w:szCs w:val="24"/>
              </w:rPr>
            </w:pPr>
            <w:r w:rsidRPr="00690EA7">
              <w:rPr>
                <w:szCs w:val="24"/>
              </w:rPr>
              <w:t xml:space="preserve">A. </w:t>
            </w:r>
            <w:r w:rsidRPr="00690EA7">
              <w:rPr>
                <w:position w:val="-10"/>
                <w:szCs w:val="24"/>
              </w:rPr>
              <w:object w:dxaOrig="320" w:dyaOrig="340">
                <v:shape id="_x0000_i1063" type="#_x0000_t75" style="width:15.75pt;height:17.25pt" o:ole="">
                  <v:imagedata r:id="rId82" o:title=""/>
                </v:shape>
                <o:OLEObject Type="Embed" ProgID="Equation.DSMT4" ShapeID="_x0000_i1063" DrawAspect="Content" ObjectID="_1679292411" r:id="rId83"/>
              </w:object>
            </w:r>
          </w:p>
        </w:tc>
        <w:tc>
          <w:tcPr>
            <w:tcW w:w="2616" w:type="dxa"/>
            <w:shd w:val="clear" w:color="auto" w:fill="auto"/>
          </w:tcPr>
          <w:p w:rsidR="00F01B76" w:rsidRPr="00690EA7" w:rsidRDefault="00F01B76" w:rsidP="006A4589">
            <w:pPr>
              <w:tabs>
                <w:tab w:val="left" w:pos="426"/>
                <w:tab w:val="left" w:pos="2835"/>
                <w:tab w:val="left" w:pos="5670"/>
                <w:tab w:val="left" w:pos="7797"/>
              </w:tabs>
              <w:spacing w:after="0" w:line="240" w:lineRule="auto"/>
              <w:ind w:left="57" w:right="57"/>
              <w:rPr>
                <w:szCs w:val="24"/>
              </w:rPr>
            </w:pPr>
            <w:r w:rsidRPr="00690EA7">
              <w:rPr>
                <w:szCs w:val="24"/>
              </w:rPr>
              <w:t xml:space="preserve">B. </w:t>
            </w:r>
            <w:r w:rsidRPr="00690EA7">
              <w:rPr>
                <w:position w:val="-10"/>
                <w:szCs w:val="24"/>
              </w:rPr>
              <w:object w:dxaOrig="240" w:dyaOrig="340">
                <v:shape id="_x0000_i1064" type="#_x0000_t75" style="width:12pt;height:17.25pt" o:ole="">
                  <v:imagedata r:id="rId84" o:title=""/>
                </v:shape>
                <o:OLEObject Type="Embed" ProgID="Equation.DSMT4" ShapeID="_x0000_i1064" DrawAspect="Content" ObjectID="_1679292412" r:id="rId85"/>
              </w:object>
            </w:r>
          </w:p>
        </w:tc>
        <w:tc>
          <w:tcPr>
            <w:tcW w:w="2727" w:type="dxa"/>
            <w:shd w:val="clear" w:color="auto" w:fill="auto"/>
          </w:tcPr>
          <w:p w:rsidR="00F01B76" w:rsidRPr="00690EA7" w:rsidRDefault="00F01B76" w:rsidP="006A4589">
            <w:pPr>
              <w:tabs>
                <w:tab w:val="left" w:pos="426"/>
                <w:tab w:val="left" w:pos="2835"/>
                <w:tab w:val="left" w:pos="5670"/>
                <w:tab w:val="left" w:pos="7797"/>
              </w:tabs>
              <w:spacing w:after="0" w:line="240" w:lineRule="auto"/>
              <w:ind w:left="57" w:right="57"/>
              <w:rPr>
                <w:szCs w:val="24"/>
              </w:rPr>
            </w:pPr>
            <w:r w:rsidRPr="00690EA7">
              <w:rPr>
                <w:szCs w:val="24"/>
                <w:u w:val="single"/>
              </w:rPr>
              <w:t>C</w:t>
            </w:r>
            <w:r w:rsidRPr="00690EA7">
              <w:rPr>
                <w:szCs w:val="24"/>
              </w:rPr>
              <w:t xml:space="preserve">. </w:t>
            </w:r>
            <w:r w:rsidRPr="00690EA7">
              <w:rPr>
                <w:position w:val="-10"/>
                <w:szCs w:val="24"/>
              </w:rPr>
              <w:object w:dxaOrig="440" w:dyaOrig="340">
                <v:shape id="_x0000_i1065" type="#_x0000_t75" style="width:21.75pt;height:17.25pt" o:ole="">
                  <v:imagedata r:id="rId86" o:title=""/>
                </v:shape>
                <o:OLEObject Type="Embed" ProgID="Equation.DSMT4" ShapeID="_x0000_i1065" DrawAspect="Content" ObjectID="_1679292413" r:id="rId87"/>
              </w:object>
            </w:r>
          </w:p>
        </w:tc>
        <w:tc>
          <w:tcPr>
            <w:tcW w:w="2727" w:type="dxa"/>
            <w:shd w:val="clear" w:color="auto" w:fill="auto"/>
          </w:tcPr>
          <w:p w:rsidR="00F01B76" w:rsidRPr="00690EA7" w:rsidRDefault="00F01B76" w:rsidP="006A4589">
            <w:pPr>
              <w:tabs>
                <w:tab w:val="left" w:pos="426"/>
                <w:tab w:val="left" w:pos="2835"/>
                <w:tab w:val="left" w:pos="5670"/>
                <w:tab w:val="left" w:pos="7797"/>
              </w:tabs>
              <w:spacing w:after="0" w:line="240" w:lineRule="auto"/>
              <w:ind w:left="57" w:right="57"/>
              <w:rPr>
                <w:szCs w:val="24"/>
              </w:rPr>
            </w:pPr>
            <w:r w:rsidRPr="00690EA7">
              <w:rPr>
                <w:szCs w:val="24"/>
              </w:rPr>
              <w:t xml:space="preserve">D. </w:t>
            </w:r>
            <w:r w:rsidRPr="00690EA7">
              <w:rPr>
                <w:position w:val="-10"/>
                <w:szCs w:val="24"/>
              </w:rPr>
              <w:object w:dxaOrig="440" w:dyaOrig="340">
                <v:shape id="_x0000_i1066" type="#_x0000_t75" style="width:21.75pt;height:17.25pt" o:ole="">
                  <v:imagedata r:id="rId88" o:title=""/>
                </v:shape>
                <o:OLEObject Type="Embed" ProgID="Equation.DSMT4" ShapeID="_x0000_i1066" DrawAspect="Content" ObjectID="_1679292414" r:id="rId89"/>
              </w:object>
            </w:r>
          </w:p>
        </w:tc>
      </w:tr>
    </w:tbl>
    <w:p w:rsidR="00F01B76" w:rsidRPr="00690EA7" w:rsidRDefault="00072948" w:rsidP="006A4589">
      <w:pPr>
        <w:widowControl w:val="0"/>
        <w:tabs>
          <w:tab w:val="num" w:pos="360"/>
        </w:tabs>
        <w:autoSpaceDE w:val="0"/>
        <w:autoSpaceDN w:val="0"/>
        <w:adjustRightInd w:val="0"/>
        <w:spacing w:after="0" w:line="240" w:lineRule="auto"/>
        <w:ind w:left="57" w:right="57"/>
        <w:rPr>
          <w:szCs w:val="24"/>
          <w:lang w:val="vi-VN"/>
        </w:rPr>
      </w:pPr>
      <w:r w:rsidRPr="00690EA7">
        <w:rPr>
          <w:b/>
          <w:szCs w:val="24"/>
        </w:rPr>
        <w:t xml:space="preserve">Câu 34. </w:t>
      </w:r>
      <w:r w:rsidR="00F01B76" w:rsidRPr="00690EA7">
        <w:rPr>
          <w:szCs w:val="24"/>
          <w:lang w:val="vi-VN" w:eastAsia="vi-VN"/>
        </w:rPr>
        <w:t xml:space="preserve">Hạt nhân Pôlôni </w:t>
      </w:r>
      <w:r w:rsidR="00F01B76" w:rsidRPr="00690EA7">
        <w:rPr>
          <w:position w:val="-10"/>
          <w:szCs w:val="24"/>
        </w:rPr>
        <w:object w:dxaOrig="520" w:dyaOrig="340">
          <v:shape id="_x0000_i1067" type="#_x0000_t75" style="width:26.25pt;height:17.25pt" o:ole="">
            <v:imagedata r:id="rId90" o:title=""/>
          </v:shape>
          <o:OLEObject Type="Embed" ProgID="Equation.DSMT4" ShapeID="_x0000_i1067" DrawAspect="Content" ObjectID="_1679292415" r:id="rId91"/>
        </w:object>
      </w:r>
      <w:r w:rsidR="00F01B76" w:rsidRPr="00690EA7">
        <w:rPr>
          <w:szCs w:val="24"/>
          <w:lang w:val="vi-VN" w:eastAsia="vi-VN"/>
        </w:rPr>
        <w:t xml:space="preserve"> phóng xạ α theo phương trình:  </w:t>
      </w:r>
      <w:r w:rsidR="00F01B76" w:rsidRPr="00690EA7">
        <w:rPr>
          <w:position w:val="-10"/>
          <w:szCs w:val="24"/>
        </w:rPr>
        <w:object w:dxaOrig="1520" w:dyaOrig="340">
          <v:shape id="_x0000_i1068" type="#_x0000_t75" style="width:75.75pt;height:17.25pt" o:ole="">
            <v:imagedata r:id="rId92" o:title=""/>
          </v:shape>
          <o:OLEObject Type="Embed" ProgID="Equation.DSMT4" ShapeID="_x0000_i1068" DrawAspect="Content" ObjectID="_1679292416" r:id="rId93"/>
        </w:object>
      </w:r>
      <w:r w:rsidR="00F01B76" w:rsidRPr="00690EA7">
        <w:rPr>
          <w:szCs w:val="24"/>
          <w:lang w:val="vi-VN"/>
        </w:rPr>
        <w:t xml:space="preserve">. </w:t>
      </w:r>
      <w:r w:rsidR="00F01B76" w:rsidRPr="00690EA7">
        <w:rPr>
          <w:szCs w:val="24"/>
          <w:lang w:val="vi-VN" w:eastAsia="vi-VN"/>
        </w:rPr>
        <w:t xml:space="preserve">Hạt nhân X có </w:t>
      </w:r>
    </w:p>
    <w:tbl>
      <w:tblPr>
        <w:tblW w:w="0" w:type="auto"/>
        <w:tblLook w:val="04A0"/>
      </w:tblPr>
      <w:tblGrid>
        <w:gridCol w:w="5366"/>
        <w:gridCol w:w="5366"/>
      </w:tblGrid>
      <w:tr w:rsidR="00F01B76" w:rsidRPr="00690EA7" w:rsidTr="00313DF8">
        <w:trPr>
          <w:trHeight w:val="293"/>
        </w:trPr>
        <w:tc>
          <w:tcPr>
            <w:tcW w:w="5366" w:type="dxa"/>
          </w:tcPr>
          <w:p w:rsidR="00F01B76" w:rsidRPr="00690EA7" w:rsidRDefault="00F01B76" w:rsidP="006A4589">
            <w:pPr>
              <w:pStyle w:val="Default"/>
              <w:ind w:left="57" w:right="57"/>
              <w:rPr>
                <w:bCs/>
                <w:color w:val="auto"/>
                <w:lang w:val="vi-VN" w:eastAsia="vi-VN"/>
              </w:rPr>
            </w:pPr>
            <w:r w:rsidRPr="00690EA7">
              <w:rPr>
                <w:bCs/>
                <w:color w:val="auto"/>
                <w:lang w:val="vi-VN" w:eastAsia="vi-VN"/>
              </w:rPr>
              <w:t xml:space="preserve">A. </w:t>
            </w:r>
            <w:r w:rsidRPr="00690EA7">
              <w:rPr>
                <w:color w:val="auto"/>
                <w:lang w:val="vi-VN" w:eastAsia="vi-VN"/>
              </w:rPr>
              <w:t>84 prôtôn và 210 nơtron.</w:t>
            </w:r>
          </w:p>
        </w:tc>
        <w:tc>
          <w:tcPr>
            <w:tcW w:w="5366" w:type="dxa"/>
          </w:tcPr>
          <w:p w:rsidR="00F01B76" w:rsidRPr="00690EA7" w:rsidRDefault="00F01B76" w:rsidP="006A4589">
            <w:pPr>
              <w:pStyle w:val="Default"/>
              <w:ind w:left="57" w:right="57"/>
              <w:rPr>
                <w:color w:val="auto"/>
                <w:lang w:eastAsia="vi-VN"/>
              </w:rPr>
            </w:pPr>
            <w:r w:rsidRPr="00690EA7">
              <w:rPr>
                <w:bCs/>
                <w:color w:val="auto"/>
                <w:lang w:val="vi-VN" w:eastAsia="vi-VN"/>
              </w:rPr>
              <w:t xml:space="preserve">B. </w:t>
            </w:r>
            <w:r w:rsidRPr="00690EA7">
              <w:rPr>
                <w:color w:val="auto"/>
                <w:lang w:val="vi-VN" w:eastAsia="vi-VN"/>
              </w:rPr>
              <w:t xml:space="preserve">124 prôtôn và 82 nơtron. </w:t>
            </w:r>
          </w:p>
        </w:tc>
      </w:tr>
      <w:tr w:rsidR="00F01B76" w:rsidRPr="00690EA7" w:rsidTr="00313DF8">
        <w:trPr>
          <w:trHeight w:val="277"/>
        </w:trPr>
        <w:tc>
          <w:tcPr>
            <w:tcW w:w="5366" w:type="dxa"/>
          </w:tcPr>
          <w:p w:rsidR="00F01B76" w:rsidRPr="00690EA7" w:rsidRDefault="00F01B76" w:rsidP="006A4589">
            <w:pPr>
              <w:pStyle w:val="Default"/>
              <w:ind w:left="57" w:right="57"/>
              <w:rPr>
                <w:bCs/>
                <w:color w:val="auto"/>
                <w:lang w:val="vi-VN" w:eastAsia="vi-VN"/>
              </w:rPr>
            </w:pPr>
            <w:r w:rsidRPr="00690EA7">
              <w:rPr>
                <w:bCs/>
                <w:color w:val="auto"/>
                <w:u w:val="single"/>
                <w:lang w:val="vi-VN" w:eastAsia="vi-VN"/>
              </w:rPr>
              <w:t>C</w:t>
            </w:r>
            <w:r w:rsidRPr="00690EA7">
              <w:rPr>
                <w:bCs/>
                <w:color w:val="auto"/>
                <w:lang w:val="vi-VN" w:eastAsia="vi-VN"/>
              </w:rPr>
              <w:t xml:space="preserve">. </w:t>
            </w:r>
            <w:r w:rsidRPr="00690EA7">
              <w:rPr>
                <w:color w:val="auto"/>
                <w:lang w:val="vi-VN" w:eastAsia="vi-VN"/>
              </w:rPr>
              <w:t>82 prôtôn và 124 nơtron.</w:t>
            </w:r>
          </w:p>
        </w:tc>
        <w:tc>
          <w:tcPr>
            <w:tcW w:w="5366" w:type="dxa"/>
          </w:tcPr>
          <w:p w:rsidR="00F01B76" w:rsidRPr="00690EA7" w:rsidRDefault="00F01B76" w:rsidP="006A4589">
            <w:pPr>
              <w:pStyle w:val="Default"/>
              <w:ind w:left="57" w:right="57"/>
              <w:rPr>
                <w:bCs/>
                <w:color w:val="auto"/>
                <w:lang w:val="vi-VN" w:eastAsia="vi-VN"/>
              </w:rPr>
            </w:pPr>
            <w:r w:rsidRPr="00690EA7">
              <w:rPr>
                <w:bCs/>
                <w:color w:val="auto"/>
                <w:lang w:val="vi-VN" w:eastAsia="vi-VN"/>
              </w:rPr>
              <w:t xml:space="preserve">D. </w:t>
            </w:r>
            <w:r w:rsidRPr="00690EA7">
              <w:rPr>
                <w:color w:val="auto"/>
                <w:lang w:val="vi-VN" w:eastAsia="vi-VN"/>
              </w:rPr>
              <w:t>210 prôtôn và 84 nơtron.</w:t>
            </w:r>
          </w:p>
        </w:tc>
      </w:tr>
    </w:tbl>
    <w:p w:rsidR="00F01B76" w:rsidRPr="00690EA7" w:rsidRDefault="00072948" w:rsidP="006A4589">
      <w:pPr>
        <w:spacing w:after="0" w:line="240" w:lineRule="auto"/>
        <w:ind w:left="57" w:right="57"/>
        <w:rPr>
          <w:szCs w:val="24"/>
          <w:lang w:val="vi-VN"/>
        </w:rPr>
      </w:pPr>
      <w:r w:rsidRPr="00690EA7">
        <w:rPr>
          <w:b/>
          <w:szCs w:val="24"/>
        </w:rPr>
        <w:lastRenderedPageBreak/>
        <w:t xml:space="preserve">Câu 35. </w:t>
      </w:r>
      <w:r w:rsidR="00F01B76" w:rsidRPr="00690EA7">
        <w:rPr>
          <w:szCs w:val="24"/>
          <w:lang w:val="vi-VN"/>
        </w:rPr>
        <w:t>Trong phản ứng phân hạch hạt nhân, những phần tử nào sau đây có được năng lượng lớn nhất khi xảy ra phản ứng?</w:t>
      </w:r>
    </w:p>
    <w:tbl>
      <w:tblPr>
        <w:tblW w:w="0" w:type="auto"/>
        <w:tblLook w:val="01E0"/>
      </w:tblPr>
      <w:tblGrid>
        <w:gridCol w:w="5381"/>
        <w:gridCol w:w="5381"/>
      </w:tblGrid>
      <w:tr w:rsidR="00F01B76" w:rsidRPr="00690EA7" w:rsidTr="00313DF8">
        <w:trPr>
          <w:trHeight w:val="301"/>
        </w:trPr>
        <w:tc>
          <w:tcPr>
            <w:tcW w:w="5381" w:type="dxa"/>
          </w:tcPr>
          <w:p w:rsidR="00F01B76" w:rsidRPr="00690EA7" w:rsidRDefault="00F01B76" w:rsidP="006A4589">
            <w:pPr>
              <w:spacing w:after="0" w:line="240" w:lineRule="auto"/>
              <w:ind w:left="57" w:right="57"/>
              <w:rPr>
                <w:szCs w:val="24"/>
                <w:lang w:val="vi-VN"/>
              </w:rPr>
            </w:pPr>
            <w:r w:rsidRPr="00690EA7">
              <w:rPr>
                <w:szCs w:val="24"/>
                <w:lang w:val="vi-VN"/>
              </w:rPr>
              <w:t>A. Động năng cùa các nơtron.</w:t>
            </w:r>
          </w:p>
        </w:tc>
        <w:tc>
          <w:tcPr>
            <w:tcW w:w="5381" w:type="dxa"/>
          </w:tcPr>
          <w:p w:rsidR="00F01B76" w:rsidRPr="00690EA7" w:rsidRDefault="00F01B76" w:rsidP="006A4589">
            <w:pPr>
              <w:spacing w:after="0" w:line="240" w:lineRule="auto"/>
              <w:ind w:left="57" w:right="57"/>
              <w:rPr>
                <w:szCs w:val="24"/>
                <w:lang w:val="vi-VN"/>
              </w:rPr>
            </w:pPr>
            <w:r w:rsidRPr="00690EA7">
              <w:rPr>
                <w:szCs w:val="24"/>
                <w:lang w:val="vi-VN"/>
              </w:rPr>
              <w:t>B. Động năng của các prôtôn.</w:t>
            </w:r>
          </w:p>
        </w:tc>
      </w:tr>
      <w:tr w:rsidR="00F01B76" w:rsidRPr="00690EA7" w:rsidTr="00313DF8">
        <w:trPr>
          <w:trHeight w:val="285"/>
        </w:trPr>
        <w:tc>
          <w:tcPr>
            <w:tcW w:w="5381" w:type="dxa"/>
          </w:tcPr>
          <w:p w:rsidR="00F01B76" w:rsidRPr="00690EA7" w:rsidRDefault="00F01B76" w:rsidP="006A4589">
            <w:pPr>
              <w:spacing w:after="0" w:line="240" w:lineRule="auto"/>
              <w:ind w:left="57" w:right="57"/>
              <w:rPr>
                <w:szCs w:val="24"/>
                <w:lang w:val="vi-VN"/>
              </w:rPr>
            </w:pPr>
            <w:r w:rsidRPr="00690EA7">
              <w:rPr>
                <w:bCs/>
                <w:iCs/>
                <w:spacing w:val="30"/>
                <w:szCs w:val="24"/>
                <w:u w:val="single"/>
                <w:lang w:val="vi-VN"/>
              </w:rPr>
              <w:t>C</w:t>
            </w:r>
            <w:r w:rsidRPr="00690EA7">
              <w:rPr>
                <w:spacing w:val="-10"/>
                <w:szCs w:val="24"/>
                <w:lang w:val="vi-VN"/>
              </w:rPr>
              <w:t xml:space="preserve">. </w:t>
            </w:r>
            <w:r w:rsidRPr="00690EA7">
              <w:rPr>
                <w:szCs w:val="24"/>
                <w:lang w:val="vi-VN"/>
              </w:rPr>
              <w:t>Động năng của các mảnh.</w:t>
            </w:r>
          </w:p>
        </w:tc>
        <w:tc>
          <w:tcPr>
            <w:tcW w:w="5381" w:type="dxa"/>
          </w:tcPr>
          <w:p w:rsidR="00F01B76" w:rsidRPr="00690EA7" w:rsidRDefault="00F01B76" w:rsidP="006A4589">
            <w:pPr>
              <w:spacing w:after="0" w:line="240" w:lineRule="auto"/>
              <w:ind w:left="57" w:right="57"/>
              <w:rPr>
                <w:szCs w:val="24"/>
                <w:lang w:val="vi-VN"/>
              </w:rPr>
            </w:pPr>
            <w:r w:rsidRPr="00690EA7">
              <w:rPr>
                <w:szCs w:val="24"/>
                <w:lang w:val="vi-VN"/>
              </w:rPr>
              <w:t>D. Động năng của các ê</w:t>
            </w:r>
            <w:r w:rsidRPr="00690EA7">
              <w:rPr>
                <w:szCs w:val="24"/>
                <w:lang w:val="vi-VN" w:eastAsia="fr-FR"/>
              </w:rPr>
              <w:t>lectron.</w:t>
            </w:r>
          </w:p>
        </w:tc>
      </w:tr>
    </w:tbl>
    <w:p w:rsidR="00F01B76" w:rsidRPr="00690EA7" w:rsidRDefault="00072948" w:rsidP="006A4589">
      <w:pPr>
        <w:spacing w:after="0" w:line="240" w:lineRule="auto"/>
        <w:ind w:left="57" w:right="57"/>
        <w:rPr>
          <w:szCs w:val="24"/>
          <w:lang w:val="sv-SE"/>
        </w:rPr>
      </w:pPr>
      <w:r w:rsidRPr="00690EA7">
        <w:rPr>
          <w:b/>
          <w:szCs w:val="24"/>
        </w:rPr>
        <w:t xml:space="preserve">Câu 36. </w:t>
      </w:r>
      <w:r w:rsidR="00F01B76" w:rsidRPr="00690EA7">
        <w:rPr>
          <w:szCs w:val="24"/>
          <w:lang w:val="sv-SE"/>
        </w:rPr>
        <w:t>Người ta dùng hạt prôton bắn vào một hạt nhân bia đứng yên, để gây ra phản ứng tạo thành hai hạt giống nhau, bay ra với cùng động năng và theo các hướng lập với nhau một góc 120</w:t>
      </w:r>
      <w:r w:rsidR="00F01B76" w:rsidRPr="00690EA7">
        <w:rPr>
          <w:szCs w:val="24"/>
          <w:vertAlign w:val="superscript"/>
          <w:lang w:val="sv-SE"/>
        </w:rPr>
        <w:t>0</w:t>
      </w:r>
      <w:r w:rsidR="00F01B76" w:rsidRPr="00690EA7">
        <w:rPr>
          <w:szCs w:val="24"/>
          <w:lang w:val="sv-SE"/>
        </w:rPr>
        <w:t>. Biết số khối của hạt nhân bia lớn hơn 3. Phản ứng trên tỏa hay thu năng lượng?</w:t>
      </w:r>
    </w:p>
    <w:p w:rsidR="00313DF8" w:rsidRDefault="00F01B76" w:rsidP="006A4589">
      <w:pPr>
        <w:tabs>
          <w:tab w:val="left" w:pos="276"/>
          <w:tab w:val="left" w:pos="564"/>
        </w:tabs>
        <w:spacing w:after="0" w:line="240" w:lineRule="auto"/>
        <w:ind w:left="57" w:right="57"/>
        <w:rPr>
          <w:szCs w:val="24"/>
          <w:lang w:val="sv-SE"/>
        </w:rPr>
      </w:pPr>
      <w:r w:rsidRPr="00690EA7">
        <w:rPr>
          <w:szCs w:val="24"/>
          <w:lang w:val="sv-SE"/>
        </w:rPr>
        <w:t>A. Không đủ dữ liệu để kết luận.</w:t>
      </w:r>
      <w:r w:rsidRPr="00690EA7">
        <w:rPr>
          <w:szCs w:val="24"/>
          <w:lang w:val="sv-SE"/>
        </w:rPr>
        <w:tab/>
      </w:r>
      <w:r w:rsidR="00313DF8">
        <w:rPr>
          <w:szCs w:val="24"/>
          <w:lang w:val="sv-SE"/>
        </w:rPr>
        <w:tab/>
      </w:r>
      <w:r w:rsidR="00313DF8">
        <w:rPr>
          <w:szCs w:val="24"/>
          <w:lang w:val="sv-SE"/>
        </w:rPr>
        <w:tab/>
      </w:r>
    </w:p>
    <w:p w:rsidR="00F01B76" w:rsidRPr="00690EA7" w:rsidRDefault="00F01B76" w:rsidP="006A4589">
      <w:pPr>
        <w:tabs>
          <w:tab w:val="left" w:pos="276"/>
          <w:tab w:val="left" w:pos="564"/>
        </w:tabs>
        <w:spacing w:after="0" w:line="240" w:lineRule="auto"/>
        <w:ind w:left="57" w:right="57"/>
        <w:rPr>
          <w:szCs w:val="24"/>
          <w:lang w:val="sv-SE"/>
        </w:rPr>
      </w:pPr>
      <w:r w:rsidRPr="00690EA7">
        <w:rPr>
          <w:szCs w:val="24"/>
          <w:u w:val="single"/>
          <w:lang w:val="sv-SE"/>
        </w:rPr>
        <w:t>B</w:t>
      </w:r>
      <w:r w:rsidRPr="00690EA7">
        <w:rPr>
          <w:szCs w:val="24"/>
          <w:lang w:val="sv-SE"/>
        </w:rPr>
        <w:t>. Phản ứng trên là phản ứng thu năng lượng.</w:t>
      </w:r>
    </w:p>
    <w:p w:rsidR="00313DF8" w:rsidRDefault="00F01B76" w:rsidP="006A4589">
      <w:pPr>
        <w:tabs>
          <w:tab w:val="left" w:pos="276"/>
          <w:tab w:val="left" w:pos="564"/>
        </w:tabs>
        <w:spacing w:after="0" w:line="240" w:lineRule="auto"/>
        <w:ind w:left="57" w:right="57"/>
        <w:rPr>
          <w:szCs w:val="24"/>
          <w:lang w:val="sv-SE"/>
        </w:rPr>
      </w:pPr>
      <w:r w:rsidRPr="00690EA7">
        <w:rPr>
          <w:szCs w:val="24"/>
          <w:lang w:val="sv-SE"/>
        </w:rPr>
        <w:t>C. Phản ứng trên là phản ứng tỏa năng lượng.</w:t>
      </w:r>
    </w:p>
    <w:p w:rsidR="00F01B76" w:rsidRPr="00690EA7" w:rsidRDefault="00F01B76" w:rsidP="006A4589">
      <w:pPr>
        <w:tabs>
          <w:tab w:val="left" w:pos="276"/>
          <w:tab w:val="left" w:pos="564"/>
        </w:tabs>
        <w:spacing w:after="0" w:line="240" w:lineRule="auto"/>
        <w:ind w:left="57" w:right="57"/>
        <w:rPr>
          <w:szCs w:val="24"/>
          <w:lang w:val="sv-SE"/>
        </w:rPr>
      </w:pPr>
      <w:r w:rsidRPr="00690EA7">
        <w:rPr>
          <w:szCs w:val="24"/>
          <w:lang w:val="sv-SE"/>
        </w:rPr>
        <w:t>D. Phản ứng trên là phản ứng không tỏa năng lượng, không thu năng lượng.</w:t>
      </w:r>
    </w:p>
    <w:p w:rsidR="00F01B76" w:rsidRPr="00690EA7" w:rsidRDefault="00072948" w:rsidP="006A4589">
      <w:pPr>
        <w:tabs>
          <w:tab w:val="left" w:pos="240"/>
          <w:tab w:val="left" w:pos="1800"/>
          <w:tab w:val="left" w:pos="3480"/>
          <w:tab w:val="left" w:pos="5160"/>
        </w:tabs>
        <w:spacing w:after="0" w:line="240" w:lineRule="auto"/>
        <w:ind w:left="57" w:right="57"/>
        <w:rPr>
          <w:szCs w:val="24"/>
          <w:lang w:val="it-IT"/>
        </w:rPr>
      </w:pPr>
      <w:r w:rsidRPr="00690EA7">
        <w:rPr>
          <w:b/>
          <w:szCs w:val="24"/>
        </w:rPr>
        <w:t>Câu 37</w:t>
      </w:r>
      <w:r w:rsidR="00F01B76" w:rsidRPr="00690EA7">
        <w:rPr>
          <w:szCs w:val="24"/>
          <w:lang w:val="it-IT"/>
        </w:rPr>
        <w:t xml:space="preserve">. Một nguồn điện có suất điện động 6 V và điện trở trong 1 </w:t>
      </w:r>
      <w:r w:rsidR="00F01B76" w:rsidRPr="00690EA7">
        <w:rPr>
          <w:szCs w:val="24"/>
        </w:rPr>
        <w:sym w:font="Symbol" w:char="F057"/>
      </w:r>
      <w:r w:rsidR="00F01B76" w:rsidRPr="00690EA7">
        <w:rPr>
          <w:szCs w:val="24"/>
          <w:lang w:val="it-IT"/>
        </w:rPr>
        <w:t xml:space="preserve"> thì có thể cung cấp cho mạch ngoài một công suất lớn nhất là</w:t>
      </w:r>
    </w:p>
    <w:p w:rsidR="00F01B76" w:rsidRPr="00690EA7" w:rsidRDefault="00F01B76" w:rsidP="006A4589">
      <w:pPr>
        <w:tabs>
          <w:tab w:val="left" w:pos="240"/>
          <w:tab w:val="left" w:pos="1800"/>
          <w:tab w:val="left" w:pos="3480"/>
          <w:tab w:val="left" w:pos="5160"/>
        </w:tabs>
        <w:spacing w:after="0" w:line="240" w:lineRule="auto"/>
        <w:ind w:left="57" w:right="57"/>
        <w:rPr>
          <w:szCs w:val="24"/>
          <w:lang w:val="it-IT"/>
        </w:rPr>
      </w:pPr>
      <w:r w:rsidRPr="00690EA7">
        <w:rPr>
          <w:szCs w:val="24"/>
          <w:lang w:val="it-IT"/>
        </w:rPr>
        <w:tab/>
      </w:r>
      <w:r w:rsidRPr="00690EA7">
        <w:rPr>
          <w:b/>
          <w:bCs/>
          <w:szCs w:val="24"/>
          <w:lang w:val="it-IT"/>
        </w:rPr>
        <w:t>A</w:t>
      </w:r>
      <w:r w:rsidRPr="00690EA7">
        <w:rPr>
          <w:szCs w:val="24"/>
          <w:lang w:val="it-IT"/>
        </w:rPr>
        <w:t>. 3 W.</w:t>
      </w:r>
      <w:r w:rsidRPr="00690EA7">
        <w:rPr>
          <w:szCs w:val="24"/>
          <w:lang w:val="it-IT"/>
        </w:rPr>
        <w:tab/>
      </w:r>
      <w:r w:rsidRPr="00690EA7">
        <w:rPr>
          <w:b/>
          <w:bCs/>
          <w:szCs w:val="24"/>
          <w:lang w:val="it-IT"/>
        </w:rPr>
        <w:t>B</w:t>
      </w:r>
      <w:r w:rsidRPr="00690EA7">
        <w:rPr>
          <w:szCs w:val="24"/>
          <w:lang w:val="it-IT"/>
        </w:rPr>
        <w:t>. 6 W.</w:t>
      </w:r>
      <w:r w:rsidRPr="00690EA7">
        <w:rPr>
          <w:szCs w:val="24"/>
          <w:lang w:val="it-IT"/>
        </w:rPr>
        <w:tab/>
      </w:r>
      <w:r w:rsidRPr="00690EA7">
        <w:rPr>
          <w:b/>
          <w:bCs/>
          <w:szCs w:val="24"/>
          <w:u w:val="single"/>
          <w:lang w:val="it-IT"/>
        </w:rPr>
        <w:t>C</w:t>
      </w:r>
      <w:r w:rsidRPr="00690EA7">
        <w:rPr>
          <w:szCs w:val="24"/>
          <w:lang w:val="it-IT"/>
        </w:rPr>
        <w:t>. 9 W.</w:t>
      </w:r>
      <w:r w:rsidRPr="00690EA7">
        <w:rPr>
          <w:szCs w:val="24"/>
          <w:lang w:val="it-IT"/>
        </w:rPr>
        <w:tab/>
      </w:r>
      <w:r w:rsidRPr="00690EA7">
        <w:rPr>
          <w:b/>
          <w:bCs/>
          <w:szCs w:val="24"/>
          <w:lang w:val="it-IT"/>
        </w:rPr>
        <w:t>D</w:t>
      </w:r>
      <w:r w:rsidRPr="00690EA7">
        <w:rPr>
          <w:szCs w:val="24"/>
          <w:lang w:val="it-IT"/>
        </w:rPr>
        <w:t>. 12 W.</w:t>
      </w:r>
    </w:p>
    <w:p w:rsidR="00F01B76" w:rsidRPr="00690EA7" w:rsidRDefault="00F01B76" w:rsidP="006A4589">
      <w:pPr>
        <w:spacing w:after="0" w:line="240" w:lineRule="auto"/>
        <w:ind w:left="57" w:right="57"/>
        <w:rPr>
          <w:szCs w:val="24"/>
        </w:rPr>
      </w:pPr>
      <w:r w:rsidRPr="00690EA7">
        <w:rPr>
          <w:b/>
          <w:szCs w:val="24"/>
        </w:rPr>
        <w:t xml:space="preserve">Câu </w:t>
      </w:r>
      <w:r w:rsidR="00072948" w:rsidRPr="00690EA7">
        <w:rPr>
          <w:b/>
          <w:szCs w:val="24"/>
        </w:rPr>
        <w:t>38</w:t>
      </w:r>
      <w:r w:rsidRPr="00690EA7">
        <w:rPr>
          <w:b/>
          <w:szCs w:val="24"/>
        </w:rPr>
        <w:t>.</w:t>
      </w:r>
      <w:r w:rsidRPr="00690EA7">
        <w:rPr>
          <w:szCs w:val="24"/>
        </w:rPr>
        <w:t xml:space="preserve"> Trong một điện trường đều, nếu trên một đường sức, giữa hai điểm cách nhau 4 cm có hiệu điện thế 10 V, giữa hai điểm cách nhau 6 cm có hiệu điện thế là </w:t>
      </w:r>
    </w:p>
    <w:p w:rsidR="00F01B76" w:rsidRPr="00690EA7" w:rsidRDefault="00F01B76" w:rsidP="006A4589">
      <w:pPr>
        <w:tabs>
          <w:tab w:val="left" w:pos="360"/>
          <w:tab w:val="left" w:pos="2794"/>
          <w:tab w:val="left" w:pos="5227"/>
          <w:tab w:val="left" w:pos="7474"/>
        </w:tabs>
        <w:spacing w:after="0" w:line="240" w:lineRule="auto"/>
        <w:ind w:left="57" w:right="57"/>
        <w:rPr>
          <w:szCs w:val="24"/>
        </w:rPr>
      </w:pPr>
      <w:r w:rsidRPr="00690EA7">
        <w:rPr>
          <w:b/>
          <w:szCs w:val="24"/>
        </w:rPr>
        <w:tab/>
        <w:t>A.</w:t>
      </w:r>
      <w:r w:rsidRPr="00690EA7">
        <w:rPr>
          <w:szCs w:val="24"/>
        </w:rPr>
        <w:t xml:space="preserve"> 8 V. </w:t>
      </w:r>
      <w:r w:rsidRPr="00690EA7">
        <w:rPr>
          <w:szCs w:val="24"/>
        </w:rPr>
        <w:tab/>
      </w:r>
      <w:r w:rsidRPr="00690EA7">
        <w:rPr>
          <w:b/>
          <w:szCs w:val="24"/>
        </w:rPr>
        <w:t>B.</w:t>
      </w:r>
      <w:r w:rsidRPr="00690EA7">
        <w:rPr>
          <w:szCs w:val="24"/>
        </w:rPr>
        <w:t xml:space="preserve"> 10 V. </w:t>
      </w:r>
      <w:r w:rsidRPr="00690EA7">
        <w:rPr>
          <w:szCs w:val="24"/>
        </w:rPr>
        <w:tab/>
      </w:r>
      <w:r w:rsidRPr="00690EA7">
        <w:rPr>
          <w:b/>
          <w:szCs w:val="24"/>
          <w:u w:val="single"/>
        </w:rPr>
        <w:t>C</w:t>
      </w:r>
      <w:r w:rsidRPr="00690EA7">
        <w:rPr>
          <w:b/>
          <w:szCs w:val="24"/>
        </w:rPr>
        <w:t>.</w:t>
      </w:r>
      <w:r w:rsidRPr="00690EA7">
        <w:rPr>
          <w:szCs w:val="24"/>
        </w:rPr>
        <w:t xml:space="preserve"> 15 V. </w:t>
      </w:r>
      <w:r w:rsidRPr="00690EA7">
        <w:rPr>
          <w:szCs w:val="24"/>
        </w:rPr>
        <w:tab/>
      </w:r>
      <w:r w:rsidRPr="00690EA7">
        <w:rPr>
          <w:b/>
          <w:szCs w:val="24"/>
        </w:rPr>
        <w:t>D.</w:t>
      </w:r>
      <w:r w:rsidRPr="00690EA7">
        <w:rPr>
          <w:szCs w:val="24"/>
        </w:rPr>
        <w:t xml:space="preserve"> 22,5 V.</w:t>
      </w:r>
    </w:p>
    <w:p w:rsidR="00F01B76" w:rsidRPr="00690EA7" w:rsidRDefault="00072948" w:rsidP="006A4589">
      <w:pPr>
        <w:spacing w:after="0" w:line="240" w:lineRule="auto"/>
        <w:ind w:left="57" w:right="57"/>
        <w:rPr>
          <w:sz w:val="22"/>
        </w:rPr>
      </w:pPr>
      <w:r w:rsidRPr="00690EA7">
        <w:rPr>
          <w:b/>
          <w:szCs w:val="24"/>
        </w:rPr>
        <w:t xml:space="preserve">Câu 39. </w:t>
      </w:r>
      <w:r w:rsidR="00F01B76" w:rsidRPr="00690EA7">
        <w:rPr>
          <w:sz w:val="22"/>
        </w:rPr>
        <w:t>Hai điểm M và N gần dòng điện thẳng dài, cảm ứng từ tại M lớn hơn cảm ứng từ tại N 4 lần. Kết luận nào sau đây đúng:</w:t>
      </w:r>
      <w:r w:rsidR="00F01B76" w:rsidRPr="00690EA7">
        <w:rPr>
          <w:sz w:val="22"/>
        </w:rPr>
        <w:tab/>
        <w:t>A. r</w:t>
      </w:r>
      <w:r w:rsidR="00F01B76" w:rsidRPr="00690EA7">
        <w:rPr>
          <w:sz w:val="22"/>
          <w:vertAlign w:val="subscript"/>
        </w:rPr>
        <w:t>M</w:t>
      </w:r>
      <w:r w:rsidR="00F01B76" w:rsidRPr="00690EA7">
        <w:rPr>
          <w:sz w:val="22"/>
        </w:rPr>
        <w:t xml:space="preserve"> = 4r</w:t>
      </w:r>
      <w:r w:rsidR="00F01B76" w:rsidRPr="00690EA7">
        <w:rPr>
          <w:sz w:val="22"/>
          <w:vertAlign w:val="subscript"/>
        </w:rPr>
        <w:t>N</w:t>
      </w:r>
      <w:r w:rsidR="00F01B76" w:rsidRPr="00690EA7">
        <w:rPr>
          <w:sz w:val="22"/>
        </w:rPr>
        <w:t xml:space="preserve">   </w:t>
      </w:r>
      <w:r w:rsidR="00F01B76" w:rsidRPr="00690EA7">
        <w:rPr>
          <w:sz w:val="22"/>
        </w:rPr>
        <w:tab/>
      </w:r>
      <w:r w:rsidR="00F01B76" w:rsidRPr="00690EA7">
        <w:rPr>
          <w:sz w:val="22"/>
        </w:rPr>
        <w:tab/>
      </w:r>
      <w:r w:rsidR="00F01B76" w:rsidRPr="00690EA7">
        <w:rPr>
          <w:sz w:val="22"/>
          <w:u w:val="single"/>
        </w:rPr>
        <w:t>B</w:t>
      </w:r>
      <w:r w:rsidR="00F01B76" w:rsidRPr="00690EA7">
        <w:rPr>
          <w:sz w:val="22"/>
        </w:rPr>
        <w:t>. r</w:t>
      </w:r>
      <w:r w:rsidR="00F01B76" w:rsidRPr="00690EA7">
        <w:rPr>
          <w:sz w:val="22"/>
          <w:vertAlign w:val="subscript"/>
        </w:rPr>
        <w:t>M</w:t>
      </w:r>
      <w:r w:rsidR="00F01B76" w:rsidRPr="00690EA7">
        <w:rPr>
          <w:sz w:val="22"/>
        </w:rPr>
        <w:t xml:space="preserve"> = r</w:t>
      </w:r>
      <w:r w:rsidR="00F01B76" w:rsidRPr="00690EA7">
        <w:rPr>
          <w:sz w:val="22"/>
          <w:vertAlign w:val="subscript"/>
        </w:rPr>
        <w:t>N</w:t>
      </w:r>
      <w:r w:rsidR="00F01B76" w:rsidRPr="00690EA7">
        <w:rPr>
          <w:sz w:val="22"/>
        </w:rPr>
        <w:t xml:space="preserve">/4   </w:t>
      </w:r>
      <w:r w:rsidR="00F01B76" w:rsidRPr="00690EA7">
        <w:rPr>
          <w:sz w:val="22"/>
        </w:rPr>
        <w:tab/>
      </w:r>
      <w:r w:rsidR="00F01B76" w:rsidRPr="00690EA7">
        <w:rPr>
          <w:sz w:val="22"/>
        </w:rPr>
        <w:tab/>
        <w:t>C. r</w:t>
      </w:r>
      <w:r w:rsidR="00F01B76" w:rsidRPr="00690EA7">
        <w:rPr>
          <w:sz w:val="22"/>
          <w:vertAlign w:val="subscript"/>
        </w:rPr>
        <w:t>M</w:t>
      </w:r>
      <w:r w:rsidR="00F01B76" w:rsidRPr="00690EA7">
        <w:rPr>
          <w:sz w:val="22"/>
        </w:rPr>
        <w:t xml:space="preserve"> = 2r</w:t>
      </w:r>
      <w:r w:rsidR="00F01B76" w:rsidRPr="00690EA7">
        <w:rPr>
          <w:sz w:val="22"/>
          <w:vertAlign w:val="subscript"/>
        </w:rPr>
        <w:t>N</w:t>
      </w:r>
      <w:r w:rsidR="00F01B76" w:rsidRPr="00690EA7">
        <w:rPr>
          <w:sz w:val="22"/>
        </w:rPr>
        <w:t xml:space="preserve">   </w:t>
      </w:r>
      <w:r w:rsidR="00F01B76" w:rsidRPr="00690EA7">
        <w:rPr>
          <w:sz w:val="22"/>
        </w:rPr>
        <w:tab/>
      </w:r>
      <w:r w:rsidR="00F01B76" w:rsidRPr="00690EA7">
        <w:rPr>
          <w:sz w:val="22"/>
        </w:rPr>
        <w:tab/>
        <w:t>D. r</w:t>
      </w:r>
      <w:r w:rsidR="00F01B76" w:rsidRPr="00690EA7">
        <w:rPr>
          <w:sz w:val="22"/>
          <w:vertAlign w:val="subscript"/>
        </w:rPr>
        <w:t>M</w:t>
      </w:r>
      <w:r w:rsidR="00F01B76" w:rsidRPr="00690EA7">
        <w:rPr>
          <w:sz w:val="22"/>
        </w:rPr>
        <w:t xml:space="preserve"> = r</w:t>
      </w:r>
      <w:r w:rsidR="00F01B76" w:rsidRPr="00690EA7">
        <w:rPr>
          <w:sz w:val="22"/>
          <w:vertAlign w:val="subscript"/>
        </w:rPr>
        <w:t>N</w:t>
      </w:r>
      <w:r w:rsidR="00F01B76" w:rsidRPr="00690EA7">
        <w:rPr>
          <w:sz w:val="22"/>
          <w:vertAlign w:val="subscript"/>
        </w:rPr>
        <w:softHyphen/>
      </w:r>
      <w:r w:rsidR="00F01B76" w:rsidRPr="00690EA7">
        <w:rPr>
          <w:sz w:val="22"/>
        </w:rPr>
        <w:t>/2</w:t>
      </w:r>
    </w:p>
    <w:p w:rsidR="001A11A2" w:rsidRPr="00690EA7" w:rsidRDefault="001A11A2" w:rsidP="006A4589">
      <w:pPr>
        <w:tabs>
          <w:tab w:val="left" w:pos="2948"/>
          <w:tab w:val="left" w:pos="5360"/>
          <w:tab w:val="left" w:pos="7705"/>
        </w:tabs>
        <w:spacing w:after="0" w:line="240" w:lineRule="auto"/>
        <w:ind w:left="57" w:right="57"/>
        <w:rPr>
          <w:szCs w:val="24"/>
        </w:rPr>
      </w:pPr>
      <w:r w:rsidRPr="00690EA7">
        <w:rPr>
          <w:b/>
          <w:bCs/>
          <w:szCs w:val="24"/>
        </w:rPr>
        <w:t xml:space="preserve">Câu </w:t>
      </w:r>
      <w:r w:rsidR="00072948" w:rsidRPr="00690EA7">
        <w:rPr>
          <w:b/>
          <w:bCs/>
          <w:szCs w:val="24"/>
        </w:rPr>
        <w:t>40</w:t>
      </w:r>
      <w:r w:rsidRPr="00690EA7">
        <w:rPr>
          <w:szCs w:val="24"/>
        </w:rPr>
        <w:t>.Một người cận thị phải đeo kính cận số 0,5. Nếu xem tivi mà không muốn đeo kính, người đó phải ngồi cách màn hình xa nhất là:</w:t>
      </w:r>
    </w:p>
    <w:p w:rsidR="001A11A2" w:rsidRPr="00690EA7" w:rsidRDefault="001A11A2" w:rsidP="006A4589">
      <w:pPr>
        <w:tabs>
          <w:tab w:val="left" w:pos="2948"/>
          <w:tab w:val="left" w:pos="5360"/>
          <w:tab w:val="left" w:pos="7705"/>
        </w:tabs>
        <w:spacing w:after="0" w:line="240" w:lineRule="auto"/>
        <w:ind w:left="57" w:right="57"/>
        <w:rPr>
          <w:szCs w:val="24"/>
        </w:rPr>
      </w:pPr>
      <w:r w:rsidRPr="00690EA7">
        <w:rPr>
          <w:szCs w:val="24"/>
        </w:rPr>
        <w:t>A. 0,5 (m).</w:t>
      </w:r>
      <w:r w:rsidRPr="00690EA7">
        <w:rPr>
          <w:szCs w:val="24"/>
        </w:rPr>
        <w:tab/>
        <w:t>B. 1,0 (m).</w:t>
      </w:r>
      <w:r w:rsidRPr="00690EA7">
        <w:rPr>
          <w:szCs w:val="24"/>
        </w:rPr>
        <w:tab/>
        <w:t>C. 1,5 (m).</w:t>
      </w:r>
      <w:r w:rsidRPr="00690EA7">
        <w:rPr>
          <w:szCs w:val="24"/>
        </w:rPr>
        <w:tab/>
      </w:r>
      <w:r w:rsidRPr="00690EA7">
        <w:rPr>
          <w:szCs w:val="24"/>
          <w:u w:val="single"/>
        </w:rPr>
        <w:t>D</w:t>
      </w:r>
      <w:r w:rsidRPr="00690EA7">
        <w:rPr>
          <w:szCs w:val="24"/>
        </w:rPr>
        <w:t>. 2,0 (m).</w:t>
      </w:r>
    </w:p>
    <w:p w:rsidR="00724EAE" w:rsidRPr="00690EA7" w:rsidRDefault="00724EAE" w:rsidP="006A4589">
      <w:pPr>
        <w:spacing w:after="0" w:line="240" w:lineRule="auto"/>
        <w:ind w:left="57" w:right="57"/>
      </w:pPr>
    </w:p>
    <w:sectPr w:rsidR="00724EAE" w:rsidRPr="00690EA7" w:rsidSect="00B32C6D">
      <w:pgSz w:w="12240" w:h="15840"/>
      <w:pgMar w:top="1440" w:right="900" w:bottom="1440" w:left="709"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EE1459"/>
    <w:multiLevelType w:val="hybridMultilevel"/>
    <w:tmpl w:val="8B4A2A3C"/>
    <w:lvl w:ilvl="0" w:tplc="EF8A15F0">
      <w:start w:val="1"/>
      <w:numFmt w:val="decimal"/>
      <w:lvlText w:val=" Câu %1."/>
      <w:lvlJc w:val="left"/>
      <w:pPr>
        <w:tabs>
          <w:tab w:val="num" w:pos="0"/>
        </w:tabs>
        <w:ind w:left="0" w:firstLine="0"/>
      </w:pPr>
      <w:rPr>
        <w:rFonts w:ascii="Times New Roman" w:hAnsi="Times New Roman" w:hint="default"/>
        <w:b/>
        <w:i w:val="0"/>
        <w:color w:val="000080"/>
        <w:sz w:val="21"/>
        <w:szCs w:val="21"/>
        <w:u w:val="single" w:color="666699"/>
        <w:effect w:val="lights"/>
        <w:lang w:val="it-I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957AE"/>
    <w:rsid w:val="00072948"/>
    <w:rsid w:val="001974C8"/>
    <w:rsid w:val="001A11A2"/>
    <w:rsid w:val="001D61F5"/>
    <w:rsid w:val="002957AE"/>
    <w:rsid w:val="002D7D5F"/>
    <w:rsid w:val="00313DF8"/>
    <w:rsid w:val="00503CED"/>
    <w:rsid w:val="006641DC"/>
    <w:rsid w:val="00690EA7"/>
    <w:rsid w:val="006A4589"/>
    <w:rsid w:val="00724EAE"/>
    <w:rsid w:val="00862282"/>
    <w:rsid w:val="00B32C6D"/>
    <w:rsid w:val="00CB725B"/>
    <w:rsid w:val="00F01B76"/>
    <w:rsid w:val="00FC2459"/>
    <w:rsid w:val="00FD60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E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01B76"/>
    <w:pPr>
      <w:autoSpaceDE w:val="0"/>
      <w:autoSpaceDN w:val="0"/>
      <w:adjustRightInd w:val="0"/>
      <w:spacing w:after="0" w:line="240" w:lineRule="auto"/>
    </w:pPr>
    <w:rPr>
      <w:rFonts w:eastAsia="Times New Roman" w:cs="Times New Roman"/>
      <w:color w:val="000000"/>
      <w:szCs w:val="24"/>
    </w:rPr>
  </w:style>
  <w:style w:type="table" w:styleId="TableGrid">
    <w:name w:val="Table Grid"/>
    <w:basedOn w:val="TableNormal"/>
    <w:uiPriority w:val="59"/>
    <w:rsid w:val="00690E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image" Target="media/image18.wmf"/><Relationship Id="rId21" Type="http://schemas.openxmlformats.org/officeDocument/2006/relationships/image" Target="media/image9.wmf"/><Relationship Id="rId34" Type="http://schemas.openxmlformats.org/officeDocument/2006/relationships/oleObject" Target="embeddings/oleObject15.bin"/><Relationship Id="rId42" Type="http://schemas.openxmlformats.org/officeDocument/2006/relationships/oleObject" Target="embeddings/oleObject19.bin"/><Relationship Id="rId47" Type="http://schemas.openxmlformats.org/officeDocument/2006/relationships/image" Target="media/image22.wmf"/><Relationship Id="rId50" Type="http://schemas.openxmlformats.org/officeDocument/2006/relationships/oleObject" Target="embeddings/oleObject23.bin"/><Relationship Id="rId55" Type="http://schemas.openxmlformats.org/officeDocument/2006/relationships/image" Target="media/image26.wmf"/><Relationship Id="rId63" Type="http://schemas.openxmlformats.org/officeDocument/2006/relationships/image" Target="media/image30.wmf"/><Relationship Id="rId68" Type="http://schemas.openxmlformats.org/officeDocument/2006/relationships/oleObject" Target="embeddings/oleObject32.bin"/><Relationship Id="rId76" Type="http://schemas.openxmlformats.org/officeDocument/2006/relationships/image" Target="media/image37.wmf"/><Relationship Id="rId84" Type="http://schemas.openxmlformats.org/officeDocument/2006/relationships/image" Target="media/image41.wmf"/><Relationship Id="rId89" Type="http://schemas.openxmlformats.org/officeDocument/2006/relationships/oleObject" Target="embeddings/oleObject42.bin"/><Relationship Id="rId7" Type="http://schemas.openxmlformats.org/officeDocument/2006/relationships/image" Target="media/image2.wmf"/><Relationship Id="rId71" Type="http://schemas.openxmlformats.org/officeDocument/2006/relationships/image" Target="media/image34.wmf"/><Relationship Id="rId92" Type="http://schemas.openxmlformats.org/officeDocument/2006/relationships/image" Target="media/image45.w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wmf"/><Relationship Id="rId40" Type="http://schemas.openxmlformats.org/officeDocument/2006/relationships/oleObject" Target="embeddings/oleObject18.bin"/><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oleObject" Target="embeddings/oleObject27.bin"/><Relationship Id="rId66" Type="http://schemas.openxmlformats.org/officeDocument/2006/relationships/oleObject" Target="embeddings/oleObject31.bin"/><Relationship Id="rId74" Type="http://schemas.openxmlformats.org/officeDocument/2006/relationships/image" Target="media/image36.wmf"/><Relationship Id="rId79" Type="http://schemas.openxmlformats.org/officeDocument/2006/relationships/oleObject" Target="embeddings/oleObject37.bin"/><Relationship Id="rId87" Type="http://schemas.openxmlformats.org/officeDocument/2006/relationships/oleObject" Target="embeddings/oleObject41.bin"/><Relationship Id="rId5" Type="http://schemas.openxmlformats.org/officeDocument/2006/relationships/image" Target="media/image1.wmf"/><Relationship Id="rId61" Type="http://schemas.openxmlformats.org/officeDocument/2006/relationships/image" Target="media/image29.wmf"/><Relationship Id="rId82" Type="http://schemas.openxmlformats.org/officeDocument/2006/relationships/image" Target="media/image40.wmf"/><Relationship Id="rId90" Type="http://schemas.openxmlformats.org/officeDocument/2006/relationships/image" Target="media/image44.wmf"/><Relationship Id="rId95" Type="http://schemas.openxmlformats.org/officeDocument/2006/relationships/theme" Target="theme/theme1.xml"/><Relationship Id="rId19" Type="http://schemas.openxmlformats.org/officeDocument/2006/relationships/image" Target="media/image8.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22.bin"/><Relationship Id="rId56" Type="http://schemas.openxmlformats.org/officeDocument/2006/relationships/oleObject" Target="embeddings/oleObject26.bin"/><Relationship Id="rId64" Type="http://schemas.openxmlformats.org/officeDocument/2006/relationships/oleObject" Target="embeddings/oleObject30.bin"/><Relationship Id="rId69" Type="http://schemas.openxmlformats.org/officeDocument/2006/relationships/image" Target="media/image33.wmf"/><Relationship Id="rId77" Type="http://schemas.openxmlformats.org/officeDocument/2006/relationships/oleObject" Target="embeddings/oleObject36.bin"/><Relationship Id="rId8" Type="http://schemas.openxmlformats.org/officeDocument/2006/relationships/oleObject" Target="embeddings/oleObject2.bin"/><Relationship Id="rId51" Type="http://schemas.openxmlformats.org/officeDocument/2006/relationships/image" Target="media/image24.wmf"/><Relationship Id="rId72" Type="http://schemas.openxmlformats.org/officeDocument/2006/relationships/oleObject" Target="embeddings/oleObject34.bin"/><Relationship Id="rId80" Type="http://schemas.openxmlformats.org/officeDocument/2006/relationships/image" Target="media/image39.wmf"/><Relationship Id="rId85" Type="http://schemas.openxmlformats.org/officeDocument/2006/relationships/oleObject" Target="embeddings/oleObject40.bin"/><Relationship Id="rId93" Type="http://schemas.openxmlformats.org/officeDocument/2006/relationships/oleObject" Target="embeddings/oleObject44.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image" Target="media/image28.wmf"/><Relationship Id="rId67" Type="http://schemas.openxmlformats.org/officeDocument/2006/relationships/image" Target="media/image32.wmf"/><Relationship Id="rId20" Type="http://schemas.openxmlformats.org/officeDocument/2006/relationships/oleObject" Target="embeddings/oleObject8.bin"/><Relationship Id="rId41" Type="http://schemas.openxmlformats.org/officeDocument/2006/relationships/image" Target="media/image19.wmf"/><Relationship Id="rId54" Type="http://schemas.openxmlformats.org/officeDocument/2006/relationships/oleObject" Target="embeddings/oleObject25.bin"/><Relationship Id="rId62" Type="http://schemas.openxmlformats.org/officeDocument/2006/relationships/oleObject" Target="embeddings/oleObject29.bin"/><Relationship Id="rId70" Type="http://schemas.openxmlformats.org/officeDocument/2006/relationships/oleObject" Target="embeddings/oleObject33.bin"/><Relationship Id="rId75" Type="http://schemas.openxmlformats.org/officeDocument/2006/relationships/oleObject" Target="embeddings/oleObject35.bin"/><Relationship Id="rId83" Type="http://schemas.openxmlformats.org/officeDocument/2006/relationships/oleObject" Target="embeddings/oleObject39.bin"/><Relationship Id="rId88" Type="http://schemas.openxmlformats.org/officeDocument/2006/relationships/image" Target="media/image43.wmf"/><Relationship Id="rId91" Type="http://schemas.openxmlformats.org/officeDocument/2006/relationships/oleObject" Target="embeddings/oleObject43.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oleObject" Target="embeddings/oleObject3.bin"/><Relationship Id="rId31" Type="http://schemas.openxmlformats.org/officeDocument/2006/relationships/image" Target="media/image14.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oleObject" Target="embeddings/oleObject28.bin"/><Relationship Id="rId65" Type="http://schemas.openxmlformats.org/officeDocument/2006/relationships/image" Target="media/image31.wmf"/><Relationship Id="rId73" Type="http://schemas.openxmlformats.org/officeDocument/2006/relationships/image" Target="media/image35.png"/><Relationship Id="rId78" Type="http://schemas.openxmlformats.org/officeDocument/2006/relationships/image" Target="media/image38.wmf"/><Relationship Id="rId81" Type="http://schemas.openxmlformats.org/officeDocument/2006/relationships/oleObject" Target="embeddings/oleObject38.bin"/><Relationship Id="rId86" Type="http://schemas.openxmlformats.org/officeDocument/2006/relationships/image" Target="media/image42.wmf"/><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1730</Words>
  <Characters>9861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6</cp:revision>
  <dcterms:created xsi:type="dcterms:W3CDTF">2021-04-07T01:28:00Z</dcterms:created>
  <dcterms:modified xsi:type="dcterms:W3CDTF">2021-04-07T02:18:00Z</dcterms:modified>
</cp:coreProperties>
</file>