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7BEB" w:rsidRPr="00C877B1" w:rsidRDefault="00C877B1" w:rsidP="00C877B1">
      <w:pPr>
        <w:jc w:val="center"/>
        <w:rPr>
          <w:b/>
          <w:color w:val="0000FF"/>
          <w:sz w:val="32"/>
        </w:rPr>
      </w:pPr>
      <w:r w:rsidRPr="00C877B1">
        <w:rPr>
          <w:b/>
          <w:color w:val="0000FF"/>
          <w:sz w:val="32"/>
        </w:rPr>
        <w:t>ĐỀ 01</w:t>
      </w:r>
    </w:p>
    <w:p w:rsidR="001C7BEB" w:rsidRPr="008B0750" w:rsidRDefault="001C7BEB" w:rsidP="006D1B51">
      <w:pPr>
        <w:rPr>
          <w:color w:val="000000"/>
        </w:rPr>
      </w:pPr>
      <w:r w:rsidRPr="008B0750">
        <w:rPr>
          <w:b/>
          <w:color w:val="000000"/>
        </w:rPr>
        <w:t xml:space="preserve">Câu </w:t>
      </w:r>
      <w:r>
        <w:rPr>
          <w:b/>
          <w:color w:val="000000"/>
        </w:rPr>
        <w:t>1</w:t>
      </w:r>
      <w:r w:rsidRPr="008B0750">
        <w:rPr>
          <w:b/>
          <w:color w:val="000000"/>
        </w:rPr>
        <w:t>:</w:t>
      </w:r>
      <w:r w:rsidRPr="008B0750">
        <w:rPr>
          <w:color w:val="000000"/>
        </w:rPr>
        <w:t xml:space="preserve"> </w:t>
      </w:r>
      <w:r w:rsidRPr="0080452F">
        <w:rPr>
          <w:color w:val="000000"/>
        </w:rPr>
        <w:t>Một thấu kính phân kì có độ tụ –5 dp. Nếu vật sáng phẳng đặt vuông góc với trục chính và cách thấu kính 30 cm thì ảnh cách vật một khoảng là L với số phóng đại ảnh là k. Chọn phương án đúng</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t>A. L = 20 cm.</w:t>
      </w:r>
      <w:r w:rsidRPr="00C877B1">
        <w:rPr>
          <w:color w:val="000000"/>
        </w:rPr>
        <w:tab/>
        <w:t>B. k = –0,4.</w:t>
      </w:r>
      <w:r w:rsidRPr="00C877B1">
        <w:rPr>
          <w:color w:val="000000"/>
        </w:rPr>
        <w:tab/>
        <w:t>C. L = 40 cm.</w:t>
      </w:r>
      <w:r w:rsidRPr="00C877B1">
        <w:rPr>
          <w:color w:val="000000"/>
        </w:rPr>
        <w:tab/>
      </w:r>
      <w:r w:rsidRPr="00C877B1">
        <w:rPr>
          <w:color w:val="FF0000"/>
          <w:u w:val="single"/>
        </w:rPr>
        <w:t>D.</w:t>
      </w:r>
      <w:r w:rsidRPr="00C877B1">
        <w:rPr>
          <w:color w:val="FF0000"/>
        </w:rPr>
        <w:t xml:space="preserve"> k = 0,4.</w:t>
      </w:r>
    </w:p>
    <w:p w:rsidR="001C7BEB" w:rsidRPr="008B0750" w:rsidRDefault="001C7BEB" w:rsidP="006D1B51">
      <w:pPr>
        <w:rPr>
          <w:color w:val="000000"/>
        </w:rPr>
      </w:pPr>
      <w:r w:rsidRPr="008B0750">
        <w:rPr>
          <w:b/>
          <w:color w:val="000000"/>
        </w:rPr>
        <w:t xml:space="preserve">Câu </w:t>
      </w:r>
      <w:r>
        <w:rPr>
          <w:b/>
          <w:color w:val="000000"/>
        </w:rPr>
        <w:t>2</w:t>
      </w:r>
      <w:r w:rsidRPr="008B0750">
        <w:rPr>
          <w:b/>
          <w:color w:val="000000"/>
        </w:rPr>
        <w:t>:</w:t>
      </w:r>
      <w:r w:rsidRPr="008B0750">
        <w:rPr>
          <w:color w:val="000000"/>
        </w:rPr>
        <w:t xml:space="preserve"> </w:t>
      </w:r>
      <w:r w:rsidRPr="0080452F">
        <w:rPr>
          <w:color w:val="000000"/>
        </w:rPr>
        <w:t>Hai dây dẫn thẳng, dài song song mang dòng điện ngược chiều là I</w:t>
      </w:r>
      <w:r w:rsidRPr="0080452F">
        <w:rPr>
          <w:color w:val="000000"/>
          <w:vertAlign w:val="subscript"/>
        </w:rPr>
        <w:t>1</w:t>
      </w:r>
      <w:r w:rsidRPr="0080452F">
        <w:rPr>
          <w:color w:val="000000"/>
        </w:rPr>
        <w:t>, I</w:t>
      </w:r>
      <w:r w:rsidRPr="0080452F">
        <w:rPr>
          <w:color w:val="000000"/>
          <w:vertAlign w:val="subscript"/>
        </w:rPr>
        <w:t>2</w:t>
      </w:r>
      <w:r w:rsidRPr="0080452F">
        <w:rPr>
          <w:color w:val="000000"/>
        </w:rPr>
        <w:t>. Xét điểm M nằm trong mặt phẳng chứa hai dây dẫn, cách đều hai dây dẫn. Gọi  B</w:t>
      </w:r>
      <w:r w:rsidRPr="0080452F">
        <w:rPr>
          <w:color w:val="000000"/>
          <w:vertAlign w:val="subscript"/>
        </w:rPr>
        <w:t>1</w:t>
      </w:r>
      <w:r w:rsidRPr="0080452F">
        <w:rPr>
          <w:color w:val="000000"/>
        </w:rPr>
        <w:t xml:space="preserve"> và B</w:t>
      </w:r>
      <w:r w:rsidRPr="0080452F">
        <w:rPr>
          <w:color w:val="000000"/>
          <w:vertAlign w:val="subscript"/>
        </w:rPr>
        <w:t>2</w:t>
      </w:r>
      <w:r w:rsidRPr="0080452F">
        <w:rPr>
          <w:color w:val="000000"/>
        </w:rPr>
        <w:t xml:space="preserve"> lần lượt là độ lớn cảm ứng từ tại do các dòng I</w:t>
      </w:r>
      <w:r w:rsidRPr="0080452F">
        <w:rPr>
          <w:color w:val="000000"/>
          <w:vertAlign w:val="subscript"/>
        </w:rPr>
        <w:t>1</w:t>
      </w:r>
      <w:r w:rsidRPr="0080452F">
        <w:rPr>
          <w:color w:val="000000"/>
        </w:rPr>
        <w:t>, I</w:t>
      </w:r>
      <w:r w:rsidRPr="0080452F">
        <w:rPr>
          <w:color w:val="000000"/>
          <w:vertAlign w:val="subscript"/>
        </w:rPr>
        <w:t>2</w:t>
      </w:r>
      <w:r w:rsidRPr="0080452F">
        <w:rPr>
          <w:color w:val="000000"/>
        </w:rPr>
        <w:t xml:space="preserve"> gây ra tại M. Cảm ứng từ tổng hợp lại M có độ lớn là</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r>
      <w:r w:rsidRPr="00C877B1">
        <w:rPr>
          <w:color w:val="FF0000"/>
          <w:u w:val="single"/>
        </w:rPr>
        <w:t>A.</w:t>
      </w:r>
      <w:r w:rsidRPr="00C877B1">
        <w:rPr>
          <w:color w:val="FF0000"/>
        </w:rPr>
        <w:t xml:space="preserve"> B = B</w:t>
      </w:r>
      <w:r w:rsidRPr="00C877B1">
        <w:rPr>
          <w:color w:val="FF0000"/>
          <w:vertAlign w:val="subscript"/>
        </w:rPr>
        <w:t>1</w:t>
      </w:r>
      <w:r w:rsidRPr="00C877B1">
        <w:rPr>
          <w:color w:val="FF0000"/>
        </w:rPr>
        <w:t xml:space="preserve"> + B</w:t>
      </w:r>
      <w:r w:rsidRPr="00C877B1">
        <w:rPr>
          <w:color w:val="FF0000"/>
          <w:vertAlign w:val="subscript"/>
        </w:rPr>
        <w:t>2</w:t>
      </w:r>
      <w:r w:rsidRPr="00C877B1">
        <w:rPr>
          <w:color w:val="FF0000"/>
        </w:rPr>
        <w:t>.</w:t>
      </w:r>
      <w:r w:rsidRPr="00C877B1">
        <w:rPr>
          <w:color w:val="000000"/>
        </w:rPr>
        <w:tab/>
        <w:t>B. B = |B</w:t>
      </w:r>
      <w:r w:rsidRPr="00C877B1">
        <w:rPr>
          <w:color w:val="000000"/>
          <w:vertAlign w:val="subscript"/>
        </w:rPr>
        <w:t>1</w:t>
      </w:r>
      <w:r w:rsidRPr="00C877B1">
        <w:rPr>
          <w:color w:val="000000"/>
        </w:rPr>
        <w:t xml:space="preserve"> – B</w:t>
      </w:r>
      <w:r w:rsidRPr="00C877B1">
        <w:rPr>
          <w:color w:val="000000"/>
          <w:vertAlign w:val="subscript"/>
        </w:rPr>
        <w:t>2</w:t>
      </w:r>
      <w:r w:rsidRPr="00C877B1">
        <w:rPr>
          <w:color w:val="000000"/>
        </w:rPr>
        <w:t>|.</w:t>
      </w:r>
      <w:r w:rsidRPr="00C877B1">
        <w:rPr>
          <w:color w:val="000000"/>
        </w:rPr>
        <w:tab/>
        <w:t>C. B = 0.</w:t>
      </w:r>
      <w:r w:rsidRPr="00C877B1">
        <w:rPr>
          <w:color w:val="000000"/>
        </w:rPr>
        <w:tab/>
        <w:t>D. B = 2B</w:t>
      </w:r>
      <w:r w:rsidRPr="00C877B1">
        <w:rPr>
          <w:color w:val="000000"/>
          <w:vertAlign w:val="subscript"/>
        </w:rPr>
        <w:t>1</w:t>
      </w:r>
      <w:r w:rsidRPr="00C877B1">
        <w:rPr>
          <w:color w:val="000000"/>
        </w:rPr>
        <w:t xml:space="preserve"> – B</w:t>
      </w:r>
      <w:r w:rsidRPr="00C877B1">
        <w:rPr>
          <w:color w:val="000000"/>
          <w:vertAlign w:val="subscript"/>
        </w:rPr>
        <w:t>2</w:t>
      </w:r>
      <w:r w:rsidRPr="00C877B1">
        <w:rPr>
          <w:color w:val="000000"/>
        </w:rPr>
        <w:t>.</w:t>
      </w:r>
    </w:p>
    <w:p w:rsidR="001C7BEB" w:rsidRPr="008C5064" w:rsidRDefault="001C7BEB" w:rsidP="006D1B51">
      <w:pPr>
        <w:tabs>
          <w:tab w:val="left" w:pos="284"/>
          <w:tab w:val="left" w:pos="2835"/>
          <w:tab w:val="left" w:pos="5387"/>
          <w:tab w:val="left" w:pos="7938"/>
        </w:tabs>
      </w:pPr>
      <w:r w:rsidRPr="000D5044">
        <w:rPr>
          <w:b/>
        </w:rPr>
        <w:t>Câu 3:</w:t>
      </w:r>
      <w:r w:rsidRPr="000D5044">
        <w:t xml:space="preserve"> </w:t>
      </w:r>
      <w:r w:rsidRPr="008C5064">
        <w:t>Bóng đèn sợi đốt 1 có ghi 220 V - 110 W và bóng đèn sợi đốt 2 có ghi 220 V - 22 W. Điện trở các bóng đến lần lượt là R</w:t>
      </w:r>
      <w:r w:rsidRPr="008C5064">
        <w:rPr>
          <w:vertAlign w:val="subscript"/>
        </w:rPr>
        <w:t>1</w:t>
      </w:r>
      <w:r w:rsidRPr="008C5064">
        <w:t xml:space="preserve"> và R</w:t>
      </w:r>
      <w:r w:rsidRPr="008C5064">
        <w:rPr>
          <w:vertAlign w:val="subscript"/>
        </w:rPr>
        <w:t>2</w:t>
      </w:r>
      <w:r w:rsidRPr="008C5064">
        <w:t>. Mắc song song hai đèn này vào hiệu điện thế 220 V thì cường độ dòng điện qua các đèn lần lượt là I</w:t>
      </w:r>
      <w:r w:rsidRPr="008C5064">
        <w:rPr>
          <w:vertAlign w:val="subscript"/>
        </w:rPr>
        <w:t>1</w:t>
      </w:r>
      <w:r w:rsidRPr="008C5064">
        <w:t xml:space="preserve"> và I</w:t>
      </w:r>
      <w:r w:rsidRPr="008C5064">
        <w:rPr>
          <w:vertAlign w:val="subscript"/>
        </w:rPr>
        <w:t>2</w:t>
      </w:r>
      <w:r w:rsidRPr="008C5064">
        <w:t>. Chọn phương án đúng.</w:t>
      </w:r>
    </w:p>
    <w:p w:rsidR="001C7BEB" w:rsidRPr="00C877B1" w:rsidRDefault="001C7BEB" w:rsidP="006D1B51">
      <w:pPr>
        <w:tabs>
          <w:tab w:val="left" w:pos="284"/>
          <w:tab w:val="left" w:pos="2835"/>
          <w:tab w:val="left" w:pos="5387"/>
          <w:tab w:val="left" w:pos="7938"/>
        </w:tabs>
      </w:pPr>
      <w:r w:rsidRPr="00C877B1">
        <w:tab/>
        <w:t>A. R</w:t>
      </w:r>
      <w:r w:rsidRPr="00C877B1">
        <w:rPr>
          <w:vertAlign w:val="subscript"/>
        </w:rPr>
        <w:t>2</w:t>
      </w:r>
      <w:r w:rsidRPr="00C877B1">
        <w:t xml:space="preserve"> – R</w:t>
      </w:r>
      <w:r w:rsidRPr="00C877B1">
        <w:rPr>
          <w:vertAlign w:val="subscript"/>
        </w:rPr>
        <w:t>1</w:t>
      </w:r>
      <w:r w:rsidRPr="00C877B1">
        <w:t xml:space="preserve"> = 1860 Ω.</w:t>
      </w:r>
      <w:r w:rsidRPr="00C877B1">
        <w:rPr>
          <w:color w:val="FF0000"/>
        </w:rPr>
        <w:tab/>
      </w:r>
      <w:r w:rsidRPr="00C877B1">
        <w:rPr>
          <w:color w:val="FF0000"/>
          <w:u w:val="single"/>
        </w:rPr>
        <w:t>B.</w:t>
      </w:r>
      <w:r w:rsidRPr="00C877B1">
        <w:rPr>
          <w:color w:val="FF0000"/>
        </w:rPr>
        <w:t xml:space="preserve"> R</w:t>
      </w:r>
      <w:r w:rsidRPr="00C877B1">
        <w:rPr>
          <w:color w:val="FF0000"/>
          <w:vertAlign w:val="subscript"/>
        </w:rPr>
        <w:t>1</w:t>
      </w:r>
      <w:r w:rsidRPr="00C877B1">
        <w:rPr>
          <w:color w:val="FF0000"/>
        </w:rPr>
        <w:t xml:space="preserve"> + R</w:t>
      </w:r>
      <w:r w:rsidRPr="00C877B1">
        <w:rPr>
          <w:color w:val="FF0000"/>
          <w:vertAlign w:val="subscript"/>
        </w:rPr>
        <w:t>2</w:t>
      </w:r>
      <w:r w:rsidRPr="00C877B1">
        <w:rPr>
          <w:color w:val="FF0000"/>
        </w:rPr>
        <w:t xml:space="preserve"> = 2640 Ω.</w:t>
      </w:r>
      <w:r w:rsidRPr="00C877B1">
        <w:rPr>
          <w:color w:val="FF0000"/>
        </w:rPr>
        <w:tab/>
      </w:r>
      <w:r w:rsidRPr="00C877B1">
        <w:t>C. I</w:t>
      </w:r>
      <w:r w:rsidRPr="00C877B1">
        <w:rPr>
          <w:vertAlign w:val="subscript"/>
        </w:rPr>
        <w:t>1</w:t>
      </w:r>
      <w:r w:rsidRPr="00C877B1">
        <w:t xml:space="preserve"> + I</w:t>
      </w:r>
      <w:r w:rsidRPr="00C877B1">
        <w:rPr>
          <w:vertAlign w:val="subscript"/>
        </w:rPr>
        <w:t>2</w:t>
      </w:r>
      <w:r w:rsidRPr="00C877B1">
        <w:t xml:space="preserve"> = 0,8 A.</w:t>
      </w:r>
      <w:r w:rsidRPr="00C877B1">
        <w:tab/>
        <w:t>D. I</w:t>
      </w:r>
      <w:r w:rsidRPr="00C877B1">
        <w:rPr>
          <w:vertAlign w:val="subscript"/>
        </w:rPr>
        <w:t>1</w:t>
      </w:r>
      <w:r w:rsidRPr="00C877B1">
        <w:t xml:space="preserve"> – I</w:t>
      </w:r>
      <w:r w:rsidRPr="00C877B1">
        <w:rPr>
          <w:vertAlign w:val="subscript"/>
        </w:rPr>
        <w:t>2</w:t>
      </w:r>
      <w:r w:rsidRPr="00C877B1">
        <w:t xml:space="preserve"> = 0,3 A.</w:t>
      </w:r>
    </w:p>
    <w:p w:rsidR="001C7BEB" w:rsidRPr="00843501" w:rsidRDefault="001C7BEB" w:rsidP="006D1B51">
      <w:pPr>
        <w:rPr>
          <w:color w:val="000000"/>
        </w:rPr>
      </w:pPr>
      <w:r w:rsidRPr="002C0427">
        <w:rPr>
          <w:b/>
          <w:color w:val="000000"/>
        </w:rPr>
        <w:t xml:space="preserve">Câu </w:t>
      </w:r>
      <w:r>
        <w:rPr>
          <w:b/>
          <w:color w:val="000000"/>
        </w:rPr>
        <w:t>4</w:t>
      </w:r>
      <w:r w:rsidRPr="002C0427">
        <w:rPr>
          <w:b/>
          <w:color w:val="000000"/>
        </w:rPr>
        <w:t>.</w:t>
      </w:r>
      <w:r w:rsidRPr="00843501">
        <w:rPr>
          <w:color w:val="000000"/>
        </w:rPr>
        <w:t xml:space="preserve"> Một đoạn dây dẫn thẳng có chiều dài ℓ được đặt trong từ trường đều có cảm ứng từ  B  hợp với đoạn dây dẫn một góc α. Khi cho dòng điện có cường độ I chạy trong đoạn dây thì độ lớn lực từ tác dụng lên đoạn dây là </w:t>
      </w:r>
    </w:p>
    <w:p w:rsidR="001C7BEB" w:rsidRPr="00843501" w:rsidRDefault="001C7BEB" w:rsidP="006D1B51">
      <w:pPr>
        <w:ind w:firstLine="720"/>
        <w:rPr>
          <w:color w:val="000000"/>
        </w:rPr>
      </w:pPr>
      <w:r w:rsidRPr="00967853">
        <w:rPr>
          <w:color w:val="FF0000"/>
          <w:u w:val="single"/>
        </w:rPr>
        <w:t>A.</w:t>
      </w:r>
      <w:r w:rsidRPr="00967853">
        <w:rPr>
          <w:color w:val="FF0000"/>
        </w:rPr>
        <w:t xml:space="preserve"> F = IℓBsinα.  </w:t>
      </w:r>
      <w:r>
        <w:rPr>
          <w:color w:val="000000"/>
        </w:rPr>
        <w:tab/>
      </w:r>
      <w:r w:rsidRPr="00843501">
        <w:rPr>
          <w:color w:val="000000"/>
        </w:rPr>
        <w:t xml:space="preserve">B. F = IℓBcosα.  </w:t>
      </w:r>
      <w:r>
        <w:rPr>
          <w:color w:val="000000"/>
        </w:rPr>
        <w:tab/>
      </w:r>
      <w:r w:rsidRPr="00843501">
        <w:rPr>
          <w:color w:val="000000"/>
        </w:rPr>
        <w:t xml:space="preserve">C. F = IℓBcotanα.  </w:t>
      </w:r>
      <w:r>
        <w:rPr>
          <w:color w:val="000000"/>
        </w:rPr>
        <w:tab/>
      </w:r>
      <w:r w:rsidRPr="00843501">
        <w:rPr>
          <w:color w:val="000000"/>
        </w:rPr>
        <w:t xml:space="preserve">D. F = IℓBtanα.  </w:t>
      </w:r>
    </w:p>
    <w:p w:rsidR="001C7BEB" w:rsidRPr="008B0750" w:rsidRDefault="001C7BEB" w:rsidP="006D1B51">
      <w:pPr>
        <w:rPr>
          <w:color w:val="000000"/>
        </w:rPr>
      </w:pPr>
      <w:r w:rsidRPr="008B0750">
        <w:rPr>
          <w:b/>
          <w:color w:val="000000"/>
        </w:rPr>
        <w:t xml:space="preserve">Câu </w:t>
      </w:r>
      <w:r>
        <w:rPr>
          <w:b/>
          <w:color w:val="000000"/>
        </w:rPr>
        <w:t>5</w:t>
      </w:r>
      <w:r w:rsidRPr="008B0750">
        <w:rPr>
          <w:b/>
          <w:color w:val="000000"/>
        </w:rPr>
        <w:t>:</w:t>
      </w:r>
      <w:r w:rsidRPr="008B0750">
        <w:rPr>
          <w:color w:val="000000"/>
        </w:rPr>
        <w:t xml:space="preserve"> </w:t>
      </w:r>
      <w:r w:rsidRPr="0080452F">
        <w:rPr>
          <w:color w:val="000000"/>
        </w:rPr>
        <w:t xml:space="preserve">Khi nói về một vật dao động điều hòa, phát biểu nào sau đây </w:t>
      </w:r>
      <w:r w:rsidRPr="0080452F">
        <w:rPr>
          <w:b/>
          <w:bCs/>
          <w:color w:val="000000"/>
        </w:rPr>
        <w:t>sai</w:t>
      </w:r>
      <w:r w:rsidRPr="0080452F">
        <w:rPr>
          <w:color w:val="000000"/>
        </w:rPr>
        <w:t>?</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t>A. Lực kéo về tác dụng lên vật biến thiên điều hòa theo thời gian.</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t>B. Động năng của vật biến thiên tuần hoàn theo thời gian.</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t>C. Vận tốc của vật biến thiên điều hòa theo thời gian.</w:t>
      </w:r>
    </w:p>
    <w:p w:rsidR="001C7BEB" w:rsidRPr="00C877B1" w:rsidRDefault="001C7BEB" w:rsidP="006D1B51">
      <w:pPr>
        <w:tabs>
          <w:tab w:val="left" w:pos="284"/>
          <w:tab w:val="left" w:pos="2552"/>
          <w:tab w:val="left" w:pos="4820"/>
          <w:tab w:val="left" w:pos="7088"/>
        </w:tabs>
        <w:ind w:right="-329"/>
        <w:rPr>
          <w:color w:val="FF0000"/>
        </w:rPr>
      </w:pPr>
      <w:r w:rsidRPr="00C877B1">
        <w:rPr>
          <w:color w:val="FF0000"/>
        </w:rPr>
        <w:tab/>
      </w:r>
      <w:r w:rsidRPr="00C877B1">
        <w:rPr>
          <w:color w:val="FF0000"/>
          <w:u w:val="single"/>
        </w:rPr>
        <w:t>D.</w:t>
      </w:r>
      <w:r w:rsidRPr="00C877B1">
        <w:rPr>
          <w:color w:val="FF0000"/>
        </w:rPr>
        <w:t xml:space="preserve"> Cơ năng của vật biến thiên tuần hoàn theo thời gian.</w:t>
      </w:r>
    </w:p>
    <w:p w:rsidR="001C7BEB" w:rsidRPr="008B0750" w:rsidRDefault="001C7BEB" w:rsidP="006D1B51">
      <w:pPr>
        <w:rPr>
          <w:color w:val="000000"/>
        </w:rPr>
      </w:pPr>
      <w:r w:rsidRPr="008B0750">
        <w:rPr>
          <w:b/>
          <w:color w:val="000000"/>
        </w:rPr>
        <w:t xml:space="preserve">Câu </w:t>
      </w:r>
      <w:r>
        <w:rPr>
          <w:b/>
          <w:color w:val="000000"/>
        </w:rPr>
        <w:t>6</w:t>
      </w:r>
      <w:r w:rsidRPr="008B0750">
        <w:rPr>
          <w:b/>
          <w:color w:val="000000"/>
        </w:rPr>
        <w:t>:</w:t>
      </w:r>
      <w:r w:rsidRPr="008B0750">
        <w:rPr>
          <w:color w:val="000000"/>
        </w:rPr>
        <w:t xml:space="preserve"> </w:t>
      </w:r>
      <w:r w:rsidRPr="0080452F">
        <w:rPr>
          <w:color w:val="000000"/>
        </w:rPr>
        <w:t>Một con lắc lò xo treo thẳng đứng, dao động điều hòa với chu kì 0,4 s. Khi vật nhỏ của con lắc ở vị trí cân bằng, lò xo có độ dài 44 cm. Lấy g = 10 m/s</w:t>
      </w:r>
      <w:r w:rsidRPr="0080452F">
        <w:rPr>
          <w:color w:val="000000"/>
          <w:vertAlign w:val="superscript"/>
        </w:rPr>
        <w:t>2</w:t>
      </w:r>
      <w:r w:rsidRPr="0080452F">
        <w:rPr>
          <w:color w:val="000000"/>
        </w:rPr>
        <w:t>; π</w:t>
      </w:r>
      <w:r w:rsidRPr="0080452F">
        <w:rPr>
          <w:color w:val="000000"/>
          <w:vertAlign w:val="superscript"/>
        </w:rPr>
        <w:t>2</w:t>
      </w:r>
      <w:r w:rsidRPr="0080452F">
        <w:rPr>
          <w:color w:val="000000"/>
        </w:rPr>
        <w:t xml:space="preserve"> = 10. Chiều dài tự nhiên của lò xo là</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r>
      <w:r w:rsidRPr="00C877B1">
        <w:rPr>
          <w:color w:val="FF0000"/>
          <w:u w:val="single"/>
        </w:rPr>
        <w:t>A.</w:t>
      </w:r>
      <w:r w:rsidRPr="00C877B1">
        <w:rPr>
          <w:color w:val="FF0000"/>
        </w:rPr>
        <w:t xml:space="preserve"> 40 cm.</w:t>
      </w:r>
      <w:r w:rsidRPr="00C877B1">
        <w:rPr>
          <w:color w:val="000000"/>
        </w:rPr>
        <w:tab/>
        <w:t>B. 36 cm.</w:t>
      </w:r>
      <w:r w:rsidRPr="00C877B1">
        <w:rPr>
          <w:color w:val="000000"/>
        </w:rPr>
        <w:tab/>
        <w:t>C. 38 cm.</w:t>
      </w:r>
      <w:r w:rsidRPr="00C877B1">
        <w:rPr>
          <w:color w:val="000000"/>
        </w:rPr>
        <w:tab/>
        <w:t>D. 42 cm.</w:t>
      </w:r>
    </w:p>
    <w:p w:rsidR="001C7BEB" w:rsidRPr="008C5064" w:rsidRDefault="001C7BEB" w:rsidP="006D1B51">
      <w:pPr>
        <w:tabs>
          <w:tab w:val="left" w:pos="284"/>
          <w:tab w:val="left" w:pos="2835"/>
          <w:tab w:val="left" w:pos="5387"/>
          <w:tab w:val="left" w:pos="7938"/>
        </w:tabs>
      </w:pPr>
      <w:r w:rsidRPr="000D5044">
        <w:rPr>
          <w:b/>
        </w:rPr>
        <w:t>Câu 7:</w:t>
      </w:r>
      <w:r w:rsidRPr="000D5044">
        <w:t xml:space="preserve"> </w:t>
      </w:r>
      <w:r w:rsidRPr="008C5064">
        <w:t>Hai dao động điều hoà: x</w:t>
      </w:r>
      <w:r w:rsidRPr="008C5064">
        <w:rPr>
          <w:vertAlign w:val="subscript"/>
        </w:rPr>
        <w:t>1</w:t>
      </w:r>
      <w:r w:rsidRPr="008C5064">
        <w:t xml:space="preserve"> = A</w:t>
      </w:r>
      <w:r w:rsidRPr="008C5064">
        <w:rPr>
          <w:vertAlign w:val="subscript"/>
        </w:rPr>
        <w:t>1</w:t>
      </w:r>
      <w:r w:rsidRPr="008C5064">
        <w:t>cos(ωt + φ</w:t>
      </w:r>
      <w:r w:rsidRPr="008C5064">
        <w:rPr>
          <w:vertAlign w:val="subscript"/>
        </w:rPr>
        <w:t>1</w:t>
      </w:r>
      <w:r w:rsidRPr="008C5064">
        <w:t>) và x</w:t>
      </w:r>
      <w:r w:rsidRPr="008C5064">
        <w:rPr>
          <w:vertAlign w:val="subscript"/>
        </w:rPr>
        <w:t>2</w:t>
      </w:r>
      <w:r w:rsidRPr="008C5064">
        <w:t xml:space="preserve"> = A</w:t>
      </w:r>
      <w:r w:rsidRPr="008C5064">
        <w:rPr>
          <w:vertAlign w:val="subscript"/>
        </w:rPr>
        <w:t>2</w:t>
      </w:r>
      <w:r w:rsidRPr="008C5064">
        <w:t>cos(ωt + φ</w:t>
      </w:r>
      <w:r w:rsidRPr="008C5064">
        <w:rPr>
          <w:vertAlign w:val="subscript"/>
        </w:rPr>
        <w:t>2</w:t>
      </w:r>
      <w:r w:rsidRPr="008C5064">
        <w:t>). Biên độ dao động tổng hợp của chúng đạt cực đại khi:</w:t>
      </w:r>
    </w:p>
    <w:p w:rsidR="001C7BEB" w:rsidRPr="00C877B1" w:rsidRDefault="001C7BEB" w:rsidP="006D1B51">
      <w:pPr>
        <w:tabs>
          <w:tab w:val="left" w:pos="284"/>
          <w:tab w:val="left" w:pos="2835"/>
          <w:tab w:val="left" w:pos="5387"/>
          <w:tab w:val="left" w:pos="7938"/>
        </w:tabs>
      </w:pPr>
      <w:r w:rsidRPr="00C877B1">
        <w:rPr>
          <w:color w:val="FF0000"/>
        </w:rPr>
        <w:tab/>
      </w:r>
      <w:r w:rsidRPr="00C877B1">
        <w:t>A. φ</w:t>
      </w:r>
      <w:r w:rsidRPr="00C877B1">
        <w:rPr>
          <w:vertAlign w:val="subscript"/>
        </w:rPr>
        <w:t>2</w:t>
      </w:r>
      <w:r w:rsidRPr="00C877B1">
        <w:t xml:space="preserve"> – φ</w:t>
      </w:r>
      <w:r w:rsidRPr="00C877B1">
        <w:rPr>
          <w:vertAlign w:val="subscript"/>
        </w:rPr>
        <w:t>1</w:t>
      </w:r>
      <w:r w:rsidRPr="00C877B1">
        <w:t xml:space="preserve"> = (2k + 1)π.</w:t>
      </w:r>
      <w:r w:rsidRPr="00C877B1">
        <w:tab/>
      </w:r>
      <w:r w:rsidRPr="00C877B1">
        <w:rPr>
          <w:color w:val="FF0000"/>
        </w:rPr>
        <w:tab/>
      </w:r>
      <w:r w:rsidRPr="00C877B1">
        <w:rPr>
          <w:color w:val="FF0000"/>
          <w:u w:val="single"/>
        </w:rPr>
        <w:t>B.</w:t>
      </w:r>
      <w:r w:rsidRPr="00C877B1">
        <w:rPr>
          <w:color w:val="FF0000"/>
        </w:rPr>
        <w:t xml:space="preserve"> φ</w:t>
      </w:r>
      <w:r w:rsidRPr="00C877B1">
        <w:rPr>
          <w:color w:val="FF0000"/>
          <w:vertAlign w:val="subscript"/>
        </w:rPr>
        <w:t>2</w:t>
      </w:r>
      <w:r w:rsidRPr="00C877B1">
        <w:rPr>
          <w:color w:val="FF0000"/>
        </w:rPr>
        <w:t xml:space="preserve"> – φ</w:t>
      </w:r>
      <w:r w:rsidRPr="00C877B1">
        <w:rPr>
          <w:color w:val="FF0000"/>
          <w:vertAlign w:val="subscript"/>
        </w:rPr>
        <w:t>1</w:t>
      </w:r>
      <w:r w:rsidRPr="00C877B1">
        <w:rPr>
          <w:color w:val="FF0000"/>
        </w:rPr>
        <w:t xml:space="preserve"> = 2kπ.</w:t>
      </w:r>
      <w:r w:rsidRPr="00C877B1">
        <w:tab/>
      </w:r>
    </w:p>
    <w:p w:rsidR="001C7BEB" w:rsidRPr="00C877B1" w:rsidRDefault="001C7BEB" w:rsidP="006D1B51">
      <w:pPr>
        <w:tabs>
          <w:tab w:val="left" w:pos="284"/>
          <w:tab w:val="left" w:pos="2835"/>
          <w:tab w:val="left" w:pos="5387"/>
          <w:tab w:val="left" w:pos="7938"/>
        </w:tabs>
      </w:pPr>
      <w:r w:rsidRPr="00C877B1">
        <w:tab/>
        <w:t>C. φ</w:t>
      </w:r>
      <w:r w:rsidRPr="00C877B1">
        <w:rPr>
          <w:vertAlign w:val="subscript"/>
        </w:rPr>
        <w:t>2</w:t>
      </w:r>
      <w:r w:rsidRPr="00C877B1">
        <w:t xml:space="preserve"> – φ</w:t>
      </w:r>
      <w:r w:rsidRPr="00C877B1">
        <w:rPr>
          <w:vertAlign w:val="subscript"/>
        </w:rPr>
        <w:t>1</w:t>
      </w:r>
      <w:r w:rsidRPr="00C877B1">
        <w:t xml:space="preserve"> = (2k + 1)π/2.</w:t>
      </w:r>
      <w:r w:rsidRPr="00C877B1">
        <w:tab/>
      </w:r>
      <w:r w:rsidRPr="00C877B1">
        <w:tab/>
        <w:t>D. φ</w:t>
      </w:r>
      <w:r w:rsidRPr="00C877B1">
        <w:rPr>
          <w:vertAlign w:val="subscript"/>
        </w:rPr>
        <w:t>2</w:t>
      </w:r>
      <w:r w:rsidRPr="00C877B1">
        <w:t xml:space="preserve"> – φ</w:t>
      </w:r>
      <w:r w:rsidRPr="00C877B1">
        <w:rPr>
          <w:vertAlign w:val="subscript"/>
        </w:rPr>
        <w:t>1</w:t>
      </w:r>
      <w:r w:rsidRPr="00C877B1">
        <w:t xml:space="preserve"> = π/4.</w:t>
      </w:r>
    </w:p>
    <w:p w:rsidR="001C7BEB" w:rsidRPr="0020099E" w:rsidRDefault="001C7BEB" w:rsidP="006D1B51">
      <w:pPr>
        <w:rPr>
          <w:color w:val="000000"/>
        </w:rPr>
      </w:pPr>
      <w:r w:rsidRPr="00DF37A1">
        <w:rPr>
          <w:b/>
          <w:color w:val="000000"/>
        </w:rPr>
        <w:t xml:space="preserve">Câu </w:t>
      </w:r>
      <w:r>
        <w:rPr>
          <w:b/>
          <w:color w:val="000000"/>
        </w:rPr>
        <w:t>8</w:t>
      </w:r>
      <w:r w:rsidRPr="00DF37A1">
        <w:rPr>
          <w:b/>
          <w:color w:val="000000"/>
        </w:rPr>
        <w:t>:</w:t>
      </w:r>
      <w:r w:rsidRPr="0020099E">
        <w:rPr>
          <w:color w:val="000000"/>
        </w:rPr>
        <w:t xml:space="preserve"> Một vật nhỏ dao</w:t>
      </w:r>
      <w:r>
        <w:rPr>
          <w:color w:val="000000"/>
        </w:rPr>
        <w:t xml:space="preserve"> </w:t>
      </w:r>
      <w:r w:rsidRPr="0020099E">
        <w:rPr>
          <w:color w:val="000000"/>
        </w:rPr>
        <w:t xml:space="preserve">động điều hòa theo phương trình x=Acos10t (t tính bằng s). Tại t=2s, pha của dao động là </w:t>
      </w:r>
    </w:p>
    <w:p w:rsidR="001C7BEB" w:rsidRPr="0020099E" w:rsidRDefault="001C7BEB" w:rsidP="006D1B51">
      <w:pPr>
        <w:ind w:firstLine="720"/>
        <w:rPr>
          <w:color w:val="000000"/>
        </w:rPr>
      </w:pPr>
      <w:r w:rsidRPr="0020099E">
        <w:rPr>
          <w:color w:val="000000"/>
        </w:rPr>
        <w:t xml:space="preserve">A. 10 rad.  </w:t>
      </w:r>
      <w:r>
        <w:rPr>
          <w:color w:val="000000"/>
        </w:rPr>
        <w:tab/>
      </w:r>
      <w:r>
        <w:rPr>
          <w:color w:val="000000"/>
        </w:rPr>
        <w:tab/>
      </w:r>
      <w:r w:rsidRPr="0020099E">
        <w:rPr>
          <w:color w:val="000000"/>
        </w:rPr>
        <w:t xml:space="preserve">B. 40 rad.  </w:t>
      </w:r>
      <w:r>
        <w:rPr>
          <w:color w:val="000000"/>
        </w:rPr>
        <w:tab/>
      </w:r>
      <w:r>
        <w:rPr>
          <w:color w:val="000000"/>
        </w:rPr>
        <w:tab/>
      </w:r>
      <w:r w:rsidRPr="00340F77">
        <w:rPr>
          <w:color w:val="FF0000"/>
          <w:u w:val="single"/>
        </w:rPr>
        <w:t>C.</w:t>
      </w:r>
      <w:r w:rsidRPr="00340F77">
        <w:rPr>
          <w:color w:val="FF0000"/>
        </w:rPr>
        <w:t xml:space="preserve"> 20 rad.  </w:t>
      </w:r>
      <w:r>
        <w:rPr>
          <w:color w:val="000000"/>
        </w:rPr>
        <w:tab/>
      </w:r>
      <w:r>
        <w:rPr>
          <w:color w:val="000000"/>
        </w:rPr>
        <w:tab/>
      </w:r>
      <w:r w:rsidRPr="0020099E">
        <w:rPr>
          <w:color w:val="000000"/>
        </w:rPr>
        <w:t xml:space="preserve">D. 5 rad. </w:t>
      </w:r>
    </w:p>
    <w:p w:rsidR="001C7BEB" w:rsidRPr="008C5064" w:rsidRDefault="001C7BEB" w:rsidP="006D1B51">
      <w:pPr>
        <w:tabs>
          <w:tab w:val="left" w:pos="284"/>
          <w:tab w:val="left" w:pos="2835"/>
          <w:tab w:val="left" w:pos="5387"/>
          <w:tab w:val="left" w:pos="7938"/>
        </w:tabs>
      </w:pPr>
      <w:r w:rsidRPr="000D5044">
        <w:rPr>
          <w:b/>
        </w:rPr>
        <w:t>Câu 9:</w:t>
      </w:r>
      <w:r w:rsidRPr="000D5044">
        <w:t xml:space="preserve"> </w:t>
      </w:r>
      <w:r w:rsidRPr="008C5064">
        <w:t>Một vật dao động điều hòa dọc theo trục Ox, quanh vị trí cân bằng O với biên độ A và chu kỳ T. Trong khoảng thời gian T/4, quãng đường lớn nhất mà vật có thể đi được là</w:t>
      </w:r>
    </w:p>
    <w:p w:rsidR="001C7BEB" w:rsidRPr="00C877B1" w:rsidRDefault="001C7BEB" w:rsidP="006D1B51">
      <w:pPr>
        <w:tabs>
          <w:tab w:val="left" w:pos="284"/>
          <w:tab w:val="left" w:pos="2835"/>
          <w:tab w:val="left" w:pos="5387"/>
          <w:tab w:val="left" w:pos="7938"/>
        </w:tabs>
      </w:pPr>
      <w:r w:rsidRPr="00C877B1">
        <w:tab/>
        <w:t xml:space="preserve">A. </w:t>
      </w:r>
      <w:r w:rsidR="00C7438E">
        <w:t>1</w:t>
      </w:r>
      <w:r w:rsidRPr="00C877B1">
        <w:t>A</w:t>
      </w:r>
      <w:r w:rsidRPr="00C877B1">
        <w:tab/>
        <w:t>B. 1,5A</w:t>
      </w:r>
      <w:r w:rsidRPr="00C877B1">
        <w:tab/>
        <w:t>C. A</w:t>
      </w:r>
      <w:r w:rsidR="00615E38" w:rsidRPr="00C877B1">
        <w:rPr>
          <w:position w:val="-8"/>
        </w:rPr>
        <w:object w:dxaOrig="34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pt;height:17pt" o:ole="">
            <v:imagedata r:id="rId9" o:title=""/>
          </v:shape>
          <o:OLEObject Type="Embed" ProgID="Equation.DSMT4" ShapeID="_x0000_i1025" DrawAspect="Content" ObjectID="_1678823402" r:id="rId10"/>
        </w:object>
      </w:r>
      <w:r w:rsidRPr="00C877B1">
        <w:rPr>
          <w:color w:val="FF0000"/>
        </w:rPr>
        <w:tab/>
      </w:r>
      <w:r w:rsidRPr="00C877B1">
        <w:rPr>
          <w:color w:val="FF0000"/>
          <w:u w:val="single"/>
        </w:rPr>
        <w:t xml:space="preserve">D. </w:t>
      </w:r>
      <w:r w:rsidRPr="00C877B1">
        <w:rPr>
          <w:color w:val="FF0000"/>
        </w:rPr>
        <w:t>A</w:t>
      </w:r>
      <w:r w:rsidR="00615E38" w:rsidRPr="00C877B1">
        <w:rPr>
          <w:position w:val="-6"/>
        </w:rPr>
        <w:object w:dxaOrig="360" w:dyaOrig="320">
          <v:shape id="_x0000_i1026" type="#_x0000_t75" style="width:18pt;height:16pt" o:ole="">
            <v:imagedata r:id="rId11" o:title=""/>
          </v:shape>
          <o:OLEObject Type="Embed" ProgID="Equation.DSMT4" ShapeID="_x0000_i1026" DrawAspect="Content" ObjectID="_1678823403" r:id="rId12"/>
        </w:object>
      </w:r>
    </w:p>
    <w:p w:rsidR="001C7BEB" w:rsidRDefault="001C7BEB" w:rsidP="006D1B51">
      <w:pPr>
        <w:ind w:right="4281"/>
        <w:rPr>
          <w:color w:val="000000"/>
        </w:rPr>
      </w:pPr>
      <w:r>
        <w:rPr>
          <w:noProof/>
        </w:rPr>
        <w:drawing>
          <wp:anchor distT="0" distB="0" distL="114300" distR="114300" simplePos="0" relativeHeight="251666432" behindDoc="0" locked="0" layoutInCell="1" allowOverlap="1" wp14:anchorId="0E7C1F47" wp14:editId="4AC8AFD9">
            <wp:simplePos x="0" y="0"/>
            <wp:positionH relativeFrom="column">
              <wp:posOffset>3756660</wp:posOffset>
            </wp:positionH>
            <wp:positionV relativeFrom="paragraph">
              <wp:posOffset>69850</wp:posOffset>
            </wp:positionV>
            <wp:extent cx="1927225" cy="10731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927225" cy="1073150"/>
                    </a:xfrm>
                    <a:prstGeom prst="rect">
                      <a:avLst/>
                    </a:prstGeom>
                  </pic:spPr>
                </pic:pic>
              </a:graphicData>
            </a:graphic>
            <wp14:sizeRelH relativeFrom="page">
              <wp14:pctWidth>0</wp14:pctWidth>
            </wp14:sizeRelH>
            <wp14:sizeRelV relativeFrom="page">
              <wp14:pctHeight>0</wp14:pctHeight>
            </wp14:sizeRelV>
          </wp:anchor>
        </w:drawing>
      </w:r>
      <w:r w:rsidRPr="008A7F58">
        <w:rPr>
          <w:b/>
          <w:color w:val="000000"/>
        </w:rPr>
        <w:t xml:space="preserve">Câu </w:t>
      </w:r>
      <w:r>
        <w:rPr>
          <w:b/>
          <w:color w:val="000000"/>
        </w:rPr>
        <w:t>10:</w:t>
      </w:r>
      <w:r w:rsidRPr="00843501">
        <w:rPr>
          <w:color w:val="000000"/>
        </w:rPr>
        <w:t xml:space="preserve"> Một chất điểm dao động điều hòa có đồ thị biểu diễn sự phụ thuộc của li độ x vào thời gian t như hình</w:t>
      </w:r>
      <w:r>
        <w:rPr>
          <w:color w:val="000000"/>
        </w:rPr>
        <w:t xml:space="preserve"> </w:t>
      </w:r>
      <w:r w:rsidRPr="00843501">
        <w:rPr>
          <w:color w:val="000000"/>
        </w:rPr>
        <w:t>vẽ.  Tại thời điểm t = 0,2 s, chất điểm có li độ 2 cm. Ở thời điểm t = 0,9 s, gia tốc của chất điểm có giá trị</w:t>
      </w:r>
      <w:r w:rsidR="006169B3">
        <w:rPr>
          <w:color w:val="000000"/>
        </w:rPr>
        <w:t xml:space="preserve"> gần giá trị nào nhất sau đây?</w:t>
      </w:r>
      <w:r>
        <w:rPr>
          <w:color w:val="000000"/>
        </w:rPr>
        <w:t xml:space="preserve"> </w:t>
      </w:r>
    </w:p>
    <w:p w:rsidR="006D1B51" w:rsidRDefault="001C7BEB" w:rsidP="006D1B51">
      <w:pPr>
        <w:ind w:left="720"/>
        <w:rPr>
          <w:color w:val="000000"/>
        </w:rPr>
      </w:pPr>
      <w:r w:rsidRPr="00843501">
        <w:rPr>
          <w:color w:val="000000"/>
        </w:rPr>
        <w:t>A. 14,5 cm/s</w:t>
      </w:r>
      <w:r>
        <w:rPr>
          <w:color w:val="000000"/>
          <w:vertAlign w:val="superscript"/>
        </w:rPr>
        <w:t>2</w:t>
      </w:r>
      <w:r w:rsidRPr="00843501">
        <w:rPr>
          <w:color w:val="000000"/>
        </w:rPr>
        <w:t xml:space="preserve">.  </w:t>
      </w:r>
      <w:r>
        <w:rPr>
          <w:color w:val="000000"/>
        </w:rPr>
        <w:tab/>
      </w:r>
      <w:r>
        <w:rPr>
          <w:color w:val="000000"/>
        </w:rPr>
        <w:tab/>
      </w:r>
    </w:p>
    <w:p w:rsidR="001C7BEB" w:rsidRDefault="001C7BEB" w:rsidP="006D1B51">
      <w:pPr>
        <w:ind w:left="720"/>
        <w:rPr>
          <w:color w:val="000000"/>
        </w:rPr>
      </w:pPr>
      <w:r w:rsidRPr="002321D0">
        <w:rPr>
          <w:color w:val="FF0000"/>
          <w:u w:val="single"/>
        </w:rPr>
        <w:t>B.</w:t>
      </w:r>
      <w:r w:rsidRPr="002321D0">
        <w:rPr>
          <w:color w:val="FF0000"/>
        </w:rPr>
        <w:t xml:space="preserve"> 57,0 cm/s</w:t>
      </w:r>
      <w:r w:rsidRPr="002321D0">
        <w:rPr>
          <w:color w:val="FF0000"/>
          <w:vertAlign w:val="superscript"/>
        </w:rPr>
        <w:t>2</w:t>
      </w:r>
      <w:r w:rsidRPr="002321D0">
        <w:rPr>
          <w:color w:val="FF0000"/>
        </w:rPr>
        <w:t xml:space="preserve">. </w:t>
      </w:r>
      <w:r w:rsidRPr="002321D0">
        <w:rPr>
          <w:color w:val="FF0000"/>
        </w:rPr>
        <w:tab/>
      </w:r>
      <w:r>
        <w:rPr>
          <w:color w:val="000000"/>
        </w:rPr>
        <w:tab/>
      </w:r>
    </w:p>
    <w:p w:rsidR="006D1B51" w:rsidRDefault="001C7BEB" w:rsidP="006D1B51">
      <w:pPr>
        <w:ind w:left="720"/>
        <w:rPr>
          <w:color w:val="000000"/>
        </w:rPr>
      </w:pPr>
      <w:r w:rsidRPr="00843501">
        <w:rPr>
          <w:color w:val="000000"/>
        </w:rPr>
        <w:t>C. 5,70 m/s</w:t>
      </w:r>
      <w:r>
        <w:rPr>
          <w:color w:val="000000"/>
          <w:vertAlign w:val="superscript"/>
        </w:rPr>
        <w:t>2</w:t>
      </w:r>
      <w:r w:rsidRPr="00843501">
        <w:rPr>
          <w:color w:val="000000"/>
        </w:rPr>
        <w:t xml:space="preserve">.  </w:t>
      </w:r>
      <w:r>
        <w:rPr>
          <w:color w:val="000000"/>
        </w:rPr>
        <w:tab/>
      </w:r>
      <w:r>
        <w:rPr>
          <w:color w:val="000000"/>
        </w:rPr>
        <w:tab/>
      </w:r>
    </w:p>
    <w:p w:rsidR="001C7BEB" w:rsidRDefault="001C7BEB" w:rsidP="006D1B51">
      <w:pPr>
        <w:ind w:left="720"/>
        <w:rPr>
          <w:color w:val="000000"/>
        </w:rPr>
      </w:pPr>
      <w:r w:rsidRPr="00843501">
        <w:rPr>
          <w:color w:val="000000"/>
        </w:rPr>
        <w:t>D. 1,45 m/s</w:t>
      </w:r>
      <w:r>
        <w:rPr>
          <w:color w:val="000000"/>
          <w:vertAlign w:val="superscript"/>
        </w:rPr>
        <w:t>2</w:t>
      </w:r>
      <w:r>
        <w:rPr>
          <w:color w:val="000000"/>
        </w:rPr>
        <w:t xml:space="preserve"> </w:t>
      </w:r>
      <w:r w:rsidRPr="00843501">
        <w:rPr>
          <w:color w:val="000000"/>
        </w:rPr>
        <w:t xml:space="preserve">. </w:t>
      </w:r>
    </w:p>
    <w:p w:rsidR="001C7BEB" w:rsidRPr="008B0750" w:rsidRDefault="001C7BEB" w:rsidP="006D1B51">
      <w:pPr>
        <w:rPr>
          <w:color w:val="000000"/>
        </w:rPr>
      </w:pPr>
      <w:r w:rsidRPr="008B0750">
        <w:rPr>
          <w:b/>
          <w:color w:val="000000"/>
        </w:rPr>
        <w:t xml:space="preserve">Câu </w:t>
      </w:r>
      <w:r>
        <w:rPr>
          <w:b/>
          <w:color w:val="000000"/>
        </w:rPr>
        <w:t>11</w:t>
      </w:r>
      <w:r w:rsidRPr="008B0750">
        <w:rPr>
          <w:b/>
          <w:color w:val="000000"/>
        </w:rPr>
        <w:t>:</w:t>
      </w:r>
      <w:r w:rsidRPr="008B0750">
        <w:rPr>
          <w:color w:val="000000"/>
        </w:rPr>
        <w:t xml:space="preserve"> </w:t>
      </w:r>
      <w:r w:rsidRPr="0080452F">
        <w:rPr>
          <w:color w:val="000000"/>
        </w:rPr>
        <w:t>Một chất điểm dao động điều hòa trên đoạn thẳng dài 15 cm. Chất điểm đi hết đoạn đường dài 7,5 cm trong thời gian ngắn nhất là t</w:t>
      </w:r>
      <w:r w:rsidRPr="0080452F">
        <w:rPr>
          <w:color w:val="000000"/>
          <w:vertAlign w:val="subscript"/>
        </w:rPr>
        <w:t>1</w:t>
      </w:r>
      <w:r w:rsidRPr="0080452F">
        <w:rPr>
          <w:color w:val="000000"/>
        </w:rPr>
        <w:t xml:space="preserve"> và dài nhất là t</w:t>
      </w:r>
      <w:r w:rsidRPr="0080452F">
        <w:rPr>
          <w:color w:val="000000"/>
          <w:vertAlign w:val="subscript"/>
        </w:rPr>
        <w:t>2</w:t>
      </w:r>
      <w:r w:rsidRPr="0080452F">
        <w:rPr>
          <w:color w:val="000000"/>
        </w:rPr>
        <w:t>. Nếu t</w:t>
      </w:r>
      <w:r w:rsidRPr="0080452F">
        <w:rPr>
          <w:color w:val="000000"/>
          <w:vertAlign w:val="subscript"/>
        </w:rPr>
        <w:t>2</w:t>
      </w:r>
      <w:r w:rsidRPr="0080452F">
        <w:rPr>
          <w:color w:val="000000"/>
        </w:rPr>
        <w:t xml:space="preserve"> – t</w:t>
      </w:r>
      <w:r w:rsidRPr="0080452F">
        <w:rPr>
          <w:color w:val="000000"/>
          <w:vertAlign w:val="subscript"/>
        </w:rPr>
        <w:t>1</w:t>
      </w:r>
      <w:r w:rsidRPr="0080452F">
        <w:rPr>
          <w:color w:val="000000"/>
        </w:rPr>
        <w:t xml:space="preserve"> = 0,1 s thì thời gian chất điểm thực hiện một dao động toàn phần là</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t>A. 0,4 s.</w:t>
      </w:r>
      <w:r w:rsidRPr="00C877B1">
        <w:rPr>
          <w:color w:val="000000"/>
        </w:rPr>
        <w:tab/>
      </w:r>
      <w:r w:rsidRPr="00C877B1">
        <w:rPr>
          <w:color w:val="FF0000"/>
          <w:u w:val="single"/>
        </w:rPr>
        <w:t>B.</w:t>
      </w:r>
      <w:r w:rsidRPr="00C877B1">
        <w:rPr>
          <w:color w:val="FF0000"/>
        </w:rPr>
        <w:t xml:space="preserve"> 0,6 s.</w:t>
      </w:r>
      <w:r w:rsidRPr="00C877B1">
        <w:rPr>
          <w:color w:val="000000"/>
        </w:rPr>
        <w:tab/>
        <w:t>C. 0,8 s.</w:t>
      </w:r>
      <w:r w:rsidRPr="00C877B1">
        <w:rPr>
          <w:color w:val="000000"/>
        </w:rPr>
        <w:tab/>
        <w:t>D. 1 s.</w:t>
      </w:r>
    </w:p>
    <w:p w:rsidR="00C877B1" w:rsidRDefault="00C877B1" w:rsidP="00C877B1">
      <w:pPr>
        <w:rPr>
          <w:szCs w:val="24"/>
        </w:rPr>
      </w:pPr>
      <w:r w:rsidRPr="003F1C7D">
        <w:rPr>
          <w:b/>
          <w:szCs w:val="24"/>
        </w:rPr>
        <w:t>Câu 1</w:t>
      </w:r>
      <w:r>
        <w:rPr>
          <w:b/>
          <w:szCs w:val="24"/>
        </w:rPr>
        <w:t>2</w:t>
      </w:r>
      <w:r w:rsidRPr="003F1C7D">
        <w:rPr>
          <w:b/>
          <w:szCs w:val="24"/>
        </w:rPr>
        <w:t xml:space="preserve">: </w:t>
      </w:r>
      <w:r w:rsidRPr="003F1C7D">
        <w:rPr>
          <w:szCs w:val="24"/>
        </w:rPr>
        <w:t>Một vật thực hiện đồng thời hai dao động điều hoà cùng phương, cùng tần số có biên độ lần lượt là 6cm và 12cm. Biên độ dao động tổng hợp không thể là:</w:t>
      </w:r>
    </w:p>
    <w:p w:rsidR="00C877B1" w:rsidRPr="00C877B1" w:rsidRDefault="00C877B1" w:rsidP="00C877B1">
      <w:pPr>
        <w:rPr>
          <w:szCs w:val="24"/>
          <w:lang w:val="pt-BR"/>
        </w:rPr>
      </w:pPr>
      <w:r w:rsidRPr="00C877B1">
        <w:rPr>
          <w:szCs w:val="24"/>
        </w:rPr>
        <w:tab/>
        <w:t>A. A = 7cm.</w:t>
      </w:r>
      <w:r w:rsidRPr="00C877B1">
        <w:rPr>
          <w:szCs w:val="24"/>
        </w:rPr>
        <w:tab/>
      </w:r>
      <w:r w:rsidRPr="00C877B1">
        <w:rPr>
          <w:szCs w:val="24"/>
        </w:rPr>
        <w:tab/>
      </w:r>
      <w:r w:rsidRPr="00C877B1">
        <w:rPr>
          <w:color w:val="FF0000"/>
          <w:szCs w:val="24"/>
          <w:u w:val="single"/>
          <w:lang w:val="pt-BR"/>
        </w:rPr>
        <w:t>B.</w:t>
      </w:r>
      <w:r w:rsidRPr="00C877B1">
        <w:rPr>
          <w:color w:val="FF0000"/>
          <w:szCs w:val="24"/>
          <w:lang w:val="pt-BR"/>
        </w:rPr>
        <w:t xml:space="preserve"> A = 5cm.</w:t>
      </w:r>
      <w:r w:rsidRPr="00C877B1">
        <w:rPr>
          <w:szCs w:val="24"/>
          <w:lang w:val="pt-BR"/>
        </w:rPr>
        <w:tab/>
      </w:r>
      <w:r w:rsidRPr="00C877B1">
        <w:rPr>
          <w:szCs w:val="24"/>
          <w:lang w:val="pt-BR"/>
        </w:rPr>
        <w:tab/>
        <w:t>C. A = 6cm.</w:t>
      </w:r>
      <w:r w:rsidRPr="00C877B1">
        <w:rPr>
          <w:szCs w:val="24"/>
          <w:lang w:val="pt-BR"/>
        </w:rPr>
        <w:tab/>
      </w:r>
      <w:r w:rsidRPr="00C877B1">
        <w:rPr>
          <w:szCs w:val="24"/>
          <w:lang w:val="pt-BR"/>
        </w:rPr>
        <w:tab/>
        <w:t>D. A = 8cm.</w:t>
      </w:r>
    </w:p>
    <w:p w:rsidR="001C7BEB" w:rsidRPr="006D1B51" w:rsidRDefault="001C7BEB" w:rsidP="006D1B51">
      <w:r w:rsidRPr="006D1B51">
        <w:rPr>
          <w:b/>
        </w:rPr>
        <w:t>Câu 13:</w:t>
      </w:r>
      <w:r w:rsidRPr="006D1B51">
        <w:t xml:space="preserve"> Một lò xo có độ cứng 200 N/m được đặt nằm ngang, một đầu được giữ cố định, đầu còn lại được gắn với chất điểm m = 1 kg. Chất điểm m được gắn với chất điểm thứ hai Δm = 1 kg. Các chất điểm đó có thể dao động không ma sát trên trục Ox nằm ngang. Tại thời điểm ban đầu giữ hai vật ở vị trí lò xo nén 2 cm rồi truyền cho hai chất điểm một vận tốc có độ lớn 20 cm/s có phương trùng với Ox và có chiều làm cho lò xo bị nén thêm. Chỗ gắn hai chất điểm bị bong ra nếu lực kéo tại đó đạt đến</w:t>
      </w:r>
      <w:r w:rsidR="00615E38">
        <w:t xml:space="preserve"> </w:t>
      </w:r>
      <w:r w:rsidR="00615E38" w:rsidRPr="00615E38">
        <w:rPr>
          <w:position w:val="-6"/>
        </w:rPr>
        <w:object w:dxaOrig="360" w:dyaOrig="320">
          <v:shape id="_x0000_i1027" type="#_x0000_t75" style="width:18pt;height:16pt" o:ole="">
            <v:imagedata r:id="rId11" o:title=""/>
          </v:shape>
          <o:OLEObject Type="Embed" ProgID="Equation.DSMT4" ShapeID="_x0000_i1027" DrawAspect="Content" ObjectID="_1678823404" r:id="rId15"/>
        </w:object>
      </w:r>
      <w:r w:rsidRPr="006D1B51">
        <w:t xml:space="preserve">N. Chất điểm Δm bị tách khỏi m ở thời điểm </w:t>
      </w:r>
    </w:p>
    <w:p w:rsidR="001C7BEB" w:rsidRPr="0020099E" w:rsidRDefault="001C7BEB" w:rsidP="006D1B51">
      <w:pPr>
        <w:ind w:firstLine="720"/>
        <w:rPr>
          <w:color w:val="000000"/>
        </w:rPr>
      </w:pPr>
      <w:r w:rsidRPr="0020099E">
        <w:rPr>
          <w:color w:val="000000"/>
        </w:rPr>
        <w:t xml:space="preserve">A. π/30 s.  </w:t>
      </w:r>
      <w:r>
        <w:rPr>
          <w:color w:val="000000"/>
        </w:rPr>
        <w:tab/>
      </w:r>
      <w:r>
        <w:rPr>
          <w:color w:val="000000"/>
        </w:rPr>
        <w:tab/>
      </w:r>
      <w:r w:rsidRPr="0020099E">
        <w:rPr>
          <w:color w:val="000000"/>
        </w:rPr>
        <w:t xml:space="preserve">B. π/8 s.  </w:t>
      </w:r>
      <w:r>
        <w:rPr>
          <w:color w:val="000000"/>
        </w:rPr>
        <w:tab/>
      </w:r>
      <w:r>
        <w:rPr>
          <w:color w:val="000000"/>
        </w:rPr>
        <w:tab/>
      </w:r>
      <w:r w:rsidRPr="00340F77">
        <w:rPr>
          <w:color w:val="FF0000"/>
          <w:u w:val="single"/>
        </w:rPr>
        <w:t>C.</w:t>
      </w:r>
      <w:r w:rsidRPr="00340F77">
        <w:rPr>
          <w:color w:val="FF0000"/>
        </w:rPr>
        <w:t xml:space="preserve"> 11π/120 s.  </w:t>
      </w:r>
      <w:r>
        <w:rPr>
          <w:color w:val="000000"/>
        </w:rPr>
        <w:tab/>
      </w:r>
      <w:r>
        <w:rPr>
          <w:color w:val="000000"/>
        </w:rPr>
        <w:tab/>
      </w:r>
      <w:r w:rsidRPr="0020099E">
        <w:rPr>
          <w:color w:val="000000"/>
        </w:rPr>
        <w:t xml:space="preserve">D. π/15 s. </w:t>
      </w:r>
    </w:p>
    <w:p w:rsidR="001C7BEB" w:rsidRPr="008C5064" w:rsidRDefault="001C7BEB" w:rsidP="006D1B51">
      <w:pPr>
        <w:tabs>
          <w:tab w:val="left" w:pos="284"/>
          <w:tab w:val="left" w:pos="2835"/>
          <w:tab w:val="left" w:pos="5387"/>
          <w:tab w:val="left" w:pos="7938"/>
        </w:tabs>
      </w:pPr>
      <w:bookmarkStart w:id="0" w:name="_GoBack"/>
      <w:r w:rsidRPr="0002082B">
        <w:rPr>
          <w:b/>
        </w:rPr>
        <w:t>Câu 14:</w:t>
      </w:r>
      <w:r w:rsidRPr="0002082B">
        <w:t xml:space="preserve"> Ở mặt nước có hai nguồn dao động cùng pha theo phương thẳng đứng, tạo ra hai sóng kết hợp có bước </w:t>
      </w:r>
      <w:bookmarkEnd w:id="0"/>
      <w:r w:rsidRPr="008C5064">
        <w:t>sóng λ. Tại những điểm có cực đại giao thoa thì hiệu khoảng cách từ điểm đó tới hai nguồn bằng</w:t>
      </w:r>
    </w:p>
    <w:p w:rsidR="001C7BEB" w:rsidRPr="00846100" w:rsidRDefault="001C7BEB" w:rsidP="006D1B51">
      <w:pPr>
        <w:tabs>
          <w:tab w:val="left" w:pos="284"/>
          <w:tab w:val="left" w:pos="2835"/>
          <w:tab w:val="left" w:pos="5387"/>
          <w:tab w:val="left" w:pos="7938"/>
        </w:tabs>
      </w:pPr>
      <w:r w:rsidRPr="00C877B1">
        <w:rPr>
          <w:color w:val="FF0000"/>
        </w:rPr>
        <w:tab/>
      </w:r>
      <w:r w:rsidRPr="00C877B1">
        <w:rPr>
          <w:color w:val="FF0000"/>
          <w:u w:val="single"/>
        </w:rPr>
        <w:t>A.</w:t>
      </w:r>
      <w:r w:rsidRPr="00C877B1">
        <w:rPr>
          <w:color w:val="FF0000"/>
        </w:rPr>
        <w:t xml:space="preserve"> kλ (với k = 0, ± 1, ± 2,…).</w:t>
      </w:r>
      <w:r w:rsidRPr="00C877B1">
        <w:rPr>
          <w:color w:val="FF0000"/>
        </w:rPr>
        <w:tab/>
      </w:r>
      <w:r w:rsidRPr="00846100">
        <w:t>B. kλ/2 (với k = 0, ± 1, ± 2,…).</w:t>
      </w:r>
    </w:p>
    <w:p w:rsidR="001C7BEB" w:rsidRPr="00846100" w:rsidRDefault="001C7BEB" w:rsidP="006D1B51">
      <w:pPr>
        <w:tabs>
          <w:tab w:val="left" w:pos="284"/>
          <w:tab w:val="left" w:pos="2835"/>
          <w:tab w:val="left" w:pos="5387"/>
          <w:tab w:val="left" w:pos="7938"/>
        </w:tabs>
      </w:pPr>
      <w:r w:rsidRPr="00846100">
        <w:tab/>
        <w:t>C. (k + 0,5)λ/2 (với k = 0, ± 1, ± 2,…).</w:t>
      </w:r>
      <w:r w:rsidRPr="00846100">
        <w:tab/>
        <w:t>D. (k + 0,5)λ (với k = 0, ± 1, ± 2,…).</w:t>
      </w:r>
    </w:p>
    <w:p w:rsidR="001C7BEB" w:rsidRPr="008B0750" w:rsidRDefault="001C7BEB" w:rsidP="006D1B51">
      <w:pPr>
        <w:rPr>
          <w:color w:val="000000"/>
        </w:rPr>
      </w:pPr>
      <w:r w:rsidRPr="008B0750">
        <w:rPr>
          <w:b/>
          <w:color w:val="000000"/>
        </w:rPr>
        <w:t xml:space="preserve">Câu </w:t>
      </w:r>
      <w:r>
        <w:rPr>
          <w:b/>
          <w:color w:val="000000"/>
        </w:rPr>
        <w:t>15</w:t>
      </w:r>
      <w:r w:rsidRPr="008B0750">
        <w:rPr>
          <w:b/>
          <w:color w:val="000000"/>
        </w:rPr>
        <w:t>:</w:t>
      </w:r>
      <w:r w:rsidRPr="008B0750">
        <w:rPr>
          <w:color w:val="000000"/>
        </w:rPr>
        <w:t xml:space="preserve"> </w:t>
      </w:r>
      <w:r w:rsidRPr="0080452F">
        <w:rPr>
          <w:color w:val="000000"/>
        </w:rPr>
        <w:t>Một sóng cơ truyền trên một sợi dây rất dài với tốc độ 0,5 m/s và chu kì 1 s. Sóng cơ này có bước sóng là</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t>A. 150 cm.</w:t>
      </w:r>
      <w:r w:rsidRPr="00C877B1">
        <w:rPr>
          <w:color w:val="000000"/>
        </w:rPr>
        <w:tab/>
        <w:t>B. 100 cm.</w:t>
      </w:r>
      <w:r w:rsidRPr="00C877B1">
        <w:rPr>
          <w:color w:val="000000"/>
        </w:rPr>
        <w:tab/>
      </w:r>
      <w:r w:rsidRPr="00C877B1">
        <w:rPr>
          <w:color w:val="FF0000"/>
          <w:u w:val="single"/>
        </w:rPr>
        <w:t>C.</w:t>
      </w:r>
      <w:r w:rsidRPr="00C877B1">
        <w:rPr>
          <w:color w:val="FF0000"/>
        </w:rPr>
        <w:t xml:space="preserve"> 50 cm.</w:t>
      </w:r>
      <w:r w:rsidRPr="00C877B1">
        <w:rPr>
          <w:color w:val="000000"/>
        </w:rPr>
        <w:tab/>
        <w:t>D. 25 cm.</w:t>
      </w:r>
    </w:p>
    <w:p w:rsidR="001C7BEB" w:rsidRPr="008B0750" w:rsidRDefault="001C7BEB" w:rsidP="006D1B51">
      <w:pPr>
        <w:rPr>
          <w:color w:val="000000"/>
        </w:rPr>
      </w:pPr>
      <w:r w:rsidRPr="008B0750">
        <w:rPr>
          <w:b/>
          <w:color w:val="000000"/>
        </w:rPr>
        <w:lastRenderedPageBreak/>
        <w:t xml:space="preserve">Câu </w:t>
      </w:r>
      <w:r>
        <w:rPr>
          <w:b/>
          <w:color w:val="000000"/>
        </w:rPr>
        <w:t>16</w:t>
      </w:r>
      <w:r w:rsidRPr="008B0750">
        <w:rPr>
          <w:b/>
          <w:color w:val="000000"/>
        </w:rPr>
        <w:t>:</w:t>
      </w:r>
      <w:r w:rsidRPr="008B0750">
        <w:rPr>
          <w:color w:val="000000"/>
        </w:rPr>
        <w:t xml:space="preserve"> </w:t>
      </w:r>
      <w:r w:rsidRPr="0080452F">
        <w:rPr>
          <w:color w:val="000000"/>
        </w:rPr>
        <w:t>Một nguồn điểm O phát sóng âm có công suất không đổi trong một môi trường truyền âm đẳng hướng và không hấp thụ âm. Hai điểm A, B cách nguồn âm lần lượt là r</w:t>
      </w:r>
      <w:r w:rsidRPr="0080452F">
        <w:rPr>
          <w:color w:val="000000"/>
          <w:vertAlign w:val="subscript"/>
        </w:rPr>
        <w:t>1</w:t>
      </w:r>
      <w:r w:rsidRPr="0080452F">
        <w:rPr>
          <w:color w:val="000000"/>
        </w:rPr>
        <w:t xml:space="preserve"> và r</w:t>
      </w:r>
      <w:r w:rsidRPr="0080452F">
        <w:rPr>
          <w:color w:val="000000"/>
          <w:vertAlign w:val="subscript"/>
        </w:rPr>
        <w:t>2</w:t>
      </w:r>
      <w:r w:rsidRPr="0080452F">
        <w:rPr>
          <w:color w:val="000000"/>
        </w:rPr>
        <w:t>. Biết cường độ âm tại A gấp 4 lần cường độ âm tại B. Tỉ số r</w:t>
      </w:r>
      <w:r w:rsidRPr="0080452F">
        <w:rPr>
          <w:color w:val="000000"/>
          <w:vertAlign w:val="subscript"/>
        </w:rPr>
        <w:t>2</w:t>
      </w:r>
      <w:r w:rsidRPr="0080452F">
        <w:rPr>
          <w:color w:val="000000"/>
        </w:rPr>
        <w:t>/r</w:t>
      </w:r>
      <w:r w:rsidRPr="0080452F">
        <w:rPr>
          <w:color w:val="000000"/>
          <w:vertAlign w:val="subscript"/>
        </w:rPr>
        <w:t>1</w:t>
      </w:r>
      <w:r w:rsidRPr="0080452F">
        <w:rPr>
          <w:color w:val="000000"/>
        </w:rPr>
        <w:t xml:space="preserve"> bằng</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t>A. 4.</w:t>
      </w:r>
      <w:r w:rsidRPr="00C877B1">
        <w:rPr>
          <w:color w:val="000000"/>
        </w:rPr>
        <w:tab/>
        <w:t>B. 0,5.</w:t>
      </w:r>
      <w:r w:rsidRPr="00C877B1">
        <w:rPr>
          <w:color w:val="000000"/>
        </w:rPr>
        <w:tab/>
        <w:t>C. 0,25.</w:t>
      </w:r>
      <w:r w:rsidRPr="00C877B1">
        <w:rPr>
          <w:color w:val="000000"/>
        </w:rPr>
        <w:tab/>
      </w:r>
      <w:r w:rsidRPr="00C877B1">
        <w:rPr>
          <w:color w:val="FF0000"/>
          <w:u w:val="single"/>
        </w:rPr>
        <w:t>D.</w:t>
      </w:r>
      <w:r w:rsidRPr="00C877B1">
        <w:rPr>
          <w:color w:val="FF0000"/>
        </w:rPr>
        <w:t xml:space="preserve"> 2.</w:t>
      </w:r>
    </w:p>
    <w:p w:rsidR="001C7BEB" w:rsidRPr="008C5064" w:rsidRDefault="001C7BEB" w:rsidP="006D1B51">
      <w:pPr>
        <w:tabs>
          <w:tab w:val="left" w:pos="284"/>
          <w:tab w:val="left" w:pos="2835"/>
          <w:tab w:val="left" w:pos="5387"/>
          <w:tab w:val="left" w:pos="7938"/>
        </w:tabs>
      </w:pPr>
      <w:r w:rsidRPr="006D1B51">
        <w:rPr>
          <w:b/>
        </w:rPr>
        <w:t>Câu 17:</w:t>
      </w:r>
      <w:r w:rsidRPr="006D1B51">
        <w:t xml:space="preserve"> Một sóng truyền theo trục Ox với phương trình u = acos(4πt – 0,02πx) (u và x tính bằng cm, t tính bằng </w:t>
      </w:r>
      <w:r w:rsidRPr="008C5064">
        <w:t>giây). Tốc độ truyền của sóng này là</w:t>
      </w:r>
    </w:p>
    <w:p w:rsidR="001C7BEB" w:rsidRPr="00C877B1" w:rsidRDefault="001C7BEB" w:rsidP="006D1B51">
      <w:pPr>
        <w:tabs>
          <w:tab w:val="left" w:pos="284"/>
          <w:tab w:val="left" w:pos="2835"/>
          <w:tab w:val="left" w:pos="5387"/>
          <w:tab w:val="left" w:pos="7938"/>
        </w:tabs>
      </w:pPr>
      <w:r w:rsidRPr="00C877B1">
        <w:rPr>
          <w:color w:val="FF0000"/>
        </w:rPr>
        <w:tab/>
        <w:t xml:space="preserve">A. </w:t>
      </w:r>
      <w:r w:rsidRPr="00C877B1">
        <w:t>100 cm/s.</w:t>
      </w:r>
      <w:r w:rsidRPr="00C877B1">
        <w:rPr>
          <w:color w:val="FF0000"/>
        </w:rPr>
        <w:tab/>
        <w:t xml:space="preserve">B. </w:t>
      </w:r>
      <w:r w:rsidRPr="00C877B1">
        <w:t>150 cm/s.</w:t>
      </w:r>
      <w:r w:rsidRPr="00C877B1">
        <w:rPr>
          <w:color w:val="FF0000"/>
        </w:rPr>
        <w:tab/>
      </w:r>
      <w:r w:rsidRPr="00C877B1">
        <w:rPr>
          <w:color w:val="FF0000"/>
          <w:u w:val="single"/>
        </w:rPr>
        <w:t>C.</w:t>
      </w:r>
      <w:r w:rsidRPr="00C877B1">
        <w:rPr>
          <w:color w:val="FF0000"/>
        </w:rPr>
        <w:t xml:space="preserve"> 200 cm/s.</w:t>
      </w:r>
      <w:r w:rsidRPr="00C877B1">
        <w:rPr>
          <w:color w:val="FF0000"/>
        </w:rPr>
        <w:tab/>
        <w:t xml:space="preserve">D. </w:t>
      </w:r>
      <w:r w:rsidRPr="00C877B1">
        <w:t>50 cm/s.</w:t>
      </w:r>
    </w:p>
    <w:p w:rsidR="001C7BEB" w:rsidRPr="00C30C51" w:rsidRDefault="001C7BEB" w:rsidP="006D1B51">
      <w:r w:rsidRPr="00C30C51">
        <w:rPr>
          <w:b/>
          <w:color w:val="000000" w:themeColor="text1"/>
        </w:rPr>
        <w:t xml:space="preserve">Câu </w:t>
      </w:r>
      <w:r>
        <w:rPr>
          <w:b/>
          <w:color w:val="000000" w:themeColor="text1"/>
        </w:rPr>
        <w:t>18</w:t>
      </w:r>
      <w:r w:rsidRPr="00C30C51">
        <w:rPr>
          <w:b/>
          <w:color w:val="000000" w:themeColor="text1"/>
        </w:rPr>
        <w:t>:</w:t>
      </w:r>
      <w:r w:rsidRPr="00C30C51">
        <w:rPr>
          <w:b/>
          <w:color w:val="FF0000"/>
        </w:rPr>
        <w:t xml:space="preserve"> </w:t>
      </w:r>
      <w:r w:rsidRPr="00C30C51">
        <w:t xml:space="preserve">Giao thoa sóng ở mặt nước hai nguồn kết hợp đặt tại A và B. Hai nguồn dao động điều hòa theo phương thẳng đứng, cùng pha và cùng tần số 10 Hz. Biết AB = 20 cm, tốc độ truyền sóng ở mặt nước là 0,3 m/s. Ở mặt nước, gọi </w:t>
      </w:r>
      <w:r w:rsidRPr="00C30C51">
        <w:sym w:font="Symbol" w:char="F044"/>
      </w:r>
      <w:r w:rsidRPr="00C30C51">
        <w:t xml:space="preserve"> là đường thẳng đi qua trung điểm của AB và hợp với AB một góc 60</w:t>
      </w:r>
      <w:r w:rsidRPr="00C30C51">
        <w:sym w:font="Symbol" w:char="F0B0"/>
      </w:r>
      <w:r w:rsidRPr="00C30C51">
        <w:t xml:space="preserve">. Trên </w:t>
      </w:r>
      <w:r w:rsidRPr="00C30C51">
        <w:sym w:font="Symbol" w:char="F044"/>
      </w:r>
      <w:r w:rsidRPr="00C30C51">
        <w:t xml:space="preserve"> có bao nhiêu điểm mà các phần ở đó dao động với biên độ cực đại? </w:t>
      </w:r>
    </w:p>
    <w:p w:rsidR="001C7BEB" w:rsidRPr="00846100" w:rsidRDefault="001C7BEB" w:rsidP="006D1B51">
      <w:pPr>
        <w:ind w:firstLine="720"/>
      </w:pPr>
      <w:r w:rsidRPr="00846100">
        <w:rPr>
          <w:color w:val="FF0000"/>
          <w:u w:val="single"/>
        </w:rPr>
        <w:t>A.</w:t>
      </w:r>
      <w:r w:rsidRPr="00846100">
        <w:rPr>
          <w:color w:val="FF0000"/>
        </w:rPr>
        <w:t xml:space="preserve"> 7 điểm. </w:t>
      </w:r>
      <w:r w:rsidRPr="00846100">
        <w:tab/>
      </w:r>
      <w:r w:rsidRPr="00846100">
        <w:tab/>
        <w:t xml:space="preserve">B. 11 điểm. </w:t>
      </w:r>
      <w:r w:rsidRPr="00846100">
        <w:tab/>
      </w:r>
      <w:r w:rsidRPr="00846100">
        <w:tab/>
        <w:t xml:space="preserve">C. 13 điểm. </w:t>
      </w:r>
      <w:r w:rsidRPr="00846100">
        <w:tab/>
      </w:r>
      <w:r w:rsidRPr="00846100">
        <w:tab/>
        <w:t xml:space="preserve">D. 9 điểm. </w:t>
      </w:r>
    </w:p>
    <w:p w:rsidR="001C7BEB" w:rsidRPr="00843501" w:rsidRDefault="001C7BEB" w:rsidP="006D1B51">
      <w:pPr>
        <w:ind w:right="3714"/>
        <w:rPr>
          <w:color w:val="000000"/>
        </w:rPr>
      </w:pPr>
      <w:r>
        <w:rPr>
          <w:noProof/>
        </w:rPr>
        <w:drawing>
          <wp:anchor distT="0" distB="0" distL="114300" distR="114300" simplePos="0" relativeHeight="251668480" behindDoc="0" locked="0" layoutInCell="1" allowOverlap="1" wp14:anchorId="2CC83D88" wp14:editId="18ED42FB">
            <wp:simplePos x="0" y="0"/>
            <wp:positionH relativeFrom="column">
              <wp:posOffset>4121150</wp:posOffset>
            </wp:positionH>
            <wp:positionV relativeFrom="paragraph">
              <wp:posOffset>89535</wp:posOffset>
            </wp:positionV>
            <wp:extent cx="1587500" cy="1102360"/>
            <wp:effectExtent l="0" t="0" r="0" b="254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587500" cy="1102360"/>
                    </a:xfrm>
                    <a:prstGeom prst="rect">
                      <a:avLst/>
                    </a:prstGeom>
                  </pic:spPr>
                </pic:pic>
              </a:graphicData>
            </a:graphic>
            <wp14:sizeRelH relativeFrom="page">
              <wp14:pctWidth>0</wp14:pctWidth>
            </wp14:sizeRelH>
            <wp14:sizeRelV relativeFrom="page">
              <wp14:pctHeight>0</wp14:pctHeight>
            </wp14:sizeRelV>
          </wp:anchor>
        </w:drawing>
      </w:r>
      <w:r w:rsidRPr="00593B11">
        <w:rPr>
          <w:b/>
          <w:color w:val="000000"/>
        </w:rPr>
        <w:t xml:space="preserve">Câu </w:t>
      </w:r>
      <w:r>
        <w:rPr>
          <w:b/>
          <w:color w:val="000000"/>
        </w:rPr>
        <w:t>19</w:t>
      </w:r>
      <w:r w:rsidRPr="00593B11">
        <w:rPr>
          <w:b/>
          <w:color w:val="000000"/>
        </w:rPr>
        <w:t>.</w:t>
      </w:r>
      <w:r w:rsidRPr="00843501">
        <w:rPr>
          <w:color w:val="000000"/>
        </w:rPr>
        <w:t xml:space="preserve"> Sóng dừng trên một sợi dây hai đầu cố định với biên độ tại bụng là 2 cm. Hình vẽ bên là hình dạng sợi dây ở thời điểm t</w:t>
      </w:r>
      <w:r>
        <w:rPr>
          <w:color w:val="000000"/>
          <w:vertAlign w:val="subscript"/>
        </w:rPr>
        <w:t>1</w:t>
      </w:r>
      <w:r>
        <w:rPr>
          <w:color w:val="000000"/>
        </w:rPr>
        <w:t xml:space="preserve"> </w:t>
      </w:r>
      <w:r w:rsidRPr="00843501">
        <w:rPr>
          <w:color w:val="000000"/>
        </w:rPr>
        <w:t>(đường liền nét) và sau khoảng thời gian ngắn nhất 7/48 s (đường đứt nét).  Ở thời điểm t</w:t>
      </w:r>
      <w:r>
        <w:rPr>
          <w:color w:val="000000"/>
          <w:vertAlign w:val="subscript"/>
        </w:rPr>
        <w:t>1</w:t>
      </w:r>
      <w:r w:rsidRPr="00843501">
        <w:rPr>
          <w:color w:val="000000"/>
        </w:rPr>
        <w:t>, M đang đi xuống với tốc độ bằng tốc độ điểm N ở thời điểm t</w:t>
      </w:r>
      <w:r>
        <w:rPr>
          <w:color w:val="000000"/>
          <w:vertAlign w:val="subscript"/>
        </w:rPr>
        <w:t>2</w:t>
      </w:r>
      <w:r w:rsidRPr="00843501">
        <w:rPr>
          <w:color w:val="000000"/>
        </w:rPr>
        <w:t>=t</w:t>
      </w:r>
      <w:r>
        <w:rPr>
          <w:color w:val="000000"/>
          <w:vertAlign w:val="subscript"/>
        </w:rPr>
        <w:t>1</w:t>
      </w:r>
      <w:r w:rsidRPr="00843501">
        <w:rPr>
          <w:color w:val="000000"/>
        </w:rPr>
        <w:t>+7/48 s. Li độ của N ở thời điểm t</w:t>
      </w:r>
      <w:r>
        <w:rPr>
          <w:color w:val="000000"/>
          <w:vertAlign w:val="subscript"/>
        </w:rPr>
        <w:t>2</w:t>
      </w:r>
      <w:r w:rsidRPr="00843501">
        <w:rPr>
          <w:color w:val="000000"/>
        </w:rPr>
        <w:t xml:space="preserve"> gần giá trị nào nhất sau đây? </w:t>
      </w:r>
    </w:p>
    <w:p w:rsidR="001C7BEB" w:rsidRDefault="001C7BEB" w:rsidP="006D1B51">
      <w:pPr>
        <w:ind w:firstLine="720"/>
        <w:rPr>
          <w:color w:val="000000"/>
        </w:rPr>
      </w:pPr>
      <w:r w:rsidRPr="00843501">
        <w:rPr>
          <w:color w:val="000000"/>
        </w:rPr>
        <w:t xml:space="preserve">A. 1,4 cm.  </w:t>
      </w:r>
      <w:r>
        <w:rPr>
          <w:color w:val="000000"/>
        </w:rPr>
        <w:tab/>
      </w:r>
      <w:r>
        <w:rPr>
          <w:color w:val="000000"/>
        </w:rPr>
        <w:tab/>
      </w:r>
      <w:r w:rsidRPr="009F4CBC">
        <w:rPr>
          <w:color w:val="FF0000"/>
          <w:u w:val="single"/>
        </w:rPr>
        <w:t>B.</w:t>
      </w:r>
      <w:r w:rsidRPr="009F4CBC">
        <w:rPr>
          <w:color w:val="FF0000"/>
        </w:rPr>
        <w:t xml:space="preserve"> 1,1 cm.  </w:t>
      </w:r>
      <w:r>
        <w:rPr>
          <w:color w:val="000000"/>
        </w:rPr>
        <w:tab/>
      </w:r>
      <w:r>
        <w:rPr>
          <w:color w:val="000000"/>
        </w:rPr>
        <w:tab/>
      </w:r>
    </w:p>
    <w:p w:rsidR="001C7BEB" w:rsidRPr="00843501" w:rsidRDefault="001C7BEB" w:rsidP="006D1B51">
      <w:pPr>
        <w:ind w:firstLine="720"/>
        <w:rPr>
          <w:color w:val="000000"/>
        </w:rPr>
      </w:pPr>
      <w:r w:rsidRPr="00843501">
        <w:rPr>
          <w:color w:val="000000"/>
        </w:rPr>
        <w:t xml:space="preserve">C. 1,7 cm.  </w:t>
      </w:r>
      <w:r>
        <w:rPr>
          <w:color w:val="000000"/>
        </w:rPr>
        <w:tab/>
      </w:r>
      <w:r>
        <w:rPr>
          <w:color w:val="000000"/>
        </w:rPr>
        <w:tab/>
      </w:r>
      <w:r w:rsidRPr="00843501">
        <w:rPr>
          <w:color w:val="000000"/>
        </w:rPr>
        <w:t xml:space="preserve">D. 1,6 cm. </w:t>
      </w:r>
    </w:p>
    <w:p w:rsidR="001C7BEB" w:rsidRPr="008B0750" w:rsidRDefault="001C7BEB" w:rsidP="006D1B51">
      <w:pPr>
        <w:rPr>
          <w:color w:val="000000"/>
        </w:rPr>
      </w:pPr>
      <w:r w:rsidRPr="008B0750">
        <w:rPr>
          <w:b/>
          <w:color w:val="000000"/>
        </w:rPr>
        <w:t xml:space="preserve">Câu </w:t>
      </w:r>
      <w:r>
        <w:rPr>
          <w:b/>
          <w:color w:val="000000"/>
        </w:rPr>
        <w:t>20</w:t>
      </w:r>
      <w:r w:rsidRPr="008B0750">
        <w:rPr>
          <w:b/>
          <w:color w:val="000000"/>
        </w:rPr>
        <w:t>:</w:t>
      </w:r>
      <w:r w:rsidRPr="008B0750">
        <w:rPr>
          <w:color w:val="000000"/>
        </w:rPr>
        <w:t xml:space="preserve"> </w:t>
      </w:r>
      <w:r w:rsidRPr="0080452F">
        <w:rPr>
          <w:color w:val="000000"/>
        </w:rPr>
        <w:t>Đặt điện áp u</w:t>
      </w:r>
      <w:r w:rsidRPr="0080452F">
        <w:rPr>
          <w:color w:val="000000"/>
          <w:vertAlign w:val="subscript"/>
        </w:rPr>
        <w:t>1</w:t>
      </w:r>
      <w:r w:rsidRPr="0080452F">
        <w:rPr>
          <w:color w:val="000000"/>
        </w:rPr>
        <w:t xml:space="preserve"> = U</w:t>
      </w:r>
      <w:r w:rsidRPr="0080452F">
        <w:rPr>
          <w:color w:val="000000"/>
          <w:vertAlign w:val="subscript"/>
        </w:rPr>
        <w:t>01</w:t>
      </w:r>
      <w:r w:rsidRPr="0080452F">
        <w:rPr>
          <w:color w:val="000000"/>
        </w:rPr>
        <w:t>cos(ω</w:t>
      </w:r>
      <w:r w:rsidRPr="0080452F">
        <w:rPr>
          <w:color w:val="000000"/>
          <w:vertAlign w:val="subscript"/>
        </w:rPr>
        <w:t>1</w:t>
      </w:r>
      <w:r w:rsidRPr="0080452F">
        <w:rPr>
          <w:color w:val="000000"/>
        </w:rPr>
        <w:t>t + φ</w:t>
      </w:r>
      <w:r w:rsidRPr="0080452F">
        <w:rPr>
          <w:color w:val="000000"/>
          <w:vertAlign w:val="subscript"/>
        </w:rPr>
        <w:t>1</w:t>
      </w:r>
      <w:r w:rsidRPr="0080452F">
        <w:rPr>
          <w:color w:val="000000"/>
        </w:rPr>
        <w:t>) vào hai đầu cuộn sơ cấp (có N</w:t>
      </w:r>
      <w:r w:rsidRPr="0080452F">
        <w:rPr>
          <w:color w:val="000000"/>
          <w:vertAlign w:val="subscript"/>
        </w:rPr>
        <w:t>1</w:t>
      </w:r>
      <w:r w:rsidRPr="0080452F">
        <w:rPr>
          <w:color w:val="000000"/>
        </w:rPr>
        <w:t xml:space="preserve"> vòng dây) của máy biến áp lý tưởng thì biểu thức điện áp hai đầu cuộn thứ cấp (có N</w:t>
      </w:r>
      <w:r w:rsidRPr="0080452F">
        <w:rPr>
          <w:color w:val="000000"/>
          <w:vertAlign w:val="subscript"/>
        </w:rPr>
        <w:t>2</w:t>
      </w:r>
      <w:r w:rsidRPr="0080452F">
        <w:rPr>
          <w:color w:val="000000"/>
        </w:rPr>
        <w:t xml:space="preserve"> vòng dây) để hở là u</w:t>
      </w:r>
      <w:r w:rsidRPr="0080452F">
        <w:rPr>
          <w:color w:val="000000"/>
          <w:vertAlign w:val="subscript"/>
        </w:rPr>
        <w:t>2</w:t>
      </w:r>
      <w:r w:rsidRPr="0080452F">
        <w:rPr>
          <w:color w:val="000000"/>
        </w:rPr>
        <w:t xml:space="preserve"> = U</w:t>
      </w:r>
      <w:r w:rsidRPr="0080452F">
        <w:rPr>
          <w:color w:val="000000"/>
          <w:vertAlign w:val="subscript"/>
        </w:rPr>
        <w:t>02</w:t>
      </w:r>
      <w:r w:rsidRPr="0080452F">
        <w:rPr>
          <w:color w:val="000000"/>
        </w:rPr>
        <w:t>cos(ω</w:t>
      </w:r>
      <w:r w:rsidRPr="0080452F">
        <w:rPr>
          <w:color w:val="000000"/>
          <w:vertAlign w:val="subscript"/>
        </w:rPr>
        <w:t>2</w:t>
      </w:r>
      <w:r w:rsidRPr="0080452F">
        <w:rPr>
          <w:color w:val="000000"/>
        </w:rPr>
        <w:t>t + φ</w:t>
      </w:r>
      <w:r w:rsidRPr="0080452F">
        <w:rPr>
          <w:color w:val="000000"/>
          <w:vertAlign w:val="subscript"/>
        </w:rPr>
        <w:t>2</w:t>
      </w:r>
      <w:r w:rsidRPr="0080452F">
        <w:rPr>
          <w:color w:val="000000"/>
        </w:rPr>
        <w:t>). Chọn phương án đúng.</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r>
      <w:r w:rsidRPr="00C877B1">
        <w:rPr>
          <w:color w:val="FF0000"/>
          <w:u w:val="single"/>
        </w:rPr>
        <w:t>A.</w:t>
      </w:r>
      <w:r w:rsidRPr="00C877B1">
        <w:rPr>
          <w:color w:val="FF0000"/>
        </w:rPr>
        <w:t xml:space="preserve"> </w:t>
      </w:r>
      <w:r w:rsidRPr="00C877B1">
        <w:rPr>
          <w:color w:val="000000"/>
        </w:rPr>
        <w:t>ω</w:t>
      </w:r>
      <w:r w:rsidRPr="00C877B1">
        <w:rPr>
          <w:color w:val="000000"/>
          <w:vertAlign w:val="subscript"/>
        </w:rPr>
        <w:t>1</w:t>
      </w:r>
      <w:r w:rsidRPr="00C877B1">
        <w:rPr>
          <w:color w:val="000000"/>
        </w:rPr>
        <w:t xml:space="preserve"> = ω</w:t>
      </w:r>
      <w:r w:rsidRPr="00C877B1">
        <w:rPr>
          <w:color w:val="000000"/>
          <w:vertAlign w:val="subscript"/>
        </w:rPr>
        <w:t>2</w:t>
      </w:r>
      <w:r w:rsidRPr="00C877B1">
        <w:rPr>
          <w:color w:val="000000"/>
        </w:rPr>
        <w:t>.</w:t>
      </w:r>
      <w:r w:rsidRPr="00C877B1">
        <w:rPr>
          <w:color w:val="000000"/>
        </w:rPr>
        <w:tab/>
        <w:t>B. φ</w:t>
      </w:r>
      <w:r w:rsidRPr="00C877B1">
        <w:rPr>
          <w:color w:val="000000"/>
          <w:vertAlign w:val="subscript"/>
        </w:rPr>
        <w:t>1</w:t>
      </w:r>
      <w:r w:rsidRPr="00C877B1">
        <w:rPr>
          <w:color w:val="000000"/>
        </w:rPr>
        <w:t xml:space="preserve"> = φ</w:t>
      </w:r>
      <w:r w:rsidRPr="00C877B1">
        <w:rPr>
          <w:color w:val="000000"/>
          <w:vertAlign w:val="subscript"/>
        </w:rPr>
        <w:t>2</w:t>
      </w:r>
      <w:r w:rsidRPr="00C877B1">
        <w:rPr>
          <w:color w:val="000000"/>
        </w:rPr>
        <w:t>.</w:t>
      </w:r>
      <w:r w:rsidRPr="00C877B1">
        <w:rPr>
          <w:color w:val="000000"/>
        </w:rPr>
        <w:tab/>
        <w:t>C. N</w:t>
      </w:r>
      <w:r w:rsidRPr="00C877B1">
        <w:rPr>
          <w:color w:val="000000"/>
          <w:vertAlign w:val="subscript"/>
        </w:rPr>
        <w:t>1</w:t>
      </w:r>
      <w:r w:rsidRPr="00C877B1">
        <w:rPr>
          <w:color w:val="000000"/>
        </w:rPr>
        <w:t>/N</w:t>
      </w:r>
      <w:r w:rsidRPr="00C877B1">
        <w:rPr>
          <w:color w:val="000000"/>
          <w:vertAlign w:val="subscript"/>
        </w:rPr>
        <w:t xml:space="preserve">2 </w:t>
      </w:r>
      <w:r w:rsidRPr="00C877B1">
        <w:rPr>
          <w:color w:val="000000"/>
        </w:rPr>
        <w:t>= U</w:t>
      </w:r>
      <w:r w:rsidRPr="00C877B1">
        <w:rPr>
          <w:color w:val="000000"/>
          <w:vertAlign w:val="subscript"/>
        </w:rPr>
        <w:t>02</w:t>
      </w:r>
      <w:r w:rsidRPr="00C877B1">
        <w:rPr>
          <w:color w:val="000000"/>
        </w:rPr>
        <w:t>/U</w:t>
      </w:r>
      <w:r w:rsidRPr="00C877B1">
        <w:rPr>
          <w:color w:val="000000"/>
          <w:vertAlign w:val="subscript"/>
        </w:rPr>
        <w:t>01</w:t>
      </w:r>
      <w:r w:rsidRPr="00C877B1">
        <w:rPr>
          <w:color w:val="000000"/>
        </w:rPr>
        <w:t>.</w:t>
      </w:r>
      <w:r w:rsidRPr="00C877B1">
        <w:rPr>
          <w:color w:val="000000"/>
        </w:rPr>
        <w:tab/>
        <w:t>D. N</w:t>
      </w:r>
      <w:r w:rsidRPr="00C877B1">
        <w:rPr>
          <w:color w:val="000000"/>
          <w:vertAlign w:val="subscript"/>
        </w:rPr>
        <w:t>1</w:t>
      </w:r>
      <w:r w:rsidRPr="00C877B1">
        <w:rPr>
          <w:color w:val="000000"/>
        </w:rPr>
        <w:t>/N</w:t>
      </w:r>
      <w:r w:rsidRPr="00C877B1">
        <w:rPr>
          <w:color w:val="000000"/>
          <w:vertAlign w:val="subscript"/>
        </w:rPr>
        <w:t>2</w:t>
      </w:r>
      <w:r w:rsidRPr="00C877B1">
        <w:rPr>
          <w:color w:val="000000"/>
        </w:rPr>
        <w:t xml:space="preserve"> = ω</w:t>
      </w:r>
      <w:r w:rsidRPr="00C877B1">
        <w:rPr>
          <w:color w:val="000000"/>
          <w:vertAlign w:val="subscript"/>
        </w:rPr>
        <w:t>1</w:t>
      </w:r>
      <w:r w:rsidRPr="00C877B1">
        <w:rPr>
          <w:color w:val="000000"/>
        </w:rPr>
        <w:t>/ω</w:t>
      </w:r>
      <w:r w:rsidRPr="00C877B1">
        <w:rPr>
          <w:color w:val="000000"/>
          <w:vertAlign w:val="subscript"/>
        </w:rPr>
        <w:t>2</w:t>
      </w:r>
      <w:r w:rsidRPr="00C877B1">
        <w:rPr>
          <w:color w:val="000000"/>
        </w:rPr>
        <w:t>.</w:t>
      </w:r>
    </w:p>
    <w:p w:rsidR="001C7BEB" w:rsidRPr="008B0750" w:rsidRDefault="001C7BEB" w:rsidP="006D1B51">
      <w:pPr>
        <w:rPr>
          <w:color w:val="000000"/>
        </w:rPr>
      </w:pPr>
      <w:r w:rsidRPr="008B0750">
        <w:rPr>
          <w:b/>
          <w:color w:val="000000"/>
        </w:rPr>
        <w:t xml:space="preserve">Câu </w:t>
      </w:r>
      <w:r>
        <w:rPr>
          <w:b/>
          <w:color w:val="000000"/>
        </w:rPr>
        <w:t>21</w:t>
      </w:r>
      <w:r w:rsidRPr="008B0750">
        <w:rPr>
          <w:b/>
          <w:color w:val="000000"/>
        </w:rPr>
        <w:t>:</w:t>
      </w:r>
      <w:r w:rsidRPr="008B0750">
        <w:rPr>
          <w:color w:val="000000"/>
        </w:rPr>
        <w:t xml:space="preserve"> </w:t>
      </w:r>
      <w:r w:rsidRPr="0080452F">
        <w:rPr>
          <w:color w:val="000000"/>
        </w:rPr>
        <w:t>Đặt điện áp u = 100cos(ωt + π/6) (V) vào hai đầu đoạn mạch có điện trở thuần, cuộn cảm thuần và tụ điện mắc nối tiếp thì dòng điện qua mạch là i = 2cos(ωt + π/3) (A). Công suất tiêu thụ của đoạn mạch là</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t>A. 100</w:t>
      </w:r>
      <w:r w:rsidRPr="00C877B1">
        <w:rPr>
          <w:color w:val="000000"/>
          <w:position w:val="-8"/>
        </w:rPr>
        <w:object w:dxaOrig="360" w:dyaOrig="360">
          <v:shape id="_x0000_i1028" type="#_x0000_t75" style="width:18pt;height:18.5pt" o:ole="">
            <v:imagedata r:id="rId18" o:title=""/>
          </v:shape>
          <o:OLEObject Type="Embed" ProgID="Equation.DSMT4" ShapeID="_x0000_i1028" DrawAspect="Content" ObjectID="_1678823405" r:id="rId19"/>
        </w:object>
      </w:r>
      <w:r w:rsidRPr="00C877B1">
        <w:rPr>
          <w:color w:val="000000"/>
        </w:rPr>
        <w:t>W</w:t>
      </w:r>
      <w:r w:rsidRPr="00C877B1">
        <w:rPr>
          <w:color w:val="000000"/>
        </w:rPr>
        <w:tab/>
        <w:t>B. 50 W.</w:t>
      </w:r>
      <w:r w:rsidRPr="00C877B1">
        <w:rPr>
          <w:color w:val="000000"/>
        </w:rPr>
        <w:tab/>
      </w:r>
      <w:r w:rsidRPr="00C877B1">
        <w:rPr>
          <w:color w:val="FF0000"/>
          <w:u w:val="single"/>
        </w:rPr>
        <w:t xml:space="preserve">C. </w:t>
      </w:r>
      <w:r w:rsidRPr="00C877B1">
        <w:rPr>
          <w:color w:val="FF0000"/>
        </w:rPr>
        <w:t xml:space="preserve"> 50</w:t>
      </w:r>
      <w:r w:rsidRPr="00C877B1">
        <w:rPr>
          <w:color w:val="000000"/>
          <w:position w:val="-8"/>
        </w:rPr>
        <w:object w:dxaOrig="360" w:dyaOrig="360">
          <v:shape id="_x0000_i1029" type="#_x0000_t75" style="width:18pt;height:18.5pt" o:ole="">
            <v:imagedata r:id="rId18" o:title=""/>
          </v:shape>
          <o:OLEObject Type="Embed" ProgID="Equation.DSMT4" ShapeID="_x0000_i1029" DrawAspect="Content" ObjectID="_1678823406" r:id="rId20"/>
        </w:object>
      </w:r>
      <w:r w:rsidRPr="00C877B1">
        <w:rPr>
          <w:color w:val="FF0000"/>
        </w:rPr>
        <w:t>W</w:t>
      </w:r>
      <w:r w:rsidRPr="00C877B1">
        <w:rPr>
          <w:color w:val="FF0000"/>
        </w:rPr>
        <w:tab/>
      </w:r>
      <w:r w:rsidRPr="00C877B1">
        <w:rPr>
          <w:color w:val="000000"/>
        </w:rPr>
        <w:t>D. 100 W.</w:t>
      </w:r>
    </w:p>
    <w:p w:rsidR="001C7BEB" w:rsidRDefault="001C7BEB" w:rsidP="006D1B51">
      <w:pPr>
        <w:rPr>
          <w:color w:val="000000"/>
        </w:rPr>
      </w:pPr>
      <w:r w:rsidRPr="004668F6">
        <w:rPr>
          <w:b/>
          <w:color w:val="000000"/>
        </w:rPr>
        <w:t xml:space="preserve">Câu </w:t>
      </w:r>
      <w:r>
        <w:rPr>
          <w:b/>
          <w:color w:val="000000"/>
        </w:rPr>
        <w:t>22:</w:t>
      </w:r>
      <w:r w:rsidRPr="0020099E">
        <w:rPr>
          <w:color w:val="000000"/>
        </w:rPr>
        <w:t xml:space="preserve"> Khi dùng đồng hồ đa năng hiện số, để đo điện áp xoay chiều, ta vặn núm xoay đến vị trí </w:t>
      </w:r>
    </w:p>
    <w:p w:rsidR="001C7BEB" w:rsidRPr="0020099E" w:rsidRDefault="001C7BEB" w:rsidP="006D1B51">
      <w:pPr>
        <w:ind w:firstLine="720"/>
        <w:rPr>
          <w:color w:val="000000"/>
        </w:rPr>
      </w:pPr>
      <w:r w:rsidRPr="008F798E">
        <w:rPr>
          <w:color w:val="FF0000"/>
          <w:u w:val="single"/>
        </w:rPr>
        <w:t>A.</w:t>
      </w:r>
      <w:r w:rsidRPr="008F798E">
        <w:rPr>
          <w:color w:val="FF0000"/>
        </w:rPr>
        <w:t xml:space="preserve"> ACV.  </w:t>
      </w:r>
      <w:r>
        <w:rPr>
          <w:color w:val="000000"/>
        </w:rPr>
        <w:tab/>
      </w:r>
      <w:r>
        <w:rPr>
          <w:color w:val="000000"/>
        </w:rPr>
        <w:tab/>
      </w:r>
      <w:r w:rsidRPr="0020099E">
        <w:rPr>
          <w:color w:val="000000"/>
        </w:rPr>
        <w:t xml:space="preserve">B. ACA.  </w:t>
      </w:r>
      <w:r>
        <w:rPr>
          <w:color w:val="000000"/>
        </w:rPr>
        <w:tab/>
      </w:r>
      <w:r>
        <w:rPr>
          <w:color w:val="000000"/>
        </w:rPr>
        <w:tab/>
      </w:r>
      <w:r w:rsidRPr="0020099E">
        <w:rPr>
          <w:color w:val="000000"/>
        </w:rPr>
        <w:t xml:space="preserve">C. DCA.  </w:t>
      </w:r>
      <w:r>
        <w:rPr>
          <w:color w:val="000000"/>
        </w:rPr>
        <w:tab/>
      </w:r>
      <w:r>
        <w:rPr>
          <w:color w:val="000000"/>
        </w:rPr>
        <w:tab/>
      </w:r>
      <w:r w:rsidRPr="0020099E">
        <w:rPr>
          <w:color w:val="000000"/>
        </w:rPr>
        <w:t xml:space="preserve">D. DCV. </w:t>
      </w:r>
    </w:p>
    <w:p w:rsidR="001C7BEB" w:rsidRPr="008C5064" w:rsidRDefault="001C7BEB" w:rsidP="006D1B51">
      <w:pPr>
        <w:tabs>
          <w:tab w:val="left" w:pos="284"/>
          <w:tab w:val="left" w:pos="2835"/>
          <w:tab w:val="left" w:pos="5387"/>
          <w:tab w:val="left" w:pos="7938"/>
        </w:tabs>
      </w:pPr>
      <w:r w:rsidRPr="00846100">
        <w:rPr>
          <w:b/>
        </w:rPr>
        <w:t>Câu 23:</w:t>
      </w:r>
      <w:r w:rsidRPr="00846100">
        <w:t xml:space="preserve"> Một dòng điện có cường độ i = I</w:t>
      </w:r>
      <w:r w:rsidRPr="00846100">
        <w:rPr>
          <w:vertAlign w:val="subscript"/>
        </w:rPr>
        <w:t>o</w:t>
      </w:r>
      <w:r w:rsidRPr="00846100">
        <w:t xml:space="preserve">cos2πft. Tính từ t = 0, khoảng thời gian ngắn nhất để cường độ dòng </w:t>
      </w:r>
      <w:r w:rsidRPr="008C5064">
        <w:t>điện này bằng 0 là 0,004 s. Giá trị của f bằng</w:t>
      </w:r>
    </w:p>
    <w:p w:rsidR="001C7BEB" w:rsidRPr="00C877B1" w:rsidRDefault="001C7BEB" w:rsidP="006D1B51">
      <w:pPr>
        <w:tabs>
          <w:tab w:val="left" w:pos="284"/>
          <w:tab w:val="left" w:pos="2835"/>
          <w:tab w:val="left" w:pos="5387"/>
          <w:tab w:val="left" w:pos="7938"/>
        </w:tabs>
      </w:pPr>
      <w:r w:rsidRPr="00C877B1">
        <w:rPr>
          <w:color w:val="FF0000"/>
        </w:rPr>
        <w:tab/>
      </w:r>
      <w:r w:rsidRPr="00C877B1">
        <w:rPr>
          <w:color w:val="FF0000"/>
          <w:u w:val="single"/>
        </w:rPr>
        <w:t>A.</w:t>
      </w:r>
      <w:r w:rsidRPr="00C877B1">
        <w:rPr>
          <w:color w:val="FF0000"/>
        </w:rPr>
        <w:t xml:space="preserve"> 62,5 Hz.</w:t>
      </w:r>
      <w:r w:rsidRPr="00C877B1">
        <w:rPr>
          <w:color w:val="FF0000"/>
        </w:rPr>
        <w:tab/>
      </w:r>
      <w:r w:rsidRPr="00846100">
        <w:t>B. 60,0 Hz.</w:t>
      </w:r>
      <w:r w:rsidRPr="00846100">
        <w:tab/>
        <w:t>C. 52,5 Hz.</w:t>
      </w:r>
      <w:r w:rsidRPr="00846100">
        <w:tab/>
        <w:t>D. 50,0 Hz.</w:t>
      </w:r>
    </w:p>
    <w:p w:rsidR="001C7BEB" w:rsidRPr="002D3810" w:rsidRDefault="001C7BEB" w:rsidP="006D1B51">
      <w:pPr>
        <w:rPr>
          <w:lang w:val="pl-PL"/>
        </w:rPr>
      </w:pPr>
      <w:r w:rsidRPr="002D3810">
        <w:rPr>
          <w:b/>
          <w:lang w:val="pt-BR"/>
        </w:rPr>
        <w:t xml:space="preserve">Câu </w:t>
      </w:r>
      <w:r>
        <w:rPr>
          <w:b/>
          <w:lang w:val="pt-BR"/>
        </w:rPr>
        <w:t>24</w:t>
      </w:r>
      <w:r w:rsidRPr="002D3810">
        <w:rPr>
          <w:b/>
          <w:lang w:val="pt-BR"/>
        </w:rPr>
        <w:t>:</w:t>
      </w:r>
      <w:r w:rsidRPr="002D3810">
        <w:rPr>
          <w:lang w:val="pt-BR"/>
        </w:rPr>
        <w:t xml:space="preserve"> Đặt điện áp u = U</w:t>
      </w:r>
      <w:r w:rsidRPr="002D3810">
        <w:rPr>
          <w:vertAlign w:val="subscript"/>
          <w:lang w:val="pt-BR"/>
        </w:rPr>
        <w:t>0</w:t>
      </w:r>
      <w:r w:rsidRPr="002D3810">
        <w:rPr>
          <w:lang w:val="pt-BR"/>
        </w:rPr>
        <w:t>cos</w:t>
      </w:r>
      <w:r w:rsidRPr="002D3810">
        <w:sym w:font="Symbol" w:char="F077"/>
      </w:r>
      <w:r w:rsidRPr="002D3810">
        <w:rPr>
          <w:lang w:val="pt-BR"/>
        </w:rPr>
        <w:t>t vào hai đầu đoạn mạch gồm điện trở thuần R, cuộn cảm thuần có độ tự cảm L và tụ điện có điện dung C mắc nối tiếp. Gọi i là cường độ dòng điện tức thời trong đoạn mạch; u</w:t>
      </w:r>
      <w:r w:rsidRPr="002D3810">
        <w:rPr>
          <w:vertAlign w:val="subscript"/>
          <w:lang w:val="pt-BR"/>
        </w:rPr>
        <w:t>1</w:t>
      </w:r>
      <w:r w:rsidRPr="002D3810">
        <w:rPr>
          <w:lang w:val="pt-BR"/>
        </w:rPr>
        <w:t>, u</w:t>
      </w:r>
      <w:r w:rsidRPr="002D3810">
        <w:rPr>
          <w:vertAlign w:val="subscript"/>
          <w:lang w:val="pt-BR"/>
        </w:rPr>
        <w:t>2</w:t>
      </w:r>
      <w:r w:rsidRPr="002D3810">
        <w:rPr>
          <w:lang w:val="pt-BR"/>
        </w:rPr>
        <w:t xml:space="preserve"> và u</w:t>
      </w:r>
      <w:r w:rsidRPr="002D3810">
        <w:rPr>
          <w:vertAlign w:val="subscript"/>
          <w:lang w:val="pt-BR"/>
        </w:rPr>
        <w:t>3</w:t>
      </w:r>
      <w:r w:rsidRPr="002D3810">
        <w:rPr>
          <w:lang w:val="pt-BR"/>
        </w:rPr>
        <w:t xml:space="preserve"> lần lượt là điện áp tức thời giữa hai đầu điện trở, giữa hai đầu cuộn cảm và giữa hai đầu tụ điện; Z là tổng trở của đoạn mạch. </w:t>
      </w:r>
      <w:r w:rsidRPr="002D3810">
        <w:rPr>
          <w:lang w:val="pl-PL"/>
        </w:rPr>
        <w:t xml:space="preserve">Hệ thức đúng là: </w:t>
      </w:r>
    </w:p>
    <w:p w:rsidR="001C7BEB" w:rsidRPr="002D3810" w:rsidRDefault="001C7BEB" w:rsidP="006D1B51">
      <w:pPr>
        <w:ind w:left="720" w:firstLine="720"/>
        <w:rPr>
          <w:lang w:val="pl-PL"/>
        </w:rPr>
      </w:pPr>
      <w:r w:rsidRPr="002D3810">
        <w:rPr>
          <w:lang w:val="pl-PL"/>
        </w:rPr>
        <w:t>A. i = u</w:t>
      </w:r>
      <w:r w:rsidRPr="002D3810">
        <w:rPr>
          <w:vertAlign w:val="subscript"/>
          <w:lang w:val="pl-PL"/>
        </w:rPr>
        <w:t>3</w:t>
      </w:r>
      <w:r w:rsidRPr="002D3810">
        <w:sym w:font="Symbol" w:char="F077"/>
      </w:r>
      <w:r w:rsidRPr="002D3810">
        <w:rPr>
          <w:lang w:val="pl-PL"/>
        </w:rPr>
        <w:t>C.</w:t>
      </w:r>
      <w:r w:rsidRPr="002D3810">
        <w:rPr>
          <w:lang w:val="pl-PL"/>
        </w:rPr>
        <w:tab/>
      </w:r>
      <w:r w:rsidRPr="002D3810">
        <w:rPr>
          <w:lang w:val="pl-PL"/>
        </w:rPr>
        <w:tab/>
      </w:r>
      <w:r w:rsidRPr="002D3810">
        <w:rPr>
          <w:color w:val="FF0000"/>
          <w:u w:val="single"/>
          <w:lang w:val="pl-PL"/>
        </w:rPr>
        <w:t>B.</w:t>
      </w:r>
      <w:r w:rsidRPr="002D3810">
        <w:rPr>
          <w:color w:val="FF0000"/>
          <w:lang w:val="pl-PL"/>
        </w:rPr>
        <w:t xml:space="preserve"> i =u</w:t>
      </w:r>
      <w:r w:rsidRPr="002D3810">
        <w:rPr>
          <w:color w:val="FF0000"/>
          <w:vertAlign w:val="subscript"/>
          <w:lang w:val="pl-PL"/>
        </w:rPr>
        <w:t>1</w:t>
      </w:r>
      <w:r w:rsidRPr="002D3810">
        <w:rPr>
          <w:color w:val="FF0000"/>
          <w:lang w:val="pl-PL"/>
        </w:rPr>
        <w:t>/R.</w:t>
      </w:r>
      <w:r w:rsidRPr="002D3810">
        <w:rPr>
          <w:lang w:val="pl-PL"/>
        </w:rPr>
        <w:tab/>
      </w:r>
      <w:r w:rsidRPr="002D3810">
        <w:rPr>
          <w:lang w:val="pl-PL"/>
        </w:rPr>
        <w:tab/>
        <w:t>C. i =u</w:t>
      </w:r>
      <w:r w:rsidRPr="002D3810">
        <w:rPr>
          <w:vertAlign w:val="subscript"/>
          <w:lang w:val="pl-PL"/>
        </w:rPr>
        <w:t>2</w:t>
      </w:r>
      <w:r w:rsidRPr="002D3810">
        <w:rPr>
          <w:lang w:val="pl-PL"/>
        </w:rPr>
        <w:t xml:space="preserve">/ωL </w:t>
      </w:r>
      <w:r w:rsidRPr="002D3810">
        <w:rPr>
          <w:lang w:val="pl-PL"/>
        </w:rPr>
        <w:tab/>
      </w:r>
      <w:r w:rsidRPr="002D3810">
        <w:rPr>
          <w:lang w:val="pl-PL"/>
        </w:rPr>
        <w:tab/>
        <w:t>D. i =u/Z.</w:t>
      </w:r>
    </w:p>
    <w:p w:rsidR="00C877B1" w:rsidRDefault="00C877B1" w:rsidP="00C877B1">
      <w:pPr>
        <w:rPr>
          <w:color w:val="000000"/>
          <w:szCs w:val="24"/>
        </w:rPr>
      </w:pPr>
      <w:r w:rsidRPr="003F1C7D">
        <w:rPr>
          <w:b/>
          <w:szCs w:val="24"/>
        </w:rPr>
        <w:t xml:space="preserve">Câu 25: </w:t>
      </w:r>
      <w:r w:rsidRPr="003F1C7D">
        <w:rPr>
          <w:color w:val="000000"/>
          <w:szCs w:val="24"/>
        </w:rPr>
        <w:t>Đoạn mạch xoay chiều theo thứ tự gồm L, R, C mắc nối tiếp có R thay đổi được;</w:t>
      </w:r>
      <w:r w:rsidRPr="003F1C7D">
        <w:rPr>
          <w:bCs/>
          <w:color w:val="000000"/>
          <w:szCs w:val="24"/>
        </w:rPr>
        <w:t xml:space="preserve"> </w:t>
      </w:r>
      <w:r w:rsidRPr="003F1C7D">
        <w:rPr>
          <w:color w:val="000000"/>
          <w:szCs w:val="24"/>
        </w:rPr>
        <w:t>Biết rằng khi thay đổi R thì điện áp hiệu dụng U</w:t>
      </w:r>
      <w:r w:rsidRPr="003F1C7D">
        <w:rPr>
          <w:color w:val="000000"/>
          <w:szCs w:val="24"/>
          <w:vertAlign w:val="subscript"/>
        </w:rPr>
        <w:t>LR</w:t>
      </w:r>
      <w:r w:rsidRPr="003F1C7D">
        <w:rPr>
          <w:color w:val="000000"/>
          <w:szCs w:val="24"/>
        </w:rPr>
        <w:t xml:space="preserve"> không đổi. Ta có kết luận:</w:t>
      </w:r>
    </w:p>
    <w:p w:rsidR="00C877B1" w:rsidRPr="00C877B1" w:rsidRDefault="00C877B1" w:rsidP="00C877B1">
      <w:pPr>
        <w:ind w:firstLine="720"/>
        <w:rPr>
          <w:color w:val="000000"/>
          <w:szCs w:val="24"/>
        </w:rPr>
      </w:pPr>
      <w:r w:rsidRPr="00C877B1">
        <w:rPr>
          <w:bCs/>
          <w:color w:val="000000"/>
          <w:szCs w:val="24"/>
        </w:rPr>
        <w:t>A.</w:t>
      </w:r>
      <w:r w:rsidRPr="00C877B1">
        <w:rPr>
          <w:color w:val="000000"/>
          <w:szCs w:val="24"/>
        </w:rPr>
        <w:t>Z</w:t>
      </w:r>
      <w:r w:rsidRPr="00C877B1">
        <w:rPr>
          <w:color w:val="000000"/>
          <w:szCs w:val="24"/>
          <w:vertAlign w:val="subscript"/>
        </w:rPr>
        <w:t>RC</w:t>
      </w:r>
      <w:r w:rsidRPr="00C877B1">
        <w:rPr>
          <w:color w:val="000000"/>
          <w:szCs w:val="24"/>
        </w:rPr>
        <w:t xml:space="preserve">= Z. </w:t>
      </w:r>
      <w:r w:rsidRPr="00C877B1">
        <w:rPr>
          <w:color w:val="000000"/>
          <w:szCs w:val="24"/>
        </w:rPr>
        <w:tab/>
      </w:r>
      <w:r w:rsidRPr="00C877B1">
        <w:rPr>
          <w:color w:val="000000"/>
          <w:szCs w:val="24"/>
        </w:rPr>
        <w:tab/>
      </w:r>
      <w:r w:rsidRPr="00C877B1">
        <w:rPr>
          <w:bCs/>
          <w:color w:val="000000"/>
          <w:szCs w:val="24"/>
        </w:rPr>
        <w:t xml:space="preserve">B. </w:t>
      </w:r>
      <w:r w:rsidRPr="00C877B1">
        <w:rPr>
          <w:color w:val="000000"/>
          <w:szCs w:val="24"/>
        </w:rPr>
        <w:t>Z</w:t>
      </w:r>
      <w:r w:rsidRPr="00C877B1">
        <w:rPr>
          <w:color w:val="000000"/>
          <w:szCs w:val="24"/>
          <w:vertAlign w:val="subscript"/>
        </w:rPr>
        <w:t>L</w:t>
      </w:r>
      <w:r w:rsidRPr="00C877B1">
        <w:rPr>
          <w:color w:val="000000"/>
          <w:szCs w:val="24"/>
        </w:rPr>
        <w:t xml:space="preserve"> = 2Z</w:t>
      </w:r>
      <w:r w:rsidRPr="00C877B1">
        <w:rPr>
          <w:bCs/>
          <w:color w:val="000000"/>
          <w:szCs w:val="24"/>
          <w:vertAlign w:val="subscript"/>
        </w:rPr>
        <w:t>C</w:t>
      </w:r>
      <w:r w:rsidRPr="00C877B1">
        <w:rPr>
          <w:bCs/>
          <w:color w:val="000000"/>
          <w:szCs w:val="24"/>
        </w:rPr>
        <w:t xml:space="preserve"> </w:t>
      </w:r>
      <w:r w:rsidRPr="00C877B1">
        <w:rPr>
          <w:bCs/>
          <w:color w:val="000000"/>
          <w:szCs w:val="24"/>
        </w:rPr>
        <w:tab/>
      </w:r>
      <w:r w:rsidRPr="00C877B1">
        <w:rPr>
          <w:bCs/>
          <w:color w:val="000000"/>
          <w:szCs w:val="24"/>
        </w:rPr>
        <w:tab/>
        <w:t xml:space="preserve">C. </w:t>
      </w:r>
      <w:r w:rsidRPr="00C877B1">
        <w:rPr>
          <w:color w:val="000000"/>
          <w:szCs w:val="24"/>
        </w:rPr>
        <w:t>Z</w:t>
      </w:r>
      <w:r w:rsidRPr="00C877B1">
        <w:rPr>
          <w:color w:val="000000"/>
          <w:szCs w:val="24"/>
          <w:vertAlign w:val="subscript"/>
        </w:rPr>
        <w:t>C</w:t>
      </w:r>
      <w:r w:rsidRPr="00C877B1">
        <w:rPr>
          <w:color w:val="000000"/>
          <w:szCs w:val="24"/>
        </w:rPr>
        <w:t xml:space="preserve"> = Z</w:t>
      </w:r>
      <w:r w:rsidRPr="00C877B1">
        <w:rPr>
          <w:color w:val="000000"/>
          <w:szCs w:val="24"/>
          <w:vertAlign w:val="subscript"/>
        </w:rPr>
        <w:t xml:space="preserve">L </w:t>
      </w:r>
      <w:r w:rsidRPr="00C877B1">
        <w:rPr>
          <w:color w:val="000000"/>
          <w:szCs w:val="24"/>
        </w:rPr>
        <w:tab/>
      </w:r>
      <w:r w:rsidRPr="00C877B1">
        <w:rPr>
          <w:color w:val="000000"/>
          <w:szCs w:val="24"/>
        </w:rPr>
        <w:tab/>
      </w:r>
      <w:r w:rsidRPr="00C877B1">
        <w:rPr>
          <w:bCs/>
          <w:color w:val="FF0000"/>
          <w:szCs w:val="24"/>
          <w:u w:val="single"/>
        </w:rPr>
        <w:t>D.</w:t>
      </w:r>
      <w:r w:rsidRPr="00C877B1">
        <w:rPr>
          <w:bCs/>
          <w:color w:val="FF0000"/>
          <w:szCs w:val="24"/>
        </w:rPr>
        <w:t xml:space="preserve"> </w:t>
      </w:r>
      <w:r w:rsidRPr="00C877B1">
        <w:rPr>
          <w:color w:val="FF0000"/>
          <w:szCs w:val="24"/>
        </w:rPr>
        <w:t>Z</w:t>
      </w:r>
      <w:r w:rsidRPr="00C877B1">
        <w:rPr>
          <w:color w:val="FF0000"/>
          <w:szCs w:val="24"/>
          <w:vertAlign w:val="subscript"/>
        </w:rPr>
        <w:t>C</w:t>
      </w:r>
      <w:r w:rsidRPr="00C877B1">
        <w:rPr>
          <w:color w:val="FF0000"/>
          <w:szCs w:val="24"/>
        </w:rPr>
        <w:t xml:space="preserve"> = 2Z</w:t>
      </w:r>
      <w:r w:rsidRPr="00C877B1">
        <w:rPr>
          <w:color w:val="FF0000"/>
          <w:szCs w:val="24"/>
          <w:vertAlign w:val="subscript"/>
        </w:rPr>
        <w:t>L</w:t>
      </w:r>
    </w:p>
    <w:p w:rsidR="001C7BEB" w:rsidRPr="008C5064" w:rsidRDefault="001C7BEB" w:rsidP="006D1B51">
      <w:pPr>
        <w:tabs>
          <w:tab w:val="left" w:pos="284"/>
          <w:tab w:val="left" w:pos="2835"/>
          <w:tab w:val="left" w:pos="5387"/>
          <w:tab w:val="left" w:pos="7938"/>
        </w:tabs>
      </w:pPr>
      <w:r w:rsidRPr="00846100">
        <w:rPr>
          <w:b/>
        </w:rPr>
        <w:t>Câu 26:</w:t>
      </w:r>
      <w:r w:rsidRPr="00846100">
        <w:t xml:space="preserve"> Đặt điện áp u = U</w:t>
      </w:r>
      <w:r w:rsidRPr="00846100">
        <w:rPr>
          <w:position w:val="-6"/>
        </w:rPr>
        <w:object w:dxaOrig="380" w:dyaOrig="340">
          <v:shape id="_x0000_i1030" type="#_x0000_t75" style="width:19pt;height:17.5pt" o:ole="">
            <v:imagedata r:id="rId21" o:title=""/>
          </v:shape>
          <o:OLEObject Type="Embed" ProgID="Equation.DSMT4" ShapeID="_x0000_i1030" DrawAspect="Content" ObjectID="_1678823407" r:id="rId22"/>
        </w:object>
      </w:r>
      <w:r w:rsidRPr="00846100">
        <w:t xml:space="preserve">cos2πft V (f thay đổi) vào hai đầu đoạn mạch AB mắc nối tiếp theo đúng thứ tự </w:t>
      </w:r>
      <w:r w:rsidRPr="008C5064">
        <w:t>gồm điện trở R, cuộn cảm thuần L có độ tự cảm L và tụ điện có điện dung C, với 2L &gt; R</w:t>
      </w:r>
      <w:r w:rsidRPr="008C5064">
        <w:rPr>
          <w:vertAlign w:val="superscript"/>
        </w:rPr>
        <w:t>2</w:t>
      </w:r>
      <w:r w:rsidRPr="008C5064">
        <w:t>C. Khi f = f</w:t>
      </w:r>
      <w:r w:rsidRPr="008C5064">
        <w:rPr>
          <w:vertAlign w:val="subscript"/>
        </w:rPr>
        <w:t>0</w:t>
      </w:r>
      <w:r w:rsidRPr="008C5064">
        <w:t xml:space="preserve"> thì U</w:t>
      </w:r>
      <w:r w:rsidRPr="008C5064">
        <w:rPr>
          <w:vertAlign w:val="subscript"/>
        </w:rPr>
        <w:t>C</w:t>
      </w:r>
      <w:r w:rsidRPr="008C5064">
        <w:t xml:space="preserve"> = U. Khi f=f</w:t>
      </w:r>
      <w:r w:rsidRPr="008C5064">
        <w:rPr>
          <w:vertAlign w:val="subscript"/>
        </w:rPr>
        <w:t>0</w:t>
      </w:r>
      <w:r w:rsidRPr="008C5064">
        <w:t xml:space="preserve"> + 75 Hz thì U</w:t>
      </w:r>
      <w:r w:rsidRPr="008C5064">
        <w:rPr>
          <w:vertAlign w:val="subscript"/>
        </w:rPr>
        <w:t>L</w:t>
      </w:r>
      <w:r w:rsidRPr="008C5064">
        <w:t xml:space="preserve"> = U và hệ số công suất của AB là</w:t>
      </w:r>
      <w:r>
        <w:t xml:space="preserve"> 1/</w:t>
      </w:r>
      <w:r w:rsidRPr="0080452F">
        <w:rPr>
          <w:color w:val="000000"/>
          <w:position w:val="-8"/>
        </w:rPr>
        <w:object w:dxaOrig="360" w:dyaOrig="360">
          <v:shape id="_x0000_i1031" type="#_x0000_t75" style="width:18pt;height:18.5pt" o:ole="">
            <v:imagedata r:id="rId18" o:title=""/>
          </v:shape>
          <o:OLEObject Type="Embed" ProgID="Equation.DSMT4" ShapeID="_x0000_i1031" DrawAspect="Content" ObjectID="_1678823408" r:id="rId23"/>
        </w:object>
      </w:r>
      <w:r w:rsidRPr="008C5064">
        <w:t>. Giá trị f</w:t>
      </w:r>
      <w:r w:rsidRPr="008C5064">
        <w:rPr>
          <w:vertAlign w:val="subscript"/>
        </w:rPr>
        <w:t>0</w:t>
      </w:r>
      <w:r w:rsidRPr="008C5064">
        <w:t xml:space="preserve"> gần giá trị nào nhất sau đây?</w:t>
      </w:r>
    </w:p>
    <w:p w:rsidR="001C7BEB" w:rsidRPr="00846100" w:rsidRDefault="001C7BEB" w:rsidP="006D1B51">
      <w:pPr>
        <w:tabs>
          <w:tab w:val="left" w:pos="284"/>
          <w:tab w:val="left" w:pos="2835"/>
          <w:tab w:val="left" w:pos="5387"/>
          <w:tab w:val="left" w:pos="7938"/>
        </w:tabs>
      </w:pPr>
      <w:r w:rsidRPr="00846100">
        <w:tab/>
        <w:t>A. 10 Hz.</w:t>
      </w:r>
      <w:r w:rsidRPr="00C877B1">
        <w:rPr>
          <w:color w:val="FF0000"/>
        </w:rPr>
        <w:tab/>
      </w:r>
      <w:r w:rsidRPr="00C877B1">
        <w:rPr>
          <w:color w:val="FF0000"/>
          <w:u w:val="single"/>
        </w:rPr>
        <w:t>B.</w:t>
      </w:r>
      <w:r w:rsidRPr="00C877B1">
        <w:rPr>
          <w:color w:val="FF0000"/>
        </w:rPr>
        <w:t xml:space="preserve"> 20 Hz.</w:t>
      </w:r>
      <w:r w:rsidRPr="00C877B1">
        <w:rPr>
          <w:color w:val="FF0000"/>
        </w:rPr>
        <w:tab/>
      </w:r>
      <w:r w:rsidRPr="00846100">
        <w:t>C. 45 Hz.</w:t>
      </w:r>
      <w:r w:rsidRPr="00846100">
        <w:tab/>
        <w:t>D. 35 Hz.</w:t>
      </w:r>
    </w:p>
    <w:p w:rsidR="001C7BEB" w:rsidRPr="0020099E" w:rsidRDefault="001C7BEB" w:rsidP="006D1B51">
      <w:pPr>
        <w:ind w:right="4564"/>
        <w:rPr>
          <w:color w:val="000000"/>
        </w:rPr>
      </w:pPr>
      <w:r>
        <w:rPr>
          <w:noProof/>
        </w:rPr>
        <w:drawing>
          <wp:anchor distT="0" distB="0" distL="114300" distR="114300" simplePos="0" relativeHeight="251669504" behindDoc="0" locked="0" layoutInCell="1" allowOverlap="1" wp14:anchorId="612F4FFA" wp14:editId="6F1C1DE2">
            <wp:simplePos x="0" y="0"/>
            <wp:positionH relativeFrom="column">
              <wp:posOffset>3600450</wp:posOffset>
            </wp:positionH>
            <wp:positionV relativeFrom="paragraph">
              <wp:posOffset>55245</wp:posOffset>
            </wp:positionV>
            <wp:extent cx="2098040" cy="1689100"/>
            <wp:effectExtent l="0" t="0" r="0" b="635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98040" cy="1689100"/>
                    </a:xfrm>
                    <a:prstGeom prst="rect">
                      <a:avLst/>
                    </a:prstGeom>
                  </pic:spPr>
                </pic:pic>
              </a:graphicData>
            </a:graphic>
            <wp14:sizeRelH relativeFrom="page">
              <wp14:pctWidth>0</wp14:pctWidth>
            </wp14:sizeRelH>
            <wp14:sizeRelV relativeFrom="page">
              <wp14:pctHeight>0</wp14:pctHeight>
            </wp14:sizeRelV>
          </wp:anchor>
        </w:drawing>
      </w:r>
      <w:r w:rsidRPr="00DC309D">
        <w:rPr>
          <w:b/>
          <w:color w:val="000000"/>
        </w:rPr>
        <w:t xml:space="preserve">Câu </w:t>
      </w:r>
      <w:r>
        <w:rPr>
          <w:b/>
          <w:color w:val="000000"/>
        </w:rPr>
        <w:t>27:</w:t>
      </w:r>
      <w:r w:rsidRPr="0020099E">
        <w:rPr>
          <w:color w:val="000000"/>
        </w:rPr>
        <w:t xml:space="preserve"> Đặt điện áp xoay chiều vào hai đầu đoạn mạch gồm điện trở R và cuộn dây có điện trở mắc nối tiếp. Hình bên là đường cong biểu diễn mối liên hệ của điện áp tức thời giữa hai đầu cuộn dây (u</w:t>
      </w:r>
      <w:r w:rsidR="00B05F0F">
        <w:rPr>
          <w:color w:val="000000"/>
          <w:vertAlign w:val="subscript"/>
        </w:rPr>
        <w:t>cd</w:t>
      </w:r>
      <w:r w:rsidRPr="0020099E">
        <w:rPr>
          <w:color w:val="000000"/>
        </w:rPr>
        <w:t>) và điện áp tức thời giữa hai đầu điện trở R (u</w:t>
      </w:r>
      <w:r>
        <w:rPr>
          <w:color w:val="000000"/>
          <w:vertAlign w:val="subscript"/>
        </w:rPr>
        <w:t>R</w:t>
      </w:r>
      <w:r w:rsidRPr="0020099E">
        <w:rPr>
          <w:color w:val="000000"/>
        </w:rPr>
        <w:t>). Độ lệch pha giữa u</w:t>
      </w:r>
      <w:r>
        <w:rPr>
          <w:color w:val="000000"/>
          <w:vertAlign w:val="subscript"/>
        </w:rPr>
        <w:t>cd</w:t>
      </w:r>
      <w:r w:rsidRPr="0020099E">
        <w:rPr>
          <w:color w:val="000000"/>
        </w:rPr>
        <w:t xml:space="preserve"> và</w:t>
      </w:r>
      <w:r>
        <w:rPr>
          <w:color w:val="000000"/>
        </w:rPr>
        <w:t xml:space="preserve"> </w:t>
      </w:r>
      <w:r w:rsidRPr="0020099E">
        <w:rPr>
          <w:color w:val="000000"/>
        </w:rPr>
        <w:t>u</w:t>
      </w:r>
      <w:r>
        <w:rPr>
          <w:color w:val="000000"/>
          <w:vertAlign w:val="subscript"/>
        </w:rPr>
        <w:t>R</w:t>
      </w:r>
      <w:r w:rsidRPr="0020099E">
        <w:rPr>
          <w:color w:val="000000"/>
        </w:rPr>
        <w:t xml:space="preserve"> có giá trị là </w:t>
      </w:r>
    </w:p>
    <w:p w:rsidR="001C7BEB" w:rsidRDefault="001C7BEB" w:rsidP="00732236">
      <w:pPr>
        <w:spacing w:line="360" w:lineRule="auto"/>
        <w:ind w:firstLine="720"/>
        <w:rPr>
          <w:color w:val="000000"/>
        </w:rPr>
      </w:pPr>
      <w:r w:rsidRPr="0020099E">
        <w:rPr>
          <w:color w:val="000000"/>
        </w:rPr>
        <w:t xml:space="preserve">A. 0,34 rad.  </w:t>
      </w:r>
    </w:p>
    <w:p w:rsidR="001C7BEB" w:rsidRPr="008F798E" w:rsidRDefault="001C7BEB" w:rsidP="00732236">
      <w:pPr>
        <w:spacing w:line="360" w:lineRule="auto"/>
        <w:ind w:firstLine="720"/>
        <w:rPr>
          <w:color w:val="FF0000"/>
        </w:rPr>
      </w:pPr>
      <w:r w:rsidRPr="008F798E">
        <w:rPr>
          <w:color w:val="FF0000"/>
          <w:u w:val="single"/>
        </w:rPr>
        <w:t>B.</w:t>
      </w:r>
      <w:r w:rsidRPr="008F798E">
        <w:rPr>
          <w:color w:val="FF0000"/>
        </w:rPr>
        <w:t xml:space="preserve"> 0,32 rad. </w:t>
      </w:r>
    </w:p>
    <w:p w:rsidR="001C7BEB" w:rsidRDefault="001C7BEB" w:rsidP="00732236">
      <w:pPr>
        <w:spacing w:line="360" w:lineRule="auto"/>
        <w:ind w:firstLine="720"/>
        <w:rPr>
          <w:color w:val="000000"/>
        </w:rPr>
      </w:pPr>
      <w:r w:rsidRPr="0020099E">
        <w:rPr>
          <w:color w:val="000000"/>
        </w:rPr>
        <w:t xml:space="preserve">C. 0,59 rad.  </w:t>
      </w:r>
    </w:p>
    <w:p w:rsidR="001C7BEB" w:rsidRDefault="001C7BEB" w:rsidP="00732236">
      <w:pPr>
        <w:spacing w:line="360" w:lineRule="auto"/>
        <w:ind w:firstLine="720"/>
        <w:rPr>
          <w:color w:val="000000"/>
        </w:rPr>
      </w:pPr>
      <w:r w:rsidRPr="0020099E">
        <w:rPr>
          <w:color w:val="000000"/>
        </w:rPr>
        <w:t xml:space="preserve">D. 0,87 rad. </w:t>
      </w:r>
    </w:p>
    <w:p w:rsidR="001C7BEB" w:rsidRPr="000D5044" w:rsidRDefault="001C7BEB" w:rsidP="006D1B51">
      <w:r w:rsidRPr="000D5044">
        <w:rPr>
          <w:b/>
          <w:color w:val="000000" w:themeColor="text1"/>
        </w:rPr>
        <w:t xml:space="preserve">Câu 28: </w:t>
      </w:r>
      <w:r w:rsidRPr="000D5044">
        <w:rPr>
          <w:shd w:val="clear" w:color="auto" w:fill="FFFFFF"/>
        </w:rPr>
        <w:t>Đặt điện áp xoay chiều có tần số f và điện áp hiệu dụng U không đổi vào hai đầu đoạn mạch mắc nối tiếp gồm điện trở thuần R, cuộn cảm thuần có độ tự cảm L và tụ điện có điện dung C thay đổi được. Thay đổi C để điện áp hiệu dụng hai đầu R đạt giá trị cực đại là U</w:t>
      </w:r>
      <w:r w:rsidRPr="000D5044">
        <w:rPr>
          <w:shd w:val="clear" w:color="auto" w:fill="FFFFFF"/>
          <w:vertAlign w:val="subscript"/>
        </w:rPr>
        <w:t>Rm</w:t>
      </w:r>
      <w:r w:rsidRPr="000D5044">
        <w:rPr>
          <w:shd w:val="clear" w:color="auto" w:fill="FFFFFF"/>
        </w:rPr>
        <w:t> thì điện áp hiệu dụng giữa hai bản tụ điện là U</w:t>
      </w:r>
      <w:r w:rsidRPr="000D5044">
        <w:rPr>
          <w:shd w:val="clear" w:color="auto" w:fill="FFFFFF"/>
          <w:vertAlign w:val="subscript"/>
        </w:rPr>
        <w:t>1C</w:t>
      </w:r>
      <w:r w:rsidRPr="000D5044">
        <w:rPr>
          <w:shd w:val="clear" w:color="auto" w:fill="FFFFFF"/>
        </w:rPr>
        <w:t>, với U</w:t>
      </w:r>
      <w:r w:rsidRPr="000D5044">
        <w:rPr>
          <w:shd w:val="clear" w:color="auto" w:fill="FFFFFF"/>
          <w:vertAlign w:val="subscript"/>
        </w:rPr>
        <w:t>1C</w:t>
      </w:r>
      <w:r w:rsidRPr="000D5044">
        <w:rPr>
          <w:shd w:val="clear" w:color="auto" w:fill="FFFFFF"/>
        </w:rPr>
        <w:t>=0,5U</w:t>
      </w:r>
      <w:r w:rsidRPr="000D5044">
        <w:rPr>
          <w:shd w:val="clear" w:color="auto" w:fill="FFFFFF"/>
          <w:vertAlign w:val="subscript"/>
        </w:rPr>
        <w:t>Rm</w:t>
      </w:r>
      <w:r w:rsidRPr="000D5044">
        <w:rPr>
          <w:shd w:val="clear" w:color="auto" w:fill="FFFFFF"/>
        </w:rPr>
        <w:t>. Nếu điều chỉnh C để điện áp hiệu dụng giữa hai bản tụ điện đạt giá trị cực đại U</w:t>
      </w:r>
      <w:r w:rsidRPr="000D5044">
        <w:rPr>
          <w:shd w:val="clear" w:color="auto" w:fill="FFFFFF"/>
          <w:vertAlign w:val="subscript"/>
        </w:rPr>
        <w:t>Cm</w:t>
      </w:r>
      <w:r w:rsidRPr="000D5044">
        <w:rPr>
          <w:shd w:val="clear" w:color="auto" w:fill="FFFFFF"/>
        </w:rPr>
        <w:t> thì điện áp hiệu dụng hai đầu điện trở là U</w:t>
      </w:r>
      <w:r w:rsidRPr="000D5044">
        <w:rPr>
          <w:shd w:val="clear" w:color="auto" w:fill="FFFFFF"/>
          <w:vertAlign w:val="subscript"/>
        </w:rPr>
        <w:t>2R</w:t>
      </w:r>
      <w:r w:rsidRPr="000D5044">
        <w:rPr>
          <w:shd w:val="clear" w:color="auto" w:fill="FFFFFF"/>
        </w:rPr>
        <w:t>. Tỷ số U</w:t>
      </w:r>
      <w:r w:rsidRPr="000D5044">
        <w:rPr>
          <w:shd w:val="clear" w:color="auto" w:fill="FFFFFF"/>
          <w:vertAlign w:val="subscript"/>
        </w:rPr>
        <w:t>Cm</w:t>
      </w:r>
      <w:r w:rsidRPr="000D5044">
        <w:rPr>
          <w:shd w:val="clear" w:color="auto" w:fill="FFFFFF"/>
        </w:rPr>
        <w:t>/U</w:t>
      </w:r>
      <w:r w:rsidRPr="000D5044">
        <w:rPr>
          <w:shd w:val="clear" w:color="auto" w:fill="FFFFFF"/>
          <w:vertAlign w:val="subscript"/>
        </w:rPr>
        <w:t>2R</w:t>
      </w:r>
      <w:r w:rsidRPr="000D5044">
        <w:rPr>
          <w:shd w:val="clear" w:color="auto" w:fill="FFFFFF"/>
        </w:rPr>
        <w:t xml:space="preserve"> là</w:t>
      </w:r>
    </w:p>
    <w:p w:rsidR="001C7BEB" w:rsidRPr="00C877B1" w:rsidRDefault="001C7BEB" w:rsidP="006D1B51">
      <w:pPr>
        <w:ind w:firstLine="720"/>
      </w:pPr>
      <w:r w:rsidRPr="00C877B1">
        <w:t xml:space="preserve">A. </w:t>
      </w:r>
      <w:r w:rsidRPr="00C877B1">
        <w:rPr>
          <w:shd w:val="clear" w:color="auto" w:fill="FFFFFF"/>
        </w:rPr>
        <w:t>1,24</w:t>
      </w:r>
      <w:r w:rsidRPr="00C877B1">
        <w:tab/>
      </w:r>
      <w:r w:rsidRPr="00C877B1">
        <w:tab/>
      </w:r>
      <w:r w:rsidRPr="00C877B1">
        <w:tab/>
      </w:r>
      <w:r w:rsidRPr="00C877B1">
        <w:rPr>
          <w:color w:val="FF0000"/>
          <w:u w:val="single"/>
        </w:rPr>
        <w:t>B.</w:t>
      </w:r>
      <w:r w:rsidRPr="00C877B1">
        <w:rPr>
          <w:color w:val="FF0000"/>
        </w:rPr>
        <w:t xml:space="preserve"> </w:t>
      </w:r>
      <w:r w:rsidRPr="00C877B1">
        <w:rPr>
          <w:color w:val="FF0000"/>
          <w:shd w:val="clear" w:color="auto" w:fill="FFFFFF"/>
        </w:rPr>
        <w:t>2,5</w:t>
      </w:r>
      <w:r w:rsidRPr="00C877B1">
        <w:rPr>
          <w:color w:val="FF0000"/>
        </w:rPr>
        <w:tab/>
      </w:r>
      <w:r w:rsidRPr="00C877B1">
        <w:tab/>
      </w:r>
      <w:r w:rsidRPr="00C877B1">
        <w:tab/>
        <w:t>C. 1,75</w:t>
      </w:r>
      <w:r w:rsidRPr="00C877B1">
        <w:tab/>
      </w:r>
      <w:r w:rsidRPr="00C877B1">
        <w:tab/>
      </w:r>
      <w:r w:rsidRPr="00C877B1">
        <w:tab/>
        <w:t>D. 2,24</w:t>
      </w:r>
    </w:p>
    <w:p w:rsidR="001C7BEB" w:rsidRDefault="001C7BEB" w:rsidP="006D1B51">
      <w:pPr>
        <w:rPr>
          <w:b/>
          <w:color w:val="000000"/>
        </w:rPr>
      </w:pPr>
    </w:p>
    <w:p w:rsidR="001C7BEB" w:rsidRPr="008C5064" w:rsidRDefault="001C7BEB" w:rsidP="006D1B51">
      <w:pPr>
        <w:tabs>
          <w:tab w:val="left" w:pos="284"/>
          <w:tab w:val="left" w:pos="2835"/>
          <w:tab w:val="left" w:pos="5387"/>
          <w:tab w:val="left" w:pos="7938"/>
        </w:tabs>
      </w:pPr>
      <w:r w:rsidRPr="00846100">
        <w:rPr>
          <w:b/>
        </w:rPr>
        <w:t>Câu 29:</w:t>
      </w:r>
      <w:r w:rsidRPr="00846100">
        <w:t xml:space="preserve"> Một mạch dao động LC lí tưởng đang có dao động điện từ tự do. Nếu gọi u là hiệu điện thế giữa bản A </w:t>
      </w:r>
      <w:r w:rsidRPr="008C5064">
        <w:t>và bản B của tụ điện thì điện tích của bản B biến thiên</w:t>
      </w:r>
    </w:p>
    <w:p w:rsidR="001C7BEB" w:rsidRPr="00846100" w:rsidRDefault="001C7BEB" w:rsidP="006D1B51">
      <w:pPr>
        <w:tabs>
          <w:tab w:val="left" w:pos="284"/>
          <w:tab w:val="left" w:pos="2835"/>
          <w:tab w:val="left" w:pos="5387"/>
          <w:tab w:val="left" w:pos="7938"/>
        </w:tabs>
      </w:pPr>
      <w:r w:rsidRPr="00846100">
        <w:tab/>
        <w:t>A. trễ pha π/2 so với u.</w:t>
      </w:r>
      <w:r w:rsidRPr="00846100">
        <w:tab/>
      </w:r>
      <w:r w:rsidRPr="00846100">
        <w:tab/>
        <w:t>B. sớm pha π/2 so với u.</w:t>
      </w:r>
    </w:p>
    <w:p w:rsidR="001C7BEB" w:rsidRPr="00C877B1" w:rsidRDefault="001C7BEB" w:rsidP="006D1B51">
      <w:pPr>
        <w:tabs>
          <w:tab w:val="left" w:pos="284"/>
          <w:tab w:val="left" w:pos="2835"/>
          <w:tab w:val="left" w:pos="5387"/>
          <w:tab w:val="left" w:pos="7938"/>
        </w:tabs>
      </w:pPr>
      <w:r w:rsidRPr="00C877B1">
        <w:rPr>
          <w:color w:val="FF0000"/>
        </w:rPr>
        <w:tab/>
      </w:r>
      <w:r w:rsidRPr="00C877B1">
        <w:rPr>
          <w:color w:val="FF0000"/>
          <w:u w:val="single"/>
        </w:rPr>
        <w:t>C.</w:t>
      </w:r>
      <w:r w:rsidRPr="00C877B1">
        <w:rPr>
          <w:color w:val="FF0000"/>
        </w:rPr>
        <w:t xml:space="preserve"> ngược pha với u.</w:t>
      </w:r>
      <w:r w:rsidRPr="00C877B1">
        <w:tab/>
      </w:r>
      <w:r w:rsidRPr="00C877B1">
        <w:rPr>
          <w:color w:val="FF0000"/>
        </w:rPr>
        <w:tab/>
      </w:r>
      <w:r w:rsidRPr="00846100">
        <w:t xml:space="preserve">D. cùng </w:t>
      </w:r>
      <w:r w:rsidRPr="00C877B1">
        <w:t>pha với u.</w:t>
      </w:r>
    </w:p>
    <w:p w:rsidR="001C7BEB" w:rsidRPr="008B0750" w:rsidRDefault="001C7BEB" w:rsidP="006D1B51">
      <w:pPr>
        <w:rPr>
          <w:color w:val="000000"/>
        </w:rPr>
      </w:pPr>
      <w:r w:rsidRPr="008B0750">
        <w:rPr>
          <w:b/>
          <w:color w:val="000000"/>
        </w:rPr>
        <w:t xml:space="preserve">Câu </w:t>
      </w:r>
      <w:r>
        <w:rPr>
          <w:b/>
          <w:color w:val="000000"/>
        </w:rPr>
        <w:t>30</w:t>
      </w:r>
      <w:r w:rsidRPr="008B0750">
        <w:rPr>
          <w:b/>
          <w:color w:val="000000"/>
        </w:rPr>
        <w:t>:</w:t>
      </w:r>
      <w:r w:rsidRPr="008B0750">
        <w:rPr>
          <w:color w:val="000000"/>
        </w:rPr>
        <w:t xml:space="preserve"> </w:t>
      </w:r>
      <w:r w:rsidRPr="0080452F">
        <w:rPr>
          <w:color w:val="000000"/>
        </w:rPr>
        <w:t>Một mạch dao động LC lí tưởng có chu kì T = 10</w:t>
      </w:r>
      <w:r w:rsidRPr="0080452F">
        <w:rPr>
          <w:color w:val="000000"/>
          <w:vertAlign w:val="superscript"/>
        </w:rPr>
        <w:t xml:space="preserve">–3 </w:t>
      </w:r>
      <w:r w:rsidRPr="0080452F">
        <w:rPr>
          <w:color w:val="000000"/>
        </w:rPr>
        <w:t>s. Tại một thời điểm điện tích trên tụ bằng 6.10</w:t>
      </w:r>
      <w:r w:rsidRPr="0080452F">
        <w:rPr>
          <w:color w:val="000000"/>
          <w:vertAlign w:val="superscript"/>
        </w:rPr>
        <w:t xml:space="preserve">–7 </w:t>
      </w:r>
      <w:r w:rsidRPr="0080452F">
        <w:rPr>
          <w:color w:val="000000"/>
        </w:rPr>
        <w:t>C, sau đó 7,5.10</w:t>
      </w:r>
      <w:r w:rsidRPr="0080452F">
        <w:rPr>
          <w:color w:val="000000"/>
          <w:vertAlign w:val="superscript"/>
        </w:rPr>
        <w:t xml:space="preserve">–4 </w:t>
      </w:r>
      <w:r w:rsidRPr="0080452F">
        <w:rPr>
          <w:color w:val="000000"/>
        </w:rPr>
        <w:t>s điện tích trên tụ bằng 8.10</w:t>
      </w:r>
      <w:r w:rsidRPr="0080452F">
        <w:rPr>
          <w:color w:val="000000"/>
          <w:vertAlign w:val="superscript"/>
        </w:rPr>
        <w:t xml:space="preserve">–7 </w:t>
      </w:r>
      <w:r w:rsidRPr="0080452F">
        <w:rPr>
          <w:color w:val="000000"/>
        </w:rPr>
        <w:t>C. Tìm điện tích cực đại trên tụ.</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r>
      <w:r w:rsidRPr="00C877B1">
        <w:rPr>
          <w:color w:val="FF0000"/>
          <w:u w:val="single"/>
        </w:rPr>
        <w:t>A.</w:t>
      </w:r>
      <w:r w:rsidRPr="00C877B1">
        <w:rPr>
          <w:color w:val="FF0000"/>
        </w:rPr>
        <w:t xml:space="preserve"> 10</w:t>
      </w:r>
      <w:r w:rsidRPr="00C877B1">
        <w:rPr>
          <w:color w:val="FF0000"/>
          <w:vertAlign w:val="superscript"/>
        </w:rPr>
        <w:t xml:space="preserve">–6 </w:t>
      </w:r>
      <w:r w:rsidRPr="00C877B1">
        <w:rPr>
          <w:color w:val="FF0000"/>
        </w:rPr>
        <w:t>C.</w:t>
      </w:r>
      <w:r w:rsidRPr="00C877B1">
        <w:rPr>
          <w:color w:val="000000"/>
        </w:rPr>
        <w:tab/>
        <w:t>B. 10</w:t>
      </w:r>
      <w:r w:rsidRPr="00C877B1">
        <w:rPr>
          <w:color w:val="000000"/>
          <w:vertAlign w:val="superscript"/>
        </w:rPr>
        <w:t xml:space="preserve">–5 </w:t>
      </w:r>
      <w:r w:rsidRPr="00C877B1">
        <w:rPr>
          <w:color w:val="000000"/>
        </w:rPr>
        <w:t>C.</w:t>
      </w:r>
      <w:r w:rsidRPr="00C877B1">
        <w:rPr>
          <w:color w:val="000000"/>
        </w:rPr>
        <w:tab/>
        <w:t>C. 5.10</w:t>
      </w:r>
      <w:r w:rsidRPr="00C877B1">
        <w:rPr>
          <w:color w:val="000000"/>
          <w:vertAlign w:val="superscript"/>
        </w:rPr>
        <w:t xml:space="preserve">–5 </w:t>
      </w:r>
      <w:r w:rsidRPr="00C877B1">
        <w:rPr>
          <w:color w:val="000000"/>
        </w:rPr>
        <w:t>C.</w:t>
      </w:r>
      <w:r w:rsidRPr="00C877B1">
        <w:rPr>
          <w:color w:val="000000"/>
        </w:rPr>
        <w:tab/>
        <w:t>D. 10</w:t>
      </w:r>
      <w:r w:rsidRPr="00C877B1">
        <w:rPr>
          <w:color w:val="000000"/>
          <w:vertAlign w:val="superscript"/>
        </w:rPr>
        <w:t xml:space="preserve">–4 </w:t>
      </w:r>
      <w:r w:rsidRPr="00C877B1">
        <w:rPr>
          <w:color w:val="000000"/>
        </w:rPr>
        <w:t>C.</w:t>
      </w:r>
    </w:p>
    <w:p w:rsidR="001C7BEB" w:rsidRPr="0020099E" w:rsidRDefault="001C7BEB" w:rsidP="006D1B51">
      <w:pPr>
        <w:rPr>
          <w:color w:val="000000"/>
        </w:rPr>
      </w:pPr>
      <w:r w:rsidRPr="006D3681">
        <w:rPr>
          <w:b/>
          <w:color w:val="000000"/>
        </w:rPr>
        <w:t xml:space="preserve">Câu </w:t>
      </w:r>
      <w:r>
        <w:rPr>
          <w:b/>
          <w:color w:val="000000"/>
        </w:rPr>
        <w:t>31:</w:t>
      </w:r>
      <w:r w:rsidRPr="0020099E">
        <w:rPr>
          <w:color w:val="000000"/>
        </w:rPr>
        <w:t xml:space="preserve"> Cường độ điện trường và cảm ứng từ tại điểm M trên phương truyền sóng điện từ lần lượt là: E=E</w:t>
      </w:r>
      <w:r>
        <w:rPr>
          <w:color w:val="000000"/>
          <w:vertAlign w:val="subscript"/>
        </w:rPr>
        <w:t>0</w:t>
      </w:r>
      <w:r w:rsidRPr="0020099E">
        <w:rPr>
          <w:color w:val="000000"/>
        </w:rPr>
        <w:t>cos(ωt+φ</w:t>
      </w:r>
      <w:r>
        <w:rPr>
          <w:color w:val="000000"/>
          <w:vertAlign w:val="subscript"/>
        </w:rPr>
        <w:t>E</w:t>
      </w:r>
      <w:r w:rsidRPr="0020099E">
        <w:rPr>
          <w:color w:val="000000"/>
        </w:rPr>
        <w:t>) và B=B</w:t>
      </w:r>
      <w:r>
        <w:rPr>
          <w:color w:val="000000"/>
          <w:vertAlign w:val="subscript"/>
        </w:rPr>
        <w:t>0</w:t>
      </w:r>
      <w:r w:rsidRPr="0020099E">
        <w:rPr>
          <w:color w:val="000000"/>
        </w:rPr>
        <w:t>cos(ωt+φ</w:t>
      </w:r>
      <w:r>
        <w:rPr>
          <w:color w:val="000000"/>
          <w:vertAlign w:val="subscript"/>
        </w:rPr>
        <w:t>B</w:t>
      </w:r>
      <w:r w:rsidRPr="0020099E">
        <w:rPr>
          <w:color w:val="000000"/>
        </w:rPr>
        <w:t>) (với ω, φ</w:t>
      </w:r>
      <w:r>
        <w:rPr>
          <w:color w:val="000000"/>
          <w:vertAlign w:val="subscript"/>
        </w:rPr>
        <w:t>E</w:t>
      </w:r>
      <w:r w:rsidRPr="0020099E">
        <w:rPr>
          <w:color w:val="000000"/>
        </w:rPr>
        <w:t>, φ</w:t>
      </w:r>
      <w:r>
        <w:rPr>
          <w:color w:val="000000"/>
          <w:vertAlign w:val="subscript"/>
        </w:rPr>
        <w:t>B</w:t>
      </w:r>
      <w:r w:rsidRPr="0020099E">
        <w:rPr>
          <w:color w:val="000000"/>
        </w:rPr>
        <w:t>, E</w:t>
      </w:r>
      <w:r>
        <w:rPr>
          <w:color w:val="000000"/>
          <w:vertAlign w:val="subscript"/>
        </w:rPr>
        <w:t>0</w:t>
      </w:r>
      <w:r w:rsidRPr="0020099E">
        <w:rPr>
          <w:color w:val="000000"/>
        </w:rPr>
        <w:t xml:space="preserve"> và B</w:t>
      </w:r>
      <w:r>
        <w:rPr>
          <w:color w:val="000000"/>
          <w:vertAlign w:val="subscript"/>
        </w:rPr>
        <w:t>0</w:t>
      </w:r>
      <w:r w:rsidRPr="0020099E">
        <w:rPr>
          <w:color w:val="000000"/>
        </w:rPr>
        <w:t xml:space="preserve"> là các hằng số). Giá trị của (φ</w:t>
      </w:r>
      <w:r>
        <w:rPr>
          <w:color w:val="000000"/>
          <w:vertAlign w:val="subscript"/>
        </w:rPr>
        <w:t>E</w:t>
      </w:r>
      <w:r w:rsidRPr="0020099E">
        <w:rPr>
          <w:color w:val="000000"/>
        </w:rPr>
        <w:t>–</w:t>
      </w:r>
      <w:r>
        <w:rPr>
          <w:color w:val="000000"/>
        </w:rPr>
        <w:t>φ</w:t>
      </w:r>
      <w:r>
        <w:rPr>
          <w:color w:val="000000"/>
          <w:vertAlign w:val="subscript"/>
        </w:rPr>
        <w:t>B</w:t>
      </w:r>
      <w:r w:rsidRPr="0020099E">
        <w:rPr>
          <w:color w:val="000000"/>
        </w:rPr>
        <w:t xml:space="preserve">) không thể là </w:t>
      </w:r>
    </w:p>
    <w:p w:rsidR="001C7BEB" w:rsidRPr="0020099E" w:rsidRDefault="001C7BEB" w:rsidP="006D1B51">
      <w:pPr>
        <w:ind w:firstLine="720"/>
        <w:rPr>
          <w:color w:val="000000"/>
        </w:rPr>
      </w:pPr>
      <w:r w:rsidRPr="005E4BA3">
        <w:rPr>
          <w:color w:val="FF0000"/>
          <w:u w:val="single"/>
        </w:rPr>
        <w:t>A.</w:t>
      </w:r>
      <w:r w:rsidRPr="004235A3">
        <w:rPr>
          <w:color w:val="FF0000"/>
        </w:rPr>
        <w:t xml:space="preserve"> π/2.  </w:t>
      </w:r>
      <w:r w:rsidRPr="004235A3">
        <w:rPr>
          <w:color w:val="FF0000"/>
        </w:rPr>
        <w:tab/>
      </w:r>
      <w:r>
        <w:rPr>
          <w:color w:val="000000"/>
        </w:rPr>
        <w:tab/>
      </w:r>
      <w:r>
        <w:rPr>
          <w:color w:val="000000"/>
        </w:rPr>
        <w:tab/>
      </w:r>
      <w:r w:rsidRPr="0020099E">
        <w:rPr>
          <w:color w:val="000000"/>
        </w:rPr>
        <w:t xml:space="preserve">B. 0.  </w:t>
      </w:r>
      <w:r>
        <w:rPr>
          <w:color w:val="000000"/>
        </w:rPr>
        <w:tab/>
      </w:r>
      <w:r>
        <w:rPr>
          <w:color w:val="000000"/>
        </w:rPr>
        <w:tab/>
      </w:r>
      <w:r>
        <w:rPr>
          <w:color w:val="000000"/>
        </w:rPr>
        <w:tab/>
      </w:r>
      <w:r w:rsidRPr="0020099E">
        <w:rPr>
          <w:color w:val="000000"/>
        </w:rPr>
        <w:t xml:space="preserve">C. 2π.  </w:t>
      </w:r>
      <w:r>
        <w:rPr>
          <w:color w:val="000000"/>
        </w:rPr>
        <w:tab/>
      </w:r>
      <w:r>
        <w:rPr>
          <w:color w:val="000000"/>
        </w:rPr>
        <w:tab/>
      </w:r>
      <w:r>
        <w:rPr>
          <w:color w:val="000000"/>
        </w:rPr>
        <w:tab/>
      </w:r>
      <w:r w:rsidRPr="0020099E">
        <w:rPr>
          <w:color w:val="000000"/>
        </w:rPr>
        <w:t xml:space="preserve">D. 4π. </w:t>
      </w:r>
    </w:p>
    <w:p w:rsidR="001C7BEB" w:rsidRPr="00843501" w:rsidRDefault="001C7BEB" w:rsidP="006D1B51">
      <w:pPr>
        <w:rPr>
          <w:color w:val="000000"/>
        </w:rPr>
      </w:pPr>
      <w:r w:rsidRPr="00C246D4">
        <w:rPr>
          <w:b/>
          <w:color w:val="000000"/>
        </w:rPr>
        <w:t xml:space="preserve">Câu </w:t>
      </w:r>
      <w:r>
        <w:rPr>
          <w:b/>
          <w:color w:val="000000"/>
        </w:rPr>
        <w:t>32</w:t>
      </w:r>
      <w:r w:rsidRPr="00C246D4">
        <w:rPr>
          <w:b/>
          <w:color w:val="000000"/>
        </w:rPr>
        <w:t>.</w:t>
      </w:r>
      <w:r w:rsidRPr="00843501">
        <w:rPr>
          <w:color w:val="000000"/>
        </w:rPr>
        <w:t xml:space="preserve"> Mạch chọn sóng của một máy thu vô tuyến gồm một cuộn dây có độ tự cảm L và tụ điện có điện dung C. Mạch thu sóng vô tuyến có bước sóng  λ (đối với chân không). Chọn hệ thức đúng. </w:t>
      </w:r>
    </w:p>
    <w:p w:rsidR="001C7BEB" w:rsidRDefault="001C7BEB" w:rsidP="006D1B51">
      <w:pPr>
        <w:ind w:firstLine="720"/>
        <w:rPr>
          <w:color w:val="000000"/>
        </w:rPr>
      </w:pPr>
      <w:r w:rsidRPr="00843501">
        <w:rPr>
          <w:color w:val="000000"/>
        </w:rPr>
        <w:t>A. λ</w:t>
      </w:r>
      <w:r>
        <w:rPr>
          <w:color w:val="000000"/>
          <w:vertAlign w:val="superscript"/>
        </w:rPr>
        <w:t>2</w:t>
      </w:r>
      <w:r w:rsidRPr="00843501">
        <w:rPr>
          <w:color w:val="000000"/>
        </w:rPr>
        <w:t xml:space="preserve"> = 18π</w:t>
      </w:r>
      <w:r>
        <w:rPr>
          <w:color w:val="000000"/>
          <w:vertAlign w:val="superscript"/>
        </w:rPr>
        <w:t>2</w:t>
      </w:r>
      <w:r w:rsidRPr="00843501">
        <w:rPr>
          <w:color w:val="000000"/>
        </w:rPr>
        <w:t>.10</w:t>
      </w:r>
      <w:r>
        <w:rPr>
          <w:color w:val="000000"/>
          <w:vertAlign w:val="superscript"/>
        </w:rPr>
        <w:t>16</w:t>
      </w:r>
      <w:r w:rsidRPr="00843501">
        <w:rPr>
          <w:color w:val="000000"/>
        </w:rPr>
        <w:t xml:space="preserve">LC.  </w:t>
      </w:r>
      <w:r>
        <w:rPr>
          <w:color w:val="000000"/>
        </w:rPr>
        <w:tab/>
      </w:r>
      <w:r>
        <w:rPr>
          <w:color w:val="000000"/>
        </w:rPr>
        <w:tab/>
      </w:r>
      <w:r>
        <w:rPr>
          <w:color w:val="000000"/>
        </w:rPr>
        <w:tab/>
      </w:r>
      <w:r>
        <w:rPr>
          <w:color w:val="000000"/>
        </w:rPr>
        <w:tab/>
      </w:r>
      <w:r w:rsidRPr="00843501">
        <w:rPr>
          <w:color w:val="000000"/>
        </w:rPr>
        <w:t>B. λ</w:t>
      </w:r>
      <w:r>
        <w:rPr>
          <w:color w:val="000000"/>
          <w:vertAlign w:val="superscript"/>
        </w:rPr>
        <w:t>2</w:t>
      </w:r>
      <w:r w:rsidRPr="00843501">
        <w:rPr>
          <w:color w:val="000000"/>
        </w:rPr>
        <w:t xml:space="preserve"> = 1</w:t>
      </w:r>
      <w:r>
        <w:rPr>
          <w:color w:val="000000"/>
        </w:rPr>
        <w:t>6</w:t>
      </w:r>
      <w:r w:rsidRPr="00843501">
        <w:rPr>
          <w:color w:val="000000"/>
        </w:rPr>
        <w:t>π</w:t>
      </w:r>
      <w:r>
        <w:rPr>
          <w:color w:val="000000"/>
          <w:vertAlign w:val="superscript"/>
        </w:rPr>
        <w:t>2</w:t>
      </w:r>
      <w:r w:rsidRPr="00843501">
        <w:rPr>
          <w:color w:val="000000"/>
        </w:rPr>
        <w:t>.10</w:t>
      </w:r>
      <w:r>
        <w:rPr>
          <w:color w:val="000000"/>
          <w:vertAlign w:val="superscript"/>
        </w:rPr>
        <w:t>16</w:t>
      </w:r>
      <w:r w:rsidRPr="00843501">
        <w:rPr>
          <w:color w:val="000000"/>
        </w:rPr>
        <w:t xml:space="preserve">LC. </w:t>
      </w:r>
    </w:p>
    <w:p w:rsidR="001C7BEB" w:rsidRPr="00843501" w:rsidRDefault="001C7BEB" w:rsidP="006D1B51">
      <w:pPr>
        <w:ind w:firstLine="720"/>
        <w:rPr>
          <w:color w:val="000000"/>
        </w:rPr>
      </w:pPr>
      <w:r w:rsidRPr="00843501">
        <w:rPr>
          <w:color w:val="000000"/>
        </w:rPr>
        <w:t>C. λ</w:t>
      </w:r>
      <w:r>
        <w:rPr>
          <w:color w:val="000000"/>
          <w:vertAlign w:val="superscript"/>
        </w:rPr>
        <w:t>2</w:t>
      </w:r>
      <w:r w:rsidRPr="00843501">
        <w:rPr>
          <w:color w:val="000000"/>
        </w:rPr>
        <w:t xml:space="preserve"> = </w:t>
      </w:r>
      <w:r>
        <w:rPr>
          <w:color w:val="000000"/>
        </w:rPr>
        <w:t>72</w:t>
      </w:r>
      <w:r w:rsidRPr="00843501">
        <w:rPr>
          <w:color w:val="000000"/>
        </w:rPr>
        <w:t>π</w:t>
      </w:r>
      <w:r>
        <w:rPr>
          <w:color w:val="000000"/>
          <w:vertAlign w:val="superscript"/>
        </w:rPr>
        <w:t>2</w:t>
      </w:r>
      <w:r w:rsidRPr="00843501">
        <w:rPr>
          <w:color w:val="000000"/>
        </w:rPr>
        <w:t>.10</w:t>
      </w:r>
      <w:r>
        <w:rPr>
          <w:color w:val="000000"/>
          <w:vertAlign w:val="superscript"/>
        </w:rPr>
        <w:t>16</w:t>
      </w:r>
      <w:r w:rsidRPr="00843501">
        <w:rPr>
          <w:color w:val="000000"/>
        </w:rPr>
        <w:t xml:space="preserve">LC.  </w:t>
      </w:r>
      <w:r>
        <w:rPr>
          <w:color w:val="000000"/>
        </w:rPr>
        <w:tab/>
      </w:r>
      <w:r>
        <w:rPr>
          <w:color w:val="000000"/>
        </w:rPr>
        <w:tab/>
      </w:r>
      <w:r>
        <w:rPr>
          <w:color w:val="000000"/>
        </w:rPr>
        <w:tab/>
      </w:r>
      <w:r>
        <w:rPr>
          <w:color w:val="000000"/>
        </w:rPr>
        <w:tab/>
      </w:r>
      <w:r w:rsidRPr="00D309ED">
        <w:rPr>
          <w:color w:val="FF0000"/>
          <w:u w:val="single"/>
        </w:rPr>
        <w:t>D.</w:t>
      </w:r>
      <w:r w:rsidRPr="00D309ED">
        <w:rPr>
          <w:color w:val="FF0000"/>
        </w:rPr>
        <w:t xml:space="preserve"> λ</w:t>
      </w:r>
      <w:r w:rsidRPr="00D309ED">
        <w:rPr>
          <w:color w:val="FF0000"/>
          <w:vertAlign w:val="superscript"/>
        </w:rPr>
        <w:t>2</w:t>
      </w:r>
      <w:r w:rsidRPr="00D309ED">
        <w:rPr>
          <w:color w:val="FF0000"/>
        </w:rPr>
        <w:t xml:space="preserve"> = 36π</w:t>
      </w:r>
      <w:r w:rsidRPr="00D309ED">
        <w:rPr>
          <w:color w:val="FF0000"/>
          <w:vertAlign w:val="superscript"/>
        </w:rPr>
        <w:t>2</w:t>
      </w:r>
      <w:r w:rsidRPr="00D309ED">
        <w:rPr>
          <w:color w:val="FF0000"/>
        </w:rPr>
        <w:t>.10</w:t>
      </w:r>
      <w:r w:rsidRPr="00D309ED">
        <w:rPr>
          <w:color w:val="FF0000"/>
          <w:vertAlign w:val="superscript"/>
        </w:rPr>
        <w:t>16</w:t>
      </w:r>
      <w:r w:rsidRPr="00D309ED">
        <w:rPr>
          <w:color w:val="FF0000"/>
        </w:rPr>
        <w:t xml:space="preserve">LC. </w:t>
      </w:r>
    </w:p>
    <w:p w:rsidR="001C7BEB" w:rsidRPr="00843501" w:rsidRDefault="001C7BEB" w:rsidP="006D1B51">
      <w:pPr>
        <w:ind w:right="4139"/>
        <w:rPr>
          <w:color w:val="000000"/>
        </w:rPr>
      </w:pPr>
      <w:r>
        <w:rPr>
          <w:noProof/>
        </w:rPr>
        <w:drawing>
          <wp:anchor distT="0" distB="0" distL="114300" distR="114300" simplePos="0" relativeHeight="251670528" behindDoc="0" locked="0" layoutInCell="1" allowOverlap="1" wp14:anchorId="24B34ECE" wp14:editId="0DE2F74D">
            <wp:simplePos x="0" y="0"/>
            <wp:positionH relativeFrom="column">
              <wp:posOffset>3921760</wp:posOffset>
            </wp:positionH>
            <wp:positionV relativeFrom="paragraph">
              <wp:posOffset>69850</wp:posOffset>
            </wp:positionV>
            <wp:extent cx="1771650" cy="80391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771650" cy="803910"/>
                    </a:xfrm>
                    <a:prstGeom prst="rect">
                      <a:avLst/>
                    </a:prstGeom>
                  </pic:spPr>
                </pic:pic>
              </a:graphicData>
            </a:graphic>
            <wp14:sizeRelH relativeFrom="page">
              <wp14:pctWidth>0</wp14:pctWidth>
            </wp14:sizeRelH>
            <wp14:sizeRelV relativeFrom="page">
              <wp14:pctHeight>0</wp14:pctHeight>
            </wp14:sizeRelV>
          </wp:anchor>
        </w:drawing>
      </w:r>
      <w:r w:rsidRPr="00413A6A">
        <w:rPr>
          <w:b/>
          <w:color w:val="000000"/>
        </w:rPr>
        <w:t xml:space="preserve">Câu </w:t>
      </w:r>
      <w:r>
        <w:rPr>
          <w:b/>
          <w:color w:val="000000"/>
        </w:rPr>
        <w:t>33:</w:t>
      </w:r>
      <w:r w:rsidRPr="00843501">
        <w:rPr>
          <w:color w:val="000000"/>
        </w:rPr>
        <w:t xml:space="preserve"> Mạch dao động điện từ LC lý tưởng đang dao động tự do với đồ thị phụ thuộc thời gian của điện áp</w:t>
      </w:r>
      <w:r>
        <w:rPr>
          <w:color w:val="000000"/>
        </w:rPr>
        <w:t xml:space="preserve"> </w:t>
      </w:r>
      <w:r w:rsidRPr="00843501">
        <w:rPr>
          <w:color w:val="000000"/>
        </w:rPr>
        <w:t>trên tụ (u) và cường độ dòng điện trong mạch (i) như hình bên. Tại thời điểm t, cường độ dòng điện trong mạch là a(A)</w:t>
      </w:r>
      <w:r>
        <w:rPr>
          <w:color w:val="000000"/>
        </w:rPr>
        <w:t xml:space="preserve"> </w:t>
      </w:r>
      <w:r w:rsidRPr="00843501">
        <w:rPr>
          <w:color w:val="000000"/>
        </w:rPr>
        <w:t>và điện áp trên tụ b (V). Giá trị của (a + b/</w:t>
      </w:r>
      <w:r w:rsidR="00FA3198">
        <w:rPr>
          <w:color w:val="000000"/>
        </w:rPr>
        <w:t>1</w:t>
      </w:r>
      <w:r w:rsidRPr="00843501">
        <w:rPr>
          <w:color w:val="000000"/>
        </w:rPr>
        <w:t xml:space="preserve">0) lớn nhất gần giá trị nào nhất sau đây? </w:t>
      </w:r>
    </w:p>
    <w:p w:rsidR="001C7BEB" w:rsidRDefault="001C7BEB" w:rsidP="006D1B51">
      <w:pPr>
        <w:ind w:firstLine="720"/>
        <w:rPr>
          <w:color w:val="000000"/>
        </w:rPr>
      </w:pPr>
      <w:r w:rsidRPr="00FA3198">
        <w:t xml:space="preserve">A. 1,4.  </w:t>
      </w:r>
      <w:r>
        <w:rPr>
          <w:color w:val="000000"/>
        </w:rPr>
        <w:tab/>
      </w:r>
      <w:r>
        <w:rPr>
          <w:color w:val="000000"/>
        </w:rPr>
        <w:tab/>
      </w:r>
      <w:r>
        <w:rPr>
          <w:color w:val="000000"/>
        </w:rPr>
        <w:tab/>
      </w:r>
      <w:r w:rsidRPr="00FA3198">
        <w:rPr>
          <w:color w:val="FF0000"/>
          <w:u w:val="single"/>
        </w:rPr>
        <w:t>B.</w:t>
      </w:r>
      <w:r w:rsidRPr="00FA3198">
        <w:rPr>
          <w:color w:val="FF0000"/>
        </w:rPr>
        <w:t xml:space="preserve"> 2,</w:t>
      </w:r>
      <w:r w:rsidR="00FA3198" w:rsidRPr="00FA3198">
        <w:rPr>
          <w:color w:val="FF0000"/>
        </w:rPr>
        <w:t>2</w:t>
      </w:r>
      <w:r w:rsidRPr="00FA3198">
        <w:rPr>
          <w:color w:val="FF0000"/>
        </w:rPr>
        <w:t xml:space="preserve">.  </w:t>
      </w:r>
      <w:r>
        <w:rPr>
          <w:color w:val="000000"/>
        </w:rPr>
        <w:tab/>
      </w:r>
      <w:r>
        <w:rPr>
          <w:color w:val="000000"/>
        </w:rPr>
        <w:tab/>
      </w:r>
      <w:r>
        <w:rPr>
          <w:color w:val="000000"/>
        </w:rPr>
        <w:tab/>
      </w:r>
    </w:p>
    <w:p w:rsidR="001C7BEB" w:rsidRPr="00843501" w:rsidRDefault="001C7BEB" w:rsidP="006D1B51">
      <w:pPr>
        <w:ind w:firstLine="720"/>
        <w:rPr>
          <w:color w:val="000000"/>
        </w:rPr>
      </w:pPr>
      <w:r w:rsidRPr="00843501">
        <w:rPr>
          <w:color w:val="000000"/>
        </w:rPr>
        <w:t xml:space="preserve">C. 1,6.  </w:t>
      </w:r>
      <w:r>
        <w:rPr>
          <w:color w:val="000000"/>
        </w:rPr>
        <w:tab/>
      </w:r>
      <w:r>
        <w:rPr>
          <w:color w:val="000000"/>
        </w:rPr>
        <w:tab/>
      </w:r>
      <w:r>
        <w:rPr>
          <w:color w:val="000000"/>
        </w:rPr>
        <w:tab/>
      </w:r>
      <w:r w:rsidRPr="00843501">
        <w:rPr>
          <w:color w:val="000000"/>
        </w:rPr>
        <w:t xml:space="preserve">D. 1,2. </w:t>
      </w:r>
    </w:p>
    <w:p w:rsidR="00C877B1" w:rsidRDefault="00C877B1" w:rsidP="00C877B1">
      <w:pPr>
        <w:autoSpaceDE w:val="0"/>
        <w:autoSpaceDN w:val="0"/>
        <w:adjustRightInd w:val="0"/>
        <w:textAlignment w:val="center"/>
        <w:rPr>
          <w:szCs w:val="24"/>
          <w:lang w:val="fr-FR"/>
        </w:rPr>
      </w:pPr>
      <w:r w:rsidRPr="003F1C7D">
        <w:rPr>
          <w:b/>
          <w:szCs w:val="24"/>
        </w:rPr>
        <w:t>Câu 3</w:t>
      </w:r>
      <w:r>
        <w:rPr>
          <w:b/>
          <w:szCs w:val="24"/>
        </w:rPr>
        <w:t>4</w:t>
      </w:r>
      <w:r w:rsidRPr="003F1C7D">
        <w:rPr>
          <w:b/>
          <w:szCs w:val="24"/>
        </w:rPr>
        <w:t xml:space="preserve">: </w:t>
      </w:r>
      <w:r w:rsidRPr="003F1C7D">
        <w:rPr>
          <w:szCs w:val="24"/>
          <w:lang w:val="fr-FR"/>
        </w:rPr>
        <w:t>Mạch dao động của máy thu vô tuyến gồm một tụ điện có điện dung C = 285pF và một cuộn dây thuần cảm có L = 2</w:t>
      </w:r>
      <w:r w:rsidRPr="003F1C7D">
        <w:rPr>
          <w:noProof/>
          <w:szCs w:val="24"/>
          <w:lang w:val="fr-FR"/>
        </w:rPr>
        <w:t xml:space="preserve"> </w:t>
      </w:r>
      <w:r w:rsidRPr="003F1C7D">
        <w:rPr>
          <w:noProof/>
          <w:szCs w:val="24"/>
        </w:rPr>
        <w:t>µ</w:t>
      </w:r>
      <w:r w:rsidRPr="003F1C7D">
        <w:rPr>
          <w:szCs w:val="24"/>
          <w:lang w:val="fr-FR"/>
        </w:rPr>
        <w:t>H. Máy có thể bắt được sóng vô tuyến có bước sóng bằng:</w:t>
      </w:r>
    </w:p>
    <w:p w:rsidR="00C877B1" w:rsidRPr="00C877B1" w:rsidRDefault="00C877B1" w:rsidP="00C877B1">
      <w:pPr>
        <w:autoSpaceDE w:val="0"/>
        <w:autoSpaceDN w:val="0"/>
        <w:adjustRightInd w:val="0"/>
        <w:textAlignment w:val="center"/>
        <w:rPr>
          <w:szCs w:val="24"/>
          <w:lang w:val="pt-BR"/>
        </w:rPr>
      </w:pPr>
      <w:r w:rsidRPr="00C877B1">
        <w:rPr>
          <w:szCs w:val="24"/>
          <w:lang w:val="fr-FR"/>
        </w:rPr>
        <w:tab/>
      </w:r>
      <w:r w:rsidRPr="00C877B1">
        <w:rPr>
          <w:bCs/>
          <w:szCs w:val="24"/>
          <w:lang w:val="pt-BR"/>
        </w:rPr>
        <w:t>A.</w:t>
      </w:r>
      <w:r w:rsidRPr="00C877B1">
        <w:rPr>
          <w:szCs w:val="24"/>
          <w:lang w:val="pt-BR"/>
        </w:rPr>
        <w:t xml:space="preserve"> 15 m.</w:t>
      </w:r>
      <w:r w:rsidRPr="00C877B1">
        <w:rPr>
          <w:szCs w:val="24"/>
          <w:lang w:val="pt-BR"/>
        </w:rPr>
        <w:tab/>
      </w:r>
      <w:r w:rsidRPr="00C877B1">
        <w:rPr>
          <w:szCs w:val="24"/>
          <w:lang w:val="pt-BR"/>
        </w:rPr>
        <w:tab/>
      </w:r>
      <w:r w:rsidRPr="00C877B1">
        <w:rPr>
          <w:bCs/>
          <w:szCs w:val="24"/>
          <w:lang w:val="pt-BR"/>
        </w:rPr>
        <w:t>B.</w:t>
      </w:r>
      <w:r w:rsidRPr="00C877B1">
        <w:rPr>
          <w:szCs w:val="24"/>
          <w:lang w:val="pt-BR"/>
        </w:rPr>
        <w:t xml:space="preserve"> 30 m.</w:t>
      </w:r>
      <w:r w:rsidRPr="00C877B1">
        <w:rPr>
          <w:szCs w:val="24"/>
          <w:lang w:val="pt-BR"/>
        </w:rPr>
        <w:tab/>
      </w:r>
      <w:r w:rsidRPr="00C877B1">
        <w:rPr>
          <w:szCs w:val="24"/>
          <w:lang w:val="pt-BR"/>
        </w:rPr>
        <w:tab/>
      </w:r>
      <w:r w:rsidRPr="00C877B1">
        <w:rPr>
          <w:bCs/>
          <w:color w:val="FF0000"/>
          <w:szCs w:val="24"/>
          <w:u w:val="single"/>
          <w:lang w:val="pt-BR"/>
        </w:rPr>
        <w:t>C.</w:t>
      </w:r>
      <w:r w:rsidRPr="00C877B1">
        <w:rPr>
          <w:color w:val="FF0000"/>
          <w:szCs w:val="24"/>
          <w:lang w:val="pt-BR"/>
        </w:rPr>
        <w:t xml:space="preserve"> 45 m.</w:t>
      </w:r>
      <w:r w:rsidRPr="00C877B1">
        <w:rPr>
          <w:szCs w:val="24"/>
          <w:lang w:val="pt-BR"/>
        </w:rPr>
        <w:tab/>
      </w:r>
      <w:r w:rsidRPr="00C877B1">
        <w:rPr>
          <w:szCs w:val="24"/>
          <w:lang w:val="pt-BR"/>
        </w:rPr>
        <w:tab/>
      </w:r>
      <w:r w:rsidRPr="00C877B1">
        <w:rPr>
          <w:bCs/>
          <w:szCs w:val="24"/>
          <w:lang w:val="pt-BR"/>
        </w:rPr>
        <w:t>D.</w:t>
      </w:r>
      <w:r w:rsidRPr="00C877B1">
        <w:rPr>
          <w:szCs w:val="24"/>
          <w:lang w:val="pt-BR"/>
        </w:rPr>
        <w:t xml:space="preserve"> 20 m.</w:t>
      </w:r>
      <w:r w:rsidRPr="00C877B1">
        <w:rPr>
          <w:szCs w:val="24"/>
          <w:lang w:val="pt-BR"/>
        </w:rPr>
        <w:tab/>
      </w:r>
    </w:p>
    <w:p w:rsidR="001C7BEB" w:rsidRPr="008B0750" w:rsidRDefault="001C7BEB" w:rsidP="006D1B51">
      <w:pPr>
        <w:rPr>
          <w:color w:val="000000"/>
        </w:rPr>
      </w:pPr>
      <w:r w:rsidRPr="008B0750">
        <w:rPr>
          <w:b/>
          <w:color w:val="000000"/>
        </w:rPr>
        <w:t xml:space="preserve">Câu </w:t>
      </w:r>
      <w:r>
        <w:rPr>
          <w:b/>
          <w:color w:val="000000"/>
        </w:rPr>
        <w:t>35</w:t>
      </w:r>
      <w:r w:rsidRPr="008B0750">
        <w:rPr>
          <w:b/>
          <w:color w:val="000000"/>
        </w:rPr>
        <w:t>:</w:t>
      </w:r>
      <w:r w:rsidRPr="008B0750">
        <w:rPr>
          <w:color w:val="000000"/>
        </w:rPr>
        <w:t xml:space="preserve"> </w:t>
      </w:r>
      <w:r w:rsidRPr="0080452F">
        <w:rPr>
          <w:color w:val="000000"/>
        </w:rPr>
        <w:t>Phát biểu nào sau đây đúng?</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t>A. Ánh sáng đơn sắc là ánh sáng bị tán sắc khi truyền qua lăng kính.</w:t>
      </w:r>
    </w:p>
    <w:p w:rsidR="001C7BEB" w:rsidRPr="00C877B1" w:rsidRDefault="001C7BEB" w:rsidP="006D1B51">
      <w:pPr>
        <w:tabs>
          <w:tab w:val="left" w:pos="284"/>
          <w:tab w:val="left" w:pos="2552"/>
          <w:tab w:val="left" w:pos="4820"/>
          <w:tab w:val="left" w:pos="7088"/>
        </w:tabs>
        <w:ind w:right="-329"/>
        <w:rPr>
          <w:color w:val="FF0000"/>
        </w:rPr>
      </w:pPr>
      <w:r w:rsidRPr="00C877B1">
        <w:rPr>
          <w:color w:val="FF0000"/>
        </w:rPr>
        <w:tab/>
      </w:r>
      <w:r w:rsidRPr="00C877B1">
        <w:rPr>
          <w:color w:val="FF0000"/>
          <w:u w:val="single"/>
        </w:rPr>
        <w:t>B.</w:t>
      </w:r>
      <w:r w:rsidRPr="00C877B1">
        <w:rPr>
          <w:color w:val="FF0000"/>
        </w:rPr>
        <w:t xml:space="preserve"> Ánh sáng trắng là hỗn hợp của nhiều ánh sáng đơn sắc có màu biến thiên liên tục từ đỏ đến tím.</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t>C. Tổng hợp các ánh sáng đơn sắc sẽ luôn được ánh sáng trắng.</w:t>
      </w:r>
    </w:p>
    <w:p w:rsidR="001C7BEB" w:rsidRPr="00C877B1" w:rsidRDefault="001C7BEB" w:rsidP="006D1B51">
      <w:pPr>
        <w:tabs>
          <w:tab w:val="left" w:pos="284"/>
          <w:tab w:val="left" w:pos="2552"/>
          <w:tab w:val="left" w:pos="4820"/>
          <w:tab w:val="left" w:pos="7088"/>
        </w:tabs>
        <w:ind w:right="-329"/>
        <w:rPr>
          <w:color w:val="000000"/>
        </w:rPr>
      </w:pPr>
      <w:r w:rsidRPr="00C877B1">
        <w:rPr>
          <w:color w:val="000000"/>
        </w:rPr>
        <w:tab/>
        <w:t>D. Chỉ có ánh sáng trắng mới bị tán sắc khi truyền qua lăng kính.</w:t>
      </w:r>
    </w:p>
    <w:p w:rsidR="001C7BEB" w:rsidRPr="0020099E" w:rsidRDefault="001C7BEB" w:rsidP="006D1B51">
      <w:pPr>
        <w:rPr>
          <w:color w:val="000000"/>
        </w:rPr>
      </w:pPr>
      <w:r w:rsidRPr="0088355A">
        <w:rPr>
          <w:b/>
          <w:color w:val="000000"/>
        </w:rPr>
        <w:t xml:space="preserve">Câu </w:t>
      </w:r>
      <w:r>
        <w:rPr>
          <w:b/>
          <w:color w:val="000000"/>
        </w:rPr>
        <w:t>36:</w:t>
      </w:r>
      <w:r w:rsidRPr="0020099E">
        <w:rPr>
          <w:color w:val="000000"/>
        </w:rPr>
        <w:t xml:space="preserve"> Trong y học để chữa bệnh còi xương người ta chiếu bức xạ điện từ có bước sóng λ (đối với chân không) vào bệnh nhân theo một pháp đồ nhất định. Giá trị của λ có thể là </w:t>
      </w:r>
    </w:p>
    <w:p w:rsidR="001C7BEB" w:rsidRPr="0020099E" w:rsidRDefault="001C7BEB" w:rsidP="006D1B51">
      <w:pPr>
        <w:ind w:firstLine="720"/>
        <w:rPr>
          <w:color w:val="000000"/>
        </w:rPr>
      </w:pPr>
      <w:r w:rsidRPr="0020099E">
        <w:rPr>
          <w:color w:val="000000"/>
        </w:rPr>
        <w:t xml:space="preserve">A. 1 mm.  </w:t>
      </w:r>
      <w:r>
        <w:rPr>
          <w:color w:val="000000"/>
        </w:rPr>
        <w:tab/>
      </w:r>
      <w:r>
        <w:rPr>
          <w:color w:val="000000"/>
        </w:rPr>
        <w:tab/>
      </w:r>
      <w:r w:rsidRPr="0020099E">
        <w:rPr>
          <w:color w:val="000000"/>
        </w:rPr>
        <w:t xml:space="preserve">B. 0,1 nm.  </w:t>
      </w:r>
      <w:r>
        <w:rPr>
          <w:color w:val="000000"/>
        </w:rPr>
        <w:tab/>
      </w:r>
      <w:r>
        <w:rPr>
          <w:color w:val="000000"/>
        </w:rPr>
        <w:tab/>
      </w:r>
      <w:r w:rsidRPr="000632D3">
        <w:rPr>
          <w:color w:val="FF0000"/>
          <w:u w:val="single"/>
        </w:rPr>
        <w:t>C.</w:t>
      </w:r>
      <w:r w:rsidRPr="00EC5CED">
        <w:rPr>
          <w:color w:val="FF0000"/>
        </w:rPr>
        <w:t xml:space="preserve"> 300 nm.  </w:t>
      </w:r>
      <w:r w:rsidRPr="00EC5CED">
        <w:rPr>
          <w:color w:val="FF0000"/>
        </w:rPr>
        <w:tab/>
      </w:r>
      <w:r>
        <w:rPr>
          <w:color w:val="000000"/>
        </w:rPr>
        <w:tab/>
      </w:r>
      <w:r w:rsidRPr="0020099E">
        <w:rPr>
          <w:color w:val="000000"/>
        </w:rPr>
        <w:t xml:space="preserve">D. 400 nm. </w:t>
      </w:r>
    </w:p>
    <w:p w:rsidR="001C7BEB" w:rsidRDefault="001C7BEB" w:rsidP="00A56012">
      <w:pPr>
        <w:rPr>
          <w:lang w:val="pt-BR"/>
        </w:rPr>
      </w:pPr>
      <w:r w:rsidRPr="00FA2411">
        <w:rPr>
          <w:b/>
          <w:lang w:val="pt-BR"/>
        </w:rPr>
        <w:t xml:space="preserve">Câu </w:t>
      </w:r>
      <w:r>
        <w:rPr>
          <w:b/>
          <w:lang w:val="pt-BR"/>
        </w:rPr>
        <w:t>37:</w:t>
      </w:r>
      <w:r w:rsidRPr="00FA2411">
        <w:rPr>
          <w:lang w:val="pt-BR"/>
        </w:rPr>
        <w:t xml:space="preserve"> Trong một thí nghiệm Y-âng về giao thoa ánh sáng, bước sóng ánh sáng đơn sắc là 600 nm, khoảng cách giữa hai khe hẹp là </w:t>
      </w:r>
      <w:smartTag w:uri="urn:schemas-microsoft-com:office:smarttags" w:element="metricconverter">
        <w:smartTagPr>
          <w:attr w:name="ProductID" w:val="1 mm"/>
        </w:smartTagPr>
        <w:r w:rsidRPr="00FA2411">
          <w:rPr>
            <w:lang w:val="pt-BR"/>
          </w:rPr>
          <w:t>1 mm</w:t>
        </w:r>
      </w:smartTag>
      <w:r w:rsidRPr="00FA2411">
        <w:rPr>
          <w:lang w:val="pt-BR"/>
        </w:rPr>
        <w:t xml:space="preserve">. Khoảng cách từ mặt phẳng chứa hai khe đến màn quan sát là </w:t>
      </w:r>
      <w:smartTag w:uri="urn:schemas-microsoft-com:office:smarttags" w:element="metricconverter">
        <w:smartTagPr>
          <w:attr w:name="ProductID" w:val="2 m"/>
        </w:smartTagPr>
        <w:r w:rsidRPr="00FA2411">
          <w:rPr>
            <w:lang w:val="pt-BR"/>
          </w:rPr>
          <w:t>2 m</w:t>
        </w:r>
      </w:smartTag>
      <w:r w:rsidRPr="00FA2411">
        <w:rPr>
          <w:lang w:val="pt-BR"/>
        </w:rPr>
        <w:t>. Khoảng vân quan sát được  trên màn có giá trị bằng</w:t>
      </w:r>
    </w:p>
    <w:p w:rsidR="001C7BEB" w:rsidRPr="00FA2411" w:rsidRDefault="00A56012" w:rsidP="00A56012">
      <w:pPr>
        <w:rPr>
          <w:lang w:val="pt-BR"/>
        </w:rPr>
      </w:pPr>
      <w:r>
        <w:rPr>
          <w:lang w:val="pt-BR"/>
        </w:rPr>
        <w:tab/>
      </w:r>
      <w:r w:rsidR="001C7BEB" w:rsidRPr="00064AB9">
        <w:rPr>
          <w:color w:val="FF0000"/>
          <w:u w:val="single"/>
          <w:lang w:val="pt-BR"/>
        </w:rPr>
        <w:t>A.</w:t>
      </w:r>
      <w:smartTag w:uri="urn:schemas-microsoft-com:office:smarttags" w:element="metricconverter">
        <w:smartTagPr>
          <w:attr w:name="ProductID" w:val="1,2 mm"/>
        </w:smartTagPr>
        <w:r w:rsidR="001C7BEB" w:rsidRPr="00064AB9">
          <w:rPr>
            <w:color w:val="FF0000"/>
            <w:lang w:val="pt-BR"/>
          </w:rPr>
          <w:t>1,2 mm</w:t>
        </w:r>
      </w:smartTag>
      <w:r w:rsidR="001C7BEB" w:rsidRPr="00FA2411">
        <w:rPr>
          <w:lang w:val="pt-BR"/>
        </w:rPr>
        <w:tab/>
      </w:r>
      <w:r w:rsidR="001C7BEB">
        <w:rPr>
          <w:lang w:val="pt-BR"/>
        </w:rPr>
        <w:tab/>
      </w:r>
      <w:r w:rsidR="001C7BEB" w:rsidRPr="00FA2411">
        <w:rPr>
          <w:lang w:val="pt-BR"/>
        </w:rPr>
        <w:t xml:space="preserve">B. </w:t>
      </w:r>
      <w:smartTag w:uri="urn:schemas-microsoft-com:office:smarttags" w:element="metricconverter">
        <w:smartTagPr>
          <w:attr w:name="ProductID" w:val="1,5 mm"/>
        </w:smartTagPr>
        <w:r w:rsidR="001C7BEB" w:rsidRPr="00FA2411">
          <w:rPr>
            <w:lang w:val="pt-BR"/>
          </w:rPr>
          <w:t>1,5 mm</w:t>
        </w:r>
      </w:smartTag>
      <w:r w:rsidR="001C7BEB" w:rsidRPr="00FA2411">
        <w:rPr>
          <w:lang w:val="pt-BR"/>
        </w:rPr>
        <w:tab/>
      </w:r>
      <w:r w:rsidR="001C7BEB">
        <w:rPr>
          <w:lang w:val="pt-BR"/>
        </w:rPr>
        <w:tab/>
      </w:r>
      <w:r w:rsidR="001C7BEB" w:rsidRPr="00FA2411">
        <w:rPr>
          <w:lang w:val="pt-BR"/>
        </w:rPr>
        <w:t xml:space="preserve">C. </w:t>
      </w:r>
      <w:smartTag w:uri="urn:schemas-microsoft-com:office:smarttags" w:element="metricconverter">
        <w:smartTagPr>
          <w:attr w:name="ProductID" w:val="0,9 mm"/>
        </w:smartTagPr>
        <w:r w:rsidR="001C7BEB" w:rsidRPr="00FA2411">
          <w:rPr>
            <w:lang w:val="pt-BR"/>
          </w:rPr>
          <w:t>0,9 mm</w:t>
        </w:r>
      </w:smartTag>
      <w:r w:rsidR="001C7BEB" w:rsidRPr="00FA2411">
        <w:rPr>
          <w:lang w:val="pt-BR"/>
        </w:rPr>
        <w:tab/>
      </w:r>
      <w:r w:rsidR="001C7BEB">
        <w:rPr>
          <w:lang w:val="pt-BR"/>
        </w:rPr>
        <w:tab/>
      </w:r>
      <w:r w:rsidR="001C7BEB" w:rsidRPr="00FA2411">
        <w:rPr>
          <w:lang w:val="pt-BR"/>
        </w:rPr>
        <w:t xml:space="preserve">D. </w:t>
      </w:r>
      <w:smartTag w:uri="urn:schemas-microsoft-com:office:smarttags" w:element="metricconverter">
        <w:smartTagPr>
          <w:attr w:name="ProductID" w:val="0,3 mm"/>
        </w:smartTagPr>
        <w:r w:rsidR="001C7BEB" w:rsidRPr="00FA2411">
          <w:rPr>
            <w:lang w:val="pt-BR"/>
          </w:rPr>
          <w:t>0,3 mm</w:t>
        </w:r>
      </w:smartTag>
    </w:p>
    <w:p w:rsidR="001C7BEB" w:rsidRDefault="001C7BEB" w:rsidP="00A56012">
      <w:r w:rsidRPr="00FB4301">
        <w:rPr>
          <w:b/>
        </w:rPr>
        <w:t>Câu 38:</w:t>
      </w:r>
      <w:r w:rsidRPr="00FB4301">
        <w:t xml:space="preserve"> </w:t>
      </w:r>
      <w:r w:rsidRPr="008C5064">
        <w:t>Trong thí nghiệm Y-âng về giao thoa với ánh sáng đơn sắc có bước sóng 0,60 µm, khoảng cách giữa hai khe là 1,5 mm, khoảng cách từ mặt phẳng chứa hai khe đến màn quan sát là 3 m. Trên màn, khoảng cách từ vân sáng bậc 2 đến vân sáng bậc 5 ở cùng phía so với vân sáng trung tâm là:</w:t>
      </w:r>
    </w:p>
    <w:p w:rsidR="001C7BEB" w:rsidRPr="00C877B1" w:rsidRDefault="00A56012" w:rsidP="00A56012">
      <w:r w:rsidRPr="00C877B1">
        <w:tab/>
      </w:r>
      <w:r w:rsidR="001C7BEB" w:rsidRPr="00C877B1">
        <w:t>A. 2,4 mm.</w:t>
      </w:r>
      <w:r w:rsidR="001C7BEB" w:rsidRPr="00C877B1">
        <w:tab/>
      </w:r>
      <w:r w:rsidR="001C7BEB" w:rsidRPr="00C877B1">
        <w:tab/>
        <w:t>B. 4,8 mm.</w:t>
      </w:r>
      <w:r w:rsidR="001C7BEB" w:rsidRPr="00C877B1">
        <w:tab/>
      </w:r>
      <w:r w:rsidR="001C7BEB" w:rsidRPr="00C877B1">
        <w:tab/>
        <w:t>C. 1,8 mm.</w:t>
      </w:r>
      <w:r w:rsidR="001C7BEB" w:rsidRPr="00C877B1">
        <w:rPr>
          <w:color w:val="FF0000"/>
        </w:rPr>
        <w:tab/>
      </w:r>
      <w:r w:rsidR="001C7BEB" w:rsidRPr="00C877B1">
        <w:rPr>
          <w:color w:val="FF0000"/>
        </w:rPr>
        <w:tab/>
      </w:r>
      <w:r w:rsidR="001C7BEB" w:rsidRPr="00C877B1">
        <w:rPr>
          <w:color w:val="FF0000"/>
          <w:u w:val="single"/>
        </w:rPr>
        <w:t>D.</w:t>
      </w:r>
      <w:r w:rsidR="001C7BEB" w:rsidRPr="00C877B1">
        <w:rPr>
          <w:color w:val="FF0000"/>
        </w:rPr>
        <w:t xml:space="preserve"> 3,6 mm.</w:t>
      </w:r>
    </w:p>
    <w:p w:rsidR="001C7BEB" w:rsidRPr="008B0750" w:rsidRDefault="001C7BEB" w:rsidP="00A56012">
      <w:pPr>
        <w:rPr>
          <w:color w:val="000000"/>
        </w:rPr>
      </w:pPr>
      <w:r w:rsidRPr="008B0750">
        <w:rPr>
          <w:b/>
          <w:color w:val="000000"/>
        </w:rPr>
        <w:t xml:space="preserve">Câu </w:t>
      </w:r>
      <w:r>
        <w:rPr>
          <w:b/>
          <w:color w:val="000000"/>
        </w:rPr>
        <w:t>39</w:t>
      </w:r>
      <w:r w:rsidRPr="008B0750">
        <w:rPr>
          <w:b/>
          <w:color w:val="000000"/>
        </w:rPr>
        <w:t>:</w:t>
      </w:r>
      <w:r w:rsidRPr="008B0750">
        <w:rPr>
          <w:color w:val="000000"/>
        </w:rPr>
        <w:t xml:space="preserve"> </w:t>
      </w:r>
      <w:r w:rsidRPr="0080452F">
        <w:rPr>
          <w:color w:val="000000"/>
        </w:rPr>
        <w:t>Thí nghiệm giao thoa I–âng với ánh sáng đơn sắc có bước sóng λ = 0,75 μm, khoảng cách giữa hai khe a= 1 mm, khoảng cách hai khe đến màn D = 2 m. Tại thời điểm t = 0, truyền cho màn một vận tốc ban đầu hướng về phía hai khe để màn dao động điều hòa với chu kì 3 s với biên độ 40 cm. Thời gian từ lúc màn dao động đến khi điểm M trên màn cách vân trung tâm b = 19,8 mm cho vân sáng lần thứ 2 là</w:t>
      </w:r>
    </w:p>
    <w:p w:rsidR="001C7BEB" w:rsidRPr="00C877B1" w:rsidRDefault="001C7BEB" w:rsidP="00A56012">
      <w:pPr>
        <w:ind w:right="-329"/>
        <w:rPr>
          <w:color w:val="000000"/>
        </w:rPr>
      </w:pPr>
      <w:r w:rsidRPr="00C877B1">
        <w:rPr>
          <w:color w:val="000000"/>
        </w:rPr>
        <w:tab/>
        <w:t>A. 1,75 s.</w:t>
      </w:r>
      <w:r w:rsidRPr="00C877B1">
        <w:rPr>
          <w:color w:val="000000"/>
        </w:rPr>
        <w:tab/>
      </w:r>
      <w:r w:rsidR="00A56012" w:rsidRPr="00C877B1">
        <w:rPr>
          <w:color w:val="000000"/>
        </w:rPr>
        <w:tab/>
      </w:r>
      <w:r w:rsidRPr="00C877B1">
        <w:rPr>
          <w:color w:val="FF0000"/>
          <w:u w:val="single"/>
        </w:rPr>
        <w:t>B.</w:t>
      </w:r>
      <w:r w:rsidRPr="00C877B1">
        <w:rPr>
          <w:color w:val="FF0000"/>
        </w:rPr>
        <w:t xml:space="preserve"> 0,31 s.</w:t>
      </w:r>
      <w:r w:rsidRPr="00C877B1">
        <w:rPr>
          <w:color w:val="000000"/>
        </w:rPr>
        <w:tab/>
      </w:r>
      <w:r w:rsidR="00A56012" w:rsidRPr="00C877B1">
        <w:rPr>
          <w:color w:val="000000"/>
        </w:rPr>
        <w:tab/>
      </w:r>
      <w:r w:rsidRPr="00C877B1">
        <w:rPr>
          <w:color w:val="000000"/>
        </w:rPr>
        <w:t>C. 1,06 s.</w:t>
      </w:r>
      <w:r w:rsidRPr="00C877B1">
        <w:rPr>
          <w:color w:val="000000"/>
        </w:rPr>
        <w:tab/>
      </w:r>
      <w:r w:rsidR="00A56012" w:rsidRPr="00C877B1">
        <w:rPr>
          <w:color w:val="000000"/>
        </w:rPr>
        <w:tab/>
      </w:r>
      <w:r w:rsidRPr="00C877B1">
        <w:rPr>
          <w:color w:val="000000"/>
        </w:rPr>
        <w:t>D. 1,50 s.</w:t>
      </w:r>
    </w:p>
    <w:p w:rsidR="00A56012" w:rsidRDefault="00A56012" w:rsidP="00A56012">
      <w:pPr>
        <w:rPr>
          <w:color w:val="000000"/>
          <w:szCs w:val="24"/>
          <w:lang w:val="nl-NL"/>
        </w:rPr>
      </w:pPr>
      <w:r w:rsidRPr="003F1C7D">
        <w:rPr>
          <w:b/>
          <w:szCs w:val="24"/>
        </w:rPr>
        <w:t xml:space="preserve">Câu </w:t>
      </w:r>
      <w:r>
        <w:rPr>
          <w:b/>
          <w:szCs w:val="24"/>
        </w:rPr>
        <w:t>40</w:t>
      </w:r>
      <w:r w:rsidRPr="003F1C7D">
        <w:rPr>
          <w:b/>
          <w:szCs w:val="24"/>
        </w:rPr>
        <w:t xml:space="preserve">: </w:t>
      </w:r>
      <w:r w:rsidRPr="003F1C7D">
        <w:rPr>
          <w:color w:val="000000"/>
          <w:szCs w:val="24"/>
          <w:lang w:val="nl-NL"/>
        </w:rPr>
        <w:t>Một lăng kính có góc chiết quang A = 8°. Chiếu một tia sáng trắng tới mặt bên của lăng kính với góc tới nhỏ. Chiết suất của lăng kính đối với ánh sáng đỏ là 1,52 và đối với ánh sáng tím là 1,56. Góc hợp bởi tia ló màu đỏ và màu tím là:</w:t>
      </w:r>
    </w:p>
    <w:p w:rsidR="00A56012" w:rsidRPr="00C877B1" w:rsidRDefault="00A56012" w:rsidP="00A56012">
      <w:pPr>
        <w:rPr>
          <w:szCs w:val="24"/>
          <w:lang w:val="nl-NL"/>
        </w:rPr>
      </w:pPr>
      <w:r w:rsidRPr="00C877B1">
        <w:rPr>
          <w:color w:val="000000"/>
          <w:szCs w:val="24"/>
          <w:lang w:val="nl-NL"/>
        </w:rPr>
        <w:tab/>
        <w:t>A. 3,24°</w:t>
      </w:r>
      <w:r w:rsidRPr="00C877B1">
        <w:rPr>
          <w:szCs w:val="24"/>
          <w:lang w:val="nl-NL"/>
        </w:rPr>
        <w:tab/>
      </w:r>
      <w:r w:rsidRPr="00C877B1">
        <w:rPr>
          <w:szCs w:val="24"/>
          <w:lang w:val="nl-NL"/>
        </w:rPr>
        <w:tab/>
      </w:r>
      <w:r w:rsidRPr="00C877B1">
        <w:rPr>
          <w:color w:val="000000"/>
          <w:szCs w:val="24"/>
          <w:lang w:val="nl-NL"/>
        </w:rPr>
        <w:t>B. 6,24°</w:t>
      </w:r>
      <w:r w:rsidRPr="00C877B1">
        <w:rPr>
          <w:szCs w:val="24"/>
          <w:lang w:val="nl-NL"/>
        </w:rPr>
        <w:tab/>
      </w:r>
      <w:r w:rsidRPr="00C877B1">
        <w:rPr>
          <w:szCs w:val="24"/>
          <w:lang w:val="nl-NL"/>
        </w:rPr>
        <w:tab/>
      </w:r>
      <w:r w:rsidRPr="00C877B1">
        <w:rPr>
          <w:color w:val="000000"/>
          <w:szCs w:val="24"/>
          <w:lang w:val="nl-NL"/>
        </w:rPr>
        <w:t>C. 0,24°</w:t>
      </w:r>
      <w:r w:rsidRPr="00C877B1">
        <w:rPr>
          <w:szCs w:val="24"/>
          <w:lang w:val="nl-NL"/>
        </w:rPr>
        <w:tab/>
      </w:r>
      <w:r w:rsidRPr="00C877B1">
        <w:rPr>
          <w:szCs w:val="24"/>
          <w:lang w:val="nl-NL"/>
        </w:rPr>
        <w:tab/>
      </w:r>
      <w:r w:rsidRPr="00C877B1">
        <w:rPr>
          <w:color w:val="FF0000"/>
          <w:szCs w:val="24"/>
          <w:u w:val="single"/>
          <w:lang w:val="nl-NL"/>
        </w:rPr>
        <w:t>D.</w:t>
      </w:r>
      <w:r w:rsidRPr="00C877B1">
        <w:rPr>
          <w:color w:val="FF0000"/>
          <w:szCs w:val="24"/>
          <w:lang w:val="nl-NL"/>
        </w:rPr>
        <w:t xml:space="preserve"> 0,32°</w:t>
      </w:r>
      <w:r w:rsidRPr="00C877B1">
        <w:rPr>
          <w:szCs w:val="24"/>
        </w:rPr>
        <w:t xml:space="preserve"> </w:t>
      </w:r>
    </w:p>
    <w:p w:rsidR="001C7BEB" w:rsidRDefault="001C7BEB" w:rsidP="006D1B51">
      <w:pPr>
        <w:rPr>
          <w:b/>
          <w:noProof/>
          <w:color w:val="000000"/>
        </w:rPr>
      </w:pPr>
    </w:p>
    <w:p w:rsidR="001C7BEB" w:rsidRDefault="001C7BEB" w:rsidP="006D1B51">
      <w:pPr>
        <w:rPr>
          <w:b/>
          <w:noProof/>
          <w:color w:val="000000"/>
        </w:rPr>
      </w:pPr>
    </w:p>
    <w:p w:rsidR="001C7BEB" w:rsidRDefault="001C7BEB" w:rsidP="006D1B51">
      <w:pPr>
        <w:rPr>
          <w:b/>
          <w:noProof/>
          <w:color w:val="000000"/>
        </w:rPr>
      </w:pPr>
    </w:p>
    <w:p w:rsidR="00A56012" w:rsidRDefault="001026AD" w:rsidP="00C877B1">
      <w:pPr>
        <w:jc w:val="center"/>
        <w:rPr>
          <w:b/>
          <w:szCs w:val="24"/>
        </w:rPr>
      </w:pPr>
      <w:r w:rsidRPr="001026AD">
        <w:rPr>
          <w:b/>
          <w:bCs/>
          <w:color w:val="0000FF"/>
          <w:sz w:val="24"/>
          <w:szCs w:val="21"/>
          <w:lang w:val="pt-BR"/>
        </w:rPr>
        <w:t>-HẾT-</w:t>
      </w:r>
    </w:p>
    <w:sectPr w:rsidR="00A56012" w:rsidSect="003830EB">
      <w:footerReference w:type="even" r:id="rId28"/>
      <w:footerReference w:type="default" r:id="rId29"/>
      <w:pgSz w:w="11907" w:h="16840" w:code="9"/>
      <w:pgMar w:top="454" w:right="680" w:bottom="454" w:left="1134" w:header="454"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6DC9" w:rsidRDefault="00A96DC9">
      <w:r>
        <w:separator/>
      </w:r>
    </w:p>
  </w:endnote>
  <w:endnote w:type="continuationSeparator" w:id="0">
    <w:p w:rsidR="00A96DC9" w:rsidRDefault="00A96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icrosoft Sans Serif">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2003" w:rsidRDefault="00752003" w:rsidP="00B9629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52003" w:rsidRDefault="0075200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2003" w:rsidRPr="00664340" w:rsidRDefault="00752003" w:rsidP="00C94A37">
    <w:pPr>
      <w:pStyle w:val="Footer"/>
      <w:framePr w:wrap="around" w:vAnchor="text" w:hAnchor="margin" w:xAlign="center" w:y="1"/>
      <w:rPr>
        <w:rStyle w:val="PageNumber"/>
        <w:b/>
        <w:sz w:val="20"/>
        <w:szCs w:val="20"/>
      </w:rPr>
    </w:pPr>
    <w:r w:rsidRPr="00664340">
      <w:rPr>
        <w:rStyle w:val="PageNumber"/>
        <w:b/>
        <w:sz w:val="20"/>
        <w:szCs w:val="20"/>
      </w:rPr>
      <w:fldChar w:fldCharType="begin"/>
    </w:r>
    <w:r w:rsidRPr="00664340">
      <w:rPr>
        <w:rStyle w:val="PageNumber"/>
        <w:b/>
        <w:sz w:val="20"/>
        <w:szCs w:val="20"/>
      </w:rPr>
      <w:instrText xml:space="preserve">PAGE  </w:instrText>
    </w:r>
    <w:r w:rsidRPr="00664340">
      <w:rPr>
        <w:rStyle w:val="PageNumber"/>
        <w:b/>
        <w:sz w:val="20"/>
        <w:szCs w:val="20"/>
      </w:rPr>
      <w:fldChar w:fldCharType="separate"/>
    </w:r>
    <w:r w:rsidR="0002082B">
      <w:rPr>
        <w:rStyle w:val="PageNumber"/>
        <w:b/>
        <w:noProof/>
        <w:sz w:val="20"/>
        <w:szCs w:val="20"/>
      </w:rPr>
      <w:t>3</w:t>
    </w:r>
    <w:r w:rsidRPr="00664340">
      <w:rPr>
        <w:rStyle w:val="PageNumber"/>
        <w:b/>
        <w:sz w:val="20"/>
        <w:szCs w:val="20"/>
      </w:rPr>
      <w:fldChar w:fldCharType="end"/>
    </w:r>
  </w:p>
  <w:p w:rsidR="00752003" w:rsidRDefault="00752003" w:rsidP="005A56EF">
    <w:pPr>
      <w:pStyle w:val="Footer"/>
      <w:tabs>
        <w:tab w:val="clear" w:pos="4320"/>
        <w:tab w:val="clear" w:pos="8640"/>
      </w:tabs>
      <w:ind w:right="360"/>
      <w:jc w:val="center"/>
      <w:rPr>
        <w:rStyle w:val="PageNumber"/>
        <w:rFonts w:ascii=".VnTimeH" w:hAnsi=".VnTimeH" w:cs="Microsoft Sans Serif"/>
        <w:b/>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6DC9" w:rsidRDefault="00A96DC9">
      <w:r>
        <w:separator/>
      </w:r>
    </w:p>
  </w:footnote>
  <w:footnote w:type="continuationSeparator" w:id="0">
    <w:p w:rsidR="00A96DC9" w:rsidRDefault="00A96D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1"/>
    <w:multiLevelType w:val="singleLevel"/>
    <w:tmpl w:val="0EE48076"/>
    <w:lvl w:ilvl="0">
      <w:start w:val="1"/>
      <w:numFmt w:val="bullet"/>
      <w:pStyle w:val="ListBullet4"/>
      <w:lvlText w:val=""/>
      <w:lvlJc w:val="left"/>
      <w:pPr>
        <w:tabs>
          <w:tab w:val="num" w:pos="1440"/>
        </w:tabs>
        <w:ind w:left="1440" w:hanging="360"/>
      </w:pPr>
      <w:rPr>
        <w:rFonts w:ascii="Symbol" w:hAnsi="Symbol" w:hint="default"/>
      </w:rPr>
    </w:lvl>
  </w:abstractNum>
  <w:abstractNum w:abstractNumId="1">
    <w:nsid w:val="FFFFFF82"/>
    <w:multiLevelType w:val="singleLevel"/>
    <w:tmpl w:val="CD829DF4"/>
    <w:lvl w:ilvl="0">
      <w:start w:val="1"/>
      <w:numFmt w:val="bullet"/>
      <w:pStyle w:val="ListBullet3"/>
      <w:lvlText w:val=""/>
      <w:lvlJc w:val="left"/>
      <w:pPr>
        <w:tabs>
          <w:tab w:val="num" w:pos="1080"/>
        </w:tabs>
        <w:ind w:left="1080" w:hanging="360"/>
      </w:pPr>
      <w:rPr>
        <w:rFonts w:ascii="Symbol" w:hAnsi="Symbol" w:hint="default"/>
      </w:rPr>
    </w:lvl>
  </w:abstractNum>
  <w:abstractNum w:abstractNumId="2">
    <w:nsid w:val="FFFFFF83"/>
    <w:multiLevelType w:val="singleLevel"/>
    <w:tmpl w:val="57E8F50E"/>
    <w:lvl w:ilvl="0">
      <w:start w:val="1"/>
      <w:numFmt w:val="bullet"/>
      <w:pStyle w:val="ListBullet2"/>
      <w:lvlText w:val=""/>
      <w:lvlJc w:val="left"/>
      <w:pPr>
        <w:tabs>
          <w:tab w:val="num" w:pos="720"/>
        </w:tabs>
        <w:ind w:left="720" w:hanging="360"/>
      </w:pPr>
      <w:rPr>
        <w:rFonts w:ascii="Symbol" w:hAnsi="Symbol" w:hint="default"/>
      </w:rPr>
    </w:lvl>
  </w:abstractNum>
  <w:abstractNum w:abstractNumId="3">
    <w:nsid w:val="1E0A2EB9"/>
    <w:multiLevelType w:val="hybridMultilevel"/>
    <w:tmpl w:val="043247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1D73C88"/>
    <w:multiLevelType w:val="hybridMultilevel"/>
    <w:tmpl w:val="780ABB28"/>
    <w:lvl w:ilvl="0" w:tplc="FFFFFFFF">
      <w:start w:val="1"/>
      <w:numFmt w:val="decimal"/>
      <w:pStyle w:val="Cu"/>
      <w:lvlText w:val="Câu %1."/>
      <w:lvlJc w:val="left"/>
      <w:pPr>
        <w:tabs>
          <w:tab w:val="num" w:pos="851"/>
        </w:tabs>
        <w:ind w:left="851" w:hanging="851"/>
      </w:pPr>
      <w:rPr>
        <w:rFonts w:ascii="Arial" w:hAnsi="Arial" w:cs="Times New Roman" w:hint="default"/>
        <w:b/>
        <w:bCs/>
        <w:i w:val="0"/>
        <w:iCs w:val="0"/>
        <w:sz w:val="22"/>
        <w:szCs w:val="22"/>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num w:numId="1">
    <w:abstractNumId w:val="2"/>
  </w:num>
  <w:num w:numId="2">
    <w:abstractNumId w:val="1"/>
  </w:num>
  <w:num w:numId="3">
    <w:abstractNumId w:val="0"/>
  </w:num>
  <w:num w:numId="4">
    <w:abstractNumId w:val="4"/>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hideSpellingErrors/>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71"/>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775"/>
    <w:rsid w:val="00000F8B"/>
    <w:rsid w:val="000113B9"/>
    <w:rsid w:val="00011892"/>
    <w:rsid w:val="00015DE0"/>
    <w:rsid w:val="0002082B"/>
    <w:rsid w:val="000217ED"/>
    <w:rsid w:val="0002539D"/>
    <w:rsid w:val="00025FC4"/>
    <w:rsid w:val="00033FAA"/>
    <w:rsid w:val="00034E9C"/>
    <w:rsid w:val="00041072"/>
    <w:rsid w:val="000418C7"/>
    <w:rsid w:val="0004328F"/>
    <w:rsid w:val="0004380E"/>
    <w:rsid w:val="00044B3E"/>
    <w:rsid w:val="00046DB9"/>
    <w:rsid w:val="00050EB2"/>
    <w:rsid w:val="00053595"/>
    <w:rsid w:val="00056A03"/>
    <w:rsid w:val="00060E91"/>
    <w:rsid w:val="00060F6A"/>
    <w:rsid w:val="0006228D"/>
    <w:rsid w:val="00062FB8"/>
    <w:rsid w:val="000660BA"/>
    <w:rsid w:val="00074E48"/>
    <w:rsid w:val="0007646A"/>
    <w:rsid w:val="00085E08"/>
    <w:rsid w:val="00086439"/>
    <w:rsid w:val="00087D23"/>
    <w:rsid w:val="00087D86"/>
    <w:rsid w:val="00094265"/>
    <w:rsid w:val="000961D2"/>
    <w:rsid w:val="00097755"/>
    <w:rsid w:val="00097ADD"/>
    <w:rsid w:val="000A091E"/>
    <w:rsid w:val="000A5582"/>
    <w:rsid w:val="000A77A6"/>
    <w:rsid w:val="000B14F5"/>
    <w:rsid w:val="000B2661"/>
    <w:rsid w:val="000B3193"/>
    <w:rsid w:val="000B399F"/>
    <w:rsid w:val="000C0FDC"/>
    <w:rsid w:val="000C1C7A"/>
    <w:rsid w:val="000C3B4D"/>
    <w:rsid w:val="000C5F2E"/>
    <w:rsid w:val="000C79A9"/>
    <w:rsid w:val="000D3394"/>
    <w:rsid w:val="000D4297"/>
    <w:rsid w:val="000E5FC9"/>
    <w:rsid w:val="000E69C1"/>
    <w:rsid w:val="000F0E97"/>
    <w:rsid w:val="000F1331"/>
    <w:rsid w:val="000F53B4"/>
    <w:rsid w:val="001026AD"/>
    <w:rsid w:val="00107D44"/>
    <w:rsid w:val="001101ED"/>
    <w:rsid w:val="00111A38"/>
    <w:rsid w:val="00114A8C"/>
    <w:rsid w:val="00122F16"/>
    <w:rsid w:val="00132CAA"/>
    <w:rsid w:val="00133350"/>
    <w:rsid w:val="0013409F"/>
    <w:rsid w:val="00136A24"/>
    <w:rsid w:val="001404D9"/>
    <w:rsid w:val="00152F50"/>
    <w:rsid w:val="00156D1B"/>
    <w:rsid w:val="00161B31"/>
    <w:rsid w:val="00163613"/>
    <w:rsid w:val="0017071F"/>
    <w:rsid w:val="00172225"/>
    <w:rsid w:val="00174733"/>
    <w:rsid w:val="00177274"/>
    <w:rsid w:val="00177522"/>
    <w:rsid w:val="00177EE1"/>
    <w:rsid w:val="00184C29"/>
    <w:rsid w:val="00186B80"/>
    <w:rsid w:val="001912DC"/>
    <w:rsid w:val="001942EC"/>
    <w:rsid w:val="00195BF2"/>
    <w:rsid w:val="001A6650"/>
    <w:rsid w:val="001A68C9"/>
    <w:rsid w:val="001A69C8"/>
    <w:rsid w:val="001B147D"/>
    <w:rsid w:val="001B3875"/>
    <w:rsid w:val="001C1A4A"/>
    <w:rsid w:val="001C3463"/>
    <w:rsid w:val="001C7206"/>
    <w:rsid w:val="001C7BEB"/>
    <w:rsid w:val="001D0DF4"/>
    <w:rsid w:val="001D1AEF"/>
    <w:rsid w:val="001D40C8"/>
    <w:rsid w:val="001D4F7A"/>
    <w:rsid w:val="001E19E9"/>
    <w:rsid w:val="001E45BC"/>
    <w:rsid w:val="001E6283"/>
    <w:rsid w:val="001E640B"/>
    <w:rsid w:val="001E7A85"/>
    <w:rsid w:val="001F46B7"/>
    <w:rsid w:val="001F4C06"/>
    <w:rsid w:val="001F59F9"/>
    <w:rsid w:val="00201003"/>
    <w:rsid w:val="00204A67"/>
    <w:rsid w:val="00204D74"/>
    <w:rsid w:val="002073C4"/>
    <w:rsid w:val="00214097"/>
    <w:rsid w:val="00214F7A"/>
    <w:rsid w:val="00225F16"/>
    <w:rsid w:val="00230FE9"/>
    <w:rsid w:val="00231B0F"/>
    <w:rsid w:val="00232C86"/>
    <w:rsid w:val="0023612B"/>
    <w:rsid w:val="00243453"/>
    <w:rsid w:val="002556DF"/>
    <w:rsid w:val="00257330"/>
    <w:rsid w:val="00257C87"/>
    <w:rsid w:val="00260D01"/>
    <w:rsid w:val="00263993"/>
    <w:rsid w:val="0026623D"/>
    <w:rsid w:val="002725A5"/>
    <w:rsid w:val="00275AE5"/>
    <w:rsid w:val="00280EFD"/>
    <w:rsid w:val="00282585"/>
    <w:rsid w:val="00283441"/>
    <w:rsid w:val="00291200"/>
    <w:rsid w:val="00293435"/>
    <w:rsid w:val="00297C72"/>
    <w:rsid w:val="002A4039"/>
    <w:rsid w:val="002A7254"/>
    <w:rsid w:val="002A7EC2"/>
    <w:rsid w:val="002B1FB8"/>
    <w:rsid w:val="002B6685"/>
    <w:rsid w:val="002C2841"/>
    <w:rsid w:val="002C69BE"/>
    <w:rsid w:val="002C6C2B"/>
    <w:rsid w:val="002D23AA"/>
    <w:rsid w:val="002D7FEA"/>
    <w:rsid w:val="002F0610"/>
    <w:rsid w:val="002F5D38"/>
    <w:rsid w:val="003072FC"/>
    <w:rsid w:val="00310D46"/>
    <w:rsid w:val="003145E3"/>
    <w:rsid w:val="003176BA"/>
    <w:rsid w:val="00321F98"/>
    <w:rsid w:val="00323A2A"/>
    <w:rsid w:val="003314D3"/>
    <w:rsid w:val="00334583"/>
    <w:rsid w:val="00335BAC"/>
    <w:rsid w:val="003412CE"/>
    <w:rsid w:val="003431C4"/>
    <w:rsid w:val="00352611"/>
    <w:rsid w:val="00353D3E"/>
    <w:rsid w:val="00356DBF"/>
    <w:rsid w:val="003609EA"/>
    <w:rsid w:val="00361675"/>
    <w:rsid w:val="00361CFD"/>
    <w:rsid w:val="00362A77"/>
    <w:rsid w:val="003630A9"/>
    <w:rsid w:val="0036419D"/>
    <w:rsid w:val="00372D0E"/>
    <w:rsid w:val="00377267"/>
    <w:rsid w:val="0037732E"/>
    <w:rsid w:val="003830EB"/>
    <w:rsid w:val="00384950"/>
    <w:rsid w:val="00386646"/>
    <w:rsid w:val="003876D8"/>
    <w:rsid w:val="00391A40"/>
    <w:rsid w:val="00396958"/>
    <w:rsid w:val="00396C15"/>
    <w:rsid w:val="003A0FD2"/>
    <w:rsid w:val="003A5EEF"/>
    <w:rsid w:val="003A6724"/>
    <w:rsid w:val="003B2199"/>
    <w:rsid w:val="003B4899"/>
    <w:rsid w:val="003B7FDE"/>
    <w:rsid w:val="003C1D36"/>
    <w:rsid w:val="003C2ABE"/>
    <w:rsid w:val="003C33A5"/>
    <w:rsid w:val="003C3ED7"/>
    <w:rsid w:val="003C3F5F"/>
    <w:rsid w:val="003C55DB"/>
    <w:rsid w:val="003D1480"/>
    <w:rsid w:val="003D298B"/>
    <w:rsid w:val="003D2BED"/>
    <w:rsid w:val="003D3E9E"/>
    <w:rsid w:val="003D497A"/>
    <w:rsid w:val="003D588E"/>
    <w:rsid w:val="003D5AB3"/>
    <w:rsid w:val="003D6E08"/>
    <w:rsid w:val="003E1712"/>
    <w:rsid w:val="003E7506"/>
    <w:rsid w:val="003F0F0A"/>
    <w:rsid w:val="003F2216"/>
    <w:rsid w:val="003F245B"/>
    <w:rsid w:val="003F24A8"/>
    <w:rsid w:val="003F4EFC"/>
    <w:rsid w:val="003F790A"/>
    <w:rsid w:val="00405122"/>
    <w:rsid w:val="004137A6"/>
    <w:rsid w:val="00416633"/>
    <w:rsid w:val="00416C15"/>
    <w:rsid w:val="004304BE"/>
    <w:rsid w:val="00432959"/>
    <w:rsid w:val="00440558"/>
    <w:rsid w:val="004474C2"/>
    <w:rsid w:val="004509EA"/>
    <w:rsid w:val="004526BA"/>
    <w:rsid w:val="00454987"/>
    <w:rsid w:val="0045512E"/>
    <w:rsid w:val="00461B0C"/>
    <w:rsid w:val="00463888"/>
    <w:rsid w:val="004726D5"/>
    <w:rsid w:val="00476652"/>
    <w:rsid w:val="00477993"/>
    <w:rsid w:val="004813C6"/>
    <w:rsid w:val="00486A01"/>
    <w:rsid w:val="00491862"/>
    <w:rsid w:val="00492F8D"/>
    <w:rsid w:val="00494DB5"/>
    <w:rsid w:val="00496331"/>
    <w:rsid w:val="004A2A0B"/>
    <w:rsid w:val="004A2FAA"/>
    <w:rsid w:val="004A7167"/>
    <w:rsid w:val="004B0621"/>
    <w:rsid w:val="004B07A6"/>
    <w:rsid w:val="004B0C6E"/>
    <w:rsid w:val="004B2C58"/>
    <w:rsid w:val="004B6749"/>
    <w:rsid w:val="004C117C"/>
    <w:rsid w:val="004C19AD"/>
    <w:rsid w:val="004C2E7D"/>
    <w:rsid w:val="004C7095"/>
    <w:rsid w:val="004D7B36"/>
    <w:rsid w:val="004E0283"/>
    <w:rsid w:val="004E6267"/>
    <w:rsid w:val="004F0632"/>
    <w:rsid w:val="004F1369"/>
    <w:rsid w:val="004F355B"/>
    <w:rsid w:val="004F3D22"/>
    <w:rsid w:val="00504B36"/>
    <w:rsid w:val="00507CD3"/>
    <w:rsid w:val="00512AB0"/>
    <w:rsid w:val="00514D9B"/>
    <w:rsid w:val="005152E3"/>
    <w:rsid w:val="0051552F"/>
    <w:rsid w:val="005155C5"/>
    <w:rsid w:val="00520770"/>
    <w:rsid w:val="005223FA"/>
    <w:rsid w:val="0052248A"/>
    <w:rsid w:val="005325B9"/>
    <w:rsid w:val="00533437"/>
    <w:rsid w:val="00533C8F"/>
    <w:rsid w:val="00535ACD"/>
    <w:rsid w:val="0055067D"/>
    <w:rsid w:val="005512AB"/>
    <w:rsid w:val="005523FD"/>
    <w:rsid w:val="005541CE"/>
    <w:rsid w:val="00557258"/>
    <w:rsid w:val="00557309"/>
    <w:rsid w:val="0056059F"/>
    <w:rsid w:val="00563098"/>
    <w:rsid w:val="00574268"/>
    <w:rsid w:val="0057715B"/>
    <w:rsid w:val="005819CF"/>
    <w:rsid w:val="00582C9D"/>
    <w:rsid w:val="00584DCD"/>
    <w:rsid w:val="00587A3B"/>
    <w:rsid w:val="00590854"/>
    <w:rsid w:val="00592411"/>
    <w:rsid w:val="00592693"/>
    <w:rsid w:val="00593BB1"/>
    <w:rsid w:val="00593FEF"/>
    <w:rsid w:val="005977CC"/>
    <w:rsid w:val="005A2DEB"/>
    <w:rsid w:val="005A56EF"/>
    <w:rsid w:val="005A5CAC"/>
    <w:rsid w:val="005B2550"/>
    <w:rsid w:val="005B3AD4"/>
    <w:rsid w:val="005B7FB8"/>
    <w:rsid w:val="005C49F9"/>
    <w:rsid w:val="005C7CBA"/>
    <w:rsid w:val="005D5835"/>
    <w:rsid w:val="005D5AD8"/>
    <w:rsid w:val="005D6630"/>
    <w:rsid w:val="005E081B"/>
    <w:rsid w:val="005F14D1"/>
    <w:rsid w:val="005F3D49"/>
    <w:rsid w:val="005F45EB"/>
    <w:rsid w:val="005F5A49"/>
    <w:rsid w:val="005F7E12"/>
    <w:rsid w:val="006003AD"/>
    <w:rsid w:val="00604444"/>
    <w:rsid w:val="00605D7D"/>
    <w:rsid w:val="0061096D"/>
    <w:rsid w:val="006113D9"/>
    <w:rsid w:val="006134EC"/>
    <w:rsid w:val="00613831"/>
    <w:rsid w:val="00615E38"/>
    <w:rsid w:val="006169B3"/>
    <w:rsid w:val="00621CD6"/>
    <w:rsid w:val="006222CF"/>
    <w:rsid w:val="00622378"/>
    <w:rsid w:val="006241DD"/>
    <w:rsid w:val="00624CBB"/>
    <w:rsid w:val="006257D3"/>
    <w:rsid w:val="00625E0D"/>
    <w:rsid w:val="00636298"/>
    <w:rsid w:val="00636854"/>
    <w:rsid w:val="00640CC4"/>
    <w:rsid w:val="00641D8A"/>
    <w:rsid w:val="00643742"/>
    <w:rsid w:val="0064538E"/>
    <w:rsid w:val="006462EB"/>
    <w:rsid w:val="00646B4D"/>
    <w:rsid w:val="00647011"/>
    <w:rsid w:val="00652BE4"/>
    <w:rsid w:val="00655BF9"/>
    <w:rsid w:val="006620FD"/>
    <w:rsid w:val="00662EB5"/>
    <w:rsid w:val="00665A2A"/>
    <w:rsid w:val="00671B97"/>
    <w:rsid w:val="006772AF"/>
    <w:rsid w:val="00681352"/>
    <w:rsid w:val="00682FCF"/>
    <w:rsid w:val="00685D25"/>
    <w:rsid w:val="00686D30"/>
    <w:rsid w:val="00687E07"/>
    <w:rsid w:val="006939DC"/>
    <w:rsid w:val="006A05A9"/>
    <w:rsid w:val="006A2C12"/>
    <w:rsid w:val="006A48C6"/>
    <w:rsid w:val="006B231D"/>
    <w:rsid w:val="006B3EE8"/>
    <w:rsid w:val="006B7252"/>
    <w:rsid w:val="006C00F1"/>
    <w:rsid w:val="006C069A"/>
    <w:rsid w:val="006C52B0"/>
    <w:rsid w:val="006C69B9"/>
    <w:rsid w:val="006D0FD8"/>
    <w:rsid w:val="006D1B51"/>
    <w:rsid w:val="006E40C0"/>
    <w:rsid w:val="006E589B"/>
    <w:rsid w:val="006E65AC"/>
    <w:rsid w:val="006F0B1F"/>
    <w:rsid w:val="006F2058"/>
    <w:rsid w:val="006F2436"/>
    <w:rsid w:val="006F2465"/>
    <w:rsid w:val="006F260A"/>
    <w:rsid w:val="006F53A8"/>
    <w:rsid w:val="00703D13"/>
    <w:rsid w:val="0070497A"/>
    <w:rsid w:val="00705126"/>
    <w:rsid w:val="00706D86"/>
    <w:rsid w:val="00711F11"/>
    <w:rsid w:val="007126DF"/>
    <w:rsid w:val="00715B6D"/>
    <w:rsid w:val="00726639"/>
    <w:rsid w:val="007273EC"/>
    <w:rsid w:val="00727942"/>
    <w:rsid w:val="00730DC7"/>
    <w:rsid w:val="00732236"/>
    <w:rsid w:val="00733A0F"/>
    <w:rsid w:val="007418D1"/>
    <w:rsid w:val="00742970"/>
    <w:rsid w:val="007435C4"/>
    <w:rsid w:val="00747B7C"/>
    <w:rsid w:val="00752003"/>
    <w:rsid w:val="0076130A"/>
    <w:rsid w:val="00766680"/>
    <w:rsid w:val="00770EA7"/>
    <w:rsid w:val="00777BF4"/>
    <w:rsid w:val="00786DB9"/>
    <w:rsid w:val="0079405E"/>
    <w:rsid w:val="00797F97"/>
    <w:rsid w:val="007A2AF3"/>
    <w:rsid w:val="007A2CCF"/>
    <w:rsid w:val="007A4020"/>
    <w:rsid w:val="007B0886"/>
    <w:rsid w:val="007B5CBF"/>
    <w:rsid w:val="007C009A"/>
    <w:rsid w:val="007C1F0A"/>
    <w:rsid w:val="007C2A37"/>
    <w:rsid w:val="007C2E6D"/>
    <w:rsid w:val="007C40D3"/>
    <w:rsid w:val="007C4D95"/>
    <w:rsid w:val="007C5B9C"/>
    <w:rsid w:val="007D33B8"/>
    <w:rsid w:val="007D6CB2"/>
    <w:rsid w:val="007D7B46"/>
    <w:rsid w:val="007E0467"/>
    <w:rsid w:val="007E369D"/>
    <w:rsid w:val="007E40D5"/>
    <w:rsid w:val="007E5F7A"/>
    <w:rsid w:val="007E6BD8"/>
    <w:rsid w:val="007E71A3"/>
    <w:rsid w:val="007E7E8C"/>
    <w:rsid w:val="007F1B8B"/>
    <w:rsid w:val="007F7AC0"/>
    <w:rsid w:val="00802234"/>
    <w:rsid w:val="00811EF9"/>
    <w:rsid w:val="00812ED4"/>
    <w:rsid w:val="00814C29"/>
    <w:rsid w:val="00820775"/>
    <w:rsid w:val="00821FB1"/>
    <w:rsid w:val="00822DA8"/>
    <w:rsid w:val="00822F8A"/>
    <w:rsid w:val="00827CCE"/>
    <w:rsid w:val="008341D2"/>
    <w:rsid w:val="00836ECC"/>
    <w:rsid w:val="008416B3"/>
    <w:rsid w:val="00846100"/>
    <w:rsid w:val="00847241"/>
    <w:rsid w:val="008528DD"/>
    <w:rsid w:val="00852EC5"/>
    <w:rsid w:val="00856C32"/>
    <w:rsid w:val="008640E1"/>
    <w:rsid w:val="00864BC3"/>
    <w:rsid w:val="008659DB"/>
    <w:rsid w:val="00867414"/>
    <w:rsid w:val="00870379"/>
    <w:rsid w:val="008759EC"/>
    <w:rsid w:val="00880BBF"/>
    <w:rsid w:val="00882112"/>
    <w:rsid w:val="00883D98"/>
    <w:rsid w:val="00884C92"/>
    <w:rsid w:val="008854D1"/>
    <w:rsid w:val="00890F07"/>
    <w:rsid w:val="00891AC0"/>
    <w:rsid w:val="008935C0"/>
    <w:rsid w:val="00894584"/>
    <w:rsid w:val="008A0823"/>
    <w:rsid w:val="008B179A"/>
    <w:rsid w:val="008B5E6F"/>
    <w:rsid w:val="008B64BD"/>
    <w:rsid w:val="008C13C2"/>
    <w:rsid w:val="008C34F2"/>
    <w:rsid w:val="008C5107"/>
    <w:rsid w:val="008C7405"/>
    <w:rsid w:val="008D10AB"/>
    <w:rsid w:val="008D5E2C"/>
    <w:rsid w:val="008E1A5D"/>
    <w:rsid w:val="008E3B16"/>
    <w:rsid w:val="008E7CBD"/>
    <w:rsid w:val="008F776F"/>
    <w:rsid w:val="008F7C53"/>
    <w:rsid w:val="00901439"/>
    <w:rsid w:val="009027A7"/>
    <w:rsid w:val="0090491A"/>
    <w:rsid w:val="009069C0"/>
    <w:rsid w:val="00914797"/>
    <w:rsid w:val="00914882"/>
    <w:rsid w:val="0091592F"/>
    <w:rsid w:val="00923812"/>
    <w:rsid w:val="00924A50"/>
    <w:rsid w:val="00925DB9"/>
    <w:rsid w:val="00931173"/>
    <w:rsid w:val="00934AF6"/>
    <w:rsid w:val="00946E3C"/>
    <w:rsid w:val="0095285C"/>
    <w:rsid w:val="009531CE"/>
    <w:rsid w:val="0095474A"/>
    <w:rsid w:val="009557CD"/>
    <w:rsid w:val="009604A6"/>
    <w:rsid w:val="009626FC"/>
    <w:rsid w:val="009631E8"/>
    <w:rsid w:val="0096557E"/>
    <w:rsid w:val="00965AFF"/>
    <w:rsid w:val="00967D14"/>
    <w:rsid w:val="00974E08"/>
    <w:rsid w:val="00975BB2"/>
    <w:rsid w:val="009836B3"/>
    <w:rsid w:val="0098400B"/>
    <w:rsid w:val="00984249"/>
    <w:rsid w:val="00985010"/>
    <w:rsid w:val="00985116"/>
    <w:rsid w:val="00985647"/>
    <w:rsid w:val="00986CFE"/>
    <w:rsid w:val="00987639"/>
    <w:rsid w:val="0098765F"/>
    <w:rsid w:val="00990734"/>
    <w:rsid w:val="009922ED"/>
    <w:rsid w:val="0099407F"/>
    <w:rsid w:val="009941D4"/>
    <w:rsid w:val="00995B81"/>
    <w:rsid w:val="00996FCC"/>
    <w:rsid w:val="009A02FD"/>
    <w:rsid w:val="009A1DD9"/>
    <w:rsid w:val="009A3736"/>
    <w:rsid w:val="009B03DC"/>
    <w:rsid w:val="009B0A92"/>
    <w:rsid w:val="009B0F1E"/>
    <w:rsid w:val="009B3156"/>
    <w:rsid w:val="009B3B3B"/>
    <w:rsid w:val="009B5A35"/>
    <w:rsid w:val="009B7020"/>
    <w:rsid w:val="009C5580"/>
    <w:rsid w:val="009D2157"/>
    <w:rsid w:val="009D4442"/>
    <w:rsid w:val="009D5CEC"/>
    <w:rsid w:val="009E2E53"/>
    <w:rsid w:val="009E6591"/>
    <w:rsid w:val="009E66AE"/>
    <w:rsid w:val="009E6B4B"/>
    <w:rsid w:val="009E6CCC"/>
    <w:rsid w:val="009E7D7D"/>
    <w:rsid w:val="009E7F6C"/>
    <w:rsid w:val="009F53EA"/>
    <w:rsid w:val="009F6201"/>
    <w:rsid w:val="00A1011B"/>
    <w:rsid w:val="00A10F7C"/>
    <w:rsid w:val="00A22843"/>
    <w:rsid w:val="00A2517C"/>
    <w:rsid w:val="00A26560"/>
    <w:rsid w:val="00A26B4C"/>
    <w:rsid w:val="00A26CCB"/>
    <w:rsid w:val="00A35164"/>
    <w:rsid w:val="00A37CD2"/>
    <w:rsid w:val="00A4439B"/>
    <w:rsid w:val="00A44C96"/>
    <w:rsid w:val="00A45E38"/>
    <w:rsid w:val="00A464D8"/>
    <w:rsid w:val="00A47AA3"/>
    <w:rsid w:val="00A537A6"/>
    <w:rsid w:val="00A54158"/>
    <w:rsid w:val="00A56012"/>
    <w:rsid w:val="00A56E13"/>
    <w:rsid w:val="00A6049A"/>
    <w:rsid w:val="00A62C07"/>
    <w:rsid w:val="00A63A31"/>
    <w:rsid w:val="00A65653"/>
    <w:rsid w:val="00A7622A"/>
    <w:rsid w:val="00A7637F"/>
    <w:rsid w:val="00A768C3"/>
    <w:rsid w:val="00A81816"/>
    <w:rsid w:val="00A839FD"/>
    <w:rsid w:val="00A960AA"/>
    <w:rsid w:val="00A96DC9"/>
    <w:rsid w:val="00AA1D4A"/>
    <w:rsid w:val="00AA3929"/>
    <w:rsid w:val="00AA3A75"/>
    <w:rsid w:val="00AA6018"/>
    <w:rsid w:val="00AA79F7"/>
    <w:rsid w:val="00AA7DEE"/>
    <w:rsid w:val="00AB1B74"/>
    <w:rsid w:val="00AB7C69"/>
    <w:rsid w:val="00AC2C0E"/>
    <w:rsid w:val="00AC3314"/>
    <w:rsid w:val="00AC33CB"/>
    <w:rsid w:val="00AC4814"/>
    <w:rsid w:val="00AC57A6"/>
    <w:rsid w:val="00AD23DB"/>
    <w:rsid w:val="00AD56C7"/>
    <w:rsid w:val="00AD5855"/>
    <w:rsid w:val="00AD5CCB"/>
    <w:rsid w:val="00AE0764"/>
    <w:rsid w:val="00AF3E57"/>
    <w:rsid w:val="00AF5FE9"/>
    <w:rsid w:val="00B014FB"/>
    <w:rsid w:val="00B03D76"/>
    <w:rsid w:val="00B05F0F"/>
    <w:rsid w:val="00B13321"/>
    <w:rsid w:val="00B13EA8"/>
    <w:rsid w:val="00B1452F"/>
    <w:rsid w:val="00B16966"/>
    <w:rsid w:val="00B21B80"/>
    <w:rsid w:val="00B22942"/>
    <w:rsid w:val="00B22F11"/>
    <w:rsid w:val="00B2393D"/>
    <w:rsid w:val="00B243CD"/>
    <w:rsid w:val="00B25F46"/>
    <w:rsid w:val="00B30679"/>
    <w:rsid w:val="00B306FF"/>
    <w:rsid w:val="00B30B47"/>
    <w:rsid w:val="00B30E5B"/>
    <w:rsid w:val="00B323C1"/>
    <w:rsid w:val="00B363BD"/>
    <w:rsid w:val="00B4190C"/>
    <w:rsid w:val="00B422A4"/>
    <w:rsid w:val="00B459EC"/>
    <w:rsid w:val="00B511F6"/>
    <w:rsid w:val="00B56FCE"/>
    <w:rsid w:val="00B57239"/>
    <w:rsid w:val="00B6087B"/>
    <w:rsid w:val="00B64917"/>
    <w:rsid w:val="00B6616B"/>
    <w:rsid w:val="00B6697A"/>
    <w:rsid w:val="00B66A87"/>
    <w:rsid w:val="00B7284D"/>
    <w:rsid w:val="00B74E51"/>
    <w:rsid w:val="00B8005D"/>
    <w:rsid w:val="00B81437"/>
    <w:rsid w:val="00B82F1C"/>
    <w:rsid w:val="00B8627D"/>
    <w:rsid w:val="00B95513"/>
    <w:rsid w:val="00B9629D"/>
    <w:rsid w:val="00B968F2"/>
    <w:rsid w:val="00BA0865"/>
    <w:rsid w:val="00BA5C15"/>
    <w:rsid w:val="00BB3D76"/>
    <w:rsid w:val="00BB5125"/>
    <w:rsid w:val="00BC07CB"/>
    <w:rsid w:val="00BC36F1"/>
    <w:rsid w:val="00BC418C"/>
    <w:rsid w:val="00BC5834"/>
    <w:rsid w:val="00BC5F6D"/>
    <w:rsid w:val="00BD066F"/>
    <w:rsid w:val="00BD0DF0"/>
    <w:rsid w:val="00BD1852"/>
    <w:rsid w:val="00BD3894"/>
    <w:rsid w:val="00BD3A4D"/>
    <w:rsid w:val="00BE12E6"/>
    <w:rsid w:val="00BE3698"/>
    <w:rsid w:val="00BE387E"/>
    <w:rsid w:val="00BE5A95"/>
    <w:rsid w:val="00BE6194"/>
    <w:rsid w:val="00BF0539"/>
    <w:rsid w:val="00BF1F10"/>
    <w:rsid w:val="00BF2D0E"/>
    <w:rsid w:val="00BF61DE"/>
    <w:rsid w:val="00C0705F"/>
    <w:rsid w:val="00C1231D"/>
    <w:rsid w:val="00C21CC8"/>
    <w:rsid w:val="00C25DD6"/>
    <w:rsid w:val="00C266FD"/>
    <w:rsid w:val="00C305D9"/>
    <w:rsid w:val="00C361C2"/>
    <w:rsid w:val="00C3640A"/>
    <w:rsid w:val="00C37712"/>
    <w:rsid w:val="00C417FF"/>
    <w:rsid w:val="00C4307D"/>
    <w:rsid w:val="00C44C7D"/>
    <w:rsid w:val="00C5265F"/>
    <w:rsid w:val="00C52AF0"/>
    <w:rsid w:val="00C54156"/>
    <w:rsid w:val="00C56AAA"/>
    <w:rsid w:val="00C5769E"/>
    <w:rsid w:val="00C7438E"/>
    <w:rsid w:val="00C76488"/>
    <w:rsid w:val="00C76A9A"/>
    <w:rsid w:val="00C82A69"/>
    <w:rsid w:val="00C82C87"/>
    <w:rsid w:val="00C877B1"/>
    <w:rsid w:val="00C92993"/>
    <w:rsid w:val="00C94A37"/>
    <w:rsid w:val="00C95D71"/>
    <w:rsid w:val="00C97740"/>
    <w:rsid w:val="00C97A80"/>
    <w:rsid w:val="00CA026C"/>
    <w:rsid w:val="00CA5539"/>
    <w:rsid w:val="00CB687D"/>
    <w:rsid w:val="00CC0E35"/>
    <w:rsid w:val="00CC3FA6"/>
    <w:rsid w:val="00CC53D5"/>
    <w:rsid w:val="00CD571B"/>
    <w:rsid w:val="00CF3452"/>
    <w:rsid w:val="00CF3716"/>
    <w:rsid w:val="00CF569C"/>
    <w:rsid w:val="00CF7F26"/>
    <w:rsid w:val="00D01A22"/>
    <w:rsid w:val="00D07258"/>
    <w:rsid w:val="00D0794C"/>
    <w:rsid w:val="00D07FDC"/>
    <w:rsid w:val="00D14893"/>
    <w:rsid w:val="00D30B65"/>
    <w:rsid w:val="00D30EE9"/>
    <w:rsid w:val="00D31B74"/>
    <w:rsid w:val="00D32201"/>
    <w:rsid w:val="00D32F1E"/>
    <w:rsid w:val="00D3434A"/>
    <w:rsid w:val="00D34AF7"/>
    <w:rsid w:val="00D36B41"/>
    <w:rsid w:val="00D37BFA"/>
    <w:rsid w:val="00D409BF"/>
    <w:rsid w:val="00D44265"/>
    <w:rsid w:val="00D501C8"/>
    <w:rsid w:val="00D51070"/>
    <w:rsid w:val="00D512BB"/>
    <w:rsid w:val="00D529BA"/>
    <w:rsid w:val="00D54D01"/>
    <w:rsid w:val="00D568DE"/>
    <w:rsid w:val="00D73479"/>
    <w:rsid w:val="00D77BFD"/>
    <w:rsid w:val="00D87AE6"/>
    <w:rsid w:val="00D9197E"/>
    <w:rsid w:val="00D92237"/>
    <w:rsid w:val="00D93ACC"/>
    <w:rsid w:val="00D95B01"/>
    <w:rsid w:val="00D9775C"/>
    <w:rsid w:val="00DA5CDA"/>
    <w:rsid w:val="00DA5D05"/>
    <w:rsid w:val="00DC14FB"/>
    <w:rsid w:val="00DC1B59"/>
    <w:rsid w:val="00DC3568"/>
    <w:rsid w:val="00DC391B"/>
    <w:rsid w:val="00DC6519"/>
    <w:rsid w:val="00DC6FF5"/>
    <w:rsid w:val="00DC7DF6"/>
    <w:rsid w:val="00DC7FEF"/>
    <w:rsid w:val="00DD2BBE"/>
    <w:rsid w:val="00DD5598"/>
    <w:rsid w:val="00DD6DEB"/>
    <w:rsid w:val="00DE2985"/>
    <w:rsid w:val="00DE4E7D"/>
    <w:rsid w:val="00DE567E"/>
    <w:rsid w:val="00DE7F70"/>
    <w:rsid w:val="00DF1C31"/>
    <w:rsid w:val="00DF6390"/>
    <w:rsid w:val="00E068EF"/>
    <w:rsid w:val="00E07347"/>
    <w:rsid w:val="00E07FE3"/>
    <w:rsid w:val="00E10FB9"/>
    <w:rsid w:val="00E14951"/>
    <w:rsid w:val="00E15812"/>
    <w:rsid w:val="00E17ADF"/>
    <w:rsid w:val="00E27057"/>
    <w:rsid w:val="00E2752A"/>
    <w:rsid w:val="00E27E79"/>
    <w:rsid w:val="00E308B6"/>
    <w:rsid w:val="00E3201A"/>
    <w:rsid w:val="00E3473C"/>
    <w:rsid w:val="00E42EE8"/>
    <w:rsid w:val="00E43DD8"/>
    <w:rsid w:val="00E46BC6"/>
    <w:rsid w:val="00E50CE4"/>
    <w:rsid w:val="00E525C3"/>
    <w:rsid w:val="00E52F44"/>
    <w:rsid w:val="00E54D50"/>
    <w:rsid w:val="00E559BF"/>
    <w:rsid w:val="00E57C5A"/>
    <w:rsid w:val="00E60A02"/>
    <w:rsid w:val="00E64D12"/>
    <w:rsid w:val="00E65F96"/>
    <w:rsid w:val="00E67742"/>
    <w:rsid w:val="00E721EF"/>
    <w:rsid w:val="00E756BA"/>
    <w:rsid w:val="00E7605F"/>
    <w:rsid w:val="00E77689"/>
    <w:rsid w:val="00E81073"/>
    <w:rsid w:val="00E831F5"/>
    <w:rsid w:val="00E91E57"/>
    <w:rsid w:val="00E92BEB"/>
    <w:rsid w:val="00E93690"/>
    <w:rsid w:val="00E93D04"/>
    <w:rsid w:val="00E9551D"/>
    <w:rsid w:val="00EB36C2"/>
    <w:rsid w:val="00EB40C2"/>
    <w:rsid w:val="00EB52DF"/>
    <w:rsid w:val="00EC5046"/>
    <w:rsid w:val="00EC6D8B"/>
    <w:rsid w:val="00ED251C"/>
    <w:rsid w:val="00ED4315"/>
    <w:rsid w:val="00ED45C9"/>
    <w:rsid w:val="00ED63A4"/>
    <w:rsid w:val="00ED7248"/>
    <w:rsid w:val="00EE25C2"/>
    <w:rsid w:val="00EE49CD"/>
    <w:rsid w:val="00EE4F14"/>
    <w:rsid w:val="00EE51C4"/>
    <w:rsid w:val="00EF2B94"/>
    <w:rsid w:val="00EF6A28"/>
    <w:rsid w:val="00F017C1"/>
    <w:rsid w:val="00F02BCF"/>
    <w:rsid w:val="00F16878"/>
    <w:rsid w:val="00F17417"/>
    <w:rsid w:val="00F25C48"/>
    <w:rsid w:val="00F26169"/>
    <w:rsid w:val="00F3080F"/>
    <w:rsid w:val="00F36830"/>
    <w:rsid w:val="00F42350"/>
    <w:rsid w:val="00F460CC"/>
    <w:rsid w:val="00F52813"/>
    <w:rsid w:val="00F5445A"/>
    <w:rsid w:val="00F544A2"/>
    <w:rsid w:val="00F544C3"/>
    <w:rsid w:val="00F5451A"/>
    <w:rsid w:val="00F54FA0"/>
    <w:rsid w:val="00F6170D"/>
    <w:rsid w:val="00F657C0"/>
    <w:rsid w:val="00F72108"/>
    <w:rsid w:val="00F82748"/>
    <w:rsid w:val="00F84254"/>
    <w:rsid w:val="00F85FF8"/>
    <w:rsid w:val="00F864DD"/>
    <w:rsid w:val="00F8654E"/>
    <w:rsid w:val="00F86FD9"/>
    <w:rsid w:val="00F86FE4"/>
    <w:rsid w:val="00F91ADE"/>
    <w:rsid w:val="00F925C8"/>
    <w:rsid w:val="00F96D62"/>
    <w:rsid w:val="00FA0043"/>
    <w:rsid w:val="00FA3062"/>
    <w:rsid w:val="00FA3198"/>
    <w:rsid w:val="00FA6C7E"/>
    <w:rsid w:val="00FA77CF"/>
    <w:rsid w:val="00FA7895"/>
    <w:rsid w:val="00FB2BFF"/>
    <w:rsid w:val="00FB4301"/>
    <w:rsid w:val="00FC306C"/>
    <w:rsid w:val="00FC3C41"/>
    <w:rsid w:val="00FC6E14"/>
    <w:rsid w:val="00FD007B"/>
    <w:rsid w:val="00FD566C"/>
    <w:rsid w:val="00FD6A85"/>
    <w:rsid w:val="00FE0683"/>
    <w:rsid w:val="00FE3327"/>
    <w:rsid w:val="00FF156E"/>
    <w:rsid w:val="00FF161B"/>
    <w:rsid w:val="00FF19CB"/>
    <w:rsid w:val="00FF1AA0"/>
    <w:rsid w:val="00FF2741"/>
    <w:rsid w:val="00FF4BC6"/>
    <w:rsid w:val="00FF4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qFormat="1"/>
    <w:lsdException w:name="Subtitle" w:qFormat="1"/>
    <w:lsdException w:name="Strong" w:qFormat="1"/>
    <w:lsdException w:name="Emphasis" w:uiPriority="20" w:qFormat="1"/>
    <w:lsdException w:name="No List"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sz w:val="22"/>
      <w:szCs w:val="22"/>
    </w:rPr>
  </w:style>
  <w:style w:type="paragraph" w:styleId="Heading1">
    <w:name w:val="heading 1"/>
    <w:basedOn w:val="Normal"/>
    <w:next w:val="Normal"/>
    <w:link w:val="Heading1Char"/>
    <w:qFormat/>
    <w:rsid w:val="00D95B01"/>
    <w:pPr>
      <w:keepNext/>
      <w:outlineLvl w:val="0"/>
    </w:pPr>
    <w:rPr>
      <w:rFonts w:eastAsia="Calibri"/>
      <w:sz w:val="26"/>
    </w:rPr>
  </w:style>
  <w:style w:type="paragraph" w:styleId="Heading2">
    <w:name w:val="heading 2"/>
    <w:basedOn w:val="Normal"/>
    <w:next w:val="Normal"/>
    <w:link w:val="Heading2Char"/>
    <w:uiPriority w:val="9"/>
    <w:qFormat/>
    <w:rsid w:val="00D95B01"/>
    <w:pPr>
      <w:keepNext/>
      <w:outlineLvl w:val="1"/>
    </w:pPr>
    <w:rPr>
      <w:rFonts w:ascii="VNI-Times" w:hAnsi="VNI-Times"/>
      <w:b/>
      <w:bCs/>
      <w:i/>
      <w:iCs/>
      <w:sz w:val="24"/>
      <w:szCs w:val="24"/>
      <w:u w:val="single"/>
    </w:rPr>
  </w:style>
  <w:style w:type="paragraph" w:styleId="Heading3">
    <w:name w:val="heading 3"/>
    <w:basedOn w:val="Normal"/>
    <w:link w:val="Heading3Char1"/>
    <w:uiPriority w:val="9"/>
    <w:qFormat/>
    <w:rsid w:val="00D95B0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qFormat/>
    <w:rsid w:val="00D95B01"/>
    <w:pPr>
      <w:keepNext/>
      <w:outlineLvl w:val="3"/>
    </w:pPr>
    <w:rPr>
      <w:rFonts w:ascii="VNI-Times" w:hAnsi="VNI-Times"/>
      <w:b/>
      <w:bCs/>
      <w:i/>
      <w:iCs/>
      <w:sz w:val="30"/>
      <w:szCs w:val="20"/>
    </w:rPr>
  </w:style>
  <w:style w:type="paragraph" w:styleId="Heading5">
    <w:name w:val="heading 5"/>
    <w:basedOn w:val="Normal"/>
    <w:next w:val="Normal"/>
    <w:link w:val="Heading5Char"/>
    <w:qFormat/>
    <w:rsid w:val="00D95B01"/>
    <w:pPr>
      <w:keepNext/>
      <w:outlineLvl w:val="4"/>
    </w:pPr>
    <w:rPr>
      <w:b/>
      <w:sz w:val="24"/>
      <w:szCs w:val="20"/>
    </w:rPr>
  </w:style>
  <w:style w:type="paragraph" w:styleId="Heading6">
    <w:name w:val="heading 6"/>
    <w:basedOn w:val="Normal"/>
    <w:next w:val="Normal"/>
    <w:link w:val="Heading6Char"/>
    <w:qFormat/>
    <w:rsid w:val="00D95B01"/>
    <w:pPr>
      <w:tabs>
        <w:tab w:val="num" w:pos="1152"/>
      </w:tabs>
      <w:spacing w:before="240" w:after="60"/>
      <w:ind w:left="1152" w:hanging="1152"/>
      <w:outlineLvl w:val="5"/>
    </w:pPr>
    <w:rPr>
      <w:b/>
      <w:bCs/>
      <w:lang w:val="vi-VN" w:eastAsia="vi-VN"/>
    </w:rPr>
  </w:style>
  <w:style w:type="paragraph" w:styleId="Heading7">
    <w:name w:val="heading 7"/>
    <w:basedOn w:val="Normal"/>
    <w:next w:val="Normal"/>
    <w:link w:val="Heading7Char"/>
    <w:qFormat/>
    <w:rsid w:val="00D95B01"/>
    <w:pPr>
      <w:tabs>
        <w:tab w:val="num" w:pos="1296"/>
      </w:tabs>
      <w:spacing w:before="240" w:after="60"/>
      <w:ind w:left="1296" w:hanging="1296"/>
      <w:outlineLvl w:val="6"/>
    </w:pPr>
    <w:rPr>
      <w:sz w:val="24"/>
      <w:szCs w:val="24"/>
      <w:lang w:val="vi-VN" w:eastAsia="vi-VN"/>
    </w:rPr>
  </w:style>
  <w:style w:type="paragraph" w:styleId="Heading8">
    <w:name w:val="heading 8"/>
    <w:basedOn w:val="Normal"/>
    <w:next w:val="Normal"/>
    <w:link w:val="Heading8Char"/>
    <w:qFormat/>
    <w:rsid w:val="00D95B01"/>
    <w:pPr>
      <w:tabs>
        <w:tab w:val="num" w:pos="1440"/>
      </w:tabs>
      <w:spacing w:before="240" w:after="60"/>
      <w:ind w:left="1440" w:hanging="1440"/>
      <w:outlineLvl w:val="7"/>
    </w:pPr>
    <w:rPr>
      <w:i/>
      <w:iCs/>
      <w:sz w:val="24"/>
      <w:szCs w:val="24"/>
      <w:lang w:val="vi-VN" w:eastAsia="vi-VN"/>
    </w:rPr>
  </w:style>
  <w:style w:type="paragraph" w:styleId="Heading9">
    <w:name w:val="heading 9"/>
    <w:basedOn w:val="Normal"/>
    <w:next w:val="Normal"/>
    <w:link w:val="Heading9Char"/>
    <w:qFormat/>
    <w:rsid w:val="00D95B01"/>
    <w:pPr>
      <w:tabs>
        <w:tab w:val="num" w:pos="1584"/>
      </w:tabs>
      <w:spacing w:before="240" w:after="60"/>
      <w:ind w:left="1584" w:hanging="1584"/>
      <w:outlineLvl w:val="8"/>
    </w:pPr>
    <w:rPr>
      <w:rFonts w:ascii="Arial" w:hAnsi="Arial" w:cs="Arial"/>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semiHidden/>
    <w:rsid w:val="00820775"/>
    <w:pPr>
      <w:spacing w:after="160" w:line="240" w:lineRule="exact"/>
    </w:pPr>
    <w:rPr>
      <w:rFonts w:ascii="Arial" w:hAnsi="Arial" w:cs="Arial"/>
      <w:sz w:val="24"/>
      <w:szCs w:val="24"/>
    </w:rPr>
  </w:style>
  <w:style w:type="paragraph" w:styleId="Header">
    <w:name w:val="header"/>
    <w:basedOn w:val="Normal"/>
    <w:link w:val="HeaderChar"/>
    <w:rsid w:val="00416C15"/>
    <w:pPr>
      <w:tabs>
        <w:tab w:val="center" w:pos="4320"/>
        <w:tab w:val="right" w:pos="8640"/>
      </w:tabs>
    </w:pPr>
  </w:style>
  <w:style w:type="paragraph" w:styleId="Footer">
    <w:name w:val="footer"/>
    <w:basedOn w:val="Normal"/>
    <w:link w:val="FooterChar"/>
    <w:rsid w:val="00416C15"/>
    <w:pPr>
      <w:tabs>
        <w:tab w:val="center" w:pos="4320"/>
        <w:tab w:val="right" w:pos="8640"/>
      </w:tabs>
    </w:pPr>
  </w:style>
  <w:style w:type="paragraph" w:customStyle="1" w:styleId="Char">
    <w:name w:val="Char"/>
    <w:basedOn w:val="Normal"/>
    <w:semiHidden/>
    <w:rsid w:val="00416C15"/>
    <w:pPr>
      <w:spacing w:after="160" w:line="240" w:lineRule="exact"/>
    </w:pPr>
    <w:rPr>
      <w:rFonts w:ascii="Arial" w:hAnsi="Arial"/>
    </w:rPr>
  </w:style>
  <w:style w:type="character" w:styleId="PageNumber">
    <w:name w:val="page number"/>
    <w:basedOn w:val="DefaultParagraphFont"/>
    <w:rsid w:val="00416C15"/>
  </w:style>
  <w:style w:type="character" w:customStyle="1" w:styleId="FooterChar">
    <w:name w:val="Footer Char"/>
    <w:link w:val="Footer"/>
    <w:rsid w:val="00416C15"/>
    <w:rPr>
      <w:sz w:val="22"/>
      <w:szCs w:val="22"/>
      <w:lang w:val="en-US" w:eastAsia="en-US" w:bidi="ar-SA"/>
    </w:rPr>
  </w:style>
  <w:style w:type="paragraph" w:styleId="NormalWeb">
    <w:name w:val="Normal (Web)"/>
    <w:basedOn w:val="Normal"/>
    <w:link w:val="NormalWebChar"/>
    <w:rsid w:val="009F53EA"/>
    <w:pPr>
      <w:spacing w:before="100" w:beforeAutospacing="1" w:after="100" w:afterAutospacing="1"/>
    </w:pPr>
    <w:rPr>
      <w:sz w:val="24"/>
      <w:szCs w:val="24"/>
    </w:rPr>
  </w:style>
  <w:style w:type="character" w:styleId="Hyperlink">
    <w:name w:val="Hyperlink"/>
    <w:rsid w:val="00B95513"/>
    <w:rPr>
      <w:color w:val="0000FF"/>
      <w:u w:val="single"/>
    </w:rPr>
  </w:style>
  <w:style w:type="table" w:styleId="TableGrid">
    <w:name w:val="Table Grid"/>
    <w:basedOn w:val="TableNormal"/>
    <w:rsid w:val="00E81073"/>
    <w:pPr>
      <w:spacing w:after="200"/>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2CharChar">
    <w:name w:val="Char Char2 Char Char"/>
    <w:basedOn w:val="Normal"/>
    <w:semiHidden/>
    <w:rsid w:val="004304BE"/>
    <w:pPr>
      <w:spacing w:after="160" w:line="240" w:lineRule="exact"/>
    </w:pPr>
    <w:rPr>
      <w:rFonts w:ascii="Arial" w:hAnsi="Arial" w:cs="Arial"/>
      <w:sz w:val="24"/>
      <w:szCs w:val="24"/>
    </w:rPr>
  </w:style>
  <w:style w:type="paragraph" w:customStyle="1" w:styleId="traloi">
    <w:name w:val="traloi"/>
    <w:basedOn w:val="Normal"/>
    <w:rsid w:val="004304BE"/>
    <w:pPr>
      <w:spacing w:before="60" w:after="60"/>
      <w:ind w:left="1195" w:hanging="288"/>
    </w:pPr>
  </w:style>
  <w:style w:type="character" w:customStyle="1" w:styleId="HeaderChar">
    <w:name w:val="Header Char"/>
    <w:link w:val="Header"/>
    <w:locked/>
    <w:rsid w:val="005B2550"/>
    <w:rPr>
      <w:sz w:val="22"/>
      <w:szCs w:val="22"/>
      <w:lang w:val="en-US" w:eastAsia="en-US" w:bidi="ar-SA"/>
    </w:rPr>
  </w:style>
  <w:style w:type="paragraph" w:styleId="ListParagraph">
    <w:name w:val="List Paragraph"/>
    <w:basedOn w:val="Normal"/>
    <w:link w:val="ListParagraphChar"/>
    <w:qFormat/>
    <w:rsid w:val="000C0FDC"/>
    <w:pPr>
      <w:spacing w:after="200" w:line="276" w:lineRule="auto"/>
      <w:ind w:left="720"/>
      <w:contextualSpacing/>
    </w:pPr>
    <w:rPr>
      <w:rFonts w:ascii="Calibri" w:eastAsia="Calibri" w:hAnsi="Calibri"/>
      <w:lang w:val="x-none" w:eastAsia="x-none"/>
    </w:rPr>
  </w:style>
  <w:style w:type="character" w:styleId="Strong">
    <w:name w:val="Strong"/>
    <w:qFormat/>
    <w:rsid w:val="00E92BEB"/>
    <w:rPr>
      <w:b/>
      <w:bCs/>
    </w:rPr>
  </w:style>
  <w:style w:type="paragraph" w:customStyle="1" w:styleId="CharChar21">
    <w:name w:val="Char Char21"/>
    <w:basedOn w:val="Normal"/>
    <w:semiHidden/>
    <w:rsid w:val="009941D4"/>
    <w:pPr>
      <w:spacing w:after="160" w:line="240" w:lineRule="exact"/>
    </w:pPr>
    <w:rPr>
      <w:rFonts w:ascii="Arial" w:hAnsi="Arial" w:cs="Arial"/>
      <w:sz w:val="24"/>
      <w:szCs w:val="24"/>
    </w:rPr>
  </w:style>
  <w:style w:type="paragraph" w:customStyle="1" w:styleId="style1">
    <w:name w:val="style1"/>
    <w:basedOn w:val="Normal"/>
    <w:rsid w:val="00B7284D"/>
    <w:pPr>
      <w:spacing w:before="100" w:beforeAutospacing="1" w:after="100" w:afterAutospacing="1"/>
    </w:pPr>
    <w:rPr>
      <w:sz w:val="24"/>
      <w:szCs w:val="24"/>
    </w:rPr>
  </w:style>
  <w:style w:type="character" w:customStyle="1" w:styleId="NormalWebChar">
    <w:name w:val="Normal (Web) Char"/>
    <w:link w:val="NormalWeb"/>
    <w:rsid w:val="00F25C48"/>
    <w:rPr>
      <w:sz w:val="24"/>
      <w:szCs w:val="24"/>
      <w:lang w:val="en-US" w:eastAsia="en-US" w:bidi="ar-SA"/>
    </w:rPr>
  </w:style>
  <w:style w:type="paragraph" w:styleId="BodyText">
    <w:name w:val="Body Text"/>
    <w:basedOn w:val="Normal"/>
    <w:link w:val="BodyTextChar1"/>
    <w:qFormat/>
    <w:rsid w:val="00A6049A"/>
    <w:rPr>
      <w:sz w:val="24"/>
      <w:szCs w:val="24"/>
    </w:rPr>
  </w:style>
  <w:style w:type="paragraph" w:customStyle="1" w:styleId="Char0">
    <w:name w:val="Char"/>
    <w:basedOn w:val="Normal"/>
    <w:rsid w:val="00B6087B"/>
    <w:pPr>
      <w:spacing w:after="160" w:line="240" w:lineRule="exact"/>
    </w:pPr>
    <w:rPr>
      <w:rFonts w:ascii="Arial" w:hAnsi="Arial" w:cs="Arial"/>
    </w:rPr>
  </w:style>
  <w:style w:type="paragraph" w:customStyle="1" w:styleId="Default">
    <w:name w:val="Default"/>
    <w:rsid w:val="00B6087B"/>
    <w:pPr>
      <w:autoSpaceDE w:val="0"/>
      <w:autoSpaceDN w:val="0"/>
      <w:adjustRightInd w:val="0"/>
      <w:jc w:val="both"/>
    </w:pPr>
    <w:rPr>
      <w:color w:val="000000"/>
      <w:sz w:val="24"/>
      <w:szCs w:val="24"/>
    </w:rPr>
  </w:style>
  <w:style w:type="character" w:customStyle="1" w:styleId="Normaltext">
    <w:name w:val="Normal text"/>
    <w:rsid w:val="007D7B46"/>
    <w:rPr>
      <w:sz w:val="22"/>
      <w:szCs w:val="22"/>
    </w:rPr>
  </w:style>
  <w:style w:type="character" w:customStyle="1" w:styleId="mi">
    <w:name w:val="mi"/>
    <w:basedOn w:val="DefaultParagraphFont"/>
    <w:rsid w:val="00B968F2"/>
  </w:style>
  <w:style w:type="character" w:customStyle="1" w:styleId="mo">
    <w:name w:val="mo"/>
    <w:basedOn w:val="DefaultParagraphFont"/>
    <w:rsid w:val="00B968F2"/>
  </w:style>
  <w:style w:type="character" w:customStyle="1" w:styleId="mn">
    <w:name w:val="mn"/>
    <w:basedOn w:val="DefaultParagraphFont"/>
    <w:rsid w:val="00B968F2"/>
  </w:style>
  <w:style w:type="character" w:customStyle="1" w:styleId="Heading1Char">
    <w:name w:val="Heading 1 Char"/>
    <w:link w:val="Heading1"/>
    <w:rsid w:val="00D95B01"/>
    <w:rPr>
      <w:rFonts w:eastAsia="Calibri"/>
      <w:sz w:val="26"/>
      <w:szCs w:val="22"/>
      <w:lang w:val="en-US" w:eastAsia="en-US" w:bidi="ar-SA"/>
    </w:rPr>
  </w:style>
  <w:style w:type="character" w:styleId="FollowedHyperlink">
    <w:name w:val="FollowedHyperlink"/>
    <w:rsid w:val="00D95B01"/>
    <w:rPr>
      <w:color w:val="800080"/>
      <w:u w:val="single"/>
    </w:rPr>
  </w:style>
  <w:style w:type="paragraph" w:customStyle="1" w:styleId="MTDisplayEquation">
    <w:name w:val="MTDisplayEquation"/>
    <w:basedOn w:val="Normal"/>
    <w:next w:val="Normal"/>
    <w:link w:val="MTDisplayEquationChar"/>
    <w:rsid w:val="00D95B01"/>
    <w:pPr>
      <w:tabs>
        <w:tab w:val="center" w:pos="4820"/>
        <w:tab w:val="right" w:pos="9640"/>
      </w:tabs>
    </w:pPr>
    <w:rPr>
      <w:sz w:val="24"/>
    </w:rPr>
  </w:style>
  <w:style w:type="character" w:customStyle="1" w:styleId="CharChar3">
    <w:name w:val="Char Char3"/>
    <w:rsid w:val="00D95B01"/>
    <w:rPr>
      <w:rFonts w:ascii="VNI-Times" w:hAnsi="VNI-Times"/>
      <w:sz w:val="24"/>
      <w:szCs w:val="24"/>
      <w:lang w:val="en-US" w:eastAsia="en-US" w:bidi="ar-SA"/>
    </w:rPr>
  </w:style>
  <w:style w:type="paragraph" w:customStyle="1" w:styleId="cauhoi">
    <w:name w:val="cauhoi"/>
    <w:basedOn w:val="Normal"/>
    <w:link w:val="cauhoiChar"/>
    <w:rsid w:val="00D95B01"/>
    <w:pPr>
      <w:spacing w:before="120" w:after="60"/>
      <w:ind w:left="900" w:hanging="900"/>
    </w:pPr>
  </w:style>
  <w:style w:type="character" w:customStyle="1" w:styleId="cauhoiChar">
    <w:name w:val="cauhoi Char"/>
    <w:link w:val="cauhoi"/>
    <w:rsid w:val="00D95B01"/>
    <w:rPr>
      <w:sz w:val="22"/>
      <w:szCs w:val="22"/>
      <w:lang w:val="en-US" w:eastAsia="en-US" w:bidi="ar-SA"/>
    </w:rPr>
  </w:style>
  <w:style w:type="paragraph" w:styleId="Title">
    <w:name w:val="Title"/>
    <w:basedOn w:val="Normal"/>
    <w:link w:val="TitleChar"/>
    <w:qFormat/>
    <w:rsid w:val="00D95B01"/>
    <w:pPr>
      <w:jc w:val="center"/>
    </w:pPr>
    <w:rPr>
      <w:b/>
      <w:bCs/>
      <w:sz w:val="28"/>
      <w:szCs w:val="24"/>
    </w:rPr>
  </w:style>
  <w:style w:type="paragraph" w:customStyle="1" w:styleId="cauhoiphu">
    <w:name w:val="cauhoiphu"/>
    <w:basedOn w:val="Normal"/>
    <w:rsid w:val="00D95B01"/>
    <w:pPr>
      <w:spacing w:before="60" w:after="60"/>
      <w:ind w:left="907"/>
    </w:pPr>
  </w:style>
  <w:style w:type="paragraph" w:customStyle="1" w:styleId="tenb">
    <w:name w:val="tenb"/>
    <w:basedOn w:val="Normal"/>
    <w:rsid w:val="00D95B01"/>
    <w:pPr>
      <w:spacing w:before="320" w:after="120"/>
    </w:pPr>
    <w:rPr>
      <w:rFonts w:ascii=".VnCentury Schoolbook" w:hAnsi=".VnCentury Schoolbook"/>
      <w:b/>
      <w:sz w:val="24"/>
      <w:szCs w:val="20"/>
    </w:rPr>
  </w:style>
  <w:style w:type="paragraph" w:styleId="BalloonText">
    <w:name w:val="Balloon Text"/>
    <w:basedOn w:val="Normal"/>
    <w:link w:val="BalloonTextChar"/>
    <w:rsid w:val="00D95B01"/>
    <w:rPr>
      <w:rFonts w:ascii="Tahoma" w:hAnsi="Tahoma" w:cs="Tahoma"/>
      <w:sz w:val="16"/>
      <w:szCs w:val="16"/>
    </w:rPr>
  </w:style>
  <w:style w:type="character" w:customStyle="1" w:styleId="BalloonTextChar">
    <w:name w:val="Balloon Text Char"/>
    <w:link w:val="BalloonText"/>
    <w:rsid w:val="00D95B01"/>
    <w:rPr>
      <w:rFonts w:ascii="Tahoma" w:hAnsi="Tahoma" w:cs="Tahoma"/>
      <w:sz w:val="16"/>
      <w:szCs w:val="16"/>
      <w:lang w:val="en-US" w:eastAsia="en-US" w:bidi="ar-SA"/>
    </w:rPr>
  </w:style>
  <w:style w:type="character" w:styleId="Emphasis">
    <w:name w:val="Emphasis"/>
    <w:uiPriority w:val="20"/>
    <w:qFormat/>
    <w:rsid w:val="00D95B01"/>
    <w:rPr>
      <w:i/>
      <w:iCs/>
    </w:rPr>
  </w:style>
  <w:style w:type="paragraph" w:styleId="BodyTextIndent">
    <w:name w:val="Body Text Indent"/>
    <w:basedOn w:val="Normal"/>
    <w:link w:val="BodyTextIndentChar"/>
    <w:rsid w:val="00D95B01"/>
    <w:pPr>
      <w:spacing w:after="120"/>
      <w:ind w:left="360"/>
    </w:pPr>
    <w:rPr>
      <w:rFonts w:ascii="VNI-Times" w:hAnsi="VNI-Times"/>
      <w:sz w:val="24"/>
      <w:szCs w:val="24"/>
    </w:rPr>
  </w:style>
  <w:style w:type="paragraph" w:styleId="BodyText2">
    <w:name w:val="Body Text 2"/>
    <w:basedOn w:val="Normal"/>
    <w:link w:val="BodyText2Char"/>
    <w:rsid w:val="00D95B01"/>
    <w:pPr>
      <w:tabs>
        <w:tab w:val="left" w:pos="284"/>
      </w:tabs>
      <w:jc w:val="right"/>
    </w:pPr>
    <w:rPr>
      <w:i/>
      <w:iCs/>
      <w:sz w:val="20"/>
      <w:szCs w:val="20"/>
    </w:rPr>
  </w:style>
  <w:style w:type="paragraph" w:styleId="BodyText3">
    <w:name w:val="Body Text 3"/>
    <w:basedOn w:val="Normal"/>
    <w:link w:val="BodyText3Char"/>
    <w:rsid w:val="00D95B01"/>
    <w:pPr>
      <w:spacing w:after="120"/>
    </w:pPr>
    <w:rPr>
      <w:sz w:val="16"/>
      <w:szCs w:val="16"/>
    </w:rPr>
  </w:style>
  <w:style w:type="paragraph" w:styleId="NoSpacing">
    <w:name w:val="No Spacing"/>
    <w:link w:val="NoSpacingChar"/>
    <w:qFormat/>
    <w:rsid w:val="00D95B01"/>
    <w:pPr>
      <w:jc w:val="both"/>
    </w:pPr>
    <w:rPr>
      <w:rFonts w:ascii="Calibri" w:hAnsi="Calibri"/>
      <w:sz w:val="22"/>
      <w:szCs w:val="22"/>
    </w:rPr>
  </w:style>
  <w:style w:type="paragraph" w:styleId="BodyTextIndent2">
    <w:name w:val="Body Text Indent 2"/>
    <w:basedOn w:val="Normal"/>
    <w:link w:val="BodyTextIndent2Char"/>
    <w:rsid w:val="00D95B01"/>
    <w:pPr>
      <w:ind w:left="360"/>
    </w:pPr>
    <w:rPr>
      <w:rFonts w:ascii="VNI-Times" w:hAnsi="VNI-Times"/>
      <w:sz w:val="24"/>
      <w:szCs w:val="24"/>
    </w:rPr>
  </w:style>
  <w:style w:type="paragraph" w:styleId="BodyTextIndent3">
    <w:name w:val="Body Text Indent 3"/>
    <w:basedOn w:val="Normal"/>
    <w:link w:val="BodyTextIndent3Char"/>
    <w:rsid w:val="00D95B01"/>
    <w:pPr>
      <w:spacing w:after="120"/>
      <w:ind w:left="360"/>
    </w:pPr>
    <w:rPr>
      <w:rFonts w:ascii=".VnTime" w:hAnsi=".VnTime"/>
      <w:sz w:val="16"/>
      <w:szCs w:val="16"/>
    </w:rPr>
  </w:style>
  <w:style w:type="paragraph" w:styleId="BlockText">
    <w:name w:val="Block Text"/>
    <w:basedOn w:val="Normal"/>
    <w:rsid w:val="00D95B01"/>
    <w:pPr>
      <w:ind w:left="-672" w:right="-1009"/>
    </w:pPr>
    <w:rPr>
      <w:rFonts w:ascii=".VnTime" w:hAnsi=".VnTime" w:cs="Arial"/>
      <w:b/>
      <w:bCs/>
      <w:kern w:val="32"/>
      <w:sz w:val="24"/>
      <w:szCs w:val="32"/>
    </w:rPr>
  </w:style>
  <w:style w:type="paragraph" w:customStyle="1" w:styleId="msonormalcxspmiddle">
    <w:name w:val="msonormalcxspmiddle"/>
    <w:basedOn w:val="Normal"/>
    <w:rsid w:val="00D95B01"/>
    <w:pPr>
      <w:spacing w:before="100" w:beforeAutospacing="1" w:after="100" w:afterAutospacing="1"/>
    </w:pPr>
    <w:rPr>
      <w:sz w:val="24"/>
      <w:szCs w:val="24"/>
    </w:rPr>
  </w:style>
  <w:style w:type="paragraph" w:styleId="ListBullet">
    <w:name w:val="List Bullet"/>
    <w:basedOn w:val="Normal"/>
    <w:rsid w:val="00D95B01"/>
    <w:pPr>
      <w:tabs>
        <w:tab w:val="num" w:pos="720"/>
      </w:tabs>
      <w:ind w:left="720" w:hanging="360"/>
    </w:pPr>
    <w:rPr>
      <w:sz w:val="24"/>
      <w:szCs w:val="24"/>
    </w:rPr>
  </w:style>
  <w:style w:type="character" w:customStyle="1" w:styleId="CharChar12">
    <w:name w:val="Char Char12"/>
    <w:rsid w:val="00D95B01"/>
    <w:rPr>
      <w:rFonts w:ascii="Arial" w:hAnsi="Arial" w:cs="Arial"/>
      <w:b/>
      <w:bCs/>
      <w:kern w:val="32"/>
      <w:sz w:val="32"/>
      <w:szCs w:val="32"/>
      <w:lang w:val="en-US" w:eastAsia="en-US" w:bidi="ar-SA"/>
    </w:rPr>
  </w:style>
  <w:style w:type="character" w:customStyle="1" w:styleId="Heading2Char">
    <w:name w:val="Heading 2 Char"/>
    <w:link w:val="Heading2"/>
    <w:uiPriority w:val="9"/>
    <w:rsid w:val="00D95B01"/>
    <w:rPr>
      <w:rFonts w:ascii="VNI-Times" w:hAnsi="VNI-Times"/>
      <w:b/>
      <w:bCs/>
      <w:i/>
      <w:iCs/>
      <w:sz w:val="24"/>
      <w:szCs w:val="24"/>
      <w:u w:val="single"/>
      <w:lang w:val="en-US" w:eastAsia="en-US" w:bidi="ar-SA"/>
    </w:rPr>
  </w:style>
  <w:style w:type="character" w:customStyle="1" w:styleId="Heading3Char1">
    <w:name w:val="Heading 3 Char1"/>
    <w:link w:val="Heading3"/>
    <w:rsid w:val="00D95B01"/>
    <w:rPr>
      <w:b/>
      <w:bCs/>
      <w:sz w:val="27"/>
      <w:szCs w:val="27"/>
      <w:lang w:val="en-US" w:eastAsia="en-US" w:bidi="ar-SA"/>
    </w:rPr>
  </w:style>
  <w:style w:type="character" w:customStyle="1" w:styleId="Heading4Char">
    <w:name w:val="Heading 4 Char"/>
    <w:link w:val="Heading4"/>
    <w:uiPriority w:val="9"/>
    <w:rsid w:val="00D95B01"/>
    <w:rPr>
      <w:rFonts w:ascii="VNI-Times" w:hAnsi="VNI-Times"/>
      <w:b/>
      <w:bCs/>
      <w:i/>
      <w:iCs/>
      <w:sz w:val="30"/>
      <w:lang w:val="en-US" w:eastAsia="en-US" w:bidi="ar-SA"/>
    </w:rPr>
  </w:style>
  <w:style w:type="character" w:customStyle="1" w:styleId="Heading5Char">
    <w:name w:val="Heading 5 Char"/>
    <w:link w:val="Heading5"/>
    <w:rsid w:val="00D95B01"/>
    <w:rPr>
      <w:b/>
      <w:sz w:val="24"/>
      <w:lang w:val="en-US" w:eastAsia="en-US" w:bidi="ar-SA"/>
    </w:rPr>
  </w:style>
  <w:style w:type="character" w:customStyle="1" w:styleId="Heading6Char">
    <w:name w:val="Heading 6 Char"/>
    <w:link w:val="Heading6"/>
    <w:rsid w:val="00D95B01"/>
    <w:rPr>
      <w:b/>
      <w:bCs/>
      <w:sz w:val="22"/>
      <w:szCs w:val="22"/>
      <w:lang w:val="vi-VN" w:eastAsia="vi-VN" w:bidi="ar-SA"/>
    </w:rPr>
  </w:style>
  <w:style w:type="character" w:customStyle="1" w:styleId="Heading7Char">
    <w:name w:val="Heading 7 Char"/>
    <w:link w:val="Heading7"/>
    <w:rsid w:val="00D95B01"/>
    <w:rPr>
      <w:sz w:val="24"/>
      <w:szCs w:val="24"/>
      <w:lang w:val="vi-VN" w:eastAsia="vi-VN" w:bidi="ar-SA"/>
    </w:rPr>
  </w:style>
  <w:style w:type="character" w:customStyle="1" w:styleId="Heading8Char">
    <w:name w:val="Heading 8 Char"/>
    <w:link w:val="Heading8"/>
    <w:rsid w:val="00D95B01"/>
    <w:rPr>
      <w:i/>
      <w:iCs/>
      <w:sz w:val="24"/>
      <w:szCs w:val="24"/>
      <w:lang w:val="vi-VN" w:eastAsia="vi-VN" w:bidi="ar-SA"/>
    </w:rPr>
  </w:style>
  <w:style w:type="paragraph" w:styleId="z-TopofForm">
    <w:name w:val="HTML Top of Form"/>
    <w:basedOn w:val="Normal"/>
    <w:next w:val="Normal"/>
    <w:link w:val="z-TopofFormChar"/>
    <w:hidden/>
    <w:rsid w:val="00D95B01"/>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link w:val="z-BottomofFormChar"/>
    <w:hidden/>
    <w:rsid w:val="00D95B01"/>
    <w:pPr>
      <w:pBdr>
        <w:top w:val="single" w:sz="6" w:space="1" w:color="auto"/>
      </w:pBdr>
      <w:jc w:val="center"/>
    </w:pPr>
    <w:rPr>
      <w:rFonts w:ascii="Arial" w:hAnsi="Arial" w:cs="Arial"/>
      <w:vanish/>
      <w:sz w:val="16"/>
      <w:szCs w:val="16"/>
    </w:rPr>
  </w:style>
  <w:style w:type="paragraph" w:styleId="Subtitle">
    <w:name w:val="Subtitle"/>
    <w:basedOn w:val="Normal"/>
    <w:link w:val="SubtitleChar"/>
    <w:qFormat/>
    <w:rsid w:val="00D95B01"/>
    <w:pPr>
      <w:spacing w:before="120"/>
      <w:jc w:val="center"/>
    </w:pPr>
    <w:rPr>
      <w:rFonts w:ascii=".VnTimeH" w:hAnsi=".VnTimeH"/>
      <w:b/>
      <w:sz w:val="24"/>
      <w:szCs w:val="20"/>
    </w:rPr>
  </w:style>
  <w:style w:type="paragraph" w:customStyle="1" w:styleId="abcd">
    <w:name w:val="abcd"/>
    <w:basedOn w:val="Vande"/>
    <w:rsid w:val="00D95B01"/>
    <w:pPr>
      <w:tabs>
        <w:tab w:val="left" w:pos="4820"/>
      </w:tabs>
      <w:ind w:left="681" w:hanging="284"/>
      <w:outlineLvl w:val="4"/>
    </w:pPr>
    <w:rPr>
      <w:b w:val="0"/>
      <w:i w:val="0"/>
    </w:rPr>
  </w:style>
  <w:style w:type="paragraph" w:customStyle="1" w:styleId="Vande">
    <w:name w:val="Vande"/>
    <w:basedOn w:val="Normal"/>
    <w:next w:val="abcd"/>
    <w:rsid w:val="00D95B01"/>
    <w:pPr>
      <w:ind w:left="397" w:hanging="397"/>
      <w:outlineLvl w:val="3"/>
    </w:pPr>
    <w:rPr>
      <w:rFonts w:ascii="VNI-Times" w:hAnsi="VNI-Times"/>
      <w:b/>
      <w:i/>
      <w:sz w:val="20"/>
      <w:szCs w:val="20"/>
    </w:rPr>
  </w:style>
  <w:style w:type="character" w:customStyle="1" w:styleId="postbody1">
    <w:name w:val="postbody1"/>
    <w:rsid w:val="00D95B01"/>
    <w:rPr>
      <w:sz w:val="18"/>
      <w:szCs w:val="18"/>
    </w:rPr>
  </w:style>
  <w:style w:type="character" w:customStyle="1" w:styleId="NoSpacingChar">
    <w:name w:val="No Spacing Char"/>
    <w:link w:val="NoSpacing"/>
    <w:rsid w:val="00D95B01"/>
    <w:rPr>
      <w:rFonts w:ascii="Calibri" w:hAnsi="Calibri"/>
      <w:sz w:val="22"/>
      <w:szCs w:val="22"/>
      <w:lang w:val="en-US" w:eastAsia="en-US" w:bidi="ar-SA"/>
    </w:rPr>
  </w:style>
  <w:style w:type="character" w:customStyle="1" w:styleId="pagingselected">
    <w:name w:val="paging_selected"/>
    <w:basedOn w:val="DefaultParagraphFont"/>
    <w:rsid w:val="00D95B01"/>
  </w:style>
  <w:style w:type="paragraph" w:customStyle="1" w:styleId="VTD11">
    <w:name w:val="VTD1.1"/>
    <w:basedOn w:val="Normal"/>
    <w:autoRedefine/>
    <w:rsid w:val="00D95B01"/>
    <w:pPr>
      <w:tabs>
        <w:tab w:val="left" w:pos="480"/>
        <w:tab w:val="left" w:pos="720"/>
        <w:tab w:val="left" w:pos="840"/>
        <w:tab w:val="left" w:pos="960"/>
        <w:tab w:val="left" w:pos="1200"/>
      </w:tabs>
    </w:pPr>
    <w:rPr>
      <w:sz w:val="24"/>
      <w:szCs w:val="24"/>
      <w:lang w:val="nl-NL" w:eastAsia="vi-VN"/>
    </w:rPr>
  </w:style>
  <w:style w:type="paragraph" w:customStyle="1" w:styleId="tenbs">
    <w:name w:val="tenbs"/>
    <w:basedOn w:val="Normal"/>
    <w:rsid w:val="00D95B01"/>
    <w:pPr>
      <w:spacing w:before="240" w:after="120"/>
    </w:pPr>
    <w:rPr>
      <w:rFonts w:ascii=".VnCentury Schoolbook" w:hAnsi=".VnCentury Schoolbook"/>
      <w:i/>
      <w:szCs w:val="20"/>
    </w:rPr>
  </w:style>
  <w:style w:type="paragraph" w:customStyle="1" w:styleId="tenc">
    <w:name w:val="tenc"/>
    <w:basedOn w:val="Heading8"/>
    <w:rsid w:val="00D95B01"/>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styleId="ListBullet2">
    <w:name w:val="List Bullet 2"/>
    <w:basedOn w:val="Normal"/>
    <w:autoRedefine/>
    <w:rsid w:val="00D95B01"/>
    <w:pPr>
      <w:numPr>
        <w:numId w:val="1"/>
      </w:numPr>
      <w:tabs>
        <w:tab w:val="clear" w:pos="720"/>
        <w:tab w:val="num" w:pos="643"/>
      </w:tabs>
      <w:ind w:left="643"/>
    </w:pPr>
    <w:rPr>
      <w:rFonts w:ascii=".VnCentury Schoolbook" w:hAnsi=".VnCentury Schoolbook"/>
      <w:sz w:val="28"/>
      <w:szCs w:val="20"/>
    </w:rPr>
  </w:style>
  <w:style w:type="paragraph" w:styleId="ListBullet3">
    <w:name w:val="List Bullet 3"/>
    <w:basedOn w:val="Normal"/>
    <w:autoRedefine/>
    <w:rsid w:val="00D95B01"/>
    <w:pPr>
      <w:numPr>
        <w:numId w:val="2"/>
      </w:numPr>
      <w:tabs>
        <w:tab w:val="clear" w:pos="1080"/>
        <w:tab w:val="num" w:pos="926"/>
      </w:tabs>
      <w:ind w:left="926"/>
    </w:pPr>
    <w:rPr>
      <w:rFonts w:ascii=".VnCentury Schoolbook" w:hAnsi=".VnCentury Schoolbook"/>
      <w:sz w:val="28"/>
      <w:szCs w:val="20"/>
    </w:rPr>
  </w:style>
  <w:style w:type="paragraph" w:styleId="ListBullet4">
    <w:name w:val="List Bullet 4"/>
    <w:basedOn w:val="Normal"/>
    <w:autoRedefine/>
    <w:rsid w:val="00D95B01"/>
    <w:pPr>
      <w:numPr>
        <w:numId w:val="3"/>
      </w:numPr>
      <w:tabs>
        <w:tab w:val="clear" w:pos="1440"/>
        <w:tab w:val="num" w:pos="1209"/>
      </w:tabs>
      <w:ind w:left="1209"/>
    </w:pPr>
    <w:rPr>
      <w:rFonts w:ascii=".VnCentury Schoolbook" w:hAnsi=".VnCentury Schoolbook"/>
      <w:sz w:val="28"/>
      <w:szCs w:val="20"/>
    </w:rPr>
  </w:style>
  <w:style w:type="paragraph" w:customStyle="1" w:styleId="baibosung">
    <w:name w:val="bai bo sung"/>
    <w:basedOn w:val="Normal"/>
    <w:rsid w:val="00D95B01"/>
    <w:rPr>
      <w:rFonts w:ascii=".VnCentury Schoolbook" w:hAnsi=".VnCentury Schoolbook"/>
      <w:sz w:val="26"/>
      <w:szCs w:val="20"/>
    </w:rPr>
  </w:style>
  <w:style w:type="paragraph" w:customStyle="1" w:styleId="bienn">
    <w:name w:val="bienn"/>
    <w:basedOn w:val="Normal"/>
    <w:rsid w:val="00D95B01"/>
    <w:pPr>
      <w:tabs>
        <w:tab w:val="left" w:pos="5670"/>
      </w:tabs>
      <w:ind w:firstLine="567"/>
    </w:pPr>
    <w:rPr>
      <w:rFonts w:ascii=".VnCentury Schoolbook" w:hAnsi=".VnCentury Schoolbook"/>
      <w:sz w:val="21"/>
      <w:szCs w:val="20"/>
    </w:rPr>
  </w:style>
  <w:style w:type="paragraph" w:customStyle="1" w:styleId="tenchuong">
    <w:name w:val="ten chuong"/>
    <w:basedOn w:val="Normal"/>
    <w:rsid w:val="00D95B01"/>
    <w:pPr>
      <w:spacing w:after="60" w:line="280" w:lineRule="atLeast"/>
      <w:jc w:val="center"/>
    </w:pPr>
    <w:rPr>
      <w:rFonts w:ascii=".VnCentury Schoolbook" w:hAnsi=".VnCentury Schoolbook"/>
      <w:b/>
      <w:sz w:val="24"/>
      <w:szCs w:val="20"/>
    </w:rPr>
  </w:style>
  <w:style w:type="paragraph" w:customStyle="1" w:styleId="tenm">
    <w:name w:val="tenm"/>
    <w:basedOn w:val="tenc"/>
    <w:rsid w:val="00D95B01"/>
    <w:pPr>
      <w:spacing w:before="480" w:after="240"/>
    </w:pPr>
  </w:style>
  <w:style w:type="paragraph" w:customStyle="1" w:styleId="Style10">
    <w:name w:val="Style1"/>
    <w:basedOn w:val="Normal"/>
    <w:link w:val="Style1Char"/>
    <w:rsid w:val="00D95B01"/>
    <w:pPr>
      <w:spacing w:after="240" w:line="300" w:lineRule="atLeast"/>
      <w:jc w:val="center"/>
    </w:pPr>
    <w:rPr>
      <w:rFonts w:ascii=".VnArialH" w:hAnsi=".VnArialH"/>
      <w:b/>
      <w:color w:val="3366FF"/>
      <w:sz w:val="28"/>
      <w:szCs w:val="28"/>
    </w:rPr>
  </w:style>
  <w:style w:type="character" w:customStyle="1" w:styleId="Style1Char">
    <w:name w:val="Style1 Char"/>
    <w:link w:val="Style10"/>
    <w:rsid w:val="00D95B01"/>
    <w:rPr>
      <w:rFonts w:ascii=".VnArialH" w:hAnsi=".VnArialH"/>
      <w:b/>
      <w:color w:val="3366FF"/>
      <w:sz w:val="28"/>
      <w:szCs w:val="28"/>
      <w:lang w:val="en-US" w:eastAsia="en-US" w:bidi="ar-SA"/>
    </w:rPr>
  </w:style>
  <w:style w:type="character" w:customStyle="1" w:styleId="titbangChar">
    <w:name w:val="tit bang Char"/>
    <w:link w:val="titbang"/>
    <w:rsid w:val="00D95B01"/>
    <w:rPr>
      <w:b/>
      <w:color w:val="3366FF"/>
      <w:sz w:val="22"/>
      <w:szCs w:val="22"/>
      <w:lang w:val="en-US" w:eastAsia="en-US" w:bidi="ar-SA"/>
    </w:rPr>
  </w:style>
  <w:style w:type="paragraph" w:customStyle="1" w:styleId="titbang">
    <w:name w:val="tit bang"/>
    <w:basedOn w:val="Normal"/>
    <w:link w:val="titbangChar"/>
    <w:rsid w:val="00D95B01"/>
    <w:pPr>
      <w:spacing w:before="80" w:after="80" w:line="240" w:lineRule="atLeast"/>
      <w:jc w:val="center"/>
    </w:pPr>
    <w:rPr>
      <w:b/>
      <w:color w:val="3366FF"/>
    </w:rPr>
  </w:style>
  <w:style w:type="paragraph" w:customStyle="1" w:styleId="cach">
    <w:name w:val="cach"/>
    <w:basedOn w:val="Normal"/>
    <w:rsid w:val="00D95B01"/>
    <w:pPr>
      <w:spacing w:before="40" w:line="120" w:lineRule="exact"/>
      <w:ind w:left="284" w:hanging="284"/>
    </w:pPr>
  </w:style>
  <w:style w:type="character" w:customStyle="1" w:styleId="BodyTextChar">
    <w:name w:val="Body Text Char"/>
    <w:rsid w:val="00D95B01"/>
    <w:rPr>
      <w:rFonts w:ascii=".VnCentury Schoolbook" w:hAnsi=".VnCentury Schoolbook"/>
      <w:sz w:val="21"/>
      <w:lang w:val="en-US" w:eastAsia="en-US" w:bidi="ar-SA"/>
    </w:rPr>
  </w:style>
  <w:style w:type="character" w:customStyle="1" w:styleId="apple-style-span">
    <w:name w:val="apple-style-span"/>
    <w:basedOn w:val="DefaultParagraphFont"/>
    <w:rsid w:val="00D95B01"/>
  </w:style>
  <w:style w:type="character" w:customStyle="1" w:styleId="Heading3Char">
    <w:name w:val="Heading 3 Char"/>
    <w:uiPriority w:val="9"/>
    <w:rsid w:val="00D95B01"/>
    <w:rPr>
      <w:rFonts w:ascii="Arial" w:hAnsi="Arial" w:cs="Arial"/>
      <w:b/>
      <w:bCs/>
      <w:sz w:val="26"/>
      <w:szCs w:val="26"/>
      <w:lang w:val="en-US" w:eastAsia="en-US" w:bidi="ar-SA"/>
    </w:rPr>
  </w:style>
  <w:style w:type="character" w:customStyle="1" w:styleId="apple-converted-space">
    <w:name w:val="apple-converted-space"/>
    <w:basedOn w:val="DefaultParagraphFont"/>
    <w:rsid w:val="00D95B01"/>
  </w:style>
  <w:style w:type="paragraph" w:styleId="DocumentMap">
    <w:name w:val="Document Map"/>
    <w:basedOn w:val="Normal"/>
    <w:link w:val="DocumentMapChar"/>
    <w:rsid w:val="00D95B01"/>
    <w:pPr>
      <w:shd w:val="clear" w:color="auto" w:fill="000080"/>
    </w:pPr>
    <w:rPr>
      <w:rFonts w:ascii="Tahoma" w:hAnsi="Tahoma" w:cs="Tahoma"/>
      <w:sz w:val="20"/>
      <w:szCs w:val="20"/>
    </w:rPr>
  </w:style>
  <w:style w:type="paragraph" w:customStyle="1" w:styleId="1">
    <w:name w:val="1"/>
    <w:basedOn w:val="Normal"/>
    <w:autoRedefine/>
    <w:rsid w:val="007418D1"/>
    <w:pPr>
      <w:spacing w:after="160" w:line="240" w:lineRule="exact"/>
      <w:ind w:firstLine="567"/>
    </w:pPr>
    <w:rPr>
      <w:rFonts w:ascii="Verdana" w:hAnsi="Verdana" w:cs="Verdana"/>
      <w:iCs/>
      <w:sz w:val="20"/>
      <w:szCs w:val="20"/>
    </w:rPr>
  </w:style>
  <w:style w:type="character" w:customStyle="1" w:styleId="CharChar1">
    <w:name w:val="Char Char1"/>
    <w:rsid w:val="00097755"/>
    <w:rPr>
      <w:sz w:val="22"/>
      <w:szCs w:val="22"/>
      <w:lang w:val="en-US" w:eastAsia="en-US" w:bidi="ar-SA"/>
    </w:rPr>
  </w:style>
  <w:style w:type="character" w:customStyle="1" w:styleId="mtext">
    <w:name w:val="mtext"/>
    <w:basedOn w:val="DefaultParagraphFont"/>
    <w:rsid w:val="00097755"/>
  </w:style>
  <w:style w:type="character" w:customStyle="1" w:styleId="MTDisplayEquationChar">
    <w:name w:val="MTDisplayEquation Char"/>
    <w:link w:val="MTDisplayEquation"/>
    <w:locked/>
    <w:rsid w:val="00097755"/>
    <w:rPr>
      <w:sz w:val="24"/>
      <w:szCs w:val="22"/>
    </w:rPr>
  </w:style>
  <w:style w:type="paragraph" w:customStyle="1" w:styleId="Normal0">
    <w:name w:val="[Normal]"/>
    <w:rsid w:val="00097755"/>
    <w:pPr>
      <w:autoSpaceDE w:val="0"/>
      <w:autoSpaceDN w:val="0"/>
      <w:adjustRightInd w:val="0"/>
      <w:jc w:val="both"/>
    </w:pPr>
    <w:rPr>
      <w:rFonts w:ascii="Arial" w:hAnsi="Arial" w:cs="Arial"/>
      <w:sz w:val="24"/>
      <w:szCs w:val="24"/>
    </w:rPr>
  </w:style>
  <w:style w:type="character" w:customStyle="1" w:styleId="Bodytext0">
    <w:name w:val="Body text_"/>
    <w:link w:val="Bodytext1"/>
    <w:locked/>
    <w:rsid w:val="00097755"/>
    <w:rPr>
      <w:sz w:val="22"/>
      <w:shd w:val="clear" w:color="auto" w:fill="FFFFFF"/>
    </w:rPr>
  </w:style>
  <w:style w:type="paragraph" w:customStyle="1" w:styleId="Bodytext1">
    <w:name w:val="Body text1"/>
    <w:basedOn w:val="Normal"/>
    <w:link w:val="Bodytext0"/>
    <w:rsid w:val="00097755"/>
    <w:pPr>
      <w:widowControl w:val="0"/>
      <w:shd w:val="clear" w:color="auto" w:fill="FFFFFF"/>
      <w:spacing w:line="240" w:lineRule="atLeast"/>
      <w:ind w:hanging="440"/>
    </w:pPr>
    <w:rPr>
      <w:szCs w:val="20"/>
      <w:lang w:val="x-none" w:eastAsia="x-none"/>
    </w:rPr>
  </w:style>
  <w:style w:type="character" w:customStyle="1" w:styleId="Vnbnnidung2">
    <w:name w:val="Văn bản nội dung (2)_"/>
    <w:link w:val="Vnbnnidung20"/>
    <w:rsid w:val="00097755"/>
    <w:rPr>
      <w:shd w:val="clear" w:color="auto" w:fill="FFFFFF"/>
    </w:rPr>
  </w:style>
  <w:style w:type="paragraph" w:customStyle="1" w:styleId="Vnbnnidung20">
    <w:name w:val="Văn bản nội dung (2)"/>
    <w:basedOn w:val="Normal"/>
    <w:link w:val="Vnbnnidung2"/>
    <w:rsid w:val="00097755"/>
    <w:pPr>
      <w:widowControl w:val="0"/>
      <w:shd w:val="clear" w:color="auto" w:fill="FFFFFF"/>
      <w:spacing w:line="420" w:lineRule="exact"/>
    </w:pPr>
    <w:rPr>
      <w:sz w:val="20"/>
      <w:szCs w:val="20"/>
      <w:lang w:val="x-none" w:eastAsia="x-none"/>
    </w:rPr>
  </w:style>
  <w:style w:type="character" w:customStyle="1" w:styleId="Vnbnnidung2115pt">
    <w:name w:val="Văn bản nội dung (2) + 11.5 pt"/>
    <w:aliases w:val="In nghiêng,Giãn cách 0 pt"/>
    <w:rsid w:val="00097755"/>
    <w:rPr>
      <w:rFonts w:ascii="Times New Roman" w:eastAsia="Times New Roman" w:hAnsi="Times New Roman" w:cs="Times New Roman"/>
      <w:b w:val="0"/>
      <w:bCs w:val="0"/>
      <w:i/>
      <w:iCs/>
      <w:smallCaps w:val="0"/>
      <w:strike w:val="0"/>
      <w:color w:val="000000"/>
      <w:spacing w:val="10"/>
      <w:w w:val="100"/>
      <w:position w:val="0"/>
      <w:sz w:val="23"/>
      <w:szCs w:val="23"/>
      <w:u w:val="none"/>
      <w:shd w:val="clear" w:color="auto" w:fill="FFFFFF"/>
      <w:lang w:val="vi-VN" w:eastAsia="vi-VN" w:bidi="vi-VN"/>
    </w:rPr>
  </w:style>
  <w:style w:type="table" w:customStyle="1" w:styleId="TableGrid0">
    <w:name w:val="TableGrid"/>
    <w:rsid w:val="00097755"/>
    <w:pPr>
      <w:jc w:val="both"/>
    </w:pPr>
    <w:rPr>
      <w:rFonts w:ascii="Calibri" w:hAnsi="Calibri"/>
      <w:sz w:val="22"/>
      <w:szCs w:val="22"/>
    </w:rPr>
    <w:tblPr>
      <w:tblCellMar>
        <w:top w:w="0" w:type="dxa"/>
        <w:left w:w="0" w:type="dxa"/>
        <w:bottom w:w="0" w:type="dxa"/>
        <w:right w:w="0" w:type="dxa"/>
      </w:tblCellMar>
    </w:tblPr>
  </w:style>
  <w:style w:type="character" w:customStyle="1" w:styleId="ListParagraphChar">
    <w:name w:val="List Paragraph Char"/>
    <w:link w:val="ListParagraph"/>
    <w:qFormat/>
    <w:locked/>
    <w:rsid w:val="00D07258"/>
    <w:rPr>
      <w:rFonts w:ascii="Calibri" w:eastAsia="Calibri" w:hAnsi="Calibri"/>
      <w:sz w:val="22"/>
      <w:szCs w:val="22"/>
    </w:rPr>
  </w:style>
  <w:style w:type="paragraph" w:customStyle="1" w:styleId="Body">
    <w:name w:val="Body"/>
    <w:basedOn w:val="Normal"/>
    <w:rsid w:val="00D07258"/>
    <w:pPr>
      <w:widowControl w:val="0"/>
      <w:jc w:val="left"/>
    </w:pPr>
    <w:rPr>
      <w:rFonts w:eastAsia="Calibri"/>
      <w:sz w:val="24"/>
      <w:szCs w:val="24"/>
    </w:rPr>
  </w:style>
  <w:style w:type="character" w:customStyle="1" w:styleId="MclcExact">
    <w:name w:val="Mục lục Exact"/>
    <w:link w:val="Mclc"/>
    <w:rsid w:val="00E721EF"/>
    <w:rPr>
      <w:sz w:val="13"/>
      <w:szCs w:val="13"/>
      <w:shd w:val="clear" w:color="auto" w:fill="FFFFFF"/>
    </w:rPr>
  </w:style>
  <w:style w:type="paragraph" w:customStyle="1" w:styleId="Mclc">
    <w:name w:val="Mục lục"/>
    <w:basedOn w:val="Normal"/>
    <w:link w:val="MclcExact"/>
    <w:rsid w:val="00E721EF"/>
    <w:pPr>
      <w:widowControl w:val="0"/>
      <w:shd w:val="clear" w:color="auto" w:fill="FFFFFF"/>
      <w:spacing w:line="43" w:lineRule="exact"/>
    </w:pPr>
    <w:rPr>
      <w:sz w:val="13"/>
      <w:szCs w:val="13"/>
      <w:lang w:val="x-none" w:eastAsia="x-none"/>
    </w:rPr>
  </w:style>
  <w:style w:type="character" w:customStyle="1" w:styleId="Heading9Char">
    <w:name w:val="Heading 9 Char"/>
    <w:link w:val="Heading9"/>
    <w:rsid w:val="008D10AB"/>
    <w:rPr>
      <w:rFonts w:ascii="Arial" w:hAnsi="Arial" w:cs="Arial"/>
      <w:sz w:val="22"/>
      <w:szCs w:val="22"/>
      <w:lang w:val="vi-VN" w:eastAsia="vi-VN"/>
    </w:rPr>
  </w:style>
  <w:style w:type="character" w:customStyle="1" w:styleId="BodyTextChar1">
    <w:name w:val="Body Text Char1"/>
    <w:link w:val="BodyText"/>
    <w:uiPriority w:val="1"/>
    <w:rsid w:val="008D10AB"/>
    <w:rPr>
      <w:sz w:val="24"/>
      <w:szCs w:val="24"/>
    </w:rPr>
  </w:style>
  <w:style w:type="character" w:customStyle="1" w:styleId="BodyTextIndentChar">
    <w:name w:val="Body Text Indent Char"/>
    <w:link w:val="BodyTextIndent"/>
    <w:rsid w:val="008D10AB"/>
    <w:rPr>
      <w:rFonts w:ascii="VNI-Times" w:hAnsi="VNI-Times"/>
      <w:sz w:val="24"/>
      <w:szCs w:val="24"/>
    </w:rPr>
  </w:style>
  <w:style w:type="character" w:customStyle="1" w:styleId="fontstyle01">
    <w:name w:val="fontstyle01"/>
    <w:rsid w:val="008D10AB"/>
    <w:rPr>
      <w:rFonts w:ascii="Times New Roman" w:hAnsi="Times New Roman" w:cs="Times New Roman" w:hint="default"/>
      <w:b w:val="0"/>
      <w:bCs w:val="0"/>
      <w:i w:val="0"/>
      <w:iCs w:val="0"/>
      <w:color w:val="000000"/>
      <w:sz w:val="24"/>
      <w:szCs w:val="24"/>
    </w:rPr>
  </w:style>
  <w:style w:type="character" w:customStyle="1" w:styleId="fontstyle21">
    <w:name w:val="fontstyle21"/>
    <w:rsid w:val="008D10AB"/>
    <w:rPr>
      <w:rFonts w:ascii="Symbol" w:hAnsi="Symbol" w:hint="default"/>
      <w:b w:val="0"/>
      <w:bCs w:val="0"/>
      <w:i w:val="0"/>
      <w:iCs w:val="0"/>
      <w:color w:val="000000"/>
      <w:sz w:val="144"/>
      <w:szCs w:val="144"/>
    </w:rPr>
  </w:style>
  <w:style w:type="character" w:customStyle="1" w:styleId="fontstyle31">
    <w:name w:val="fontstyle31"/>
    <w:rsid w:val="008D10AB"/>
    <w:rPr>
      <w:rFonts w:ascii="Wingdings" w:hAnsi="Wingdings" w:hint="default"/>
      <w:b w:val="0"/>
      <w:bCs w:val="0"/>
      <w:i w:val="0"/>
      <w:iCs w:val="0"/>
      <w:color w:val="000000"/>
      <w:sz w:val="24"/>
      <w:szCs w:val="24"/>
    </w:rPr>
  </w:style>
  <w:style w:type="character" w:customStyle="1" w:styleId="fontstyle41">
    <w:name w:val="fontstyle41"/>
    <w:rsid w:val="008D10AB"/>
    <w:rPr>
      <w:rFonts w:ascii="Arial" w:hAnsi="Arial" w:cs="Arial" w:hint="default"/>
      <w:b w:val="0"/>
      <w:bCs w:val="0"/>
      <w:i w:val="0"/>
      <w:iCs w:val="0"/>
      <w:color w:val="000000"/>
      <w:sz w:val="24"/>
      <w:szCs w:val="24"/>
    </w:rPr>
  </w:style>
  <w:style w:type="character" w:customStyle="1" w:styleId="TitleChar">
    <w:name w:val="Title Char"/>
    <w:link w:val="Title"/>
    <w:rsid w:val="008D10AB"/>
    <w:rPr>
      <w:b/>
      <w:bCs/>
      <w:sz w:val="28"/>
      <w:szCs w:val="24"/>
    </w:rPr>
  </w:style>
  <w:style w:type="character" w:customStyle="1" w:styleId="BodyText2Char">
    <w:name w:val="Body Text 2 Char"/>
    <w:link w:val="BodyText2"/>
    <w:rsid w:val="008D10AB"/>
    <w:rPr>
      <w:i/>
      <w:iCs/>
    </w:rPr>
  </w:style>
  <w:style w:type="character" w:customStyle="1" w:styleId="BodyText3Char">
    <w:name w:val="Body Text 3 Char"/>
    <w:link w:val="BodyText3"/>
    <w:rsid w:val="008D10AB"/>
    <w:rPr>
      <w:sz w:val="16"/>
      <w:szCs w:val="16"/>
    </w:rPr>
  </w:style>
  <w:style w:type="character" w:customStyle="1" w:styleId="BodyTextIndent2Char">
    <w:name w:val="Body Text Indent 2 Char"/>
    <w:link w:val="BodyTextIndent2"/>
    <w:rsid w:val="008D10AB"/>
    <w:rPr>
      <w:rFonts w:ascii="VNI-Times" w:hAnsi="VNI-Times"/>
      <w:sz w:val="24"/>
      <w:szCs w:val="24"/>
    </w:rPr>
  </w:style>
  <w:style w:type="character" w:customStyle="1" w:styleId="BodyTextIndent3Char">
    <w:name w:val="Body Text Indent 3 Char"/>
    <w:link w:val="BodyTextIndent3"/>
    <w:rsid w:val="008D10AB"/>
    <w:rPr>
      <w:rFonts w:ascii=".VnTime" w:hAnsi=".VnTime"/>
      <w:sz w:val="16"/>
      <w:szCs w:val="16"/>
    </w:rPr>
  </w:style>
  <w:style w:type="character" w:customStyle="1" w:styleId="z-TopofFormChar">
    <w:name w:val="z-Top of Form Char"/>
    <w:link w:val="z-TopofForm"/>
    <w:rsid w:val="008D10AB"/>
    <w:rPr>
      <w:rFonts w:ascii="Arial" w:hAnsi="Arial" w:cs="Arial"/>
      <w:vanish/>
      <w:sz w:val="16"/>
      <w:szCs w:val="16"/>
    </w:rPr>
  </w:style>
  <w:style w:type="character" w:customStyle="1" w:styleId="z-BottomofFormChar">
    <w:name w:val="z-Bottom of Form Char"/>
    <w:link w:val="z-BottomofForm"/>
    <w:rsid w:val="008D10AB"/>
    <w:rPr>
      <w:rFonts w:ascii="Arial" w:hAnsi="Arial" w:cs="Arial"/>
      <w:vanish/>
      <w:sz w:val="16"/>
      <w:szCs w:val="16"/>
    </w:rPr>
  </w:style>
  <w:style w:type="character" w:customStyle="1" w:styleId="SubtitleChar">
    <w:name w:val="Subtitle Char"/>
    <w:link w:val="Subtitle"/>
    <w:rsid w:val="008D10AB"/>
    <w:rPr>
      <w:rFonts w:ascii=".VnTimeH" w:hAnsi=".VnTimeH"/>
      <w:b/>
      <w:sz w:val="24"/>
    </w:rPr>
  </w:style>
  <w:style w:type="character" w:customStyle="1" w:styleId="DocumentMapChar">
    <w:name w:val="Document Map Char"/>
    <w:link w:val="DocumentMap"/>
    <w:rsid w:val="008D10AB"/>
    <w:rPr>
      <w:rFonts w:ascii="Tahoma" w:hAnsi="Tahoma" w:cs="Tahoma"/>
      <w:shd w:val="clear" w:color="auto" w:fill="000080"/>
    </w:rPr>
  </w:style>
  <w:style w:type="paragraph" w:customStyle="1" w:styleId="mab5">
    <w:name w:val="mab5"/>
    <w:basedOn w:val="Normal"/>
    <w:rsid w:val="00011892"/>
    <w:pPr>
      <w:spacing w:before="60" w:after="75"/>
      <w:ind w:firstLine="284"/>
    </w:pPr>
    <w:rPr>
      <w:sz w:val="24"/>
      <w:szCs w:val="24"/>
      <w:lang w:val="vi-VN" w:eastAsia="vi-VN"/>
    </w:rPr>
  </w:style>
  <w:style w:type="character" w:customStyle="1" w:styleId="Bodytext20">
    <w:name w:val="Body text (2)_"/>
    <w:link w:val="Bodytext21"/>
    <w:uiPriority w:val="99"/>
    <w:rsid w:val="007F1B8B"/>
    <w:rPr>
      <w:shd w:val="clear" w:color="auto" w:fill="FFFFFF"/>
    </w:rPr>
  </w:style>
  <w:style w:type="paragraph" w:customStyle="1" w:styleId="Bodytext21">
    <w:name w:val="Body text (2)1"/>
    <w:basedOn w:val="Normal"/>
    <w:link w:val="Bodytext20"/>
    <w:uiPriority w:val="99"/>
    <w:rsid w:val="007F1B8B"/>
    <w:pPr>
      <w:widowControl w:val="0"/>
      <w:shd w:val="clear" w:color="auto" w:fill="FFFFFF"/>
      <w:spacing w:before="420" w:after="60" w:line="240" w:lineRule="atLeast"/>
      <w:ind w:hanging="360"/>
    </w:pPr>
    <w:rPr>
      <w:sz w:val="20"/>
      <w:szCs w:val="20"/>
    </w:rPr>
  </w:style>
  <w:style w:type="character" w:customStyle="1" w:styleId="Bodytext2115pt4">
    <w:name w:val="Body text (2) + 11.5 pt4"/>
    <w:aliases w:val="Bold4"/>
    <w:uiPriority w:val="99"/>
    <w:rsid w:val="007F1B8B"/>
    <w:rPr>
      <w:rFonts w:cs="Times New Roman"/>
      <w:b/>
      <w:bCs/>
      <w:sz w:val="23"/>
      <w:szCs w:val="23"/>
      <w:u w:val="none"/>
      <w:shd w:val="clear" w:color="auto" w:fill="FFFFFF"/>
    </w:rPr>
  </w:style>
  <w:style w:type="character" w:customStyle="1" w:styleId="Bodytext2115pt3">
    <w:name w:val="Body text (2) + 11.5 pt3"/>
    <w:aliases w:val="Bold3,Body text (2) + 11 pt3"/>
    <w:uiPriority w:val="99"/>
    <w:rsid w:val="007F1B8B"/>
    <w:rPr>
      <w:rFonts w:cs="Times New Roman"/>
      <w:b/>
      <w:bCs/>
      <w:sz w:val="23"/>
      <w:szCs w:val="23"/>
      <w:u w:val="none"/>
      <w:shd w:val="clear" w:color="auto" w:fill="FFFFFF"/>
    </w:rPr>
  </w:style>
  <w:style w:type="character" w:customStyle="1" w:styleId="Bodytext2Bold2">
    <w:name w:val="Body text (2) + Bold2"/>
    <w:uiPriority w:val="99"/>
    <w:rsid w:val="00D92237"/>
    <w:rPr>
      <w:rFonts w:cs="Times New Roman"/>
      <w:b/>
      <w:bCs/>
      <w:u w:val="none"/>
      <w:shd w:val="clear" w:color="auto" w:fill="FFFFFF"/>
    </w:rPr>
  </w:style>
  <w:style w:type="character" w:customStyle="1" w:styleId="Bodytext2Bold3">
    <w:name w:val="Body text (2) + Bold3"/>
    <w:uiPriority w:val="99"/>
    <w:rsid w:val="00D92237"/>
    <w:rPr>
      <w:rFonts w:cs="Times New Roman"/>
      <w:b/>
      <w:bCs/>
      <w:sz w:val="22"/>
      <w:szCs w:val="22"/>
      <w:u w:val="none"/>
      <w:shd w:val="clear" w:color="auto" w:fill="FFFFFF"/>
    </w:rPr>
  </w:style>
  <w:style w:type="character" w:customStyle="1" w:styleId="Bodytext212pt1">
    <w:name w:val="Body text (2) + 12 pt1"/>
    <w:aliases w:val="Italic1,Body text (2) + 9.5 pt"/>
    <w:uiPriority w:val="99"/>
    <w:rsid w:val="00D92237"/>
    <w:rPr>
      <w:rFonts w:cs="Times New Roman"/>
      <w:i/>
      <w:iCs/>
      <w:sz w:val="24"/>
      <w:szCs w:val="24"/>
      <w:u w:val="none"/>
      <w:shd w:val="clear" w:color="auto" w:fill="FFFFFF"/>
    </w:rPr>
  </w:style>
  <w:style w:type="character" w:customStyle="1" w:styleId="mjx-char2">
    <w:name w:val="mjx-char2"/>
    <w:rsid w:val="004A7167"/>
    <w:rPr>
      <w:vanish w:val="0"/>
      <w:webHidden w:val="0"/>
      <w:specVanish w:val="0"/>
    </w:rPr>
  </w:style>
  <w:style w:type="character" w:customStyle="1" w:styleId="mjxassistivemathml">
    <w:name w:val="mjx_assistive_mathml"/>
    <w:basedOn w:val="DefaultParagraphFont"/>
    <w:rsid w:val="004A7167"/>
  </w:style>
  <w:style w:type="paragraph" w:customStyle="1" w:styleId="mau">
    <w:name w:val="mau"/>
    <w:basedOn w:val="Normal"/>
    <w:link w:val="mauChar"/>
    <w:qFormat/>
    <w:rsid w:val="00923812"/>
    <w:pPr>
      <w:tabs>
        <w:tab w:val="left" w:pos="180"/>
        <w:tab w:val="left" w:pos="2700"/>
        <w:tab w:val="left" w:pos="5220"/>
        <w:tab w:val="left" w:pos="7740"/>
      </w:tabs>
      <w:spacing w:before="40" w:after="40" w:line="288" w:lineRule="auto"/>
    </w:pPr>
    <w:rPr>
      <w:rFonts w:eastAsia="Calibri"/>
      <w:sz w:val="24"/>
      <w:szCs w:val="24"/>
    </w:rPr>
  </w:style>
  <w:style w:type="character" w:customStyle="1" w:styleId="mauChar">
    <w:name w:val="mau Char"/>
    <w:link w:val="mau"/>
    <w:rsid w:val="00923812"/>
    <w:rPr>
      <w:rFonts w:eastAsia="Calibri"/>
      <w:sz w:val="24"/>
      <w:szCs w:val="24"/>
    </w:rPr>
  </w:style>
  <w:style w:type="character" w:customStyle="1" w:styleId="Bodytext2115pt8">
    <w:name w:val="Body text (2) + 11.5 pt8"/>
    <w:aliases w:val="Bold Exact5"/>
    <w:uiPriority w:val="99"/>
    <w:rsid w:val="006B3EE8"/>
    <w:rPr>
      <w:rFonts w:cs="Times New Roman"/>
      <w:b/>
      <w:bCs/>
      <w:color w:val="000000"/>
      <w:spacing w:val="0"/>
      <w:w w:val="100"/>
      <w:position w:val="0"/>
      <w:sz w:val="23"/>
      <w:szCs w:val="23"/>
      <w:u w:val="none"/>
      <w:shd w:val="clear" w:color="auto" w:fill="FFFFFF"/>
    </w:rPr>
  </w:style>
  <w:style w:type="character" w:styleId="PlaceholderText">
    <w:name w:val="Placeholder Text"/>
    <w:uiPriority w:val="99"/>
    <w:semiHidden/>
    <w:rsid w:val="00CF3716"/>
    <w:rPr>
      <w:color w:val="808080"/>
    </w:rPr>
  </w:style>
  <w:style w:type="character" w:customStyle="1" w:styleId="c1">
    <w:name w:val="c1"/>
    <w:rsid w:val="001C7BEB"/>
    <w:rPr>
      <w:rFonts w:cs="Times New Roman"/>
    </w:rPr>
  </w:style>
  <w:style w:type="paragraph" w:customStyle="1" w:styleId="Cu">
    <w:name w:val="Câu"/>
    <w:basedOn w:val="Normal"/>
    <w:rsid w:val="001C7BEB"/>
    <w:pPr>
      <w:numPr>
        <w:numId w:val="4"/>
      </w:numPr>
      <w:spacing w:before="80" w:after="40"/>
    </w:pPr>
    <w:rPr>
      <w:rFonts w:eastAsia="Calibri"/>
    </w:rPr>
  </w:style>
  <w:style w:type="paragraph" w:customStyle="1" w:styleId="Chn4">
    <w:name w:val="Chọn 4"/>
    <w:basedOn w:val="Normal"/>
    <w:rsid w:val="001C7BEB"/>
    <w:pPr>
      <w:tabs>
        <w:tab w:val="left" w:pos="851"/>
        <w:tab w:val="left" w:pos="1304"/>
        <w:tab w:val="left" w:pos="3175"/>
        <w:tab w:val="left" w:pos="3629"/>
        <w:tab w:val="left" w:pos="5500"/>
        <w:tab w:val="left" w:pos="5954"/>
        <w:tab w:val="left" w:pos="7825"/>
        <w:tab w:val="left" w:pos="8278"/>
      </w:tabs>
      <w:ind w:left="851"/>
      <w:jc w:val="left"/>
    </w:pPr>
    <w:rPr>
      <w:rFonts w:eastAsia="Calibri"/>
      <w:szCs w:val="24"/>
    </w:rPr>
  </w:style>
  <w:style w:type="paragraph" w:customStyle="1" w:styleId="NormalTimes">
    <w:name w:val="Normal + Times"/>
    <w:basedOn w:val="Normal"/>
    <w:rsid w:val="001C7BEB"/>
    <w:pPr>
      <w:jc w:val="left"/>
    </w:pPr>
    <w:rPr>
      <w:b/>
      <w:sz w:val="24"/>
      <w:szCs w:val="24"/>
    </w:rPr>
  </w:style>
  <w:style w:type="character" w:customStyle="1" w:styleId="z-BottomofFormChar1">
    <w:name w:val="z-Bottom of Form Char1"/>
    <w:basedOn w:val="DefaultParagraphFont"/>
    <w:rsid w:val="001C7BEB"/>
    <w:rPr>
      <w:rFonts w:ascii="Arial" w:hAnsi="Arial" w:cs="Arial"/>
      <w:vanish/>
      <w:sz w:val="16"/>
      <w:szCs w:val="16"/>
    </w:rPr>
  </w:style>
  <w:style w:type="character" w:customStyle="1" w:styleId="z-TopofFormChar1">
    <w:name w:val="z-Top of Form Char1"/>
    <w:basedOn w:val="DefaultParagraphFont"/>
    <w:rsid w:val="001C7BEB"/>
    <w:rPr>
      <w:rFonts w:ascii="Arial" w:hAnsi="Arial" w:cs="Arial"/>
      <w:vanish/>
      <w:sz w:val="16"/>
      <w:szCs w:val="16"/>
    </w:rPr>
  </w:style>
  <w:style w:type="character" w:customStyle="1" w:styleId="BodyText2Char1">
    <w:name w:val="Body Text 2 Char1"/>
    <w:basedOn w:val="DefaultParagraphFont"/>
    <w:rsid w:val="001C7BEB"/>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qFormat="1"/>
    <w:lsdException w:name="Subtitle" w:qFormat="1"/>
    <w:lsdException w:name="Strong" w:qFormat="1"/>
    <w:lsdException w:name="Emphasis" w:uiPriority="20" w:qFormat="1"/>
    <w:lsdException w:name="No List"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sz w:val="22"/>
      <w:szCs w:val="22"/>
    </w:rPr>
  </w:style>
  <w:style w:type="paragraph" w:styleId="Heading1">
    <w:name w:val="heading 1"/>
    <w:basedOn w:val="Normal"/>
    <w:next w:val="Normal"/>
    <w:link w:val="Heading1Char"/>
    <w:qFormat/>
    <w:rsid w:val="00D95B01"/>
    <w:pPr>
      <w:keepNext/>
      <w:outlineLvl w:val="0"/>
    </w:pPr>
    <w:rPr>
      <w:rFonts w:eastAsia="Calibri"/>
      <w:sz w:val="26"/>
    </w:rPr>
  </w:style>
  <w:style w:type="paragraph" w:styleId="Heading2">
    <w:name w:val="heading 2"/>
    <w:basedOn w:val="Normal"/>
    <w:next w:val="Normal"/>
    <w:link w:val="Heading2Char"/>
    <w:uiPriority w:val="9"/>
    <w:qFormat/>
    <w:rsid w:val="00D95B01"/>
    <w:pPr>
      <w:keepNext/>
      <w:outlineLvl w:val="1"/>
    </w:pPr>
    <w:rPr>
      <w:rFonts w:ascii="VNI-Times" w:hAnsi="VNI-Times"/>
      <w:b/>
      <w:bCs/>
      <w:i/>
      <w:iCs/>
      <w:sz w:val="24"/>
      <w:szCs w:val="24"/>
      <w:u w:val="single"/>
    </w:rPr>
  </w:style>
  <w:style w:type="paragraph" w:styleId="Heading3">
    <w:name w:val="heading 3"/>
    <w:basedOn w:val="Normal"/>
    <w:link w:val="Heading3Char1"/>
    <w:uiPriority w:val="9"/>
    <w:qFormat/>
    <w:rsid w:val="00D95B0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qFormat/>
    <w:rsid w:val="00D95B01"/>
    <w:pPr>
      <w:keepNext/>
      <w:outlineLvl w:val="3"/>
    </w:pPr>
    <w:rPr>
      <w:rFonts w:ascii="VNI-Times" w:hAnsi="VNI-Times"/>
      <w:b/>
      <w:bCs/>
      <w:i/>
      <w:iCs/>
      <w:sz w:val="30"/>
      <w:szCs w:val="20"/>
    </w:rPr>
  </w:style>
  <w:style w:type="paragraph" w:styleId="Heading5">
    <w:name w:val="heading 5"/>
    <w:basedOn w:val="Normal"/>
    <w:next w:val="Normal"/>
    <w:link w:val="Heading5Char"/>
    <w:qFormat/>
    <w:rsid w:val="00D95B01"/>
    <w:pPr>
      <w:keepNext/>
      <w:outlineLvl w:val="4"/>
    </w:pPr>
    <w:rPr>
      <w:b/>
      <w:sz w:val="24"/>
      <w:szCs w:val="20"/>
    </w:rPr>
  </w:style>
  <w:style w:type="paragraph" w:styleId="Heading6">
    <w:name w:val="heading 6"/>
    <w:basedOn w:val="Normal"/>
    <w:next w:val="Normal"/>
    <w:link w:val="Heading6Char"/>
    <w:qFormat/>
    <w:rsid w:val="00D95B01"/>
    <w:pPr>
      <w:tabs>
        <w:tab w:val="num" w:pos="1152"/>
      </w:tabs>
      <w:spacing w:before="240" w:after="60"/>
      <w:ind w:left="1152" w:hanging="1152"/>
      <w:outlineLvl w:val="5"/>
    </w:pPr>
    <w:rPr>
      <w:b/>
      <w:bCs/>
      <w:lang w:val="vi-VN" w:eastAsia="vi-VN"/>
    </w:rPr>
  </w:style>
  <w:style w:type="paragraph" w:styleId="Heading7">
    <w:name w:val="heading 7"/>
    <w:basedOn w:val="Normal"/>
    <w:next w:val="Normal"/>
    <w:link w:val="Heading7Char"/>
    <w:qFormat/>
    <w:rsid w:val="00D95B01"/>
    <w:pPr>
      <w:tabs>
        <w:tab w:val="num" w:pos="1296"/>
      </w:tabs>
      <w:spacing w:before="240" w:after="60"/>
      <w:ind w:left="1296" w:hanging="1296"/>
      <w:outlineLvl w:val="6"/>
    </w:pPr>
    <w:rPr>
      <w:sz w:val="24"/>
      <w:szCs w:val="24"/>
      <w:lang w:val="vi-VN" w:eastAsia="vi-VN"/>
    </w:rPr>
  </w:style>
  <w:style w:type="paragraph" w:styleId="Heading8">
    <w:name w:val="heading 8"/>
    <w:basedOn w:val="Normal"/>
    <w:next w:val="Normal"/>
    <w:link w:val="Heading8Char"/>
    <w:qFormat/>
    <w:rsid w:val="00D95B01"/>
    <w:pPr>
      <w:tabs>
        <w:tab w:val="num" w:pos="1440"/>
      </w:tabs>
      <w:spacing w:before="240" w:after="60"/>
      <w:ind w:left="1440" w:hanging="1440"/>
      <w:outlineLvl w:val="7"/>
    </w:pPr>
    <w:rPr>
      <w:i/>
      <w:iCs/>
      <w:sz w:val="24"/>
      <w:szCs w:val="24"/>
      <w:lang w:val="vi-VN" w:eastAsia="vi-VN"/>
    </w:rPr>
  </w:style>
  <w:style w:type="paragraph" w:styleId="Heading9">
    <w:name w:val="heading 9"/>
    <w:basedOn w:val="Normal"/>
    <w:next w:val="Normal"/>
    <w:link w:val="Heading9Char"/>
    <w:qFormat/>
    <w:rsid w:val="00D95B01"/>
    <w:pPr>
      <w:tabs>
        <w:tab w:val="num" w:pos="1584"/>
      </w:tabs>
      <w:spacing w:before="240" w:after="60"/>
      <w:ind w:left="1584" w:hanging="1584"/>
      <w:outlineLvl w:val="8"/>
    </w:pPr>
    <w:rPr>
      <w:rFonts w:ascii="Arial" w:hAnsi="Arial" w:cs="Arial"/>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semiHidden/>
    <w:rsid w:val="00820775"/>
    <w:pPr>
      <w:spacing w:after="160" w:line="240" w:lineRule="exact"/>
    </w:pPr>
    <w:rPr>
      <w:rFonts w:ascii="Arial" w:hAnsi="Arial" w:cs="Arial"/>
      <w:sz w:val="24"/>
      <w:szCs w:val="24"/>
    </w:rPr>
  </w:style>
  <w:style w:type="paragraph" w:styleId="Header">
    <w:name w:val="header"/>
    <w:basedOn w:val="Normal"/>
    <w:link w:val="HeaderChar"/>
    <w:rsid w:val="00416C15"/>
    <w:pPr>
      <w:tabs>
        <w:tab w:val="center" w:pos="4320"/>
        <w:tab w:val="right" w:pos="8640"/>
      </w:tabs>
    </w:pPr>
  </w:style>
  <w:style w:type="paragraph" w:styleId="Footer">
    <w:name w:val="footer"/>
    <w:basedOn w:val="Normal"/>
    <w:link w:val="FooterChar"/>
    <w:rsid w:val="00416C15"/>
    <w:pPr>
      <w:tabs>
        <w:tab w:val="center" w:pos="4320"/>
        <w:tab w:val="right" w:pos="8640"/>
      </w:tabs>
    </w:pPr>
  </w:style>
  <w:style w:type="paragraph" w:customStyle="1" w:styleId="Char">
    <w:name w:val="Char"/>
    <w:basedOn w:val="Normal"/>
    <w:semiHidden/>
    <w:rsid w:val="00416C15"/>
    <w:pPr>
      <w:spacing w:after="160" w:line="240" w:lineRule="exact"/>
    </w:pPr>
    <w:rPr>
      <w:rFonts w:ascii="Arial" w:hAnsi="Arial"/>
    </w:rPr>
  </w:style>
  <w:style w:type="character" w:styleId="PageNumber">
    <w:name w:val="page number"/>
    <w:basedOn w:val="DefaultParagraphFont"/>
    <w:rsid w:val="00416C15"/>
  </w:style>
  <w:style w:type="character" w:customStyle="1" w:styleId="FooterChar">
    <w:name w:val="Footer Char"/>
    <w:link w:val="Footer"/>
    <w:rsid w:val="00416C15"/>
    <w:rPr>
      <w:sz w:val="22"/>
      <w:szCs w:val="22"/>
      <w:lang w:val="en-US" w:eastAsia="en-US" w:bidi="ar-SA"/>
    </w:rPr>
  </w:style>
  <w:style w:type="paragraph" w:styleId="NormalWeb">
    <w:name w:val="Normal (Web)"/>
    <w:basedOn w:val="Normal"/>
    <w:link w:val="NormalWebChar"/>
    <w:rsid w:val="009F53EA"/>
    <w:pPr>
      <w:spacing w:before="100" w:beforeAutospacing="1" w:after="100" w:afterAutospacing="1"/>
    </w:pPr>
    <w:rPr>
      <w:sz w:val="24"/>
      <w:szCs w:val="24"/>
    </w:rPr>
  </w:style>
  <w:style w:type="character" w:styleId="Hyperlink">
    <w:name w:val="Hyperlink"/>
    <w:rsid w:val="00B95513"/>
    <w:rPr>
      <w:color w:val="0000FF"/>
      <w:u w:val="single"/>
    </w:rPr>
  </w:style>
  <w:style w:type="table" w:styleId="TableGrid">
    <w:name w:val="Table Grid"/>
    <w:basedOn w:val="TableNormal"/>
    <w:rsid w:val="00E81073"/>
    <w:pPr>
      <w:spacing w:after="200"/>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2CharChar">
    <w:name w:val="Char Char2 Char Char"/>
    <w:basedOn w:val="Normal"/>
    <w:semiHidden/>
    <w:rsid w:val="004304BE"/>
    <w:pPr>
      <w:spacing w:after="160" w:line="240" w:lineRule="exact"/>
    </w:pPr>
    <w:rPr>
      <w:rFonts w:ascii="Arial" w:hAnsi="Arial" w:cs="Arial"/>
      <w:sz w:val="24"/>
      <w:szCs w:val="24"/>
    </w:rPr>
  </w:style>
  <w:style w:type="paragraph" w:customStyle="1" w:styleId="traloi">
    <w:name w:val="traloi"/>
    <w:basedOn w:val="Normal"/>
    <w:rsid w:val="004304BE"/>
    <w:pPr>
      <w:spacing w:before="60" w:after="60"/>
      <w:ind w:left="1195" w:hanging="288"/>
    </w:pPr>
  </w:style>
  <w:style w:type="character" w:customStyle="1" w:styleId="HeaderChar">
    <w:name w:val="Header Char"/>
    <w:link w:val="Header"/>
    <w:locked/>
    <w:rsid w:val="005B2550"/>
    <w:rPr>
      <w:sz w:val="22"/>
      <w:szCs w:val="22"/>
      <w:lang w:val="en-US" w:eastAsia="en-US" w:bidi="ar-SA"/>
    </w:rPr>
  </w:style>
  <w:style w:type="paragraph" w:styleId="ListParagraph">
    <w:name w:val="List Paragraph"/>
    <w:basedOn w:val="Normal"/>
    <w:link w:val="ListParagraphChar"/>
    <w:qFormat/>
    <w:rsid w:val="000C0FDC"/>
    <w:pPr>
      <w:spacing w:after="200" w:line="276" w:lineRule="auto"/>
      <w:ind w:left="720"/>
      <w:contextualSpacing/>
    </w:pPr>
    <w:rPr>
      <w:rFonts w:ascii="Calibri" w:eastAsia="Calibri" w:hAnsi="Calibri"/>
      <w:lang w:val="x-none" w:eastAsia="x-none"/>
    </w:rPr>
  </w:style>
  <w:style w:type="character" w:styleId="Strong">
    <w:name w:val="Strong"/>
    <w:qFormat/>
    <w:rsid w:val="00E92BEB"/>
    <w:rPr>
      <w:b/>
      <w:bCs/>
    </w:rPr>
  </w:style>
  <w:style w:type="paragraph" w:customStyle="1" w:styleId="CharChar21">
    <w:name w:val="Char Char21"/>
    <w:basedOn w:val="Normal"/>
    <w:semiHidden/>
    <w:rsid w:val="009941D4"/>
    <w:pPr>
      <w:spacing w:after="160" w:line="240" w:lineRule="exact"/>
    </w:pPr>
    <w:rPr>
      <w:rFonts w:ascii="Arial" w:hAnsi="Arial" w:cs="Arial"/>
      <w:sz w:val="24"/>
      <w:szCs w:val="24"/>
    </w:rPr>
  </w:style>
  <w:style w:type="paragraph" w:customStyle="1" w:styleId="style1">
    <w:name w:val="style1"/>
    <w:basedOn w:val="Normal"/>
    <w:rsid w:val="00B7284D"/>
    <w:pPr>
      <w:spacing w:before="100" w:beforeAutospacing="1" w:after="100" w:afterAutospacing="1"/>
    </w:pPr>
    <w:rPr>
      <w:sz w:val="24"/>
      <w:szCs w:val="24"/>
    </w:rPr>
  </w:style>
  <w:style w:type="character" w:customStyle="1" w:styleId="NormalWebChar">
    <w:name w:val="Normal (Web) Char"/>
    <w:link w:val="NormalWeb"/>
    <w:rsid w:val="00F25C48"/>
    <w:rPr>
      <w:sz w:val="24"/>
      <w:szCs w:val="24"/>
      <w:lang w:val="en-US" w:eastAsia="en-US" w:bidi="ar-SA"/>
    </w:rPr>
  </w:style>
  <w:style w:type="paragraph" w:styleId="BodyText">
    <w:name w:val="Body Text"/>
    <w:basedOn w:val="Normal"/>
    <w:link w:val="BodyTextChar1"/>
    <w:qFormat/>
    <w:rsid w:val="00A6049A"/>
    <w:rPr>
      <w:sz w:val="24"/>
      <w:szCs w:val="24"/>
    </w:rPr>
  </w:style>
  <w:style w:type="paragraph" w:customStyle="1" w:styleId="Char0">
    <w:name w:val="Char"/>
    <w:basedOn w:val="Normal"/>
    <w:rsid w:val="00B6087B"/>
    <w:pPr>
      <w:spacing w:after="160" w:line="240" w:lineRule="exact"/>
    </w:pPr>
    <w:rPr>
      <w:rFonts w:ascii="Arial" w:hAnsi="Arial" w:cs="Arial"/>
    </w:rPr>
  </w:style>
  <w:style w:type="paragraph" w:customStyle="1" w:styleId="Default">
    <w:name w:val="Default"/>
    <w:rsid w:val="00B6087B"/>
    <w:pPr>
      <w:autoSpaceDE w:val="0"/>
      <w:autoSpaceDN w:val="0"/>
      <w:adjustRightInd w:val="0"/>
      <w:jc w:val="both"/>
    </w:pPr>
    <w:rPr>
      <w:color w:val="000000"/>
      <w:sz w:val="24"/>
      <w:szCs w:val="24"/>
    </w:rPr>
  </w:style>
  <w:style w:type="character" w:customStyle="1" w:styleId="Normaltext">
    <w:name w:val="Normal text"/>
    <w:rsid w:val="007D7B46"/>
    <w:rPr>
      <w:sz w:val="22"/>
      <w:szCs w:val="22"/>
    </w:rPr>
  </w:style>
  <w:style w:type="character" w:customStyle="1" w:styleId="mi">
    <w:name w:val="mi"/>
    <w:basedOn w:val="DefaultParagraphFont"/>
    <w:rsid w:val="00B968F2"/>
  </w:style>
  <w:style w:type="character" w:customStyle="1" w:styleId="mo">
    <w:name w:val="mo"/>
    <w:basedOn w:val="DefaultParagraphFont"/>
    <w:rsid w:val="00B968F2"/>
  </w:style>
  <w:style w:type="character" w:customStyle="1" w:styleId="mn">
    <w:name w:val="mn"/>
    <w:basedOn w:val="DefaultParagraphFont"/>
    <w:rsid w:val="00B968F2"/>
  </w:style>
  <w:style w:type="character" w:customStyle="1" w:styleId="Heading1Char">
    <w:name w:val="Heading 1 Char"/>
    <w:link w:val="Heading1"/>
    <w:rsid w:val="00D95B01"/>
    <w:rPr>
      <w:rFonts w:eastAsia="Calibri"/>
      <w:sz w:val="26"/>
      <w:szCs w:val="22"/>
      <w:lang w:val="en-US" w:eastAsia="en-US" w:bidi="ar-SA"/>
    </w:rPr>
  </w:style>
  <w:style w:type="character" w:styleId="FollowedHyperlink">
    <w:name w:val="FollowedHyperlink"/>
    <w:rsid w:val="00D95B01"/>
    <w:rPr>
      <w:color w:val="800080"/>
      <w:u w:val="single"/>
    </w:rPr>
  </w:style>
  <w:style w:type="paragraph" w:customStyle="1" w:styleId="MTDisplayEquation">
    <w:name w:val="MTDisplayEquation"/>
    <w:basedOn w:val="Normal"/>
    <w:next w:val="Normal"/>
    <w:link w:val="MTDisplayEquationChar"/>
    <w:rsid w:val="00D95B01"/>
    <w:pPr>
      <w:tabs>
        <w:tab w:val="center" w:pos="4820"/>
        <w:tab w:val="right" w:pos="9640"/>
      </w:tabs>
    </w:pPr>
    <w:rPr>
      <w:sz w:val="24"/>
    </w:rPr>
  </w:style>
  <w:style w:type="character" w:customStyle="1" w:styleId="CharChar3">
    <w:name w:val="Char Char3"/>
    <w:rsid w:val="00D95B01"/>
    <w:rPr>
      <w:rFonts w:ascii="VNI-Times" w:hAnsi="VNI-Times"/>
      <w:sz w:val="24"/>
      <w:szCs w:val="24"/>
      <w:lang w:val="en-US" w:eastAsia="en-US" w:bidi="ar-SA"/>
    </w:rPr>
  </w:style>
  <w:style w:type="paragraph" w:customStyle="1" w:styleId="cauhoi">
    <w:name w:val="cauhoi"/>
    <w:basedOn w:val="Normal"/>
    <w:link w:val="cauhoiChar"/>
    <w:rsid w:val="00D95B01"/>
    <w:pPr>
      <w:spacing w:before="120" w:after="60"/>
      <w:ind w:left="900" w:hanging="900"/>
    </w:pPr>
  </w:style>
  <w:style w:type="character" w:customStyle="1" w:styleId="cauhoiChar">
    <w:name w:val="cauhoi Char"/>
    <w:link w:val="cauhoi"/>
    <w:rsid w:val="00D95B01"/>
    <w:rPr>
      <w:sz w:val="22"/>
      <w:szCs w:val="22"/>
      <w:lang w:val="en-US" w:eastAsia="en-US" w:bidi="ar-SA"/>
    </w:rPr>
  </w:style>
  <w:style w:type="paragraph" w:styleId="Title">
    <w:name w:val="Title"/>
    <w:basedOn w:val="Normal"/>
    <w:link w:val="TitleChar"/>
    <w:qFormat/>
    <w:rsid w:val="00D95B01"/>
    <w:pPr>
      <w:jc w:val="center"/>
    </w:pPr>
    <w:rPr>
      <w:b/>
      <w:bCs/>
      <w:sz w:val="28"/>
      <w:szCs w:val="24"/>
    </w:rPr>
  </w:style>
  <w:style w:type="paragraph" w:customStyle="1" w:styleId="cauhoiphu">
    <w:name w:val="cauhoiphu"/>
    <w:basedOn w:val="Normal"/>
    <w:rsid w:val="00D95B01"/>
    <w:pPr>
      <w:spacing w:before="60" w:after="60"/>
      <w:ind w:left="907"/>
    </w:pPr>
  </w:style>
  <w:style w:type="paragraph" w:customStyle="1" w:styleId="tenb">
    <w:name w:val="tenb"/>
    <w:basedOn w:val="Normal"/>
    <w:rsid w:val="00D95B01"/>
    <w:pPr>
      <w:spacing w:before="320" w:after="120"/>
    </w:pPr>
    <w:rPr>
      <w:rFonts w:ascii=".VnCentury Schoolbook" w:hAnsi=".VnCentury Schoolbook"/>
      <w:b/>
      <w:sz w:val="24"/>
      <w:szCs w:val="20"/>
    </w:rPr>
  </w:style>
  <w:style w:type="paragraph" w:styleId="BalloonText">
    <w:name w:val="Balloon Text"/>
    <w:basedOn w:val="Normal"/>
    <w:link w:val="BalloonTextChar"/>
    <w:rsid w:val="00D95B01"/>
    <w:rPr>
      <w:rFonts w:ascii="Tahoma" w:hAnsi="Tahoma" w:cs="Tahoma"/>
      <w:sz w:val="16"/>
      <w:szCs w:val="16"/>
    </w:rPr>
  </w:style>
  <w:style w:type="character" w:customStyle="1" w:styleId="BalloonTextChar">
    <w:name w:val="Balloon Text Char"/>
    <w:link w:val="BalloonText"/>
    <w:rsid w:val="00D95B01"/>
    <w:rPr>
      <w:rFonts w:ascii="Tahoma" w:hAnsi="Tahoma" w:cs="Tahoma"/>
      <w:sz w:val="16"/>
      <w:szCs w:val="16"/>
      <w:lang w:val="en-US" w:eastAsia="en-US" w:bidi="ar-SA"/>
    </w:rPr>
  </w:style>
  <w:style w:type="character" w:styleId="Emphasis">
    <w:name w:val="Emphasis"/>
    <w:uiPriority w:val="20"/>
    <w:qFormat/>
    <w:rsid w:val="00D95B01"/>
    <w:rPr>
      <w:i/>
      <w:iCs/>
    </w:rPr>
  </w:style>
  <w:style w:type="paragraph" w:styleId="BodyTextIndent">
    <w:name w:val="Body Text Indent"/>
    <w:basedOn w:val="Normal"/>
    <w:link w:val="BodyTextIndentChar"/>
    <w:rsid w:val="00D95B01"/>
    <w:pPr>
      <w:spacing w:after="120"/>
      <w:ind w:left="360"/>
    </w:pPr>
    <w:rPr>
      <w:rFonts w:ascii="VNI-Times" w:hAnsi="VNI-Times"/>
      <w:sz w:val="24"/>
      <w:szCs w:val="24"/>
    </w:rPr>
  </w:style>
  <w:style w:type="paragraph" w:styleId="BodyText2">
    <w:name w:val="Body Text 2"/>
    <w:basedOn w:val="Normal"/>
    <w:link w:val="BodyText2Char"/>
    <w:rsid w:val="00D95B01"/>
    <w:pPr>
      <w:tabs>
        <w:tab w:val="left" w:pos="284"/>
      </w:tabs>
      <w:jc w:val="right"/>
    </w:pPr>
    <w:rPr>
      <w:i/>
      <w:iCs/>
      <w:sz w:val="20"/>
      <w:szCs w:val="20"/>
    </w:rPr>
  </w:style>
  <w:style w:type="paragraph" w:styleId="BodyText3">
    <w:name w:val="Body Text 3"/>
    <w:basedOn w:val="Normal"/>
    <w:link w:val="BodyText3Char"/>
    <w:rsid w:val="00D95B01"/>
    <w:pPr>
      <w:spacing w:after="120"/>
    </w:pPr>
    <w:rPr>
      <w:sz w:val="16"/>
      <w:szCs w:val="16"/>
    </w:rPr>
  </w:style>
  <w:style w:type="paragraph" w:styleId="NoSpacing">
    <w:name w:val="No Spacing"/>
    <w:link w:val="NoSpacingChar"/>
    <w:qFormat/>
    <w:rsid w:val="00D95B01"/>
    <w:pPr>
      <w:jc w:val="both"/>
    </w:pPr>
    <w:rPr>
      <w:rFonts w:ascii="Calibri" w:hAnsi="Calibri"/>
      <w:sz w:val="22"/>
      <w:szCs w:val="22"/>
    </w:rPr>
  </w:style>
  <w:style w:type="paragraph" w:styleId="BodyTextIndent2">
    <w:name w:val="Body Text Indent 2"/>
    <w:basedOn w:val="Normal"/>
    <w:link w:val="BodyTextIndent2Char"/>
    <w:rsid w:val="00D95B01"/>
    <w:pPr>
      <w:ind w:left="360"/>
    </w:pPr>
    <w:rPr>
      <w:rFonts w:ascii="VNI-Times" w:hAnsi="VNI-Times"/>
      <w:sz w:val="24"/>
      <w:szCs w:val="24"/>
    </w:rPr>
  </w:style>
  <w:style w:type="paragraph" w:styleId="BodyTextIndent3">
    <w:name w:val="Body Text Indent 3"/>
    <w:basedOn w:val="Normal"/>
    <w:link w:val="BodyTextIndent3Char"/>
    <w:rsid w:val="00D95B01"/>
    <w:pPr>
      <w:spacing w:after="120"/>
      <w:ind w:left="360"/>
    </w:pPr>
    <w:rPr>
      <w:rFonts w:ascii=".VnTime" w:hAnsi=".VnTime"/>
      <w:sz w:val="16"/>
      <w:szCs w:val="16"/>
    </w:rPr>
  </w:style>
  <w:style w:type="paragraph" w:styleId="BlockText">
    <w:name w:val="Block Text"/>
    <w:basedOn w:val="Normal"/>
    <w:rsid w:val="00D95B01"/>
    <w:pPr>
      <w:ind w:left="-672" w:right="-1009"/>
    </w:pPr>
    <w:rPr>
      <w:rFonts w:ascii=".VnTime" w:hAnsi=".VnTime" w:cs="Arial"/>
      <w:b/>
      <w:bCs/>
      <w:kern w:val="32"/>
      <w:sz w:val="24"/>
      <w:szCs w:val="32"/>
    </w:rPr>
  </w:style>
  <w:style w:type="paragraph" w:customStyle="1" w:styleId="msonormalcxspmiddle">
    <w:name w:val="msonormalcxspmiddle"/>
    <w:basedOn w:val="Normal"/>
    <w:rsid w:val="00D95B01"/>
    <w:pPr>
      <w:spacing w:before="100" w:beforeAutospacing="1" w:after="100" w:afterAutospacing="1"/>
    </w:pPr>
    <w:rPr>
      <w:sz w:val="24"/>
      <w:szCs w:val="24"/>
    </w:rPr>
  </w:style>
  <w:style w:type="paragraph" w:styleId="ListBullet">
    <w:name w:val="List Bullet"/>
    <w:basedOn w:val="Normal"/>
    <w:rsid w:val="00D95B01"/>
    <w:pPr>
      <w:tabs>
        <w:tab w:val="num" w:pos="720"/>
      </w:tabs>
      <w:ind w:left="720" w:hanging="360"/>
    </w:pPr>
    <w:rPr>
      <w:sz w:val="24"/>
      <w:szCs w:val="24"/>
    </w:rPr>
  </w:style>
  <w:style w:type="character" w:customStyle="1" w:styleId="CharChar12">
    <w:name w:val="Char Char12"/>
    <w:rsid w:val="00D95B01"/>
    <w:rPr>
      <w:rFonts w:ascii="Arial" w:hAnsi="Arial" w:cs="Arial"/>
      <w:b/>
      <w:bCs/>
      <w:kern w:val="32"/>
      <w:sz w:val="32"/>
      <w:szCs w:val="32"/>
      <w:lang w:val="en-US" w:eastAsia="en-US" w:bidi="ar-SA"/>
    </w:rPr>
  </w:style>
  <w:style w:type="character" w:customStyle="1" w:styleId="Heading2Char">
    <w:name w:val="Heading 2 Char"/>
    <w:link w:val="Heading2"/>
    <w:uiPriority w:val="9"/>
    <w:rsid w:val="00D95B01"/>
    <w:rPr>
      <w:rFonts w:ascii="VNI-Times" w:hAnsi="VNI-Times"/>
      <w:b/>
      <w:bCs/>
      <w:i/>
      <w:iCs/>
      <w:sz w:val="24"/>
      <w:szCs w:val="24"/>
      <w:u w:val="single"/>
      <w:lang w:val="en-US" w:eastAsia="en-US" w:bidi="ar-SA"/>
    </w:rPr>
  </w:style>
  <w:style w:type="character" w:customStyle="1" w:styleId="Heading3Char1">
    <w:name w:val="Heading 3 Char1"/>
    <w:link w:val="Heading3"/>
    <w:rsid w:val="00D95B01"/>
    <w:rPr>
      <w:b/>
      <w:bCs/>
      <w:sz w:val="27"/>
      <w:szCs w:val="27"/>
      <w:lang w:val="en-US" w:eastAsia="en-US" w:bidi="ar-SA"/>
    </w:rPr>
  </w:style>
  <w:style w:type="character" w:customStyle="1" w:styleId="Heading4Char">
    <w:name w:val="Heading 4 Char"/>
    <w:link w:val="Heading4"/>
    <w:uiPriority w:val="9"/>
    <w:rsid w:val="00D95B01"/>
    <w:rPr>
      <w:rFonts w:ascii="VNI-Times" w:hAnsi="VNI-Times"/>
      <w:b/>
      <w:bCs/>
      <w:i/>
      <w:iCs/>
      <w:sz w:val="30"/>
      <w:lang w:val="en-US" w:eastAsia="en-US" w:bidi="ar-SA"/>
    </w:rPr>
  </w:style>
  <w:style w:type="character" w:customStyle="1" w:styleId="Heading5Char">
    <w:name w:val="Heading 5 Char"/>
    <w:link w:val="Heading5"/>
    <w:rsid w:val="00D95B01"/>
    <w:rPr>
      <w:b/>
      <w:sz w:val="24"/>
      <w:lang w:val="en-US" w:eastAsia="en-US" w:bidi="ar-SA"/>
    </w:rPr>
  </w:style>
  <w:style w:type="character" w:customStyle="1" w:styleId="Heading6Char">
    <w:name w:val="Heading 6 Char"/>
    <w:link w:val="Heading6"/>
    <w:rsid w:val="00D95B01"/>
    <w:rPr>
      <w:b/>
      <w:bCs/>
      <w:sz w:val="22"/>
      <w:szCs w:val="22"/>
      <w:lang w:val="vi-VN" w:eastAsia="vi-VN" w:bidi="ar-SA"/>
    </w:rPr>
  </w:style>
  <w:style w:type="character" w:customStyle="1" w:styleId="Heading7Char">
    <w:name w:val="Heading 7 Char"/>
    <w:link w:val="Heading7"/>
    <w:rsid w:val="00D95B01"/>
    <w:rPr>
      <w:sz w:val="24"/>
      <w:szCs w:val="24"/>
      <w:lang w:val="vi-VN" w:eastAsia="vi-VN" w:bidi="ar-SA"/>
    </w:rPr>
  </w:style>
  <w:style w:type="character" w:customStyle="1" w:styleId="Heading8Char">
    <w:name w:val="Heading 8 Char"/>
    <w:link w:val="Heading8"/>
    <w:rsid w:val="00D95B01"/>
    <w:rPr>
      <w:i/>
      <w:iCs/>
      <w:sz w:val="24"/>
      <w:szCs w:val="24"/>
      <w:lang w:val="vi-VN" w:eastAsia="vi-VN" w:bidi="ar-SA"/>
    </w:rPr>
  </w:style>
  <w:style w:type="paragraph" w:styleId="z-TopofForm">
    <w:name w:val="HTML Top of Form"/>
    <w:basedOn w:val="Normal"/>
    <w:next w:val="Normal"/>
    <w:link w:val="z-TopofFormChar"/>
    <w:hidden/>
    <w:rsid w:val="00D95B01"/>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link w:val="z-BottomofFormChar"/>
    <w:hidden/>
    <w:rsid w:val="00D95B01"/>
    <w:pPr>
      <w:pBdr>
        <w:top w:val="single" w:sz="6" w:space="1" w:color="auto"/>
      </w:pBdr>
      <w:jc w:val="center"/>
    </w:pPr>
    <w:rPr>
      <w:rFonts w:ascii="Arial" w:hAnsi="Arial" w:cs="Arial"/>
      <w:vanish/>
      <w:sz w:val="16"/>
      <w:szCs w:val="16"/>
    </w:rPr>
  </w:style>
  <w:style w:type="paragraph" w:styleId="Subtitle">
    <w:name w:val="Subtitle"/>
    <w:basedOn w:val="Normal"/>
    <w:link w:val="SubtitleChar"/>
    <w:qFormat/>
    <w:rsid w:val="00D95B01"/>
    <w:pPr>
      <w:spacing w:before="120"/>
      <w:jc w:val="center"/>
    </w:pPr>
    <w:rPr>
      <w:rFonts w:ascii=".VnTimeH" w:hAnsi=".VnTimeH"/>
      <w:b/>
      <w:sz w:val="24"/>
      <w:szCs w:val="20"/>
    </w:rPr>
  </w:style>
  <w:style w:type="paragraph" w:customStyle="1" w:styleId="abcd">
    <w:name w:val="abcd"/>
    <w:basedOn w:val="Vande"/>
    <w:rsid w:val="00D95B01"/>
    <w:pPr>
      <w:tabs>
        <w:tab w:val="left" w:pos="4820"/>
      </w:tabs>
      <w:ind w:left="681" w:hanging="284"/>
      <w:outlineLvl w:val="4"/>
    </w:pPr>
    <w:rPr>
      <w:b w:val="0"/>
      <w:i w:val="0"/>
    </w:rPr>
  </w:style>
  <w:style w:type="paragraph" w:customStyle="1" w:styleId="Vande">
    <w:name w:val="Vande"/>
    <w:basedOn w:val="Normal"/>
    <w:next w:val="abcd"/>
    <w:rsid w:val="00D95B01"/>
    <w:pPr>
      <w:ind w:left="397" w:hanging="397"/>
      <w:outlineLvl w:val="3"/>
    </w:pPr>
    <w:rPr>
      <w:rFonts w:ascii="VNI-Times" w:hAnsi="VNI-Times"/>
      <w:b/>
      <w:i/>
      <w:sz w:val="20"/>
      <w:szCs w:val="20"/>
    </w:rPr>
  </w:style>
  <w:style w:type="character" w:customStyle="1" w:styleId="postbody1">
    <w:name w:val="postbody1"/>
    <w:rsid w:val="00D95B01"/>
    <w:rPr>
      <w:sz w:val="18"/>
      <w:szCs w:val="18"/>
    </w:rPr>
  </w:style>
  <w:style w:type="character" w:customStyle="1" w:styleId="NoSpacingChar">
    <w:name w:val="No Spacing Char"/>
    <w:link w:val="NoSpacing"/>
    <w:rsid w:val="00D95B01"/>
    <w:rPr>
      <w:rFonts w:ascii="Calibri" w:hAnsi="Calibri"/>
      <w:sz w:val="22"/>
      <w:szCs w:val="22"/>
      <w:lang w:val="en-US" w:eastAsia="en-US" w:bidi="ar-SA"/>
    </w:rPr>
  </w:style>
  <w:style w:type="character" w:customStyle="1" w:styleId="pagingselected">
    <w:name w:val="paging_selected"/>
    <w:basedOn w:val="DefaultParagraphFont"/>
    <w:rsid w:val="00D95B01"/>
  </w:style>
  <w:style w:type="paragraph" w:customStyle="1" w:styleId="VTD11">
    <w:name w:val="VTD1.1"/>
    <w:basedOn w:val="Normal"/>
    <w:autoRedefine/>
    <w:rsid w:val="00D95B01"/>
    <w:pPr>
      <w:tabs>
        <w:tab w:val="left" w:pos="480"/>
        <w:tab w:val="left" w:pos="720"/>
        <w:tab w:val="left" w:pos="840"/>
        <w:tab w:val="left" w:pos="960"/>
        <w:tab w:val="left" w:pos="1200"/>
      </w:tabs>
    </w:pPr>
    <w:rPr>
      <w:sz w:val="24"/>
      <w:szCs w:val="24"/>
      <w:lang w:val="nl-NL" w:eastAsia="vi-VN"/>
    </w:rPr>
  </w:style>
  <w:style w:type="paragraph" w:customStyle="1" w:styleId="tenbs">
    <w:name w:val="tenbs"/>
    <w:basedOn w:val="Normal"/>
    <w:rsid w:val="00D95B01"/>
    <w:pPr>
      <w:spacing w:before="240" w:after="120"/>
    </w:pPr>
    <w:rPr>
      <w:rFonts w:ascii=".VnCentury Schoolbook" w:hAnsi=".VnCentury Schoolbook"/>
      <w:i/>
      <w:szCs w:val="20"/>
    </w:rPr>
  </w:style>
  <w:style w:type="paragraph" w:customStyle="1" w:styleId="tenc">
    <w:name w:val="tenc"/>
    <w:basedOn w:val="Heading8"/>
    <w:rsid w:val="00D95B01"/>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styleId="ListBullet2">
    <w:name w:val="List Bullet 2"/>
    <w:basedOn w:val="Normal"/>
    <w:autoRedefine/>
    <w:rsid w:val="00D95B01"/>
    <w:pPr>
      <w:numPr>
        <w:numId w:val="1"/>
      </w:numPr>
      <w:tabs>
        <w:tab w:val="clear" w:pos="720"/>
        <w:tab w:val="num" w:pos="643"/>
      </w:tabs>
      <w:ind w:left="643"/>
    </w:pPr>
    <w:rPr>
      <w:rFonts w:ascii=".VnCentury Schoolbook" w:hAnsi=".VnCentury Schoolbook"/>
      <w:sz w:val="28"/>
      <w:szCs w:val="20"/>
    </w:rPr>
  </w:style>
  <w:style w:type="paragraph" w:styleId="ListBullet3">
    <w:name w:val="List Bullet 3"/>
    <w:basedOn w:val="Normal"/>
    <w:autoRedefine/>
    <w:rsid w:val="00D95B01"/>
    <w:pPr>
      <w:numPr>
        <w:numId w:val="2"/>
      </w:numPr>
      <w:tabs>
        <w:tab w:val="clear" w:pos="1080"/>
        <w:tab w:val="num" w:pos="926"/>
      </w:tabs>
      <w:ind w:left="926"/>
    </w:pPr>
    <w:rPr>
      <w:rFonts w:ascii=".VnCentury Schoolbook" w:hAnsi=".VnCentury Schoolbook"/>
      <w:sz w:val="28"/>
      <w:szCs w:val="20"/>
    </w:rPr>
  </w:style>
  <w:style w:type="paragraph" w:styleId="ListBullet4">
    <w:name w:val="List Bullet 4"/>
    <w:basedOn w:val="Normal"/>
    <w:autoRedefine/>
    <w:rsid w:val="00D95B01"/>
    <w:pPr>
      <w:numPr>
        <w:numId w:val="3"/>
      </w:numPr>
      <w:tabs>
        <w:tab w:val="clear" w:pos="1440"/>
        <w:tab w:val="num" w:pos="1209"/>
      </w:tabs>
      <w:ind w:left="1209"/>
    </w:pPr>
    <w:rPr>
      <w:rFonts w:ascii=".VnCentury Schoolbook" w:hAnsi=".VnCentury Schoolbook"/>
      <w:sz w:val="28"/>
      <w:szCs w:val="20"/>
    </w:rPr>
  </w:style>
  <w:style w:type="paragraph" w:customStyle="1" w:styleId="baibosung">
    <w:name w:val="bai bo sung"/>
    <w:basedOn w:val="Normal"/>
    <w:rsid w:val="00D95B01"/>
    <w:rPr>
      <w:rFonts w:ascii=".VnCentury Schoolbook" w:hAnsi=".VnCentury Schoolbook"/>
      <w:sz w:val="26"/>
      <w:szCs w:val="20"/>
    </w:rPr>
  </w:style>
  <w:style w:type="paragraph" w:customStyle="1" w:styleId="bienn">
    <w:name w:val="bienn"/>
    <w:basedOn w:val="Normal"/>
    <w:rsid w:val="00D95B01"/>
    <w:pPr>
      <w:tabs>
        <w:tab w:val="left" w:pos="5670"/>
      </w:tabs>
      <w:ind w:firstLine="567"/>
    </w:pPr>
    <w:rPr>
      <w:rFonts w:ascii=".VnCentury Schoolbook" w:hAnsi=".VnCentury Schoolbook"/>
      <w:sz w:val="21"/>
      <w:szCs w:val="20"/>
    </w:rPr>
  </w:style>
  <w:style w:type="paragraph" w:customStyle="1" w:styleId="tenchuong">
    <w:name w:val="ten chuong"/>
    <w:basedOn w:val="Normal"/>
    <w:rsid w:val="00D95B01"/>
    <w:pPr>
      <w:spacing w:after="60" w:line="280" w:lineRule="atLeast"/>
      <w:jc w:val="center"/>
    </w:pPr>
    <w:rPr>
      <w:rFonts w:ascii=".VnCentury Schoolbook" w:hAnsi=".VnCentury Schoolbook"/>
      <w:b/>
      <w:sz w:val="24"/>
      <w:szCs w:val="20"/>
    </w:rPr>
  </w:style>
  <w:style w:type="paragraph" w:customStyle="1" w:styleId="tenm">
    <w:name w:val="tenm"/>
    <w:basedOn w:val="tenc"/>
    <w:rsid w:val="00D95B01"/>
    <w:pPr>
      <w:spacing w:before="480" w:after="240"/>
    </w:pPr>
  </w:style>
  <w:style w:type="paragraph" w:customStyle="1" w:styleId="Style10">
    <w:name w:val="Style1"/>
    <w:basedOn w:val="Normal"/>
    <w:link w:val="Style1Char"/>
    <w:rsid w:val="00D95B01"/>
    <w:pPr>
      <w:spacing w:after="240" w:line="300" w:lineRule="atLeast"/>
      <w:jc w:val="center"/>
    </w:pPr>
    <w:rPr>
      <w:rFonts w:ascii=".VnArialH" w:hAnsi=".VnArialH"/>
      <w:b/>
      <w:color w:val="3366FF"/>
      <w:sz w:val="28"/>
      <w:szCs w:val="28"/>
    </w:rPr>
  </w:style>
  <w:style w:type="character" w:customStyle="1" w:styleId="Style1Char">
    <w:name w:val="Style1 Char"/>
    <w:link w:val="Style10"/>
    <w:rsid w:val="00D95B01"/>
    <w:rPr>
      <w:rFonts w:ascii=".VnArialH" w:hAnsi=".VnArialH"/>
      <w:b/>
      <w:color w:val="3366FF"/>
      <w:sz w:val="28"/>
      <w:szCs w:val="28"/>
      <w:lang w:val="en-US" w:eastAsia="en-US" w:bidi="ar-SA"/>
    </w:rPr>
  </w:style>
  <w:style w:type="character" w:customStyle="1" w:styleId="titbangChar">
    <w:name w:val="tit bang Char"/>
    <w:link w:val="titbang"/>
    <w:rsid w:val="00D95B01"/>
    <w:rPr>
      <w:b/>
      <w:color w:val="3366FF"/>
      <w:sz w:val="22"/>
      <w:szCs w:val="22"/>
      <w:lang w:val="en-US" w:eastAsia="en-US" w:bidi="ar-SA"/>
    </w:rPr>
  </w:style>
  <w:style w:type="paragraph" w:customStyle="1" w:styleId="titbang">
    <w:name w:val="tit bang"/>
    <w:basedOn w:val="Normal"/>
    <w:link w:val="titbangChar"/>
    <w:rsid w:val="00D95B01"/>
    <w:pPr>
      <w:spacing w:before="80" w:after="80" w:line="240" w:lineRule="atLeast"/>
      <w:jc w:val="center"/>
    </w:pPr>
    <w:rPr>
      <w:b/>
      <w:color w:val="3366FF"/>
    </w:rPr>
  </w:style>
  <w:style w:type="paragraph" w:customStyle="1" w:styleId="cach">
    <w:name w:val="cach"/>
    <w:basedOn w:val="Normal"/>
    <w:rsid w:val="00D95B01"/>
    <w:pPr>
      <w:spacing w:before="40" w:line="120" w:lineRule="exact"/>
      <w:ind w:left="284" w:hanging="284"/>
    </w:pPr>
  </w:style>
  <w:style w:type="character" w:customStyle="1" w:styleId="BodyTextChar">
    <w:name w:val="Body Text Char"/>
    <w:rsid w:val="00D95B01"/>
    <w:rPr>
      <w:rFonts w:ascii=".VnCentury Schoolbook" w:hAnsi=".VnCentury Schoolbook"/>
      <w:sz w:val="21"/>
      <w:lang w:val="en-US" w:eastAsia="en-US" w:bidi="ar-SA"/>
    </w:rPr>
  </w:style>
  <w:style w:type="character" w:customStyle="1" w:styleId="apple-style-span">
    <w:name w:val="apple-style-span"/>
    <w:basedOn w:val="DefaultParagraphFont"/>
    <w:rsid w:val="00D95B01"/>
  </w:style>
  <w:style w:type="character" w:customStyle="1" w:styleId="Heading3Char">
    <w:name w:val="Heading 3 Char"/>
    <w:uiPriority w:val="9"/>
    <w:rsid w:val="00D95B01"/>
    <w:rPr>
      <w:rFonts w:ascii="Arial" w:hAnsi="Arial" w:cs="Arial"/>
      <w:b/>
      <w:bCs/>
      <w:sz w:val="26"/>
      <w:szCs w:val="26"/>
      <w:lang w:val="en-US" w:eastAsia="en-US" w:bidi="ar-SA"/>
    </w:rPr>
  </w:style>
  <w:style w:type="character" w:customStyle="1" w:styleId="apple-converted-space">
    <w:name w:val="apple-converted-space"/>
    <w:basedOn w:val="DefaultParagraphFont"/>
    <w:rsid w:val="00D95B01"/>
  </w:style>
  <w:style w:type="paragraph" w:styleId="DocumentMap">
    <w:name w:val="Document Map"/>
    <w:basedOn w:val="Normal"/>
    <w:link w:val="DocumentMapChar"/>
    <w:rsid w:val="00D95B01"/>
    <w:pPr>
      <w:shd w:val="clear" w:color="auto" w:fill="000080"/>
    </w:pPr>
    <w:rPr>
      <w:rFonts w:ascii="Tahoma" w:hAnsi="Tahoma" w:cs="Tahoma"/>
      <w:sz w:val="20"/>
      <w:szCs w:val="20"/>
    </w:rPr>
  </w:style>
  <w:style w:type="paragraph" w:customStyle="1" w:styleId="1">
    <w:name w:val="1"/>
    <w:basedOn w:val="Normal"/>
    <w:autoRedefine/>
    <w:rsid w:val="007418D1"/>
    <w:pPr>
      <w:spacing w:after="160" w:line="240" w:lineRule="exact"/>
      <w:ind w:firstLine="567"/>
    </w:pPr>
    <w:rPr>
      <w:rFonts w:ascii="Verdana" w:hAnsi="Verdana" w:cs="Verdana"/>
      <w:iCs/>
      <w:sz w:val="20"/>
      <w:szCs w:val="20"/>
    </w:rPr>
  </w:style>
  <w:style w:type="character" w:customStyle="1" w:styleId="CharChar1">
    <w:name w:val="Char Char1"/>
    <w:rsid w:val="00097755"/>
    <w:rPr>
      <w:sz w:val="22"/>
      <w:szCs w:val="22"/>
      <w:lang w:val="en-US" w:eastAsia="en-US" w:bidi="ar-SA"/>
    </w:rPr>
  </w:style>
  <w:style w:type="character" w:customStyle="1" w:styleId="mtext">
    <w:name w:val="mtext"/>
    <w:basedOn w:val="DefaultParagraphFont"/>
    <w:rsid w:val="00097755"/>
  </w:style>
  <w:style w:type="character" w:customStyle="1" w:styleId="MTDisplayEquationChar">
    <w:name w:val="MTDisplayEquation Char"/>
    <w:link w:val="MTDisplayEquation"/>
    <w:locked/>
    <w:rsid w:val="00097755"/>
    <w:rPr>
      <w:sz w:val="24"/>
      <w:szCs w:val="22"/>
    </w:rPr>
  </w:style>
  <w:style w:type="paragraph" w:customStyle="1" w:styleId="Normal0">
    <w:name w:val="[Normal]"/>
    <w:rsid w:val="00097755"/>
    <w:pPr>
      <w:autoSpaceDE w:val="0"/>
      <w:autoSpaceDN w:val="0"/>
      <w:adjustRightInd w:val="0"/>
      <w:jc w:val="both"/>
    </w:pPr>
    <w:rPr>
      <w:rFonts w:ascii="Arial" w:hAnsi="Arial" w:cs="Arial"/>
      <w:sz w:val="24"/>
      <w:szCs w:val="24"/>
    </w:rPr>
  </w:style>
  <w:style w:type="character" w:customStyle="1" w:styleId="Bodytext0">
    <w:name w:val="Body text_"/>
    <w:link w:val="Bodytext1"/>
    <w:locked/>
    <w:rsid w:val="00097755"/>
    <w:rPr>
      <w:sz w:val="22"/>
      <w:shd w:val="clear" w:color="auto" w:fill="FFFFFF"/>
    </w:rPr>
  </w:style>
  <w:style w:type="paragraph" w:customStyle="1" w:styleId="Bodytext1">
    <w:name w:val="Body text1"/>
    <w:basedOn w:val="Normal"/>
    <w:link w:val="Bodytext0"/>
    <w:rsid w:val="00097755"/>
    <w:pPr>
      <w:widowControl w:val="0"/>
      <w:shd w:val="clear" w:color="auto" w:fill="FFFFFF"/>
      <w:spacing w:line="240" w:lineRule="atLeast"/>
      <w:ind w:hanging="440"/>
    </w:pPr>
    <w:rPr>
      <w:szCs w:val="20"/>
      <w:lang w:val="x-none" w:eastAsia="x-none"/>
    </w:rPr>
  </w:style>
  <w:style w:type="character" w:customStyle="1" w:styleId="Vnbnnidung2">
    <w:name w:val="Văn bản nội dung (2)_"/>
    <w:link w:val="Vnbnnidung20"/>
    <w:rsid w:val="00097755"/>
    <w:rPr>
      <w:shd w:val="clear" w:color="auto" w:fill="FFFFFF"/>
    </w:rPr>
  </w:style>
  <w:style w:type="paragraph" w:customStyle="1" w:styleId="Vnbnnidung20">
    <w:name w:val="Văn bản nội dung (2)"/>
    <w:basedOn w:val="Normal"/>
    <w:link w:val="Vnbnnidung2"/>
    <w:rsid w:val="00097755"/>
    <w:pPr>
      <w:widowControl w:val="0"/>
      <w:shd w:val="clear" w:color="auto" w:fill="FFFFFF"/>
      <w:spacing w:line="420" w:lineRule="exact"/>
    </w:pPr>
    <w:rPr>
      <w:sz w:val="20"/>
      <w:szCs w:val="20"/>
      <w:lang w:val="x-none" w:eastAsia="x-none"/>
    </w:rPr>
  </w:style>
  <w:style w:type="character" w:customStyle="1" w:styleId="Vnbnnidung2115pt">
    <w:name w:val="Văn bản nội dung (2) + 11.5 pt"/>
    <w:aliases w:val="In nghiêng,Giãn cách 0 pt"/>
    <w:rsid w:val="00097755"/>
    <w:rPr>
      <w:rFonts w:ascii="Times New Roman" w:eastAsia="Times New Roman" w:hAnsi="Times New Roman" w:cs="Times New Roman"/>
      <w:b w:val="0"/>
      <w:bCs w:val="0"/>
      <w:i/>
      <w:iCs/>
      <w:smallCaps w:val="0"/>
      <w:strike w:val="0"/>
      <w:color w:val="000000"/>
      <w:spacing w:val="10"/>
      <w:w w:val="100"/>
      <w:position w:val="0"/>
      <w:sz w:val="23"/>
      <w:szCs w:val="23"/>
      <w:u w:val="none"/>
      <w:shd w:val="clear" w:color="auto" w:fill="FFFFFF"/>
      <w:lang w:val="vi-VN" w:eastAsia="vi-VN" w:bidi="vi-VN"/>
    </w:rPr>
  </w:style>
  <w:style w:type="table" w:customStyle="1" w:styleId="TableGrid0">
    <w:name w:val="TableGrid"/>
    <w:rsid w:val="00097755"/>
    <w:pPr>
      <w:jc w:val="both"/>
    </w:pPr>
    <w:rPr>
      <w:rFonts w:ascii="Calibri" w:hAnsi="Calibri"/>
      <w:sz w:val="22"/>
      <w:szCs w:val="22"/>
    </w:rPr>
    <w:tblPr>
      <w:tblCellMar>
        <w:top w:w="0" w:type="dxa"/>
        <w:left w:w="0" w:type="dxa"/>
        <w:bottom w:w="0" w:type="dxa"/>
        <w:right w:w="0" w:type="dxa"/>
      </w:tblCellMar>
    </w:tblPr>
  </w:style>
  <w:style w:type="character" w:customStyle="1" w:styleId="ListParagraphChar">
    <w:name w:val="List Paragraph Char"/>
    <w:link w:val="ListParagraph"/>
    <w:qFormat/>
    <w:locked/>
    <w:rsid w:val="00D07258"/>
    <w:rPr>
      <w:rFonts w:ascii="Calibri" w:eastAsia="Calibri" w:hAnsi="Calibri"/>
      <w:sz w:val="22"/>
      <w:szCs w:val="22"/>
    </w:rPr>
  </w:style>
  <w:style w:type="paragraph" w:customStyle="1" w:styleId="Body">
    <w:name w:val="Body"/>
    <w:basedOn w:val="Normal"/>
    <w:rsid w:val="00D07258"/>
    <w:pPr>
      <w:widowControl w:val="0"/>
      <w:jc w:val="left"/>
    </w:pPr>
    <w:rPr>
      <w:rFonts w:eastAsia="Calibri"/>
      <w:sz w:val="24"/>
      <w:szCs w:val="24"/>
    </w:rPr>
  </w:style>
  <w:style w:type="character" w:customStyle="1" w:styleId="MclcExact">
    <w:name w:val="Mục lục Exact"/>
    <w:link w:val="Mclc"/>
    <w:rsid w:val="00E721EF"/>
    <w:rPr>
      <w:sz w:val="13"/>
      <w:szCs w:val="13"/>
      <w:shd w:val="clear" w:color="auto" w:fill="FFFFFF"/>
    </w:rPr>
  </w:style>
  <w:style w:type="paragraph" w:customStyle="1" w:styleId="Mclc">
    <w:name w:val="Mục lục"/>
    <w:basedOn w:val="Normal"/>
    <w:link w:val="MclcExact"/>
    <w:rsid w:val="00E721EF"/>
    <w:pPr>
      <w:widowControl w:val="0"/>
      <w:shd w:val="clear" w:color="auto" w:fill="FFFFFF"/>
      <w:spacing w:line="43" w:lineRule="exact"/>
    </w:pPr>
    <w:rPr>
      <w:sz w:val="13"/>
      <w:szCs w:val="13"/>
      <w:lang w:val="x-none" w:eastAsia="x-none"/>
    </w:rPr>
  </w:style>
  <w:style w:type="character" w:customStyle="1" w:styleId="Heading9Char">
    <w:name w:val="Heading 9 Char"/>
    <w:link w:val="Heading9"/>
    <w:rsid w:val="008D10AB"/>
    <w:rPr>
      <w:rFonts w:ascii="Arial" w:hAnsi="Arial" w:cs="Arial"/>
      <w:sz w:val="22"/>
      <w:szCs w:val="22"/>
      <w:lang w:val="vi-VN" w:eastAsia="vi-VN"/>
    </w:rPr>
  </w:style>
  <w:style w:type="character" w:customStyle="1" w:styleId="BodyTextChar1">
    <w:name w:val="Body Text Char1"/>
    <w:link w:val="BodyText"/>
    <w:uiPriority w:val="1"/>
    <w:rsid w:val="008D10AB"/>
    <w:rPr>
      <w:sz w:val="24"/>
      <w:szCs w:val="24"/>
    </w:rPr>
  </w:style>
  <w:style w:type="character" w:customStyle="1" w:styleId="BodyTextIndentChar">
    <w:name w:val="Body Text Indent Char"/>
    <w:link w:val="BodyTextIndent"/>
    <w:rsid w:val="008D10AB"/>
    <w:rPr>
      <w:rFonts w:ascii="VNI-Times" w:hAnsi="VNI-Times"/>
      <w:sz w:val="24"/>
      <w:szCs w:val="24"/>
    </w:rPr>
  </w:style>
  <w:style w:type="character" w:customStyle="1" w:styleId="fontstyle01">
    <w:name w:val="fontstyle01"/>
    <w:rsid w:val="008D10AB"/>
    <w:rPr>
      <w:rFonts w:ascii="Times New Roman" w:hAnsi="Times New Roman" w:cs="Times New Roman" w:hint="default"/>
      <w:b w:val="0"/>
      <w:bCs w:val="0"/>
      <w:i w:val="0"/>
      <w:iCs w:val="0"/>
      <w:color w:val="000000"/>
      <w:sz w:val="24"/>
      <w:szCs w:val="24"/>
    </w:rPr>
  </w:style>
  <w:style w:type="character" w:customStyle="1" w:styleId="fontstyle21">
    <w:name w:val="fontstyle21"/>
    <w:rsid w:val="008D10AB"/>
    <w:rPr>
      <w:rFonts w:ascii="Symbol" w:hAnsi="Symbol" w:hint="default"/>
      <w:b w:val="0"/>
      <w:bCs w:val="0"/>
      <w:i w:val="0"/>
      <w:iCs w:val="0"/>
      <w:color w:val="000000"/>
      <w:sz w:val="144"/>
      <w:szCs w:val="144"/>
    </w:rPr>
  </w:style>
  <w:style w:type="character" w:customStyle="1" w:styleId="fontstyle31">
    <w:name w:val="fontstyle31"/>
    <w:rsid w:val="008D10AB"/>
    <w:rPr>
      <w:rFonts w:ascii="Wingdings" w:hAnsi="Wingdings" w:hint="default"/>
      <w:b w:val="0"/>
      <w:bCs w:val="0"/>
      <w:i w:val="0"/>
      <w:iCs w:val="0"/>
      <w:color w:val="000000"/>
      <w:sz w:val="24"/>
      <w:szCs w:val="24"/>
    </w:rPr>
  </w:style>
  <w:style w:type="character" w:customStyle="1" w:styleId="fontstyle41">
    <w:name w:val="fontstyle41"/>
    <w:rsid w:val="008D10AB"/>
    <w:rPr>
      <w:rFonts w:ascii="Arial" w:hAnsi="Arial" w:cs="Arial" w:hint="default"/>
      <w:b w:val="0"/>
      <w:bCs w:val="0"/>
      <w:i w:val="0"/>
      <w:iCs w:val="0"/>
      <w:color w:val="000000"/>
      <w:sz w:val="24"/>
      <w:szCs w:val="24"/>
    </w:rPr>
  </w:style>
  <w:style w:type="character" w:customStyle="1" w:styleId="TitleChar">
    <w:name w:val="Title Char"/>
    <w:link w:val="Title"/>
    <w:rsid w:val="008D10AB"/>
    <w:rPr>
      <w:b/>
      <w:bCs/>
      <w:sz w:val="28"/>
      <w:szCs w:val="24"/>
    </w:rPr>
  </w:style>
  <w:style w:type="character" w:customStyle="1" w:styleId="BodyText2Char">
    <w:name w:val="Body Text 2 Char"/>
    <w:link w:val="BodyText2"/>
    <w:rsid w:val="008D10AB"/>
    <w:rPr>
      <w:i/>
      <w:iCs/>
    </w:rPr>
  </w:style>
  <w:style w:type="character" w:customStyle="1" w:styleId="BodyText3Char">
    <w:name w:val="Body Text 3 Char"/>
    <w:link w:val="BodyText3"/>
    <w:rsid w:val="008D10AB"/>
    <w:rPr>
      <w:sz w:val="16"/>
      <w:szCs w:val="16"/>
    </w:rPr>
  </w:style>
  <w:style w:type="character" w:customStyle="1" w:styleId="BodyTextIndent2Char">
    <w:name w:val="Body Text Indent 2 Char"/>
    <w:link w:val="BodyTextIndent2"/>
    <w:rsid w:val="008D10AB"/>
    <w:rPr>
      <w:rFonts w:ascii="VNI-Times" w:hAnsi="VNI-Times"/>
      <w:sz w:val="24"/>
      <w:szCs w:val="24"/>
    </w:rPr>
  </w:style>
  <w:style w:type="character" w:customStyle="1" w:styleId="BodyTextIndent3Char">
    <w:name w:val="Body Text Indent 3 Char"/>
    <w:link w:val="BodyTextIndent3"/>
    <w:rsid w:val="008D10AB"/>
    <w:rPr>
      <w:rFonts w:ascii=".VnTime" w:hAnsi=".VnTime"/>
      <w:sz w:val="16"/>
      <w:szCs w:val="16"/>
    </w:rPr>
  </w:style>
  <w:style w:type="character" w:customStyle="1" w:styleId="z-TopofFormChar">
    <w:name w:val="z-Top of Form Char"/>
    <w:link w:val="z-TopofForm"/>
    <w:rsid w:val="008D10AB"/>
    <w:rPr>
      <w:rFonts w:ascii="Arial" w:hAnsi="Arial" w:cs="Arial"/>
      <w:vanish/>
      <w:sz w:val="16"/>
      <w:szCs w:val="16"/>
    </w:rPr>
  </w:style>
  <w:style w:type="character" w:customStyle="1" w:styleId="z-BottomofFormChar">
    <w:name w:val="z-Bottom of Form Char"/>
    <w:link w:val="z-BottomofForm"/>
    <w:rsid w:val="008D10AB"/>
    <w:rPr>
      <w:rFonts w:ascii="Arial" w:hAnsi="Arial" w:cs="Arial"/>
      <w:vanish/>
      <w:sz w:val="16"/>
      <w:szCs w:val="16"/>
    </w:rPr>
  </w:style>
  <w:style w:type="character" w:customStyle="1" w:styleId="SubtitleChar">
    <w:name w:val="Subtitle Char"/>
    <w:link w:val="Subtitle"/>
    <w:rsid w:val="008D10AB"/>
    <w:rPr>
      <w:rFonts w:ascii=".VnTimeH" w:hAnsi=".VnTimeH"/>
      <w:b/>
      <w:sz w:val="24"/>
    </w:rPr>
  </w:style>
  <w:style w:type="character" w:customStyle="1" w:styleId="DocumentMapChar">
    <w:name w:val="Document Map Char"/>
    <w:link w:val="DocumentMap"/>
    <w:rsid w:val="008D10AB"/>
    <w:rPr>
      <w:rFonts w:ascii="Tahoma" w:hAnsi="Tahoma" w:cs="Tahoma"/>
      <w:shd w:val="clear" w:color="auto" w:fill="000080"/>
    </w:rPr>
  </w:style>
  <w:style w:type="paragraph" w:customStyle="1" w:styleId="mab5">
    <w:name w:val="mab5"/>
    <w:basedOn w:val="Normal"/>
    <w:rsid w:val="00011892"/>
    <w:pPr>
      <w:spacing w:before="60" w:after="75"/>
      <w:ind w:firstLine="284"/>
    </w:pPr>
    <w:rPr>
      <w:sz w:val="24"/>
      <w:szCs w:val="24"/>
      <w:lang w:val="vi-VN" w:eastAsia="vi-VN"/>
    </w:rPr>
  </w:style>
  <w:style w:type="character" w:customStyle="1" w:styleId="Bodytext20">
    <w:name w:val="Body text (2)_"/>
    <w:link w:val="Bodytext21"/>
    <w:uiPriority w:val="99"/>
    <w:rsid w:val="007F1B8B"/>
    <w:rPr>
      <w:shd w:val="clear" w:color="auto" w:fill="FFFFFF"/>
    </w:rPr>
  </w:style>
  <w:style w:type="paragraph" w:customStyle="1" w:styleId="Bodytext21">
    <w:name w:val="Body text (2)1"/>
    <w:basedOn w:val="Normal"/>
    <w:link w:val="Bodytext20"/>
    <w:uiPriority w:val="99"/>
    <w:rsid w:val="007F1B8B"/>
    <w:pPr>
      <w:widowControl w:val="0"/>
      <w:shd w:val="clear" w:color="auto" w:fill="FFFFFF"/>
      <w:spacing w:before="420" w:after="60" w:line="240" w:lineRule="atLeast"/>
      <w:ind w:hanging="360"/>
    </w:pPr>
    <w:rPr>
      <w:sz w:val="20"/>
      <w:szCs w:val="20"/>
    </w:rPr>
  </w:style>
  <w:style w:type="character" w:customStyle="1" w:styleId="Bodytext2115pt4">
    <w:name w:val="Body text (2) + 11.5 pt4"/>
    <w:aliases w:val="Bold4"/>
    <w:uiPriority w:val="99"/>
    <w:rsid w:val="007F1B8B"/>
    <w:rPr>
      <w:rFonts w:cs="Times New Roman"/>
      <w:b/>
      <w:bCs/>
      <w:sz w:val="23"/>
      <w:szCs w:val="23"/>
      <w:u w:val="none"/>
      <w:shd w:val="clear" w:color="auto" w:fill="FFFFFF"/>
    </w:rPr>
  </w:style>
  <w:style w:type="character" w:customStyle="1" w:styleId="Bodytext2115pt3">
    <w:name w:val="Body text (2) + 11.5 pt3"/>
    <w:aliases w:val="Bold3,Body text (2) + 11 pt3"/>
    <w:uiPriority w:val="99"/>
    <w:rsid w:val="007F1B8B"/>
    <w:rPr>
      <w:rFonts w:cs="Times New Roman"/>
      <w:b/>
      <w:bCs/>
      <w:sz w:val="23"/>
      <w:szCs w:val="23"/>
      <w:u w:val="none"/>
      <w:shd w:val="clear" w:color="auto" w:fill="FFFFFF"/>
    </w:rPr>
  </w:style>
  <w:style w:type="character" w:customStyle="1" w:styleId="Bodytext2Bold2">
    <w:name w:val="Body text (2) + Bold2"/>
    <w:uiPriority w:val="99"/>
    <w:rsid w:val="00D92237"/>
    <w:rPr>
      <w:rFonts w:cs="Times New Roman"/>
      <w:b/>
      <w:bCs/>
      <w:u w:val="none"/>
      <w:shd w:val="clear" w:color="auto" w:fill="FFFFFF"/>
    </w:rPr>
  </w:style>
  <w:style w:type="character" w:customStyle="1" w:styleId="Bodytext2Bold3">
    <w:name w:val="Body text (2) + Bold3"/>
    <w:uiPriority w:val="99"/>
    <w:rsid w:val="00D92237"/>
    <w:rPr>
      <w:rFonts w:cs="Times New Roman"/>
      <w:b/>
      <w:bCs/>
      <w:sz w:val="22"/>
      <w:szCs w:val="22"/>
      <w:u w:val="none"/>
      <w:shd w:val="clear" w:color="auto" w:fill="FFFFFF"/>
    </w:rPr>
  </w:style>
  <w:style w:type="character" w:customStyle="1" w:styleId="Bodytext212pt1">
    <w:name w:val="Body text (2) + 12 pt1"/>
    <w:aliases w:val="Italic1,Body text (2) + 9.5 pt"/>
    <w:uiPriority w:val="99"/>
    <w:rsid w:val="00D92237"/>
    <w:rPr>
      <w:rFonts w:cs="Times New Roman"/>
      <w:i/>
      <w:iCs/>
      <w:sz w:val="24"/>
      <w:szCs w:val="24"/>
      <w:u w:val="none"/>
      <w:shd w:val="clear" w:color="auto" w:fill="FFFFFF"/>
    </w:rPr>
  </w:style>
  <w:style w:type="character" w:customStyle="1" w:styleId="mjx-char2">
    <w:name w:val="mjx-char2"/>
    <w:rsid w:val="004A7167"/>
    <w:rPr>
      <w:vanish w:val="0"/>
      <w:webHidden w:val="0"/>
      <w:specVanish w:val="0"/>
    </w:rPr>
  </w:style>
  <w:style w:type="character" w:customStyle="1" w:styleId="mjxassistivemathml">
    <w:name w:val="mjx_assistive_mathml"/>
    <w:basedOn w:val="DefaultParagraphFont"/>
    <w:rsid w:val="004A7167"/>
  </w:style>
  <w:style w:type="paragraph" w:customStyle="1" w:styleId="mau">
    <w:name w:val="mau"/>
    <w:basedOn w:val="Normal"/>
    <w:link w:val="mauChar"/>
    <w:qFormat/>
    <w:rsid w:val="00923812"/>
    <w:pPr>
      <w:tabs>
        <w:tab w:val="left" w:pos="180"/>
        <w:tab w:val="left" w:pos="2700"/>
        <w:tab w:val="left" w:pos="5220"/>
        <w:tab w:val="left" w:pos="7740"/>
      </w:tabs>
      <w:spacing w:before="40" w:after="40" w:line="288" w:lineRule="auto"/>
    </w:pPr>
    <w:rPr>
      <w:rFonts w:eastAsia="Calibri"/>
      <w:sz w:val="24"/>
      <w:szCs w:val="24"/>
    </w:rPr>
  </w:style>
  <w:style w:type="character" w:customStyle="1" w:styleId="mauChar">
    <w:name w:val="mau Char"/>
    <w:link w:val="mau"/>
    <w:rsid w:val="00923812"/>
    <w:rPr>
      <w:rFonts w:eastAsia="Calibri"/>
      <w:sz w:val="24"/>
      <w:szCs w:val="24"/>
    </w:rPr>
  </w:style>
  <w:style w:type="character" w:customStyle="1" w:styleId="Bodytext2115pt8">
    <w:name w:val="Body text (2) + 11.5 pt8"/>
    <w:aliases w:val="Bold Exact5"/>
    <w:uiPriority w:val="99"/>
    <w:rsid w:val="006B3EE8"/>
    <w:rPr>
      <w:rFonts w:cs="Times New Roman"/>
      <w:b/>
      <w:bCs/>
      <w:color w:val="000000"/>
      <w:spacing w:val="0"/>
      <w:w w:val="100"/>
      <w:position w:val="0"/>
      <w:sz w:val="23"/>
      <w:szCs w:val="23"/>
      <w:u w:val="none"/>
      <w:shd w:val="clear" w:color="auto" w:fill="FFFFFF"/>
    </w:rPr>
  </w:style>
  <w:style w:type="character" w:styleId="PlaceholderText">
    <w:name w:val="Placeholder Text"/>
    <w:uiPriority w:val="99"/>
    <w:semiHidden/>
    <w:rsid w:val="00CF3716"/>
    <w:rPr>
      <w:color w:val="808080"/>
    </w:rPr>
  </w:style>
  <w:style w:type="character" w:customStyle="1" w:styleId="c1">
    <w:name w:val="c1"/>
    <w:rsid w:val="001C7BEB"/>
    <w:rPr>
      <w:rFonts w:cs="Times New Roman"/>
    </w:rPr>
  </w:style>
  <w:style w:type="paragraph" w:customStyle="1" w:styleId="Cu">
    <w:name w:val="Câu"/>
    <w:basedOn w:val="Normal"/>
    <w:rsid w:val="001C7BEB"/>
    <w:pPr>
      <w:numPr>
        <w:numId w:val="4"/>
      </w:numPr>
      <w:spacing w:before="80" w:after="40"/>
    </w:pPr>
    <w:rPr>
      <w:rFonts w:eastAsia="Calibri"/>
    </w:rPr>
  </w:style>
  <w:style w:type="paragraph" w:customStyle="1" w:styleId="Chn4">
    <w:name w:val="Chọn 4"/>
    <w:basedOn w:val="Normal"/>
    <w:rsid w:val="001C7BEB"/>
    <w:pPr>
      <w:tabs>
        <w:tab w:val="left" w:pos="851"/>
        <w:tab w:val="left" w:pos="1304"/>
        <w:tab w:val="left" w:pos="3175"/>
        <w:tab w:val="left" w:pos="3629"/>
        <w:tab w:val="left" w:pos="5500"/>
        <w:tab w:val="left" w:pos="5954"/>
        <w:tab w:val="left" w:pos="7825"/>
        <w:tab w:val="left" w:pos="8278"/>
      </w:tabs>
      <w:ind w:left="851"/>
      <w:jc w:val="left"/>
    </w:pPr>
    <w:rPr>
      <w:rFonts w:eastAsia="Calibri"/>
      <w:szCs w:val="24"/>
    </w:rPr>
  </w:style>
  <w:style w:type="paragraph" w:customStyle="1" w:styleId="NormalTimes">
    <w:name w:val="Normal + Times"/>
    <w:basedOn w:val="Normal"/>
    <w:rsid w:val="001C7BEB"/>
    <w:pPr>
      <w:jc w:val="left"/>
    </w:pPr>
    <w:rPr>
      <w:b/>
      <w:sz w:val="24"/>
      <w:szCs w:val="24"/>
    </w:rPr>
  </w:style>
  <w:style w:type="character" w:customStyle="1" w:styleId="z-BottomofFormChar1">
    <w:name w:val="z-Bottom of Form Char1"/>
    <w:basedOn w:val="DefaultParagraphFont"/>
    <w:rsid w:val="001C7BEB"/>
    <w:rPr>
      <w:rFonts w:ascii="Arial" w:hAnsi="Arial" w:cs="Arial"/>
      <w:vanish/>
      <w:sz w:val="16"/>
      <w:szCs w:val="16"/>
    </w:rPr>
  </w:style>
  <w:style w:type="character" w:customStyle="1" w:styleId="z-TopofFormChar1">
    <w:name w:val="z-Top of Form Char1"/>
    <w:basedOn w:val="DefaultParagraphFont"/>
    <w:rsid w:val="001C7BEB"/>
    <w:rPr>
      <w:rFonts w:ascii="Arial" w:hAnsi="Arial" w:cs="Arial"/>
      <w:vanish/>
      <w:sz w:val="16"/>
      <w:szCs w:val="16"/>
    </w:rPr>
  </w:style>
  <w:style w:type="character" w:customStyle="1" w:styleId="BodyText2Char1">
    <w:name w:val="Body Text 2 Char1"/>
    <w:basedOn w:val="DefaultParagraphFont"/>
    <w:rsid w:val="001C7BE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7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5.wmf"/><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6.wmf"/><Relationship Id="rId7" Type="http://schemas.openxmlformats.org/officeDocument/2006/relationships/footnotes" Target="footnotes.xml"/><Relationship Id="rId12" Type="http://schemas.openxmlformats.org/officeDocument/2006/relationships/oleObject" Target="embeddings/oleObject2.bin"/><Relationship Id="rId17" Type="http://schemas.microsoft.com/office/2007/relationships/hdphoto" Target="media/hdphoto2.wdp"/><Relationship Id="rId25" Type="http://schemas.microsoft.com/office/2007/relationships/hdphoto" Target="media/hdphoto3.wdp"/><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oleObject" Target="embeddings/oleObject5.bin"/><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oleObject" Target="embeddings/oleObject4.bin"/><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microsoft.com/office/2007/relationships/hdphoto" Target="media/hdphoto1.wdp"/><Relationship Id="rId22" Type="http://schemas.openxmlformats.org/officeDocument/2006/relationships/oleObject" Target="embeddings/oleObject6.bin"/><Relationship Id="rId27" Type="http://schemas.microsoft.com/office/2007/relationships/hdphoto" Target="media/hdphoto4.wdp"/><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6F401B-7170-4848-AD22-7F0447E30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1794</Words>
  <Characters>10231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Chủ đề 1: Đại cương về dao động điều hoà</vt:lpstr>
    </vt:vector>
  </TitlesOfParts>
  <Company>3D Viet Hoa</Company>
  <LinksUpToDate>false</LinksUpToDate>
  <CharactersWithSpaces>12001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Chủ đề 1: Đại cương về dao động điều hoà</dc:title>
  <dc:creator>Nguyen Thanh Nhon</dc:creator>
  <cp:lastModifiedBy>NTN</cp:lastModifiedBy>
  <cp:revision>6</cp:revision>
  <cp:lastPrinted>2020-11-25T08:18:00Z</cp:lastPrinted>
  <dcterms:created xsi:type="dcterms:W3CDTF">2021-04-01T15:37:00Z</dcterms:created>
  <dcterms:modified xsi:type="dcterms:W3CDTF">2021-04-01T16:01:00Z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