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ED" w:rsidRDefault="003440ED" w:rsidP="00DF6888">
      <w:pPr>
        <w:pStyle w:val="Heading1"/>
        <w:spacing w:before="0"/>
        <w:jc w:val="center"/>
      </w:pPr>
      <w:r w:rsidRPr="003440ED">
        <w:t>Convolutional Neural Network</w:t>
      </w:r>
    </w:p>
    <w:p w:rsidR="00461712" w:rsidRDefault="00917042" w:rsidP="006B1255">
      <w:pPr>
        <w:spacing w:before="60"/>
        <w:jc w:val="center"/>
        <w:rPr>
          <w:sz w:val="20"/>
        </w:rPr>
      </w:pPr>
      <w:r>
        <w:rPr>
          <w:sz w:val="20"/>
        </w:rPr>
        <w:t>[if you know how to detect a feature in one place, you will know how to detect a feature in another place]</w:t>
      </w:r>
    </w:p>
    <w:p w:rsidR="00362C3D" w:rsidRDefault="00362C3D" w:rsidP="00362C3D">
      <w:pPr>
        <w:pStyle w:val="Heading2"/>
      </w:pPr>
      <w:r>
        <w:t>Convolution</w:t>
      </w:r>
    </w:p>
    <w:p w:rsidR="00362C3D" w:rsidRDefault="00362C3D" w:rsidP="00362C3D"/>
    <w:p w:rsidR="00362C3D" w:rsidRDefault="00362C3D" w:rsidP="00362C3D">
      <w:r>
        <w:rPr>
          <w:noProof/>
        </w:rPr>
        <w:drawing>
          <wp:inline distT="0" distB="0" distL="0" distR="0" wp14:anchorId="418BCF58" wp14:editId="2B9E41D4">
            <wp:extent cx="4419600" cy="3409950"/>
            <wp:effectExtent l="0" t="0" r="0" b="0"/>
            <wp:docPr id="2" name="Picture 2" descr="https://developer.apple.com/library/content/documentation/Performance/Conceptual/vImage/Art/kernel_con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pple.com/library/content/documentation/Performance/Conceptual/vImage/Art/kernel_convolu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3D" w:rsidRPr="00362C3D" w:rsidRDefault="00362C3D" w:rsidP="00362C3D">
      <w:pPr>
        <w:rPr>
          <w:sz w:val="14"/>
        </w:rPr>
      </w:pPr>
      <w:r w:rsidRPr="00362C3D">
        <w:rPr>
          <w:sz w:val="14"/>
        </w:rPr>
        <w:t>source: https://developer.apple.com/library/content/documentation/Performance/Conceptual/vImage/ConvolutionOperations/ConvolutionOperations.html</w:t>
      </w:r>
    </w:p>
    <w:p w:rsidR="00362C3D" w:rsidRDefault="00362C3D" w:rsidP="00362C3D">
      <w:pPr>
        <w:spacing w:before="60"/>
        <w:rPr>
          <w:rFonts w:eastAsiaTheme="minorEastAsia"/>
          <w:sz w:val="32"/>
        </w:rPr>
      </w:pPr>
      <w:r>
        <w:t>Formal equation: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  <m:r>
          <w:rPr>
            <w:rFonts w:ascii="Cambria Math" w:hAnsi="Cambria Math"/>
            <w:sz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k-i</m:t>
                </m:r>
              </m:sub>
            </m:sSub>
          </m:e>
        </m:nary>
      </m:oMath>
    </w:p>
    <w:p w:rsidR="003F2B99" w:rsidRDefault="00362C3D" w:rsidP="003F2B99">
      <w:pPr>
        <w:spacing w:before="60" w:after="0"/>
        <w:rPr>
          <w:rFonts w:eastAsiaTheme="minorEastAsia"/>
        </w:rPr>
      </w:pPr>
      <w:r w:rsidRPr="00362C3D">
        <w:rPr>
          <w:rFonts w:eastAsiaTheme="minorEastAsia"/>
          <w:b/>
        </w:rPr>
        <w:t>Kernel convolution</w:t>
      </w:r>
      <w:r>
        <w:rPr>
          <w:rFonts w:eastAsiaTheme="minorEastAsia"/>
        </w:rPr>
        <w:t>: Slide the kernel through the entire matrix for a given stride length (# of steps). N</w:t>
      </w:r>
      <w:r w:rsidR="00D27669">
        <w:rPr>
          <w:rFonts w:eastAsiaTheme="minorEastAsia"/>
        </w:rPr>
        <w:t xml:space="preserve">otice that you lose some information after convolution. For a 3x3 kernel, you lose </w:t>
      </w:r>
      <w:r>
        <w:rPr>
          <w:rFonts w:eastAsiaTheme="minorEastAsia"/>
        </w:rPr>
        <w:t>1 row and 1 column</w:t>
      </w:r>
      <w:r w:rsidR="00D27669">
        <w:rPr>
          <w:rFonts w:eastAsiaTheme="minorEastAsia"/>
        </w:rPr>
        <w:t>.</w:t>
      </w:r>
      <w:r w:rsidR="003F2B99">
        <w:rPr>
          <w:rFonts w:eastAsiaTheme="minorEastAsia"/>
        </w:rPr>
        <w:t xml:space="preserve"> On the contrary, you are preserving useful information about every 3x3 area in the image while reducing the number of input parameters. </w:t>
      </w:r>
    </w:p>
    <w:p w:rsidR="00362C3D" w:rsidRDefault="003F2B99" w:rsidP="003F2B99">
      <w:pPr>
        <w:spacing w:after="240"/>
        <w:rPr>
          <w:rFonts w:eastAsiaTheme="minorEastAsia"/>
        </w:rPr>
      </w:pPr>
      <w:r>
        <w:rPr>
          <w:rFonts w:eastAsiaTheme="minorEastAsia"/>
        </w:rPr>
        <w:t>Here, we reduce a 7x7 matrix (= 49 pixels) to 5x5 matrix (= 25 pixel)</w:t>
      </w:r>
      <w:r w:rsidR="00C03378">
        <w:rPr>
          <w:rFonts w:eastAsiaTheme="minorEastAsia"/>
        </w:rPr>
        <w:t>.</w:t>
      </w:r>
    </w:p>
    <w:p w:rsidR="003F2B99" w:rsidRPr="00362C3D" w:rsidRDefault="003F2B99" w:rsidP="00362C3D">
      <w:pPr>
        <w:spacing w:before="60"/>
      </w:pPr>
      <w:r>
        <w:rPr>
          <w:rFonts w:eastAsiaTheme="minorEastAsia"/>
        </w:rPr>
        <w:t xml:space="preserve">More hands-on math: </w:t>
      </w:r>
      <w:hyperlink r:id="rId8" w:history="1">
        <w:r w:rsidRPr="003F2B99">
          <w:rPr>
            <w:rStyle w:val="Hyperlink"/>
            <w:rFonts w:eastAsiaTheme="minorEastAsia"/>
          </w:rPr>
          <w:t>https://s3.amazonaws.com/content.udacity-data.com/courses/gt-cs6505/fft.html</w:t>
        </w:r>
      </w:hyperlink>
    </w:p>
    <w:p w:rsidR="003440ED" w:rsidRDefault="003440ED" w:rsidP="003440ED">
      <w:pPr>
        <w:pStyle w:val="ListParagraph"/>
        <w:numPr>
          <w:ilvl w:val="0"/>
          <w:numId w:val="3"/>
        </w:numPr>
      </w:pPr>
      <w:r>
        <w:t xml:space="preserve">CNN is very good at </w:t>
      </w:r>
      <w:r w:rsidRPr="00725E71">
        <w:rPr>
          <w:u w:val="single"/>
        </w:rPr>
        <w:t>reusing the same feature</w:t>
      </w:r>
      <w:r>
        <w:t xml:space="preserve"> in different dimensions or different positions in the same dimension.</w:t>
      </w:r>
    </w:p>
    <w:p w:rsidR="003440ED" w:rsidRDefault="003440ED" w:rsidP="003440ED">
      <w:pPr>
        <w:pStyle w:val="ListParagraph"/>
        <w:numPr>
          <w:ilvl w:val="0"/>
          <w:numId w:val="3"/>
        </w:numPr>
      </w:pPr>
      <w:r>
        <w:t>This reduces the number of parameters that the network must learn.</w:t>
      </w:r>
    </w:p>
    <w:p w:rsidR="003440ED" w:rsidRDefault="003440ED" w:rsidP="003440ED">
      <w:pPr>
        <w:pStyle w:val="ListParagraph"/>
        <w:numPr>
          <w:ilvl w:val="0"/>
          <w:numId w:val="3"/>
        </w:numPr>
      </w:pPr>
      <w:r>
        <w:t>We can do this by incorporating linear constraints between two weights</w:t>
      </w:r>
      <w:r w:rsidR="002B76E7">
        <w:t xml:space="preserve"> for the same feature that may appear in different positions or dimensions</w:t>
      </w:r>
      <w:r>
        <w:t>.</w:t>
      </w:r>
    </w:p>
    <w:p w:rsidR="00362C3D" w:rsidRDefault="00362C3D" w:rsidP="00362C3D"/>
    <w:p w:rsidR="003440ED" w:rsidRDefault="003440ED" w:rsidP="006B1255">
      <w:pPr>
        <w:pStyle w:val="Heading2"/>
      </w:pPr>
      <w:r>
        <w:lastRenderedPageBreak/>
        <w:t>Backpropagation with weight constraints</w:t>
      </w:r>
    </w:p>
    <w:p w:rsidR="006B1255" w:rsidRPr="006B1255" w:rsidRDefault="006B1255" w:rsidP="006B1255">
      <w:pPr>
        <w:spacing w:before="240"/>
        <w:rPr>
          <w:rStyle w:val="Strong"/>
        </w:rPr>
      </w:pPr>
      <w:r w:rsidRPr="006B1255">
        <w:rPr>
          <w:rStyle w:val="Strong"/>
        </w:rPr>
        <w:t xml:space="preserve">Objective: </w:t>
      </w:r>
      <w:r w:rsidRPr="006B1255">
        <w:rPr>
          <w:rStyle w:val="Strong"/>
          <w:b w:val="0"/>
        </w:rPr>
        <w:t>translational equivariance</w:t>
      </w:r>
    </w:p>
    <w:p w:rsidR="00725E71" w:rsidRPr="00725E71" w:rsidRDefault="00C927A6" w:rsidP="006B1255">
      <w:pPr>
        <w:pStyle w:val="ListParagraph"/>
        <w:numPr>
          <w:ilvl w:val="0"/>
          <w:numId w:val="4"/>
        </w:numPr>
        <w:spacing w:before="60" w:after="240"/>
        <w:ind w:left="714" w:hanging="357"/>
        <w:contextualSpacing w:val="0"/>
        <w:rPr>
          <w:sz w:val="20"/>
        </w:rPr>
      </w:pPr>
      <w:r>
        <w:rPr>
          <w:sz w:val="20"/>
        </w:rPr>
        <w:t xml:space="preserve">(update weights using) </w:t>
      </w:r>
      <w:r w:rsidR="00725E71" w:rsidRPr="00725E71">
        <w:rPr>
          <w:sz w:val="20"/>
        </w:rPr>
        <w:t>Rate of change in error (target vs prediction) wrt change in weight</w:t>
      </w:r>
    </w:p>
    <w:p w:rsidR="002B76E7" w:rsidRDefault="003440ED" w:rsidP="003440ED">
      <w:pPr>
        <w:pStyle w:val="ListParagraph"/>
        <w:numPr>
          <w:ilvl w:val="0"/>
          <w:numId w:val="2"/>
        </w:numPr>
      </w:pPr>
      <w:r>
        <w:t>Incorporate linear constraints between t</w:t>
      </w:r>
      <w:r w:rsidR="002B76E7">
        <w:t>he weights by making the change in one weight equal to the change in the other.</w:t>
      </w:r>
    </w:p>
    <w:p w:rsidR="001A16B5" w:rsidRDefault="002B76E7" w:rsidP="00DF688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57A2E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914900" cy="2355850"/>
            <wp:effectExtent l="0" t="0" r="0" b="6350"/>
            <wp:wrapThrough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do this, we compute the gradients as usual and modify them to satisfy the constraints.</w:t>
      </w:r>
    </w:p>
    <w:p w:rsidR="006B1255" w:rsidRDefault="006B1255" w:rsidP="006B1255">
      <w:pPr>
        <w:pStyle w:val="Heading2"/>
      </w:pPr>
      <w:r>
        <w:t>Pooling</w:t>
      </w:r>
    </w:p>
    <w:p w:rsidR="006B1255" w:rsidRPr="006B1255" w:rsidRDefault="006B1255" w:rsidP="006B1255">
      <w:pPr>
        <w:spacing w:before="240"/>
        <w:rPr>
          <w:rStyle w:val="Strong"/>
        </w:rPr>
      </w:pPr>
      <w:r w:rsidRPr="006B1255">
        <w:rPr>
          <w:rStyle w:val="Strong"/>
        </w:rPr>
        <w:t xml:space="preserve">Objective: </w:t>
      </w:r>
      <w:r>
        <w:rPr>
          <w:rStyle w:val="Strong"/>
          <w:b w:val="0"/>
        </w:rPr>
        <w:t>translational in</w:t>
      </w:r>
      <w:r w:rsidRPr="006B1255">
        <w:rPr>
          <w:rStyle w:val="Strong"/>
          <w:b w:val="0"/>
        </w:rPr>
        <w:t>variance</w:t>
      </w:r>
    </w:p>
    <w:p w:rsidR="006B1255" w:rsidRDefault="002820BE" w:rsidP="002820BE">
      <w:pPr>
        <w:pStyle w:val="ListParagraph"/>
        <w:numPr>
          <w:ilvl w:val="0"/>
          <w:numId w:val="6"/>
        </w:numPr>
      </w:pPr>
      <w:r>
        <w:t>Average/take max of four neighbouring replicated feature detectors to give a single output in the next level.</w:t>
      </w:r>
    </w:p>
    <w:p w:rsidR="002820BE" w:rsidRDefault="002820BE" w:rsidP="000F6303">
      <w:pPr>
        <w:pStyle w:val="ListParagraph"/>
        <w:numPr>
          <w:ilvl w:val="1"/>
          <w:numId w:val="6"/>
        </w:numPr>
      </w:pPr>
      <w:r>
        <w:t xml:space="preserve">Reduces the number of inputs to the next layer </w:t>
      </w:r>
      <w:r w:rsidRPr="002820BE">
        <w:rPr>
          <w:b/>
        </w:rPr>
        <w:t>-&gt;</w:t>
      </w:r>
      <w:r>
        <w:t xml:space="preserve"> allows more feature maps</w:t>
      </w:r>
    </w:p>
    <w:p w:rsidR="005D1659" w:rsidRDefault="005D1659" w:rsidP="000F6303">
      <w:pPr>
        <w:pStyle w:val="ListParagraph"/>
        <w:numPr>
          <w:ilvl w:val="1"/>
          <w:numId w:val="6"/>
        </w:numPr>
      </w:pPr>
      <w:r>
        <w:t>Problem: we lose information on the precise location of things</w:t>
      </w:r>
    </w:p>
    <w:p w:rsidR="001A16B5" w:rsidRDefault="001A16B5" w:rsidP="001A16B5">
      <w:pPr>
        <w:pStyle w:val="ListParagraph"/>
        <w:numPr>
          <w:ilvl w:val="2"/>
          <w:numId w:val="6"/>
        </w:numPr>
        <w:ind w:hanging="317"/>
      </w:pPr>
      <w:r>
        <w:t>Suppose we are doing facial recognition</w:t>
      </w:r>
    </w:p>
    <w:p w:rsidR="00362C3D" w:rsidRDefault="001A16B5" w:rsidP="00362C3D">
      <w:pPr>
        <w:pStyle w:val="ListParagraph"/>
        <w:numPr>
          <w:ilvl w:val="2"/>
          <w:numId w:val="6"/>
        </w:numPr>
        <w:ind w:hanging="317"/>
      </w:pPr>
      <w:r>
        <w:t>Max pooling four replicated features (four dimensions) for the eyes will bring it to a single dimension</w:t>
      </w:r>
    </w:p>
    <w:p w:rsidR="001A16B5" w:rsidRDefault="001A16B5" w:rsidP="001A16B5">
      <w:pPr>
        <w:pStyle w:val="ListParagraph"/>
        <w:numPr>
          <w:ilvl w:val="2"/>
          <w:numId w:val="6"/>
        </w:numPr>
        <w:ind w:hanging="317"/>
      </w:pPr>
      <w:r>
        <w:t>We do the same for the nose and lips</w:t>
      </w:r>
    </w:p>
    <w:p w:rsidR="001A16B5" w:rsidRDefault="001A16B5" w:rsidP="001A16B5">
      <w:pPr>
        <w:pStyle w:val="ListParagraph"/>
        <w:numPr>
          <w:ilvl w:val="2"/>
          <w:numId w:val="6"/>
        </w:numPr>
        <w:ind w:hanging="317"/>
      </w:pPr>
      <w:r>
        <w:t>Now we have three max-pooled features in three different dimensions, one for the eyes, one for the nose and one for the lips</w:t>
      </w:r>
    </w:p>
    <w:p w:rsidR="001A16B5" w:rsidRDefault="001A16B5" w:rsidP="001A16B5">
      <w:pPr>
        <w:pStyle w:val="ListParagraph"/>
        <w:numPr>
          <w:ilvl w:val="2"/>
          <w:numId w:val="6"/>
        </w:numPr>
        <w:ind w:hanging="317"/>
      </w:pPr>
      <w:r>
        <w:t>Knowing that there are eyes, nose and lips is enough to determine that it is a person’s face</w:t>
      </w:r>
    </w:p>
    <w:p w:rsidR="001A16B5" w:rsidRDefault="001A16B5" w:rsidP="001A16B5">
      <w:pPr>
        <w:pStyle w:val="ListParagraph"/>
        <w:numPr>
          <w:ilvl w:val="2"/>
          <w:numId w:val="6"/>
        </w:numPr>
        <w:ind w:hanging="317"/>
      </w:pPr>
      <w:r w:rsidRPr="001A16B5">
        <w:rPr>
          <w:b/>
        </w:rPr>
        <w:t>However</w:t>
      </w:r>
      <w:r>
        <w:t xml:space="preserve">, we cannot recognize whose face it is because we lost information on where these </w:t>
      </w:r>
      <w:proofErr w:type="gramStart"/>
      <w:r>
        <w:t>are located in</w:t>
      </w:r>
      <w:proofErr w:type="gramEnd"/>
      <w:r>
        <w:t xml:space="preserve"> the face image and how they are aligned wrt each other </w:t>
      </w:r>
      <w:r w:rsidRPr="001A16B5">
        <w:rPr>
          <w:b/>
        </w:rPr>
        <w:t>-&gt;</w:t>
      </w:r>
      <w:r>
        <w:t xml:space="preserve"> a person’s unique facial feature</w:t>
      </w:r>
    </w:p>
    <w:p w:rsidR="00B22A5B" w:rsidRDefault="00B22A5B" w:rsidP="00B22A5B"/>
    <w:p w:rsidR="00B22A5B" w:rsidRDefault="00B22A5B" w:rsidP="00B22A5B">
      <w:r>
        <w:rPr>
          <w:noProof/>
        </w:rPr>
        <w:lastRenderedPageBreak/>
        <w:drawing>
          <wp:inline distT="0" distB="0" distL="0" distR="0" wp14:anchorId="2DEA6440" wp14:editId="6B5DD620">
            <wp:extent cx="55911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A5B" w:rsidRDefault="00B22A5B" w:rsidP="00B22A5B">
      <w:r>
        <w:rPr>
          <w:noProof/>
        </w:rPr>
        <w:lastRenderedPageBreak/>
        <w:drawing>
          <wp:inline distT="0" distB="0" distL="0" distR="0" wp14:anchorId="2A12340D" wp14:editId="251B141A">
            <wp:extent cx="5495925" cy="421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5B" w:rsidRDefault="00B22A5B" w:rsidP="00B22A5B">
      <w:r>
        <w:rPr>
          <w:noProof/>
        </w:rPr>
        <w:lastRenderedPageBreak/>
        <w:drawing>
          <wp:inline distT="0" distB="0" distL="0" distR="0" wp14:anchorId="237D97F5" wp14:editId="14CAC47B">
            <wp:extent cx="56197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5B" w:rsidRDefault="00B22A5B" w:rsidP="00B22A5B">
      <w:r>
        <w:rPr>
          <w:noProof/>
        </w:rPr>
        <w:drawing>
          <wp:inline distT="0" distB="0" distL="0" distR="0" wp14:anchorId="06784C6A" wp14:editId="3AE62485">
            <wp:extent cx="55911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5B" w:rsidSect="00DF701B">
      <w:headerReference w:type="default" r:id="rId14"/>
      <w:footerReference w:type="default" r:id="rId15"/>
      <w:pgSz w:w="12240" w:h="15840"/>
      <w:pgMar w:top="1440" w:right="1440" w:bottom="1440" w:left="1440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D39" w:rsidRDefault="00EC4D39" w:rsidP="00725E71">
      <w:pPr>
        <w:spacing w:after="0" w:line="240" w:lineRule="auto"/>
      </w:pPr>
      <w:r>
        <w:separator/>
      </w:r>
    </w:p>
  </w:endnote>
  <w:endnote w:type="continuationSeparator" w:id="0">
    <w:p w:rsidR="00EC4D39" w:rsidRDefault="00EC4D39" w:rsidP="007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E6" w:rsidRDefault="000F53E6" w:rsidP="000F53E6">
    <w:pPr>
      <w:pStyle w:val="Header"/>
    </w:pPr>
    <w:r w:rsidRPr="00131AEB">
      <w:rPr>
        <w:b/>
      </w:rPr>
      <w:t>Intuitive explanations</w:t>
    </w:r>
    <w:r>
      <w:t xml:space="preserve">: </w:t>
    </w:r>
    <w:hyperlink r:id="rId1" w:history="1">
      <w:r w:rsidRPr="000F53E6">
        <w:rPr>
          <w:rStyle w:val="Hyperlink"/>
        </w:rPr>
        <w:t>https://opendatascience.com/blog/an-intuitive-explanation-of-convolutional-neural-networks/</w:t>
      </w:r>
    </w:hyperlink>
    <w:r w:rsidR="002F120A">
      <w:t xml:space="preserve">; </w:t>
    </w:r>
    <w:hyperlink r:id="rId2" w:history="1">
      <w:r w:rsidR="002F120A" w:rsidRPr="002F120A">
        <w:rPr>
          <w:rStyle w:val="Hyperlink"/>
        </w:rPr>
        <w:t>How Convolutional Neural Networks work</w:t>
      </w:r>
    </w:hyperlink>
  </w:p>
  <w:p w:rsidR="000F53E6" w:rsidRDefault="00EC4D39" w:rsidP="000F53E6">
    <w:pPr>
      <w:pStyle w:val="Header"/>
    </w:pPr>
    <w:hyperlink r:id="rId3" w:history="1">
      <w:r w:rsidR="000F53E6" w:rsidRPr="000F53E6">
        <w:rPr>
          <w:rStyle w:val="Hyperlink"/>
        </w:rPr>
        <w:t>http://xrds.acm.org/blog/2016/06/convolutional-neural-networks-cnns-illustrated-explanation/</w:t>
      </w:r>
    </w:hyperlink>
  </w:p>
  <w:p w:rsidR="000F53E6" w:rsidRDefault="000F53E6" w:rsidP="000F53E6">
    <w:pPr>
      <w:pStyle w:val="Footer"/>
    </w:pPr>
    <w:r w:rsidRPr="00131AEB">
      <w:rPr>
        <w:b/>
      </w:rPr>
      <w:t xml:space="preserve">Andrej </w:t>
    </w:r>
    <w:proofErr w:type="spellStart"/>
    <w:r w:rsidRPr="00131AEB">
      <w:rPr>
        <w:b/>
      </w:rPr>
      <w:t>Karpathy</w:t>
    </w:r>
    <w:proofErr w:type="spellEnd"/>
    <w:r>
      <w:t xml:space="preserve">: </w:t>
    </w:r>
    <w:hyperlink r:id="rId4" w:history="1">
      <w:r>
        <w:rPr>
          <w:rStyle w:val="Hyperlink"/>
        </w:rPr>
        <w:t>Deep Learning for Computer Vision - YouTube</w:t>
      </w:r>
    </w:hyperlink>
  </w:p>
  <w:p w:rsidR="000F53E6" w:rsidRDefault="000F53E6">
    <w:pPr>
      <w:pStyle w:val="Footer"/>
    </w:pPr>
    <w:r>
      <w:t xml:space="preserve">                                </w:t>
    </w:r>
    <w:hyperlink r:id="rId5" w:history="1">
      <w:r w:rsidRPr="000F53E6">
        <w:rPr>
          <w:rStyle w:val="Hyperlink"/>
        </w:rPr>
        <w:t>http://cs231n.github.io/convolutional-networks/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D39" w:rsidRDefault="00EC4D39" w:rsidP="00725E71">
      <w:pPr>
        <w:spacing w:after="0" w:line="240" w:lineRule="auto"/>
      </w:pPr>
      <w:r>
        <w:separator/>
      </w:r>
    </w:p>
  </w:footnote>
  <w:footnote w:type="continuationSeparator" w:id="0">
    <w:p w:rsidR="00EC4D39" w:rsidRDefault="00EC4D39" w:rsidP="0072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E71" w:rsidRDefault="00DF6888">
    <w:pPr>
      <w:pStyle w:val="Header"/>
    </w:pPr>
    <w:r>
      <w:t>Neural networks for machine learning</w:t>
    </w:r>
    <w:r>
      <w:tab/>
    </w:r>
    <w:r>
      <w:tab/>
      <w:t>Coursera</w:t>
    </w:r>
  </w:p>
  <w:p w:rsidR="00DF6888" w:rsidRDefault="00DF6888">
    <w:pPr>
      <w:pStyle w:val="Header"/>
    </w:pPr>
    <w:r>
      <w:t xml:space="preserve">Geoffrey Hinton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6EB"/>
    <w:multiLevelType w:val="hybridMultilevel"/>
    <w:tmpl w:val="8C38D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1B9E"/>
    <w:multiLevelType w:val="hybridMultilevel"/>
    <w:tmpl w:val="5C489C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2183"/>
    <w:multiLevelType w:val="hybridMultilevel"/>
    <w:tmpl w:val="F21E03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45F2"/>
    <w:multiLevelType w:val="hybridMultilevel"/>
    <w:tmpl w:val="C902D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0926"/>
    <w:multiLevelType w:val="hybridMultilevel"/>
    <w:tmpl w:val="BE4AB4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1285C"/>
    <w:multiLevelType w:val="hybridMultilevel"/>
    <w:tmpl w:val="61BCFD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58"/>
    <w:rsid w:val="000F53E6"/>
    <w:rsid w:val="000F6303"/>
    <w:rsid w:val="00131AEB"/>
    <w:rsid w:val="001A16B5"/>
    <w:rsid w:val="00235E3C"/>
    <w:rsid w:val="002820BE"/>
    <w:rsid w:val="002B76E7"/>
    <w:rsid w:val="002F120A"/>
    <w:rsid w:val="003440ED"/>
    <w:rsid w:val="00362C3D"/>
    <w:rsid w:val="003F2B99"/>
    <w:rsid w:val="00400BAF"/>
    <w:rsid w:val="00461712"/>
    <w:rsid w:val="005D1659"/>
    <w:rsid w:val="005E3EB3"/>
    <w:rsid w:val="00616786"/>
    <w:rsid w:val="006B1255"/>
    <w:rsid w:val="00725E71"/>
    <w:rsid w:val="00917042"/>
    <w:rsid w:val="00AA4F43"/>
    <w:rsid w:val="00B10275"/>
    <w:rsid w:val="00B21F91"/>
    <w:rsid w:val="00B22A5B"/>
    <w:rsid w:val="00C03378"/>
    <w:rsid w:val="00C927A6"/>
    <w:rsid w:val="00D27669"/>
    <w:rsid w:val="00DF6888"/>
    <w:rsid w:val="00DF701B"/>
    <w:rsid w:val="00E861CD"/>
    <w:rsid w:val="00EC4D39"/>
    <w:rsid w:val="00F71600"/>
    <w:rsid w:val="00F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4813"/>
  <w15:chartTrackingRefBased/>
  <w15:docId w15:val="{FA8C5E08-CB24-4F86-A9C9-F6A064E7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71"/>
  </w:style>
  <w:style w:type="paragraph" w:styleId="Footer">
    <w:name w:val="footer"/>
    <w:basedOn w:val="Normal"/>
    <w:link w:val="FooterChar"/>
    <w:uiPriority w:val="99"/>
    <w:unhideWhenUsed/>
    <w:rsid w:val="0072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71"/>
  </w:style>
  <w:style w:type="character" w:customStyle="1" w:styleId="Heading1Char">
    <w:name w:val="Heading 1 Char"/>
    <w:basedOn w:val="DefaultParagraphFont"/>
    <w:link w:val="Heading1"/>
    <w:uiPriority w:val="9"/>
    <w:rsid w:val="006B1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B125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62C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2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5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ntent.udacity-data.com/courses/gt-cs6505/fft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xrds.acm.org/blog/2016/06/convolutional-neural-networks-cnns-illustrated-explanation/" TargetMode="External"/><Relationship Id="rId2" Type="http://schemas.openxmlformats.org/officeDocument/2006/relationships/hyperlink" Target="https://www.youtube.com/watch?v=FmpDIaiMIeA" TargetMode="External"/><Relationship Id="rId1" Type="http://schemas.openxmlformats.org/officeDocument/2006/relationships/hyperlink" Target="https://opendatascience.com/blog/an-intuitive-explanation-of-convolutional-neural-networks/" TargetMode="External"/><Relationship Id="rId5" Type="http://schemas.openxmlformats.org/officeDocument/2006/relationships/hyperlink" Target="http://cs231n.github.io/convolutional-networks/" TargetMode="External"/><Relationship Id="rId4" Type="http://schemas.openxmlformats.org/officeDocument/2006/relationships/hyperlink" Target="https://www.youtube.com/watch?v=u6aEYuemt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Shamir Alavi</dc:creator>
  <cp:keywords/>
  <dc:description/>
  <cp:lastModifiedBy>Shamir Alavi</cp:lastModifiedBy>
  <cp:revision>19</cp:revision>
  <dcterms:created xsi:type="dcterms:W3CDTF">2017-10-26T11:02:00Z</dcterms:created>
  <dcterms:modified xsi:type="dcterms:W3CDTF">2017-11-05T07:06:00Z</dcterms:modified>
</cp:coreProperties>
</file>