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5055E8" w14:textId="77777777" w:rsidR="001D1B4A" w:rsidRDefault="001D1B4A" w:rsidP="001D1B4A">
      <w:pPr>
        <w:tabs>
          <w:tab w:val="center" w:pos="5386"/>
          <w:tab w:val="left" w:pos="9495"/>
        </w:tabs>
        <w:spacing w:line="360" w:lineRule="auto"/>
        <w:jc w:val="center"/>
        <w:rPr>
          <w:rFonts w:ascii="Times New Roman" w:hAnsi="Times New Roman" w:cs="Times New Roman"/>
          <w:b/>
          <w:caps/>
          <w:sz w:val="48"/>
          <w:szCs w:val="48"/>
        </w:rPr>
      </w:pPr>
    </w:p>
    <w:p w14:paraId="7AFC7753" w14:textId="77777777" w:rsidR="001D1B4A" w:rsidRDefault="001D1B4A" w:rsidP="001D1B4A">
      <w:pPr>
        <w:tabs>
          <w:tab w:val="center" w:pos="5386"/>
          <w:tab w:val="left" w:pos="9495"/>
        </w:tabs>
        <w:spacing w:line="360" w:lineRule="auto"/>
        <w:jc w:val="center"/>
        <w:rPr>
          <w:rFonts w:ascii="Times New Roman" w:hAnsi="Times New Roman" w:cs="Times New Roman"/>
          <w:b/>
          <w:caps/>
          <w:sz w:val="48"/>
          <w:szCs w:val="48"/>
        </w:rPr>
      </w:pPr>
    </w:p>
    <w:p w14:paraId="427AA762" w14:textId="77777777" w:rsidR="001D1B4A" w:rsidRDefault="001D1B4A" w:rsidP="001D1B4A">
      <w:pPr>
        <w:tabs>
          <w:tab w:val="center" w:pos="5386"/>
          <w:tab w:val="left" w:pos="9495"/>
        </w:tabs>
        <w:spacing w:line="360" w:lineRule="auto"/>
        <w:jc w:val="center"/>
        <w:rPr>
          <w:rFonts w:ascii="Times New Roman" w:hAnsi="Times New Roman" w:cs="Times New Roman"/>
          <w:b/>
          <w:caps/>
          <w:sz w:val="48"/>
          <w:szCs w:val="48"/>
        </w:rPr>
      </w:pPr>
    </w:p>
    <w:p w14:paraId="76743ABB" w14:textId="77777777" w:rsidR="001D1B4A" w:rsidRDefault="001D1B4A" w:rsidP="001D1B4A">
      <w:pPr>
        <w:tabs>
          <w:tab w:val="center" w:pos="5386"/>
          <w:tab w:val="left" w:pos="9495"/>
        </w:tabs>
        <w:spacing w:line="360" w:lineRule="auto"/>
        <w:jc w:val="center"/>
        <w:rPr>
          <w:rFonts w:ascii="Times New Roman" w:hAnsi="Times New Roman" w:cs="Times New Roman"/>
          <w:b/>
          <w:caps/>
          <w:sz w:val="48"/>
          <w:szCs w:val="48"/>
        </w:rPr>
      </w:pPr>
    </w:p>
    <w:p w14:paraId="63FE19DB" w14:textId="5EF9C1AF" w:rsidR="001D1B4A" w:rsidRDefault="001D1B4A" w:rsidP="001D1B4A">
      <w:pPr>
        <w:tabs>
          <w:tab w:val="center" w:pos="5386"/>
          <w:tab w:val="left" w:pos="9495"/>
        </w:tabs>
        <w:spacing w:line="360" w:lineRule="auto"/>
        <w:jc w:val="center"/>
        <w:rPr>
          <w:rFonts w:ascii="Times New Roman" w:hAnsi="Times New Roman" w:cs="Times New Roman"/>
          <w:b/>
          <w:sz w:val="48"/>
          <w:szCs w:val="48"/>
        </w:rPr>
      </w:pPr>
      <w:r w:rsidRPr="003D40E6">
        <w:rPr>
          <w:rFonts w:ascii="Times New Roman" w:hAnsi="Times New Roman" w:cs="Times New Roman" w:hint="eastAsia"/>
          <w:b/>
          <w:caps/>
          <w:sz w:val="48"/>
          <w:szCs w:val="48"/>
        </w:rPr>
        <w:t>基于</w:t>
      </w:r>
      <w:r w:rsidR="00115A6C">
        <w:rPr>
          <w:rFonts w:ascii="Times New Roman" w:hAnsi="Times New Roman" w:cs="Times New Roman" w:hint="eastAsia"/>
          <w:b/>
          <w:caps/>
          <w:sz w:val="48"/>
          <w:szCs w:val="48"/>
        </w:rPr>
        <w:t>D</w:t>
      </w:r>
      <w:r w:rsidR="00115A6C">
        <w:rPr>
          <w:rFonts w:ascii="Times New Roman" w:hAnsi="Times New Roman" w:cs="Times New Roman"/>
          <w:b/>
          <w:caps/>
          <w:sz w:val="48"/>
          <w:szCs w:val="48"/>
        </w:rPr>
        <w:t>IA</w:t>
      </w:r>
      <w:r w:rsidR="00115A6C">
        <w:rPr>
          <w:rFonts w:ascii="Times New Roman" w:hAnsi="Times New Roman" w:cs="Times New Roman" w:hint="eastAsia"/>
          <w:b/>
          <w:caps/>
          <w:sz w:val="48"/>
          <w:szCs w:val="48"/>
        </w:rPr>
        <w:t>图谱分解的肽段定量分析</w:t>
      </w:r>
      <w:r w:rsidR="00C00954">
        <w:rPr>
          <w:rFonts w:ascii="Times New Roman" w:hAnsi="Times New Roman" w:cs="Times New Roman" w:hint="eastAsia"/>
          <w:b/>
          <w:caps/>
          <w:sz w:val="48"/>
          <w:szCs w:val="48"/>
        </w:rPr>
        <w:t>软件</w:t>
      </w:r>
      <w:r w:rsidR="005119D1">
        <w:rPr>
          <w:rFonts w:ascii="Times New Roman" w:hAnsi="Times New Roman" w:cs="Times New Roman" w:hint="eastAsia"/>
          <w:b/>
          <w:caps/>
          <w:sz w:val="48"/>
          <w:szCs w:val="48"/>
        </w:rPr>
        <w:t>（</w:t>
      </w:r>
      <w:r w:rsidR="005119D1">
        <w:rPr>
          <w:rFonts w:ascii="Times New Roman" w:hAnsi="Times New Roman" w:cs="Times New Roman" w:hint="eastAsia"/>
          <w:b/>
          <w:caps/>
          <w:sz w:val="48"/>
          <w:szCs w:val="48"/>
        </w:rPr>
        <w:t>FIGS</w:t>
      </w:r>
      <w:r w:rsidR="005119D1">
        <w:rPr>
          <w:rFonts w:ascii="Times New Roman" w:hAnsi="Times New Roman" w:cs="Times New Roman" w:hint="eastAsia"/>
          <w:b/>
          <w:caps/>
          <w:sz w:val="48"/>
          <w:szCs w:val="48"/>
        </w:rPr>
        <w:t>）</w:t>
      </w:r>
      <w:r>
        <w:rPr>
          <w:rFonts w:ascii="Times New Roman" w:hAnsi="Times New Roman" w:cs="Times New Roman" w:hint="eastAsia"/>
          <w:b/>
          <w:caps/>
          <w:sz w:val="48"/>
          <w:szCs w:val="48"/>
        </w:rPr>
        <w:t>V1.0</w:t>
      </w:r>
    </w:p>
    <w:p w14:paraId="2632E590" w14:textId="77777777" w:rsidR="001D1B4A" w:rsidRDefault="001D1B4A" w:rsidP="001D1B4A">
      <w:pPr>
        <w:spacing w:before="120" w:after="120" w:line="360" w:lineRule="auto"/>
        <w:jc w:val="center"/>
        <w:rPr>
          <w:rFonts w:ascii="Times New Roman" w:hAnsi="Times New Roman" w:cs="Times New Roman"/>
          <w:b/>
          <w:caps/>
          <w:sz w:val="72"/>
          <w:szCs w:val="72"/>
        </w:rPr>
      </w:pPr>
    </w:p>
    <w:p w14:paraId="099D9A96" w14:textId="77777777" w:rsidR="001D1B4A" w:rsidRDefault="001D1B4A" w:rsidP="001D1B4A">
      <w:pPr>
        <w:rPr>
          <w:rFonts w:ascii="Times New Roman" w:hAnsi="Times New Roman" w:cs="Times New Roman"/>
          <w:szCs w:val="24"/>
        </w:rPr>
      </w:pPr>
    </w:p>
    <w:p w14:paraId="7E4014BA" w14:textId="77777777" w:rsidR="001D1B4A" w:rsidRDefault="001D1B4A" w:rsidP="001D1B4A">
      <w:pPr>
        <w:spacing w:before="120" w:after="120" w:line="360" w:lineRule="auto"/>
        <w:jc w:val="center"/>
        <w:rPr>
          <w:rFonts w:ascii="Times New Roman" w:hAnsi="Times New Roman" w:cs="Times New Roman"/>
          <w:b/>
          <w:caps/>
          <w:sz w:val="72"/>
          <w:szCs w:val="72"/>
        </w:rPr>
      </w:pPr>
    </w:p>
    <w:p w14:paraId="7B681229" w14:textId="77777777" w:rsidR="001D1B4A" w:rsidRDefault="001D1B4A" w:rsidP="001D1B4A">
      <w:pPr>
        <w:spacing w:before="120" w:after="120" w:line="360" w:lineRule="auto"/>
        <w:jc w:val="center"/>
        <w:rPr>
          <w:rFonts w:ascii="Times New Roman" w:hAnsi="Times New Roman" w:cs="Times New Roman"/>
          <w:b/>
          <w:caps/>
          <w:sz w:val="72"/>
          <w:szCs w:val="72"/>
        </w:rPr>
      </w:pPr>
    </w:p>
    <w:p w14:paraId="628DB2FE" w14:textId="77777777" w:rsidR="001D1B4A" w:rsidRDefault="001D1B4A" w:rsidP="001D1B4A">
      <w:pPr>
        <w:spacing w:before="120" w:after="120" w:line="360" w:lineRule="auto"/>
        <w:jc w:val="center"/>
        <w:rPr>
          <w:rFonts w:ascii="Times New Roman" w:hAnsi="Times New Roman" w:cs="Times New Roman"/>
          <w:b/>
          <w:caps/>
          <w:sz w:val="72"/>
          <w:szCs w:val="72"/>
        </w:rPr>
      </w:pPr>
      <w:r>
        <w:rPr>
          <w:rFonts w:ascii="Times New Roman" w:hAnsi="Times New Roman" w:cs="Times New Roman" w:hint="eastAsia"/>
          <w:b/>
          <w:caps/>
          <w:sz w:val="72"/>
          <w:szCs w:val="72"/>
        </w:rPr>
        <w:t>用户手册</w:t>
      </w:r>
    </w:p>
    <w:p w14:paraId="71189D1A" w14:textId="77777777" w:rsidR="00994EF9" w:rsidRDefault="00994EF9"/>
    <w:p w14:paraId="584FDEB0" w14:textId="77777777" w:rsidR="001D1B4A" w:rsidRDefault="001D1B4A"/>
    <w:p w14:paraId="0B1EE3AD" w14:textId="77777777" w:rsidR="001D1B4A" w:rsidRDefault="001D1B4A"/>
    <w:p w14:paraId="3B11203E" w14:textId="77777777" w:rsidR="001D1B4A" w:rsidRDefault="001D1B4A"/>
    <w:p w14:paraId="1B0EAD70" w14:textId="77777777" w:rsidR="001D1B4A" w:rsidRDefault="001D1B4A"/>
    <w:p w14:paraId="1D205D08" w14:textId="77777777" w:rsidR="001D1B4A" w:rsidRDefault="001D1B4A"/>
    <w:p w14:paraId="7D9DD059" w14:textId="77777777" w:rsidR="001D1B4A" w:rsidRDefault="001D1B4A"/>
    <w:p w14:paraId="2A4EDB5F" w14:textId="77777777" w:rsidR="001D1B4A" w:rsidRDefault="001D1B4A"/>
    <w:p w14:paraId="2E429ADD" w14:textId="77777777" w:rsidR="001D1B4A" w:rsidRDefault="001D1B4A"/>
    <w:p w14:paraId="4C3BD179" w14:textId="77777777" w:rsidR="001D1B4A" w:rsidRDefault="001D1B4A"/>
    <w:p w14:paraId="2DDFE9D9" w14:textId="77777777" w:rsidR="001D1B4A" w:rsidRDefault="001D1B4A"/>
    <w:p w14:paraId="021AE9FA" w14:textId="77777777" w:rsidR="001D1B4A" w:rsidRDefault="001D1B4A"/>
    <w:p w14:paraId="5D8EBB83" w14:textId="77777777" w:rsidR="001D1B4A" w:rsidRDefault="001D1B4A"/>
    <w:p w14:paraId="47BC8A6D" w14:textId="77777777" w:rsidR="001D1B4A" w:rsidRDefault="001D1B4A"/>
    <w:p w14:paraId="27174F6A" w14:textId="77777777" w:rsidR="001D1B4A" w:rsidRDefault="001D1B4A"/>
    <w:p w14:paraId="444E6ADA" w14:textId="77777777" w:rsidR="001D1B4A" w:rsidRDefault="001D1B4A"/>
    <w:p w14:paraId="0F6602C4" w14:textId="77777777" w:rsidR="001D1B4A" w:rsidRDefault="001D1B4A"/>
    <w:sdt>
      <w:sdtPr>
        <w:rPr>
          <w:rFonts w:asciiTheme="minorHAnsi" w:eastAsia="宋体" w:hAnsiTheme="minorHAnsi" w:cstheme="minorBidi"/>
          <w:color w:val="auto"/>
          <w:kern w:val="2"/>
          <w:sz w:val="21"/>
          <w:szCs w:val="22"/>
          <w:lang w:val="zh-CN"/>
        </w:rPr>
        <w:id w:val="1035476304"/>
        <w:docPartObj>
          <w:docPartGallery w:val="Table of Contents"/>
          <w:docPartUnique/>
        </w:docPartObj>
      </w:sdtPr>
      <w:sdtEndPr>
        <w:rPr>
          <w:b/>
          <w:bCs/>
        </w:rPr>
      </w:sdtEndPr>
      <w:sdtContent>
        <w:p w14:paraId="5784DD50" w14:textId="77777777" w:rsidR="00621962" w:rsidRDefault="00621962">
          <w:pPr>
            <w:pStyle w:val="TOC"/>
          </w:pPr>
          <w:r>
            <w:rPr>
              <w:lang w:val="zh-CN"/>
            </w:rPr>
            <w:t>目录</w:t>
          </w:r>
        </w:p>
        <w:p w14:paraId="7A7F63E7" w14:textId="7064ED70" w:rsidR="00CB646E" w:rsidRDefault="00621962">
          <w:pPr>
            <w:pStyle w:val="TOC1"/>
            <w:tabs>
              <w:tab w:val="right" w:leader="dot" w:pos="8296"/>
            </w:tabs>
            <w:rPr>
              <w:rFonts w:eastAsiaTheme="minorEastAsia"/>
              <w:noProof/>
            </w:rPr>
          </w:pPr>
          <w:r>
            <w:fldChar w:fldCharType="begin"/>
          </w:r>
          <w:r>
            <w:instrText xml:space="preserve"> TOC \o "1-3" \h \z \u </w:instrText>
          </w:r>
          <w:r>
            <w:fldChar w:fldCharType="separate"/>
          </w:r>
          <w:hyperlink w:anchor="_Toc88743647" w:history="1">
            <w:r w:rsidR="00CB646E" w:rsidRPr="000E2FA4">
              <w:rPr>
                <w:rStyle w:val="a7"/>
                <w:noProof/>
              </w:rPr>
              <w:t>1</w:t>
            </w:r>
            <w:r w:rsidR="00CB646E" w:rsidRPr="000E2FA4">
              <w:rPr>
                <w:rStyle w:val="a7"/>
                <w:noProof/>
              </w:rPr>
              <w:t>引言</w:t>
            </w:r>
            <w:r w:rsidR="00CB646E">
              <w:rPr>
                <w:noProof/>
                <w:webHidden/>
              </w:rPr>
              <w:tab/>
            </w:r>
            <w:r w:rsidR="00CB646E">
              <w:rPr>
                <w:noProof/>
                <w:webHidden/>
              </w:rPr>
              <w:fldChar w:fldCharType="begin"/>
            </w:r>
            <w:r w:rsidR="00CB646E">
              <w:rPr>
                <w:noProof/>
                <w:webHidden/>
              </w:rPr>
              <w:instrText xml:space="preserve"> PAGEREF _Toc88743647 \h </w:instrText>
            </w:r>
            <w:r w:rsidR="00CB646E">
              <w:rPr>
                <w:noProof/>
                <w:webHidden/>
              </w:rPr>
            </w:r>
            <w:r w:rsidR="00CB646E">
              <w:rPr>
                <w:noProof/>
                <w:webHidden/>
              </w:rPr>
              <w:fldChar w:fldCharType="separate"/>
            </w:r>
            <w:r w:rsidR="00CB646E">
              <w:rPr>
                <w:noProof/>
                <w:webHidden/>
              </w:rPr>
              <w:t>3</w:t>
            </w:r>
            <w:r w:rsidR="00CB646E">
              <w:rPr>
                <w:noProof/>
                <w:webHidden/>
              </w:rPr>
              <w:fldChar w:fldCharType="end"/>
            </w:r>
          </w:hyperlink>
        </w:p>
        <w:p w14:paraId="04289C94" w14:textId="20ADB516" w:rsidR="00CB646E" w:rsidRDefault="00CB646E">
          <w:pPr>
            <w:pStyle w:val="TOC2"/>
            <w:tabs>
              <w:tab w:val="right" w:leader="dot" w:pos="8296"/>
            </w:tabs>
            <w:rPr>
              <w:rFonts w:eastAsiaTheme="minorEastAsia"/>
              <w:noProof/>
            </w:rPr>
          </w:pPr>
          <w:hyperlink w:anchor="_Toc88743648" w:history="1">
            <w:r w:rsidRPr="000E2FA4">
              <w:rPr>
                <w:rStyle w:val="a7"/>
                <w:noProof/>
              </w:rPr>
              <w:t>1.1</w:t>
            </w:r>
            <w:r w:rsidRPr="000E2FA4">
              <w:rPr>
                <w:rStyle w:val="a7"/>
                <w:noProof/>
              </w:rPr>
              <w:t>编写目的</w:t>
            </w:r>
            <w:r>
              <w:rPr>
                <w:noProof/>
                <w:webHidden/>
              </w:rPr>
              <w:tab/>
            </w:r>
            <w:r>
              <w:rPr>
                <w:noProof/>
                <w:webHidden/>
              </w:rPr>
              <w:fldChar w:fldCharType="begin"/>
            </w:r>
            <w:r>
              <w:rPr>
                <w:noProof/>
                <w:webHidden/>
              </w:rPr>
              <w:instrText xml:space="preserve"> PAGEREF _Toc88743648 \h </w:instrText>
            </w:r>
            <w:r>
              <w:rPr>
                <w:noProof/>
                <w:webHidden/>
              </w:rPr>
            </w:r>
            <w:r>
              <w:rPr>
                <w:noProof/>
                <w:webHidden/>
              </w:rPr>
              <w:fldChar w:fldCharType="separate"/>
            </w:r>
            <w:r>
              <w:rPr>
                <w:noProof/>
                <w:webHidden/>
              </w:rPr>
              <w:t>3</w:t>
            </w:r>
            <w:r>
              <w:rPr>
                <w:noProof/>
                <w:webHidden/>
              </w:rPr>
              <w:fldChar w:fldCharType="end"/>
            </w:r>
          </w:hyperlink>
        </w:p>
        <w:p w14:paraId="250B9B2E" w14:textId="50665B31" w:rsidR="00CB646E" w:rsidRDefault="00CB646E">
          <w:pPr>
            <w:pStyle w:val="TOC2"/>
            <w:tabs>
              <w:tab w:val="right" w:leader="dot" w:pos="8296"/>
            </w:tabs>
            <w:rPr>
              <w:rFonts w:eastAsiaTheme="minorEastAsia"/>
              <w:noProof/>
            </w:rPr>
          </w:pPr>
          <w:hyperlink w:anchor="_Toc88743649" w:history="1">
            <w:r w:rsidRPr="000E2FA4">
              <w:rPr>
                <w:rStyle w:val="a7"/>
                <w:noProof/>
              </w:rPr>
              <w:t>1.2</w:t>
            </w:r>
            <w:r w:rsidRPr="000E2FA4">
              <w:rPr>
                <w:rStyle w:val="a7"/>
                <w:noProof/>
              </w:rPr>
              <w:t>项目背景</w:t>
            </w:r>
            <w:r>
              <w:rPr>
                <w:noProof/>
                <w:webHidden/>
              </w:rPr>
              <w:tab/>
            </w:r>
            <w:r>
              <w:rPr>
                <w:noProof/>
                <w:webHidden/>
              </w:rPr>
              <w:fldChar w:fldCharType="begin"/>
            </w:r>
            <w:r>
              <w:rPr>
                <w:noProof/>
                <w:webHidden/>
              </w:rPr>
              <w:instrText xml:space="preserve"> PAGEREF _Toc88743649 \h </w:instrText>
            </w:r>
            <w:r>
              <w:rPr>
                <w:noProof/>
                <w:webHidden/>
              </w:rPr>
            </w:r>
            <w:r>
              <w:rPr>
                <w:noProof/>
                <w:webHidden/>
              </w:rPr>
              <w:fldChar w:fldCharType="separate"/>
            </w:r>
            <w:r>
              <w:rPr>
                <w:noProof/>
                <w:webHidden/>
              </w:rPr>
              <w:t>3</w:t>
            </w:r>
            <w:r>
              <w:rPr>
                <w:noProof/>
                <w:webHidden/>
              </w:rPr>
              <w:fldChar w:fldCharType="end"/>
            </w:r>
          </w:hyperlink>
        </w:p>
        <w:p w14:paraId="494CFD24" w14:textId="66D679A7" w:rsidR="00CB646E" w:rsidRDefault="00CB646E">
          <w:pPr>
            <w:pStyle w:val="TOC2"/>
            <w:tabs>
              <w:tab w:val="right" w:leader="dot" w:pos="8296"/>
            </w:tabs>
            <w:rPr>
              <w:rFonts w:eastAsiaTheme="minorEastAsia"/>
              <w:noProof/>
            </w:rPr>
          </w:pPr>
          <w:hyperlink w:anchor="_Toc88743650" w:history="1">
            <w:r w:rsidRPr="000E2FA4">
              <w:rPr>
                <w:rStyle w:val="a7"/>
                <w:noProof/>
              </w:rPr>
              <w:t>1.3</w:t>
            </w:r>
            <w:r w:rsidRPr="000E2FA4">
              <w:rPr>
                <w:rStyle w:val="a7"/>
                <w:noProof/>
              </w:rPr>
              <w:t>研究现状</w:t>
            </w:r>
            <w:r>
              <w:rPr>
                <w:noProof/>
                <w:webHidden/>
              </w:rPr>
              <w:tab/>
            </w:r>
            <w:r>
              <w:rPr>
                <w:noProof/>
                <w:webHidden/>
              </w:rPr>
              <w:fldChar w:fldCharType="begin"/>
            </w:r>
            <w:r>
              <w:rPr>
                <w:noProof/>
                <w:webHidden/>
              </w:rPr>
              <w:instrText xml:space="preserve"> PAGEREF _Toc88743650 \h </w:instrText>
            </w:r>
            <w:r>
              <w:rPr>
                <w:noProof/>
                <w:webHidden/>
              </w:rPr>
            </w:r>
            <w:r>
              <w:rPr>
                <w:noProof/>
                <w:webHidden/>
              </w:rPr>
              <w:fldChar w:fldCharType="separate"/>
            </w:r>
            <w:r>
              <w:rPr>
                <w:noProof/>
                <w:webHidden/>
              </w:rPr>
              <w:t>3</w:t>
            </w:r>
            <w:r>
              <w:rPr>
                <w:noProof/>
                <w:webHidden/>
              </w:rPr>
              <w:fldChar w:fldCharType="end"/>
            </w:r>
          </w:hyperlink>
        </w:p>
        <w:p w14:paraId="29982838" w14:textId="7AA572FB" w:rsidR="00CB646E" w:rsidRDefault="00CB646E">
          <w:pPr>
            <w:pStyle w:val="TOC2"/>
            <w:tabs>
              <w:tab w:val="right" w:leader="dot" w:pos="8296"/>
            </w:tabs>
            <w:rPr>
              <w:rFonts w:eastAsiaTheme="minorEastAsia"/>
              <w:noProof/>
            </w:rPr>
          </w:pPr>
          <w:hyperlink w:anchor="_Toc88743651" w:history="1">
            <w:r w:rsidRPr="000E2FA4">
              <w:rPr>
                <w:rStyle w:val="a7"/>
                <w:noProof/>
              </w:rPr>
              <w:t>1.4</w:t>
            </w:r>
            <w:r w:rsidRPr="000E2FA4">
              <w:rPr>
                <w:rStyle w:val="a7"/>
                <w:noProof/>
              </w:rPr>
              <w:t>项目简介</w:t>
            </w:r>
            <w:r>
              <w:rPr>
                <w:noProof/>
                <w:webHidden/>
              </w:rPr>
              <w:tab/>
            </w:r>
            <w:r>
              <w:rPr>
                <w:noProof/>
                <w:webHidden/>
              </w:rPr>
              <w:fldChar w:fldCharType="begin"/>
            </w:r>
            <w:r>
              <w:rPr>
                <w:noProof/>
                <w:webHidden/>
              </w:rPr>
              <w:instrText xml:space="preserve"> PAGEREF _Toc88743651 \h </w:instrText>
            </w:r>
            <w:r>
              <w:rPr>
                <w:noProof/>
                <w:webHidden/>
              </w:rPr>
            </w:r>
            <w:r>
              <w:rPr>
                <w:noProof/>
                <w:webHidden/>
              </w:rPr>
              <w:fldChar w:fldCharType="separate"/>
            </w:r>
            <w:r>
              <w:rPr>
                <w:noProof/>
                <w:webHidden/>
              </w:rPr>
              <w:t>4</w:t>
            </w:r>
            <w:r>
              <w:rPr>
                <w:noProof/>
                <w:webHidden/>
              </w:rPr>
              <w:fldChar w:fldCharType="end"/>
            </w:r>
          </w:hyperlink>
        </w:p>
        <w:p w14:paraId="4D4BB386" w14:textId="50AC84C0" w:rsidR="00CB646E" w:rsidRDefault="00CB646E">
          <w:pPr>
            <w:pStyle w:val="TOC1"/>
            <w:tabs>
              <w:tab w:val="right" w:leader="dot" w:pos="8296"/>
            </w:tabs>
            <w:rPr>
              <w:rFonts w:eastAsiaTheme="minorEastAsia"/>
              <w:noProof/>
            </w:rPr>
          </w:pPr>
          <w:hyperlink w:anchor="_Toc88743652" w:history="1">
            <w:r w:rsidRPr="000E2FA4">
              <w:rPr>
                <w:rStyle w:val="a7"/>
                <w:noProof/>
              </w:rPr>
              <w:t>2</w:t>
            </w:r>
            <w:r w:rsidRPr="000E2FA4">
              <w:rPr>
                <w:rStyle w:val="a7"/>
                <w:noProof/>
              </w:rPr>
              <w:t>实验环境与环境配置</w:t>
            </w:r>
            <w:r>
              <w:rPr>
                <w:noProof/>
                <w:webHidden/>
              </w:rPr>
              <w:tab/>
            </w:r>
            <w:r>
              <w:rPr>
                <w:noProof/>
                <w:webHidden/>
              </w:rPr>
              <w:fldChar w:fldCharType="begin"/>
            </w:r>
            <w:r>
              <w:rPr>
                <w:noProof/>
                <w:webHidden/>
              </w:rPr>
              <w:instrText xml:space="preserve"> PAGEREF _Toc88743652 \h </w:instrText>
            </w:r>
            <w:r>
              <w:rPr>
                <w:noProof/>
                <w:webHidden/>
              </w:rPr>
            </w:r>
            <w:r>
              <w:rPr>
                <w:noProof/>
                <w:webHidden/>
              </w:rPr>
              <w:fldChar w:fldCharType="separate"/>
            </w:r>
            <w:r>
              <w:rPr>
                <w:noProof/>
                <w:webHidden/>
              </w:rPr>
              <w:t>5</w:t>
            </w:r>
            <w:r>
              <w:rPr>
                <w:noProof/>
                <w:webHidden/>
              </w:rPr>
              <w:fldChar w:fldCharType="end"/>
            </w:r>
          </w:hyperlink>
        </w:p>
        <w:p w14:paraId="6C330AF2" w14:textId="7E49DF3C" w:rsidR="00CB646E" w:rsidRDefault="00CB646E">
          <w:pPr>
            <w:pStyle w:val="TOC2"/>
            <w:tabs>
              <w:tab w:val="right" w:leader="dot" w:pos="8296"/>
            </w:tabs>
            <w:rPr>
              <w:rFonts w:eastAsiaTheme="minorEastAsia"/>
              <w:noProof/>
            </w:rPr>
          </w:pPr>
          <w:hyperlink w:anchor="_Toc88743653" w:history="1">
            <w:r w:rsidRPr="000E2FA4">
              <w:rPr>
                <w:rStyle w:val="a7"/>
                <w:noProof/>
              </w:rPr>
              <w:t>2.1</w:t>
            </w:r>
            <w:r w:rsidRPr="000E2FA4">
              <w:rPr>
                <w:rStyle w:val="a7"/>
                <w:noProof/>
              </w:rPr>
              <w:t>硬件环境</w:t>
            </w:r>
            <w:r>
              <w:rPr>
                <w:noProof/>
                <w:webHidden/>
              </w:rPr>
              <w:tab/>
            </w:r>
            <w:r>
              <w:rPr>
                <w:noProof/>
                <w:webHidden/>
              </w:rPr>
              <w:fldChar w:fldCharType="begin"/>
            </w:r>
            <w:r>
              <w:rPr>
                <w:noProof/>
                <w:webHidden/>
              </w:rPr>
              <w:instrText xml:space="preserve"> PAGEREF _Toc88743653 \h </w:instrText>
            </w:r>
            <w:r>
              <w:rPr>
                <w:noProof/>
                <w:webHidden/>
              </w:rPr>
            </w:r>
            <w:r>
              <w:rPr>
                <w:noProof/>
                <w:webHidden/>
              </w:rPr>
              <w:fldChar w:fldCharType="separate"/>
            </w:r>
            <w:r>
              <w:rPr>
                <w:noProof/>
                <w:webHidden/>
              </w:rPr>
              <w:t>5</w:t>
            </w:r>
            <w:r>
              <w:rPr>
                <w:noProof/>
                <w:webHidden/>
              </w:rPr>
              <w:fldChar w:fldCharType="end"/>
            </w:r>
          </w:hyperlink>
        </w:p>
        <w:p w14:paraId="7D37DBFF" w14:textId="328CDE59" w:rsidR="00CB646E" w:rsidRDefault="00CB646E">
          <w:pPr>
            <w:pStyle w:val="TOC2"/>
            <w:tabs>
              <w:tab w:val="right" w:leader="dot" w:pos="8296"/>
            </w:tabs>
            <w:rPr>
              <w:rFonts w:eastAsiaTheme="minorEastAsia"/>
              <w:noProof/>
            </w:rPr>
          </w:pPr>
          <w:hyperlink w:anchor="_Toc88743654" w:history="1">
            <w:r w:rsidRPr="000E2FA4">
              <w:rPr>
                <w:rStyle w:val="a7"/>
                <w:noProof/>
              </w:rPr>
              <w:t>2.2</w:t>
            </w:r>
            <w:r w:rsidRPr="000E2FA4">
              <w:rPr>
                <w:rStyle w:val="a7"/>
                <w:noProof/>
              </w:rPr>
              <w:t>软件环境</w:t>
            </w:r>
            <w:r>
              <w:rPr>
                <w:noProof/>
                <w:webHidden/>
              </w:rPr>
              <w:tab/>
            </w:r>
            <w:r>
              <w:rPr>
                <w:noProof/>
                <w:webHidden/>
              </w:rPr>
              <w:fldChar w:fldCharType="begin"/>
            </w:r>
            <w:r>
              <w:rPr>
                <w:noProof/>
                <w:webHidden/>
              </w:rPr>
              <w:instrText xml:space="preserve"> PAGEREF _Toc88743654 \h </w:instrText>
            </w:r>
            <w:r>
              <w:rPr>
                <w:noProof/>
                <w:webHidden/>
              </w:rPr>
            </w:r>
            <w:r>
              <w:rPr>
                <w:noProof/>
                <w:webHidden/>
              </w:rPr>
              <w:fldChar w:fldCharType="separate"/>
            </w:r>
            <w:r>
              <w:rPr>
                <w:noProof/>
                <w:webHidden/>
              </w:rPr>
              <w:t>5</w:t>
            </w:r>
            <w:r>
              <w:rPr>
                <w:noProof/>
                <w:webHidden/>
              </w:rPr>
              <w:fldChar w:fldCharType="end"/>
            </w:r>
          </w:hyperlink>
        </w:p>
        <w:p w14:paraId="62FFD007" w14:textId="18126CE1" w:rsidR="00CB646E" w:rsidRDefault="00CB646E">
          <w:pPr>
            <w:pStyle w:val="TOC2"/>
            <w:tabs>
              <w:tab w:val="right" w:leader="dot" w:pos="8296"/>
            </w:tabs>
            <w:rPr>
              <w:rFonts w:eastAsiaTheme="minorEastAsia"/>
              <w:noProof/>
            </w:rPr>
          </w:pPr>
          <w:hyperlink w:anchor="_Toc88743655" w:history="1">
            <w:r w:rsidRPr="000E2FA4">
              <w:rPr>
                <w:rStyle w:val="a7"/>
                <w:noProof/>
              </w:rPr>
              <w:t>2.3</w:t>
            </w:r>
            <w:r w:rsidRPr="000E2FA4">
              <w:rPr>
                <w:rStyle w:val="a7"/>
                <w:noProof/>
              </w:rPr>
              <w:t>环境配置</w:t>
            </w:r>
            <w:r>
              <w:rPr>
                <w:noProof/>
                <w:webHidden/>
              </w:rPr>
              <w:tab/>
            </w:r>
            <w:r>
              <w:rPr>
                <w:noProof/>
                <w:webHidden/>
              </w:rPr>
              <w:fldChar w:fldCharType="begin"/>
            </w:r>
            <w:r>
              <w:rPr>
                <w:noProof/>
                <w:webHidden/>
              </w:rPr>
              <w:instrText xml:space="preserve"> PAGEREF _Toc88743655 \h </w:instrText>
            </w:r>
            <w:r>
              <w:rPr>
                <w:noProof/>
                <w:webHidden/>
              </w:rPr>
            </w:r>
            <w:r>
              <w:rPr>
                <w:noProof/>
                <w:webHidden/>
              </w:rPr>
              <w:fldChar w:fldCharType="separate"/>
            </w:r>
            <w:r>
              <w:rPr>
                <w:noProof/>
                <w:webHidden/>
              </w:rPr>
              <w:t>6</w:t>
            </w:r>
            <w:r>
              <w:rPr>
                <w:noProof/>
                <w:webHidden/>
              </w:rPr>
              <w:fldChar w:fldCharType="end"/>
            </w:r>
          </w:hyperlink>
        </w:p>
        <w:p w14:paraId="0ADC8944" w14:textId="36D51800" w:rsidR="00CB646E" w:rsidRDefault="00CB646E">
          <w:pPr>
            <w:pStyle w:val="TOC1"/>
            <w:tabs>
              <w:tab w:val="right" w:leader="dot" w:pos="8296"/>
            </w:tabs>
            <w:rPr>
              <w:rFonts w:eastAsiaTheme="minorEastAsia"/>
              <w:noProof/>
            </w:rPr>
          </w:pPr>
          <w:hyperlink w:anchor="_Toc88743656" w:history="1">
            <w:r w:rsidRPr="000E2FA4">
              <w:rPr>
                <w:rStyle w:val="a7"/>
                <w:noProof/>
              </w:rPr>
              <w:t>3</w:t>
            </w:r>
            <w:r w:rsidRPr="000E2FA4">
              <w:rPr>
                <w:rStyle w:val="a7"/>
                <w:noProof/>
              </w:rPr>
              <w:t>软件界面</w:t>
            </w:r>
            <w:r>
              <w:rPr>
                <w:noProof/>
                <w:webHidden/>
              </w:rPr>
              <w:tab/>
            </w:r>
            <w:r>
              <w:rPr>
                <w:noProof/>
                <w:webHidden/>
              </w:rPr>
              <w:fldChar w:fldCharType="begin"/>
            </w:r>
            <w:r>
              <w:rPr>
                <w:noProof/>
                <w:webHidden/>
              </w:rPr>
              <w:instrText xml:space="preserve"> PAGEREF _Toc88743656 \h </w:instrText>
            </w:r>
            <w:r>
              <w:rPr>
                <w:noProof/>
                <w:webHidden/>
              </w:rPr>
            </w:r>
            <w:r>
              <w:rPr>
                <w:noProof/>
                <w:webHidden/>
              </w:rPr>
              <w:fldChar w:fldCharType="separate"/>
            </w:r>
            <w:r>
              <w:rPr>
                <w:noProof/>
                <w:webHidden/>
              </w:rPr>
              <w:t>6</w:t>
            </w:r>
            <w:r>
              <w:rPr>
                <w:noProof/>
                <w:webHidden/>
              </w:rPr>
              <w:fldChar w:fldCharType="end"/>
            </w:r>
          </w:hyperlink>
        </w:p>
        <w:p w14:paraId="498ABEAF" w14:textId="685FF76B" w:rsidR="00CB646E" w:rsidRDefault="00CB646E">
          <w:pPr>
            <w:pStyle w:val="TOC2"/>
            <w:tabs>
              <w:tab w:val="right" w:leader="dot" w:pos="8296"/>
            </w:tabs>
            <w:rPr>
              <w:rFonts w:eastAsiaTheme="minorEastAsia"/>
              <w:noProof/>
            </w:rPr>
          </w:pPr>
          <w:hyperlink w:anchor="_Toc88743657" w:history="1">
            <w:r w:rsidRPr="000E2FA4">
              <w:rPr>
                <w:rStyle w:val="a7"/>
                <w:noProof/>
              </w:rPr>
              <w:t>3.1</w:t>
            </w:r>
            <w:r w:rsidRPr="000E2FA4">
              <w:rPr>
                <w:rStyle w:val="a7"/>
                <w:noProof/>
              </w:rPr>
              <w:t>概述</w:t>
            </w:r>
            <w:r>
              <w:rPr>
                <w:noProof/>
                <w:webHidden/>
              </w:rPr>
              <w:tab/>
            </w:r>
            <w:r>
              <w:rPr>
                <w:noProof/>
                <w:webHidden/>
              </w:rPr>
              <w:fldChar w:fldCharType="begin"/>
            </w:r>
            <w:r>
              <w:rPr>
                <w:noProof/>
                <w:webHidden/>
              </w:rPr>
              <w:instrText xml:space="preserve"> PAGEREF _Toc88743657 \h </w:instrText>
            </w:r>
            <w:r>
              <w:rPr>
                <w:noProof/>
                <w:webHidden/>
              </w:rPr>
            </w:r>
            <w:r>
              <w:rPr>
                <w:noProof/>
                <w:webHidden/>
              </w:rPr>
              <w:fldChar w:fldCharType="separate"/>
            </w:r>
            <w:r>
              <w:rPr>
                <w:noProof/>
                <w:webHidden/>
              </w:rPr>
              <w:t>6</w:t>
            </w:r>
            <w:r>
              <w:rPr>
                <w:noProof/>
                <w:webHidden/>
              </w:rPr>
              <w:fldChar w:fldCharType="end"/>
            </w:r>
          </w:hyperlink>
        </w:p>
        <w:p w14:paraId="6AC21644" w14:textId="33412E9C" w:rsidR="00CB646E" w:rsidRDefault="00CB646E">
          <w:pPr>
            <w:pStyle w:val="TOC2"/>
            <w:tabs>
              <w:tab w:val="right" w:leader="dot" w:pos="8296"/>
            </w:tabs>
            <w:rPr>
              <w:rFonts w:eastAsiaTheme="minorEastAsia"/>
              <w:noProof/>
            </w:rPr>
          </w:pPr>
          <w:hyperlink w:anchor="_Toc88743658" w:history="1">
            <w:r w:rsidRPr="000E2FA4">
              <w:rPr>
                <w:rStyle w:val="a7"/>
                <w:noProof/>
              </w:rPr>
              <w:t>3.2</w:t>
            </w:r>
            <w:r w:rsidRPr="000E2FA4">
              <w:rPr>
                <w:rStyle w:val="a7"/>
                <w:noProof/>
              </w:rPr>
              <w:t>文件输入模块</w:t>
            </w:r>
            <w:r>
              <w:rPr>
                <w:noProof/>
                <w:webHidden/>
              </w:rPr>
              <w:tab/>
            </w:r>
            <w:r>
              <w:rPr>
                <w:noProof/>
                <w:webHidden/>
              </w:rPr>
              <w:fldChar w:fldCharType="begin"/>
            </w:r>
            <w:r>
              <w:rPr>
                <w:noProof/>
                <w:webHidden/>
              </w:rPr>
              <w:instrText xml:space="preserve"> PAGEREF _Toc88743658 \h </w:instrText>
            </w:r>
            <w:r>
              <w:rPr>
                <w:noProof/>
                <w:webHidden/>
              </w:rPr>
            </w:r>
            <w:r>
              <w:rPr>
                <w:noProof/>
                <w:webHidden/>
              </w:rPr>
              <w:fldChar w:fldCharType="separate"/>
            </w:r>
            <w:r>
              <w:rPr>
                <w:noProof/>
                <w:webHidden/>
              </w:rPr>
              <w:t>7</w:t>
            </w:r>
            <w:r>
              <w:rPr>
                <w:noProof/>
                <w:webHidden/>
              </w:rPr>
              <w:fldChar w:fldCharType="end"/>
            </w:r>
          </w:hyperlink>
        </w:p>
        <w:p w14:paraId="32DD0E9D" w14:textId="6140F3CC" w:rsidR="00CB646E" w:rsidRDefault="00CB646E">
          <w:pPr>
            <w:pStyle w:val="TOC2"/>
            <w:tabs>
              <w:tab w:val="right" w:leader="dot" w:pos="8296"/>
            </w:tabs>
            <w:rPr>
              <w:rFonts w:eastAsiaTheme="minorEastAsia"/>
              <w:noProof/>
            </w:rPr>
          </w:pPr>
          <w:hyperlink w:anchor="_Toc88743659" w:history="1">
            <w:r w:rsidRPr="000E2FA4">
              <w:rPr>
                <w:rStyle w:val="a7"/>
                <w:noProof/>
              </w:rPr>
              <w:t>3.3</w:t>
            </w:r>
            <w:r w:rsidRPr="000E2FA4">
              <w:rPr>
                <w:rStyle w:val="a7"/>
                <w:noProof/>
              </w:rPr>
              <w:t>参数模块</w:t>
            </w:r>
            <w:r>
              <w:rPr>
                <w:noProof/>
                <w:webHidden/>
              </w:rPr>
              <w:tab/>
            </w:r>
            <w:r>
              <w:rPr>
                <w:noProof/>
                <w:webHidden/>
              </w:rPr>
              <w:fldChar w:fldCharType="begin"/>
            </w:r>
            <w:r>
              <w:rPr>
                <w:noProof/>
                <w:webHidden/>
              </w:rPr>
              <w:instrText xml:space="preserve"> PAGEREF _Toc88743659 \h </w:instrText>
            </w:r>
            <w:r>
              <w:rPr>
                <w:noProof/>
                <w:webHidden/>
              </w:rPr>
            </w:r>
            <w:r>
              <w:rPr>
                <w:noProof/>
                <w:webHidden/>
              </w:rPr>
              <w:fldChar w:fldCharType="separate"/>
            </w:r>
            <w:r>
              <w:rPr>
                <w:noProof/>
                <w:webHidden/>
              </w:rPr>
              <w:t>7</w:t>
            </w:r>
            <w:r>
              <w:rPr>
                <w:noProof/>
                <w:webHidden/>
              </w:rPr>
              <w:fldChar w:fldCharType="end"/>
            </w:r>
          </w:hyperlink>
        </w:p>
        <w:p w14:paraId="658663B1" w14:textId="792F391C" w:rsidR="00CB646E" w:rsidRDefault="00CB646E">
          <w:pPr>
            <w:pStyle w:val="TOC2"/>
            <w:tabs>
              <w:tab w:val="right" w:leader="dot" w:pos="8296"/>
            </w:tabs>
            <w:rPr>
              <w:rFonts w:eastAsiaTheme="minorEastAsia"/>
              <w:noProof/>
            </w:rPr>
          </w:pPr>
          <w:hyperlink w:anchor="_Toc88743660" w:history="1">
            <w:r w:rsidRPr="000E2FA4">
              <w:rPr>
                <w:rStyle w:val="a7"/>
                <w:noProof/>
              </w:rPr>
              <w:t>3.4</w:t>
            </w:r>
            <w:r w:rsidRPr="000E2FA4">
              <w:rPr>
                <w:rStyle w:val="a7"/>
                <w:noProof/>
              </w:rPr>
              <w:t>运行模块</w:t>
            </w:r>
            <w:r>
              <w:rPr>
                <w:noProof/>
                <w:webHidden/>
              </w:rPr>
              <w:tab/>
            </w:r>
            <w:r>
              <w:rPr>
                <w:noProof/>
                <w:webHidden/>
              </w:rPr>
              <w:fldChar w:fldCharType="begin"/>
            </w:r>
            <w:r>
              <w:rPr>
                <w:noProof/>
                <w:webHidden/>
              </w:rPr>
              <w:instrText xml:space="preserve"> PAGEREF _Toc88743660 \h </w:instrText>
            </w:r>
            <w:r>
              <w:rPr>
                <w:noProof/>
                <w:webHidden/>
              </w:rPr>
            </w:r>
            <w:r>
              <w:rPr>
                <w:noProof/>
                <w:webHidden/>
              </w:rPr>
              <w:fldChar w:fldCharType="separate"/>
            </w:r>
            <w:r>
              <w:rPr>
                <w:noProof/>
                <w:webHidden/>
              </w:rPr>
              <w:t>8</w:t>
            </w:r>
            <w:r>
              <w:rPr>
                <w:noProof/>
                <w:webHidden/>
              </w:rPr>
              <w:fldChar w:fldCharType="end"/>
            </w:r>
          </w:hyperlink>
        </w:p>
        <w:p w14:paraId="6FAB6227" w14:textId="60D3A158" w:rsidR="00CB646E" w:rsidRDefault="00CB646E">
          <w:pPr>
            <w:pStyle w:val="TOC1"/>
            <w:tabs>
              <w:tab w:val="right" w:leader="dot" w:pos="8296"/>
            </w:tabs>
            <w:rPr>
              <w:rFonts w:eastAsiaTheme="minorEastAsia"/>
              <w:noProof/>
            </w:rPr>
          </w:pPr>
          <w:hyperlink w:anchor="_Toc88743661" w:history="1">
            <w:r w:rsidRPr="000E2FA4">
              <w:rPr>
                <w:rStyle w:val="a7"/>
                <w:noProof/>
              </w:rPr>
              <w:t>4</w:t>
            </w:r>
            <w:r w:rsidRPr="000E2FA4">
              <w:rPr>
                <w:rStyle w:val="a7"/>
                <w:noProof/>
              </w:rPr>
              <w:t>软件使用</w:t>
            </w:r>
            <w:r>
              <w:rPr>
                <w:noProof/>
                <w:webHidden/>
              </w:rPr>
              <w:tab/>
            </w:r>
            <w:r>
              <w:rPr>
                <w:noProof/>
                <w:webHidden/>
              </w:rPr>
              <w:fldChar w:fldCharType="begin"/>
            </w:r>
            <w:r>
              <w:rPr>
                <w:noProof/>
                <w:webHidden/>
              </w:rPr>
              <w:instrText xml:space="preserve"> PAGEREF _Toc88743661 \h </w:instrText>
            </w:r>
            <w:r>
              <w:rPr>
                <w:noProof/>
                <w:webHidden/>
              </w:rPr>
            </w:r>
            <w:r>
              <w:rPr>
                <w:noProof/>
                <w:webHidden/>
              </w:rPr>
              <w:fldChar w:fldCharType="separate"/>
            </w:r>
            <w:r>
              <w:rPr>
                <w:noProof/>
                <w:webHidden/>
              </w:rPr>
              <w:t>8</w:t>
            </w:r>
            <w:r>
              <w:rPr>
                <w:noProof/>
                <w:webHidden/>
              </w:rPr>
              <w:fldChar w:fldCharType="end"/>
            </w:r>
          </w:hyperlink>
        </w:p>
        <w:p w14:paraId="1CE15EBE" w14:textId="79CC2A0B" w:rsidR="00CB646E" w:rsidRDefault="00CB646E">
          <w:pPr>
            <w:pStyle w:val="TOC2"/>
            <w:tabs>
              <w:tab w:val="right" w:leader="dot" w:pos="8296"/>
            </w:tabs>
            <w:rPr>
              <w:rFonts w:eastAsiaTheme="minorEastAsia"/>
              <w:noProof/>
            </w:rPr>
          </w:pPr>
          <w:hyperlink w:anchor="_Toc88743662" w:history="1">
            <w:r w:rsidRPr="000E2FA4">
              <w:rPr>
                <w:rStyle w:val="a7"/>
                <w:noProof/>
              </w:rPr>
              <w:t>4.1</w:t>
            </w:r>
            <w:r w:rsidRPr="000E2FA4">
              <w:rPr>
                <w:rStyle w:val="a7"/>
                <w:noProof/>
              </w:rPr>
              <w:t>示例数据</w:t>
            </w:r>
            <w:r>
              <w:rPr>
                <w:noProof/>
                <w:webHidden/>
              </w:rPr>
              <w:tab/>
            </w:r>
            <w:r>
              <w:rPr>
                <w:noProof/>
                <w:webHidden/>
              </w:rPr>
              <w:fldChar w:fldCharType="begin"/>
            </w:r>
            <w:r>
              <w:rPr>
                <w:noProof/>
                <w:webHidden/>
              </w:rPr>
              <w:instrText xml:space="preserve"> PAGEREF _Toc88743662 \h </w:instrText>
            </w:r>
            <w:r>
              <w:rPr>
                <w:noProof/>
                <w:webHidden/>
              </w:rPr>
            </w:r>
            <w:r>
              <w:rPr>
                <w:noProof/>
                <w:webHidden/>
              </w:rPr>
              <w:fldChar w:fldCharType="separate"/>
            </w:r>
            <w:r>
              <w:rPr>
                <w:noProof/>
                <w:webHidden/>
              </w:rPr>
              <w:t>8</w:t>
            </w:r>
            <w:r>
              <w:rPr>
                <w:noProof/>
                <w:webHidden/>
              </w:rPr>
              <w:fldChar w:fldCharType="end"/>
            </w:r>
          </w:hyperlink>
        </w:p>
        <w:p w14:paraId="0CFC5A25" w14:textId="26118C2B" w:rsidR="00CB646E" w:rsidRDefault="00CB646E">
          <w:pPr>
            <w:pStyle w:val="TOC3"/>
            <w:tabs>
              <w:tab w:val="right" w:leader="dot" w:pos="8296"/>
            </w:tabs>
            <w:rPr>
              <w:rFonts w:eastAsiaTheme="minorEastAsia"/>
              <w:noProof/>
            </w:rPr>
          </w:pPr>
          <w:hyperlink w:anchor="_Toc88743663" w:history="1">
            <w:r w:rsidRPr="000E2FA4">
              <w:rPr>
                <w:rStyle w:val="a7"/>
                <w:noProof/>
              </w:rPr>
              <w:t>4.1.1</w:t>
            </w:r>
            <w:r w:rsidRPr="000E2FA4">
              <w:rPr>
                <w:rStyle w:val="a7"/>
                <w:noProof/>
              </w:rPr>
              <w:t>质谱数据</w:t>
            </w:r>
            <w:r>
              <w:rPr>
                <w:noProof/>
                <w:webHidden/>
              </w:rPr>
              <w:tab/>
            </w:r>
            <w:r>
              <w:rPr>
                <w:noProof/>
                <w:webHidden/>
              </w:rPr>
              <w:fldChar w:fldCharType="begin"/>
            </w:r>
            <w:r>
              <w:rPr>
                <w:noProof/>
                <w:webHidden/>
              </w:rPr>
              <w:instrText xml:space="preserve"> PAGEREF _Toc88743663 \h </w:instrText>
            </w:r>
            <w:r>
              <w:rPr>
                <w:noProof/>
                <w:webHidden/>
              </w:rPr>
            </w:r>
            <w:r>
              <w:rPr>
                <w:noProof/>
                <w:webHidden/>
              </w:rPr>
              <w:fldChar w:fldCharType="separate"/>
            </w:r>
            <w:r>
              <w:rPr>
                <w:noProof/>
                <w:webHidden/>
              </w:rPr>
              <w:t>8</w:t>
            </w:r>
            <w:r>
              <w:rPr>
                <w:noProof/>
                <w:webHidden/>
              </w:rPr>
              <w:fldChar w:fldCharType="end"/>
            </w:r>
          </w:hyperlink>
        </w:p>
        <w:p w14:paraId="481AFCFB" w14:textId="2FF2BA00" w:rsidR="00CB646E" w:rsidRDefault="00CB646E">
          <w:pPr>
            <w:pStyle w:val="TOC3"/>
            <w:tabs>
              <w:tab w:val="right" w:leader="dot" w:pos="8296"/>
            </w:tabs>
            <w:rPr>
              <w:rFonts w:eastAsiaTheme="minorEastAsia"/>
              <w:noProof/>
            </w:rPr>
          </w:pPr>
          <w:hyperlink w:anchor="_Toc88743664" w:history="1">
            <w:r w:rsidRPr="000E2FA4">
              <w:rPr>
                <w:rStyle w:val="a7"/>
                <w:noProof/>
              </w:rPr>
              <w:t>4.1.2</w:t>
            </w:r>
            <w:r w:rsidRPr="000E2FA4">
              <w:rPr>
                <w:rStyle w:val="a7"/>
                <w:noProof/>
              </w:rPr>
              <w:t>库文件</w:t>
            </w:r>
            <w:r>
              <w:rPr>
                <w:noProof/>
                <w:webHidden/>
              </w:rPr>
              <w:tab/>
            </w:r>
            <w:r>
              <w:rPr>
                <w:noProof/>
                <w:webHidden/>
              </w:rPr>
              <w:fldChar w:fldCharType="begin"/>
            </w:r>
            <w:r>
              <w:rPr>
                <w:noProof/>
                <w:webHidden/>
              </w:rPr>
              <w:instrText xml:space="preserve"> PAGEREF _Toc88743664 \h </w:instrText>
            </w:r>
            <w:r>
              <w:rPr>
                <w:noProof/>
                <w:webHidden/>
              </w:rPr>
            </w:r>
            <w:r>
              <w:rPr>
                <w:noProof/>
                <w:webHidden/>
              </w:rPr>
              <w:fldChar w:fldCharType="separate"/>
            </w:r>
            <w:r>
              <w:rPr>
                <w:noProof/>
                <w:webHidden/>
              </w:rPr>
              <w:t>8</w:t>
            </w:r>
            <w:r>
              <w:rPr>
                <w:noProof/>
                <w:webHidden/>
              </w:rPr>
              <w:fldChar w:fldCharType="end"/>
            </w:r>
          </w:hyperlink>
        </w:p>
        <w:p w14:paraId="4E680439" w14:textId="2F81C54B" w:rsidR="00CB646E" w:rsidRDefault="00CB646E">
          <w:pPr>
            <w:pStyle w:val="TOC2"/>
            <w:tabs>
              <w:tab w:val="right" w:leader="dot" w:pos="8296"/>
            </w:tabs>
            <w:rPr>
              <w:rFonts w:eastAsiaTheme="minorEastAsia"/>
              <w:noProof/>
            </w:rPr>
          </w:pPr>
          <w:hyperlink w:anchor="_Toc88743665" w:history="1">
            <w:r w:rsidRPr="000E2FA4">
              <w:rPr>
                <w:rStyle w:val="a7"/>
                <w:noProof/>
              </w:rPr>
              <w:t>4.2</w:t>
            </w:r>
            <w:r w:rsidRPr="000E2FA4">
              <w:rPr>
                <w:rStyle w:val="a7"/>
                <w:noProof/>
              </w:rPr>
              <w:t>软件运行</w:t>
            </w:r>
            <w:r>
              <w:rPr>
                <w:noProof/>
                <w:webHidden/>
              </w:rPr>
              <w:tab/>
            </w:r>
            <w:r>
              <w:rPr>
                <w:noProof/>
                <w:webHidden/>
              </w:rPr>
              <w:fldChar w:fldCharType="begin"/>
            </w:r>
            <w:r>
              <w:rPr>
                <w:noProof/>
                <w:webHidden/>
              </w:rPr>
              <w:instrText xml:space="preserve"> PAGEREF _Toc88743665 \h </w:instrText>
            </w:r>
            <w:r>
              <w:rPr>
                <w:noProof/>
                <w:webHidden/>
              </w:rPr>
            </w:r>
            <w:r>
              <w:rPr>
                <w:noProof/>
                <w:webHidden/>
              </w:rPr>
              <w:fldChar w:fldCharType="separate"/>
            </w:r>
            <w:r>
              <w:rPr>
                <w:noProof/>
                <w:webHidden/>
              </w:rPr>
              <w:t>9</w:t>
            </w:r>
            <w:r>
              <w:rPr>
                <w:noProof/>
                <w:webHidden/>
              </w:rPr>
              <w:fldChar w:fldCharType="end"/>
            </w:r>
          </w:hyperlink>
        </w:p>
        <w:p w14:paraId="0776CCC9" w14:textId="24893E2B" w:rsidR="00CB646E" w:rsidRDefault="00CB646E">
          <w:pPr>
            <w:pStyle w:val="TOC3"/>
            <w:tabs>
              <w:tab w:val="right" w:leader="dot" w:pos="8296"/>
            </w:tabs>
            <w:rPr>
              <w:rFonts w:eastAsiaTheme="minorEastAsia"/>
              <w:noProof/>
            </w:rPr>
          </w:pPr>
          <w:hyperlink w:anchor="_Toc88743666" w:history="1">
            <w:r w:rsidRPr="000E2FA4">
              <w:rPr>
                <w:rStyle w:val="a7"/>
                <w:noProof/>
              </w:rPr>
              <w:t>4.2.1</w:t>
            </w:r>
            <w:r w:rsidRPr="000E2FA4">
              <w:rPr>
                <w:rStyle w:val="a7"/>
                <w:noProof/>
              </w:rPr>
              <w:t>进入软件界面</w:t>
            </w:r>
            <w:r>
              <w:rPr>
                <w:noProof/>
                <w:webHidden/>
              </w:rPr>
              <w:tab/>
            </w:r>
            <w:r>
              <w:rPr>
                <w:noProof/>
                <w:webHidden/>
              </w:rPr>
              <w:fldChar w:fldCharType="begin"/>
            </w:r>
            <w:r>
              <w:rPr>
                <w:noProof/>
                <w:webHidden/>
              </w:rPr>
              <w:instrText xml:space="preserve"> PAGEREF _Toc88743666 \h </w:instrText>
            </w:r>
            <w:r>
              <w:rPr>
                <w:noProof/>
                <w:webHidden/>
              </w:rPr>
            </w:r>
            <w:r>
              <w:rPr>
                <w:noProof/>
                <w:webHidden/>
              </w:rPr>
              <w:fldChar w:fldCharType="separate"/>
            </w:r>
            <w:r>
              <w:rPr>
                <w:noProof/>
                <w:webHidden/>
              </w:rPr>
              <w:t>9</w:t>
            </w:r>
            <w:r>
              <w:rPr>
                <w:noProof/>
                <w:webHidden/>
              </w:rPr>
              <w:fldChar w:fldCharType="end"/>
            </w:r>
          </w:hyperlink>
        </w:p>
        <w:p w14:paraId="739AF8D5" w14:textId="18999CAD" w:rsidR="00CB646E" w:rsidRDefault="00CB646E">
          <w:pPr>
            <w:pStyle w:val="TOC3"/>
            <w:tabs>
              <w:tab w:val="right" w:leader="dot" w:pos="8296"/>
            </w:tabs>
            <w:rPr>
              <w:rFonts w:eastAsiaTheme="minorEastAsia"/>
              <w:noProof/>
            </w:rPr>
          </w:pPr>
          <w:hyperlink w:anchor="_Toc88743667" w:history="1">
            <w:r w:rsidRPr="000E2FA4">
              <w:rPr>
                <w:rStyle w:val="a7"/>
                <w:noProof/>
              </w:rPr>
              <w:t>4.2.2</w:t>
            </w:r>
            <w:r w:rsidRPr="000E2FA4">
              <w:rPr>
                <w:rStyle w:val="a7"/>
                <w:noProof/>
              </w:rPr>
              <w:t>添加质谱数据</w:t>
            </w:r>
            <w:r>
              <w:rPr>
                <w:noProof/>
                <w:webHidden/>
              </w:rPr>
              <w:tab/>
            </w:r>
            <w:r>
              <w:rPr>
                <w:noProof/>
                <w:webHidden/>
              </w:rPr>
              <w:fldChar w:fldCharType="begin"/>
            </w:r>
            <w:r>
              <w:rPr>
                <w:noProof/>
                <w:webHidden/>
              </w:rPr>
              <w:instrText xml:space="preserve"> PAGEREF _Toc88743667 \h </w:instrText>
            </w:r>
            <w:r>
              <w:rPr>
                <w:noProof/>
                <w:webHidden/>
              </w:rPr>
            </w:r>
            <w:r>
              <w:rPr>
                <w:noProof/>
                <w:webHidden/>
              </w:rPr>
              <w:fldChar w:fldCharType="separate"/>
            </w:r>
            <w:r>
              <w:rPr>
                <w:noProof/>
                <w:webHidden/>
              </w:rPr>
              <w:t>9</w:t>
            </w:r>
            <w:r>
              <w:rPr>
                <w:noProof/>
                <w:webHidden/>
              </w:rPr>
              <w:fldChar w:fldCharType="end"/>
            </w:r>
          </w:hyperlink>
        </w:p>
        <w:p w14:paraId="1B48FDF7" w14:textId="5DF4AF19" w:rsidR="00CB646E" w:rsidRDefault="00CB646E">
          <w:pPr>
            <w:pStyle w:val="TOC3"/>
            <w:tabs>
              <w:tab w:val="right" w:leader="dot" w:pos="8296"/>
            </w:tabs>
            <w:rPr>
              <w:rFonts w:eastAsiaTheme="minorEastAsia"/>
              <w:noProof/>
            </w:rPr>
          </w:pPr>
          <w:hyperlink w:anchor="_Toc88743668" w:history="1">
            <w:r w:rsidRPr="000E2FA4">
              <w:rPr>
                <w:rStyle w:val="a7"/>
                <w:noProof/>
              </w:rPr>
              <w:t>4.2.3</w:t>
            </w:r>
            <w:r w:rsidRPr="000E2FA4">
              <w:rPr>
                <w:rStyle w:val="a7"/>
                <w:noProof/>
              </w:rPr>
              <w:t>添加图谱库数据</w:t>
            </w:r>
            <w:r>
              <w:rPr>
                <w:noProof/>
                <w:webHidden/>
              </w:rPr>
              <w:tab/>
            </w:r>
            <w:r>
              <w:rPr>
                <w:noProof/>
                <w:webHidden/>
              </w:rPr>
              <w:fldChar w:fldCharType="begin"/>
            </w:r>
            <w:r>
              <w:rPr>
                <w:noProof/>
                <w:webHidden/>
              </w:rPr>
              <w:instrText xml:space="preserve"> PAGEREF _Toc88743668 \h </w:instrText>
            </w:r>
            <w:r>
              <w:rPr>
                <w:noProof/>
                <w:webHidden/>
              </w:rPr>
            </w:r>
            <w:r>
              <w:rPr>
                <w:noProof/>
                <w:webHidden/>
              </w:rPr>
              <w:fldChar w:fldCharType="separate"/>
            </w:r>
            <w:r>
              <w:rPr>
                <w:noProof/>
                <w:webHidden/>
              </w:rPr>
              <w:t>9</w:t>
            </w:r>
            <w:r>
              <w:rPr>
                <w:noProof/>
                <w:webHidden/>
              </w:rPr>
              <w:fldChar w:fldCharType="end"/>
            </w:r>
          </w:hyperlink>
        </w:p>
        <w:p w14:paraId="5A43A680" w14:textId="7D2C22D9" w:rsidR="00CB646E" w:rsidRDefault="00CB646E">
          <w:pPr>
            <w:pStyle w:val="TOC3"/>
            <w:tabs>
              <w:tab w:val="right" w:leader="dot" w:pos="8296"/>
            </w:tabs>
            <w:rPr>
              <w:rFonts w:eastAsiaTheme="minorEastAsia"/>
              <w:noProof/>
            </w:rPr>
          </w:pPr>
          <w:hyperlink w:anchor="_Toc88743669" w:history="1">
            <w:r w:rsidRPr="000E2FA4">
              <w:rPr>
                <w:rStyle w:val="a7"/>
                <w:noProof/>
              </w:rPr>
              <w:t>4.2.4</w:t>
            </w:r>
            <w:r w:rsidRPr="000E2FA4">
              <w:rPr>
                <w:rStyle w:val="a7"/>
                <w:noProof/>
              </w:rPr>
              <w:t>修改参数（可选）</w:t>
            </w:r>
            <w:r>
              <w:rPr>
                <w:noProof/>
                <w:webHidden/>
              </w:rPr>
              <w:tab/>
            </w:r>
            <w:r>
              <w:rPr>
                <w:noProof/>
                <w:webHidden/>
              </w:rPr>
              <w:fldChar w:fldCharType="begin"/>
            </w:r>
            <w:r>
              <w:rPr>
                <w:noProof/>
                <w:webHidden/>
              </w:rPr>
              <w:instrText xml:space="preserve"> PAGEREF _Toc88743669 \h </w:instrText>
            </w:r>
            <w:r>
              <w:rPr>
                <w:noProof/>
                <w:webHidden/>
              </w:rPr>
            </w:r>
            <w:r>
              <w:rPr>
                <w:noProof/>
                <w:webHidden/>
              </w:rPr>
              <w:fldChar w:fldCharType="separate"/>
            </w:r>
            <w:r>
              <w:rPr>
                <w:noProof/>
                <w:webHidden/>
              </w:rPr>
              <w:t>10</w:t>
            </w:r>
            <w:r>
              <w:rPr>
                <w:noProof/>
                <w:webHidden/>
              </w:rPr>
              <w:fldChar w:fldCharType="end"/>
            </w:r>
          </w:hyperlink>
        </w:p>
        <w:p w14:paraId="7057580F" w14:textId="42CCADFB" w:rsidR="00CB646E" w:rsidRDefault="00CB646E">
          <w:pPr>
            <w:pStyle w:val="TOC3"/>
            <w:tabs>
              <w:tab w:val="right" w:leader="dot" w:pos="8296"/>
            </w:tabs>
            <w:rPr>
              <w:rFonts w:eastAsiaTheme="minorEastAsia"/>
              <w:noProof/>
            </w:rPr>
          </w:pPr>
          <w:hyperlink w:anchor="_Toc88743670" w:history="1">
            <w:r w:rsidRPr="000E2FA4">
              <w:rPr>
                <w:rStyle w:val="a7"/>
                <w:noProof/>
              </w:rPr>
              <w:t>4.2.5</w:t>
            </w:r>
            <w:r w:rsidRPr="000E2FA4">
              <w:rPr>
                <w:rStyle w:val="a7"/>
                <w:noProof/>
              </w:rPr>
              <w:t>执行</w:t>
            </w:r>
            <w:r>
              <w:rPr>
                <w:noProof/>
                <w:webHidden/>
              </w:rPr>
              <w:tab/>
            </w:r>
            <w:r>
              <w:rPr>
                <w:noProof/>
                <w:webHidden/>
              </w:rPr>
              <w:fldChar w:fldCharType="begin"/>
            </w:r>
            <w:r>
              <w:rPr>
                <w:noProof/>
                <w:webHidden/>
              </w:rPr>
              <w:instrText xml:space="preserve"> PAGEREF _Toc88743670 \h </w:instrText>
            </w:r>
            <w:r>
              <w:rPr>
                <w:noProof/>
                <w:webHidden/>
              </w:rPr>
            </w:r>
            <w:r>
              <w:rPr>
                <w:noProof/>
                <w:webHidden/>
              </w:rPr>
              <w:fldChar w:fldCharType="separate"/>
            </w:r>
            <w:r>
              <w:rPr>
                <w:noProof/>
                <w:webHidden/>
              </w:rPr>
              <w:t>10</w:t>
            </w:r>
            <w:r>
              <w:rPr>
                <w:noProof/>
                <w:webHidden/>
              </w:rPr>
              <w:fldChar w:fldCharType="end"/>
            </w:r>
          </w:hyperlink>
        </w:p>
        <w:p w14:paraId="61DA364D" w14:textId="090C2AC2" w:rsidR="00CB646E" w:rsidRDefault="00CB646E">
          <w:pPr>
            <w:pStyle w:val="TOC3"/>
            <w:tabs>
              <w:tab w:val="right" w:leader="dot" w:pos="8296"/>
            </w:tabs>
            <w:rPr>
              <w:rFonts w:eastAsiaTheme="minorEastAsia"/>
              <w:noProof/>
            </w:rPr>
          </w:pPr>
          <w:hyperlink w:anchor="_Toc88743671" w:history="1">
            <w:r w:rsidRPr="000E2FA4">
              <w:rPr>
                <w:rStyle w:val="a7"/>
                <w:noProof/>
              </w:rPr>
              <w:t>4.2.6</w:t>
            </w:r>
            <w:r w:rsidRPr="000E2FA4">
              <w:rPr>
                <w:rStyle w:val="a7"/>
                <w:noProof/>
              </w:rPr>
              <w:t>终止程序（可选）</w:t>
            </w:r>
            <w:r>
              <w:rPr>
                <w:noProof/>
                <w:webHidden/>
              </w:rPr>
              <w:tab/>
            </w:r>
            <w:r>
              <w:rPr>
                <w:noProof/>
                <w:webHidden/>
              </w:rPr>
              <w:fldChar w:fldCharType="begin"/>
            </w:r>
            <w:r>
              <w:rPr>
                <w:noProof/>
                <w:webHidden/>
              </w:rPr>
              <w:instrText xml:space="preserve"> PAGEREF _Toc88743671 \h </w:instrText>
            </w:r>
            <w:r>
              <w:rPr>
                <w:noProof/>
                <w:webHidden/>
              </w:rPr>
            </w:r>
            <w:r>
              <w:rPr>
                <w:noProof/>
                <w:webHidden/>
              </w:rPr>
              <w:fldChar w:fldCharType="separate"/>
            </w:r>
            <w:r>
              <w:rPr>
                <w:noProof/>
                <w:webHidden/>
              </w:rPr>
              <w:t>11</w:t>
            </w:r>
            <w:r>
              <w:rPr>
                <w:noProof/>
                <w:webHidden/>
              </w:rPr>
              <w:fldChar w:fldCharType="end"/>
            </w:r>
          </w:hyperlink>
        </w:p>
        <w:p w14:paraId="0B6215BF" w14:textId="089D5622" w:rsidR="00CB646E" w:rsidRDefault="00CB646E">
          <w:pPr>
            <w:pStyle w:val="TOC2"/>
            <w:tabs>
              <w:tab w:val="right" w:leader="dot" w:pos="8296"/>
            </w:tabs>
            <w:rPr>
              <w:rFonts w:eastAsiaTheme="minorEastAsia"/>
              <w:noProof/>
            </w:rPr>
          </w:pPr>
          <w:hyperlink w:anchor="_Toc88743672" w:history="1">
            <w:r w:rsidRPr="000E2FA4">
              <w:rPr>
                <w:rStyle w:val="a7"/>
                <w:noProof/>
              </w:rPr>
              <w:t>4.3</w:t>
            </w:r>
            <w:r w:rsidRPr="000E2FA4">
              <w:rPr>
                <w:rStyle w:val="a7"/>
                <w:noProof/>
              </w:rPr>
              <w:t>结果保存</w:t>
            </w:r>
            <w:r>
              <w:rPr>
                <w:noProof/>
                <w:webHidden/>
              </w:rPr>
              <w:tab/>
            </w:r>
            <w:r>
              <w:rPr>
                <w:noProof/>
                <w:webHidden/>
              </w:rPr>
              <w:fldChar w:fldCharType="begin"/>
            </w:r>
            <w:r>
              <w:rPr>
                <w:noProof/>
                <w:webHidden/>
              </w:rPr>
              <w:instrText xml:space="preserve"> PAGEREF _Toc88743672 \h </w:instrText>
            </w:r>
            <w:r>
              <w:rPr>
                <w:noProof/>
                <w:webHidden/>
              </w:rPr>
            </w:r>
            <w:r>
              <w:rPr>
                <w:noProof/>
                <w:webHidden/>
              </w:rPr>
              <w:fldChar w:fldCharType="separate"/>
            </w:r>
            <w:r>
              <w:rPr>
                <w:noProof/>
                <w:webHidden/>
              </w:rPr>
              <w:t>11</w:t>
            </w:r>
            <w:r>
              <w:rPr>
                <w:noProof/>
                <w:webHidden/>
              </w:rPr>
              <w:fldChar w:fldCharType="end"/>
            </w:r>
          </w:hyperlink>
        </w:p>
        <w:p w14:paraId="4CE8F7D5" w14:textId="79BBF6C4" w:rsidR="00CB646E" w:rsidRDefault="00CB646E">
          <w:pPr>
            <w:pStyle w:val="TOC3"/>
            <w:tabs>
              <w:tab w:val="right" w:leader="dot" w:pos="8296"/>
            </w:tabs>
            <w:rPr>
              <w:rFonts w:eastAsiaTheme="minorEastAsia"/>
              <w:noProof/>
            </w:rPr>
          </w:pPr>
          <w:hyperlink w:anchor="_Toc88743673" w:history="1">
            <w:r w:rsidRPr="000E2FA4">
              <w:rPr>
                <w:rStyle w:val="a7"/>
                <w:noProof/>
              </w:rPr>
              <w:t>4.3.1</w:t>
            </w:r>
            <w:r w:rsidRPr="000E2FA4">
              <w:rPr>
                <w:rStyle w:val="a7"/>
                <w:noProof/>
              </w:rPr>
              <w:t>生成的文件</w:t>
            </w:r>
            <w:r>
              <w:rPr>
                <w:noProof/>
                <w:webHidden/>
              </w:rPr>
              <w:tab/>
            </w:r>
            <w:r>
              <w:rPr>
                <w:noProof/>
                <w:webHidden/>
              </w:rPr>
              <w:fldChar w:fldCharType="begin"/>
            </w:r>
            <w:r>
              <w:rPr>
                <w:noProof/>
                <w:webHidden/>
              </w:rPr>
              <w:instrText xml:space="preserve"> PAGEREF _Toc88743673 \h </w:instrText>
            </w:r>
            <w:r>
              <w:rPr>
                <w:noProof/>
                <w:webHidden/>
              </w:rPr>
            </w:r>
            <w:r>
              <w:rPr>
                <w:noProof/>
                <w:webHidden/>
              </w:rPr>
              <w:fldChar w:fldCharType="separate"/>
            </w:r>
            <w:r>
              <w:rPr>
                <w:noProof/>
                <w:webHidden/>
              </w:rPr>
              <w:t>11</w:t>
            </w:r>
            <w:r>
              <w:rPr>
                <w:noProof/>
                <w:webHidden/>
              </w:rPr>
              <w:fldChar w:fldCharType="end"/>
            </w:r>
          </w:hyperlink>
        </w:p>
        <w:p w14:paraId="2078901B" w14:textId="4F4658A2" w:rsidR="00CB646E" w:rsidRDefault="00CB646E">
          <w:pPr>
            <w:pStyle w:val="TOC3"/>
            <w:tabs>
              <w:tab w:val="right" w:leader="dot" w:pos="8296"/>
            </w:tabs>
            <w:rPr>
              <w:rFonts w:eastAsiaTheme="minorEastAsia"/>
              <w:noProof/>
            </w:rPr>
          </w:pPr>
          <w:hyperlink w:anchor="_Toc88743674" w:history="1">
            <w:r w:rsidRPr="000E2FA4">
              <w:rPr>
                <w:rStyle w:val="a7"/>
                <w:noProof/>
              </w:rPr>
              <w:t>4.3.2</w:t>
            </w:r>
            <w:r w:rsidRPr="000E2FA4">
              <w:rPr>
                <w:rStyle w:val="a7"/>
                <w:noProof/>
              </w:rPr>
              <w:t>计算结束标志</w:t>
            </w:r>
            <w:r>
              <w:rPr>
                <w:noProof/>
                <w:webHidden/>
              </w:rPr>
              <w:tab/>
            </w:r>
            <w:r>
              <w:rPr>
                <w:noProof/>
                <w:webHidden/>
              </w:rPr>
              <w:fldChar w:fldCharType="begin"/>
            </w:r>
            <w:r>
              <w:rPr>
                <w:noProof/>
                <w:webHidden/>
              </w:rPr>
              <w:instrText xml:space="preserve"> PAGEREF _Toc88743674 \h </w:instrText>
            </w:r>
            <w:r>
              <w:rPr>
                <w:noProof/>
                <w:webHidden/>
              </w:rPr>
            </w:r>
            <w:r>
              <w:rPr>
                <w:noProof/>
                <w:webHidden/>
              </w:rPr>
              <w:fldChar w:fldCharType="separate"/>
            </w:r>
            <w:r>
              <w:rPr>
                <w:noProof/>
                <w:webHidden/>
              </w:rPr>
              <w:t>13</w:t>
            </w:r>
            <w:r>
              <w:rPr>
                <w:noProof/>
                <w:webHidden/>
              </w:rPr>
              <w:fldChar w:fldCharType="end"/>
            </w:r>
          </w:hyperlink>
        </w:p>
        <w:p w14:paraId="4C3D1A99" w14:textId="55E0A5BB" w:rsidR="00CB646E" w:rsidRDefault="00CB646E">
          <w:pPr>
            <w:pStyle w:val="TOC2"/>
            <w:tabs>
              <w:tab w:val="right" w:leader="dot" w:pos="8296"/>
            </w:tabs>
            <w:rPr>
              <w:rFonts w:eastAsiaTheme="minorEastAsia"/>
              <w:noProof/>
            </w:rPr>
          </w:pPr>
          <w:hyperlink w:anchor="_Toc88743675" w:history="1">
            <w:r w:rsidRPr="000E2FA4">
              <w:rPr>
                <w:rStyle w:val="a7"/>
                <w:noProof/>
              </w:rPr>
              <w:t>4.4</w:t>
            </w:r>
            <w:r w:rsidRPr="000E2FA4">
              <w:rPr>
                <w:rStyle w:val="a7"/>
                <w:noProof/>
              </w:rPr>
              <w:t>多线程执行说明</w:t>
            </w:r>
            <w:r>
              <w:rPr>
                <w:noProof/>
                <w:webHidden/>
              </w:rPr>
              <w:tab/>
            </w:r>
            <w:r>
              <w:rPr>
                <w:noProof/>
                <w:webHidden/>
              </w:rPr>
              <w:fldChar w:fldCharType="begin"/>
            </w:r>
            <w:r>
              <w:rPr>
                <w:noProof/>
                <w:webHidden/>
              </w:rPr>
              <w:instrText xml:space="preserve"> PAGEREF _Toc88743675 \h </w:instrText>
            </w:r>
            <w:r>
              <w:rPr>
                <w:noProof/>
                <w:webHidden/>
              </w:rPr>
            </w:r>
            <w:r>
              <w:rPr>
                <w:noProof/>
                <w:webHidden/>
              </w:rPr>
              <w:fldChar w:fldCharType="separate"/>
            </w:r>
            <w:r>
              <w:rPr>
                <w:noProof/>
                <w:webHidden/>
              </w:rPr>
              <w:t>13</w:t>
            </w:r>
            <w:r>
              <w:rPr>
                <w:noProof/>
                <w:webHidden/>
              </w:rPr>
              <w:fldChar w:fldCharType="end"/>
            </w:r>
          </w:hyperlink>
        </w:p>
        <w:p w14:paraId="3A3D95BB" w14:textId="5F3241A9" w:rsidR="001D1B4A" w:rsidRDefault="00621962">
          <w:r>
            <w:rPr>
              <w:b/>
              <w:bCs/>
              <w:lang w:val="zh-CN"/>
            </w:rPr>
            <w:fldChar w:fldCharType="end"/>
          </w:r>
        </w:p>
      </w:sdtContent>
    </w:sdt>
    <w:p w14:paraId="67A60079" w14:textId="77777777" w:rsidR="008F1407" w:rsidRDefault="008F1407">
      <w:pPr>
        <w:widowControl/>
        <w:jc w:val="left"/>
        <w:rPr>
          <w:b/>
          <w:bCs/>
          <w:kern w:val="44"/>
          <w:sz w:val="44"/>
          <w:szCs w:val="44"/>
        </w:rPr>
      </w:pPr>
      <w:r>
        <w:br w:type="page"/>
      </w:r>
    </w:p>
    <w:p w14:paraId="666CFE1E" w14:textId="77777777" w:rsidR="009509BD" w:rsidRDefault="008F1407" w:rsidP="008F1407">
      <w:pPr>
        <w:pStyle w:val="1"/>
      </w:pPr>
      <w:bookmarkStart w:id="0" w:name="_Toc88743647"/>
      <w:r>
        <w:rPr>
          <w:rFonts w:hint="eastAsia"/>
        </w:rPr>
        <w:lastRenderedPageBreak/>
        <w:t>1</w:t>
      </w:r>
      <w:r w:rsidR="00621962">
        <w:rPr>
          <w:rFonts w:hint="eastAsia"/>
        </w:rPr>
        <w:t>引言</w:t>
      </w:r>
      <w:bookmarkEnd w:id="0"/>
    </w:p>
    <w:p w14:paraId="7E5DAEC5" w14:textId="77777777" w:rsidR="00621962" w:rsidRDefault="009509BD" w:rsidP="009509BD">
      <w:pPr>
        <w:pStyle w:val="2"/>
      </w:pPr>
      <w:bookmarkStart w:id="1" w:name="_Toc88743648"/>
      <w:r>
        <w:t>1.1</w:t>
      </w:r>
      <w:r w:rsidR="00621962">
        <w:rPr>
          <w:rFonts w:hint="eastAsia"/>
        </w:rPr>
        <w:t>编写目的</w:t>
      </w:r>
      <w:bookmarkEnd w:id="1"/>
    </w:p>
    <w:p w14:paraId="6B06AEA7" w14:textId="368CA84C" w:rsidR="00621962" w:rsidRDefault="001A3240" w:rsidP="001A3240">
      <w:pPr>
        <w:ind w:firstLineChars="200" w:firstLine="420"/>
      </w:pPr>
      <w:r>
        <w:rPr>
          <w:rFonts w:hint="eastAsia"/>
        </w:rPr>
        <w:t>本用户手册面向的用户主体是研究</w:t>
      </w:r>
      <w:r w:rsidR="00560D92">
        <w:rPr>
          <w:rFonts w:hint="eastAsia"/>
        </w:rPr>
        <w:t>定量</w:t>
      </w:r>
      <w:r w:rsidR="0055724A">
        <w:rPr>
          <w:rFonts w:hint="eastAsia"/>
        </w:rPr>
        <w:t>蛋白质组学</w:t>
      </w:r>
      <w:r>
        <w:rPr>
          <w:rFonts w:hint="eastAsia"/>
        </w:rPr>
        <w:t>相关方向的</w:t>
      </w:r>
      <w:r w:rsidR="004F7CBA">
        <w:rPr>
          <w:rFonts w:hint="eastAsia"/>
        </w:rPr>
        <w:t>科研</w:t>
      </w:r>
      <w:r>
        <w:rPr>
          <w:rFonts w:hint="eastAsia"/>
        </w:rPr>
        <w:t>人员，</w:t>
      </w:r>
      <w:r w:rsidRPr="001A3240">
        <w:rPr>
          <w:rFonts w:hint="eastAsia"/>
        </w:rPr>
        <w:t>主要目的是</w:t>
      </w:r>
      <w:r w:rsidR="006E02EF">
        <w:rPr>
          <w:rFonts w:hint="eastAsia"/>
        </w:rPr>
        <w:t>详细说明</w:t>
      </w:r>
      <w:r w:rsidRPr="001A3240">
        <w:rPr>
          <w:rFonts w:hint="eastAsia"/>
        </w:rPr>
        <w:t>本</w:t>
      </w:r>
      <w:r w:rsidR="006E02EF">
        <w:rPr>
          <w:rFonts w:hint="eastAsia"/>
        </w:rPr>
        <w:t>软件</w:t>
      </w:r>
      <w:r w:rsidRPr="001A3240">
        <w:rPr>
          <w:rFonts w:hint="eastAsia"/>
        </w:rPr>
        <w:t>所实现的功能及其运行</w:t>
      </w:r>
      <w:r w:rsidR="006E02EF">
        <w:rPr>
          <w:rFonts w:hint="eastAsia"/>
        </w:rPr>
        <w:t>方式</w:t>
      </w:r>
      <w:r w:rsidRPr="001A3240">
        <w:rPr>
          <w:rFonts w:hint="eastAsia"/>
        </w:rPr>
        <w:t>，以便使用者了解本软件的</w:t>
      </w:r>
      <w:r w:rsidR="006E02EF">
        <w:rPr>
          <w:rFonts w:hint="eastAsia"/>
        </w:rPr>
        <w:t>适用场景</w:t>
      </w:r>
      <w:r w:rsidRPr="001A3240">
        <w:rPr>
          <w:rFonts w:hint="eastAsia"/>
        </w:rPr>
        <w:t>和使用方法。</w:t>
      </w:r>
    </w:p>
    <w:p w14:paraId="7A673CDE" w14:textId="77777777" w:rsidR="00621962" w:rsidRDefault="009509BD" w:rsidP="009509BD">
      <w:pPr>
        <w:pStyle w:val="2"/>
      </w:pPr>
      <w:bookmarkStart w:id="2" w:name="_Toc88743649"/>
      <w:r>
        <w:rPr>
          <w:rFonts w:hint="eastAsia"/>
        </w:rPr>
        <w:t>1</w:t>
      </w:r>
      <w:r>
        <w:t>.2</w:t>
      </w:r>
      <w:r w:rsidR="00621962">
        <w:rPr>
          <w:rFonts w:hint="eastAsia"/>
        </w:rPr>
        <w:t>项目背景</w:t>
      </w:r>
      <w:bookmarkEnd w:id="2"/>
    </w:p>
    <w:p w14:paraId="45E8FB83" w14:textId="37C78276" w:rsidR="000378DD" w:rsidRDefault="000378DD" w:rsidP="00086B69">
      <w:pPr>
        <w:ind w:firstLine="420"/>
      </w:pPr>
      <w:r>
        <w:rPr>
          <w:rFonts w:hint="eastAsia"/>
        </w:rPr>
        <w:t>蛋白质是生命体的直接生物功能分子，为生命活动提供物质基础，因此对蛋白质的研究能够帮助人们探索各种生命活动机理，为生物学与医学研究</w:t>
      </w:r>
      <w:proofErr w:type="gramStart"/>
      <w:r>
        <w:rPr>
          <w:rFonts w:hint="eastAsia"/>
        </w:rPr>
        <w:t>作出</w:t>
      </w:r>
      <w:proofErr w:type="gramEnd"/>
      <w:r>
        <w:rPr>
          <w:rFonts w:hint="eastAsia"/>
        </w:rPr>
        <w:t>重要贡献。蛋白质组的概念于</w:t>
      </w:r>
      <w:r>
        <w:t xml:space="preserve"> 20 </w:t>
      </w:r>
      <w:r>
        <w:t>世纪末期被首次提出，指在生物组织或生物学环</w:t>
      </w:r>
      <w:r>
        <w:rPr>
          <w:rFonts w:hint="eastAsia"/>
        </w:rPr>
        <w:t>境中产生的</w:t>
      </w:r>
      <w:proofErr w:type="gramStart"/>
      <w:r>
        <w:rPr>
          <w:rFonts w:hint="eastAsia"/>
        </w:rPr>
        <w:t>一</w:t>
      </w:r>
      <w:proofErr w:type="gramEnd"/>
      <w:r>
        <w:rPr>
          <w:rFonts w:hint="eastAsia"/>
        </w:rPr>
        <w:t>组蛋白质</w:t>
      </w:r>
      <w:r>
        <w:t>。继而衍生出对蛋白质组实验进行系统性大规模分析</w:t>
      </w:r>
      <w:r>
        <w:rPr>
          <w:rFonts w:hint="eastAsia"/>
        </w:rPr>
        <w:t>的蛋白质组学</w:t>
      </w:r>
      <w:r w:rsidR="003044F3">
        <w:rPr>
          <w:rFonts w:hint="eastAsia"/>
        </w:rPr>
        <w:t xml:space="preserve"> </w:t>
      </w:r>
      <w:r>
        <w:t>(proteomics)</w:t>
      </w:r>
      <w:r>
        <w:t>，主要应用于癌症研究、药物和药物靶标发现、蛋</w:t>
      </w:r>
      <w:r>
        <w:rPr>
          <w:rFonts w:hint="eastAsia"/>
        </w:rPr>
        <w:t>白质间的相互作用以及发现生物标志物和阐明疾病机理，为直接在蛋白质水平上对基因和细胞功能进行大规模研究提供有力支撑</w:t>
      </w:r>
      <w:r>
        <w:t>。</w:t>
      </w:r>
    </w:p>
    <w:p w14:paraId="7BE4BA50" w14:textId="2CA1AE43" w:rsidR="00586A30" w:rsidRDefault="00586A30" w:rsidP="00086B69">
      <w:pPr>
        <w:ind w:firstLine="420"/>
      </w:pPr>
      <w:r>
        <w:rPr>
          <w:rFonts w:hint="eastAsia"/>
        </w:rPr>
        <w:t>蛋白质组学的进步是生物分子分离技术、质谱</w:t>
      </w:r>
      <w:r>
        <w:t xml:space="preserve"> (mass spectrometry, MS) </w:t>
      </w:r>
      <w:r>
        <w:t>以及</w:t>
      </w:r>
      <w:r>
        <w:rPr>
          <w:rFonts w:hint="eastAsia"/>
        </w:rPr>
        <w:t>生物信息学分析等领域共同推动的结果，其中质</w:t>
      </w:r>
      <w:proofErr w:type="gramStart"/>
      <w:r>
        <w:rPr>
          <w:rFonts w:hint="eastAsia"/>
        </w:rPr>
        <w:t>谱技术</w:t>
      </w:r>
      <w:proofErr w:type="gramEnd"/>
      <w:r>
        <w:rPr>
          <w:rFonts w:hint="eastAsia"/>
        </w:rPr>
        <w:t>在蛋白质组学中起着举足轻重的作用</w:t>
      </w:r>
      <w:r>
        <w:t>。早期质谱技术通常用于鉴定生物系统中的蛋白质及其水解产</w:t>
      </w:r>
      <w:r>
        <w:rPr>
          <w:rFonts w:hint="eastAsia"/>
        </w:rPr>
        <w:t>生的肽段。随着质谱仪器精度逐渐提高以及定性分析方法的日趋完善，对于生物样本的大规模蛋白质定量需求日益增加</w:t>
      </w:r>
      <w:r>
        <w:t>，对蛋白质和</w:t>
      </w:r>
      <w:proofErr w:type="gramStart"/>
      <w:r>
        <w:t>肽段</w:t>
      </w:r>
      <w:proofErr w:type="gramEnd"/>
      <w:r>
        <w:t>的定量分析逐</w:t>
      </w:r>
      <w:r>
        <w:rPr>
          <w:rFonts w:hint="eastAsia"/>
        </w:rPr>
        <w:t>渐受到广泛关注，从而催生出定量蛋白质组学</w:t>
      </w:r>
      <w:r>
        <w:t xml:space="preserve"> (quantitative proteomics)</w:t>
      </w:r>
      <w:r>
        <w:t>。定</w:t>
      </w:r>
      <w:r>
        <w:rPr>
          <w:rFonts w:hint="eastAsia"/>
        </w:rPr>
        <w:t>量蛋白质组学不仅要鉴定存在于样本中的蛋白质，还要准确评估蛋白质的丰度。相比于传统的双向电泳</w:t>
      </w:r>
      <w:r>
        <w:t>，质谱技术具有更高的灵敏度和分辨率，因此逐渐成</w:t>
      </w:r>
      <w:r>
        <w:rPr>
          <w:rFonts w:hint="eastAsia"/>
        </w:rPr>
        <w:t>为定量蛋白质组学研究的主要手段。</w:t>
      </w:r>
    </w:p>
    <w:p w14:paraId="0DB92108" w14:textId="5AD8B4A2" w:rsidR="00586A30" w:rsidRDefault="006E5929" w:rsidP="00086B69">
      <w:pPr>
        <w:ind w:firstLine="420"/>
      </w:pPr>
      <w:r>
        <w:rPr>
          <w:rFonts w:hint="eastAsia"/>
        </w:rPr>
        <w:t>自下而上的蛋白质组学</w:t>
      </w:r>
      <w:r w:rsidR="003044F3">
        <w:rPr>
          <w:rFonts w:hint="eastAsia"/>
        </w:rPr>
        <w:t xml:space="preserve"> </w:t>
      </w:r>
      <w:r>
        <w:t>(</w:t>
      </w:r>
      <w:proofErr w:type="spellStart"/>
      <w:r>
        <w:t>bottom­up</w:t>
      </w:r>
      <w:proofErr w:type="spellEnd"/>
      <w:r>
        <w:t xml:space="preserve"> proteomics)</w:t>
      </w:r>
      <w:r w:rsidR="00D43C4B">
        <w:t xml:space="preserve"> </w:t>
      </w:r>
      <w:r>
        <w:t>是</w:t>
      </w:r>
      <w:r>
        <w:rPr>
          <w:rFonts w:hint="eastAsia"/>
        </w:rPr>
        <w:t>当前</w:t>
      </w:r>
      <w:r>
        <w:t>主流的工作流程，通</w:t>
      </w:r>
      <w:r>
        <w:rPr>
          <w:rFonts w:hint="eastAsia"/>
        </w:rPr>
        <w:t>过分析蛋白质水解的肽段来测量蛋白质，主要包括以下步骤</w:t>
      </w:r>
      <w:r>
        <w:t>：</w:t>
      </w:r>
      <w:r>
        <w:rPr>
          <w:rFonts w:hint="eastAsia"/>
        </w:rPr>
        <w:t>（</w:t>
      </w:r>
      <w:r>
        <w:rPr>
          <w:rFonts w:hint="eastAsia"/>
        </w:rPr>
        <w:t>1</w:t>
      </w:r>
      <w:r>
        <w:rPr>
          <w:rFonts w:hint="eastAsia"/>
        </w:rPr>
        <w:t>）</w:t>
      </w:r>
      <w:r>
        <w:t>从生</w:t>
      </w:r>
      <w:r>
        <w:rPr>
          <w:rFonts w:hint="eastAsia"/>
        </w:rPr>
        <w:t>物样品中分离蛋白质混合物；（</w:t>
      </w:r>
      <w:r>
        <w:rPr>
          <w:rFonts w:hint="eastAsia"/>
        </w:rPr>
        <w:t>2</w:t>
      </w:r>
      <w:r>
        <w:rPr>
          <w:rFonts w:hint="eastAsia"/>
        </w:rPr>
        <w:t>）</w:t>
      </w:r>
      <w:r>
        <w:t>使用特定的蛋白酶将蛋白质水解为肽段</w:t>
      </w:r>
      <w:r>
        <w:rPr>
          <w:rFonts w:hint="eastAsia"/>
        </w:rPr>
        <w:t>；（</w:t>
      </w:r>
      <w:r>
        <w:rPr>
          <w:rFonts w:hint="eastAsia"/>
        </w:rPr>
        <w:t>3</w:t>
      </w:r>
      <w:r>
        <w:rPr>
          <w:rFonts w:hint="eastAsia"/>
        </w:rPr>
        <w:t>）</w:t>
      </w:r>
      <w:r>
        <w:t>通</w:t>
      </w:r>
      <w:r>
        <w:rPr>
          <w:rFonts w:hint="eastAsia"/>
        </w:rPr>
        <w:t>过质谱仪采集肽段样本的质谱数据；（</w:t>
      </w:r>
      <w:r>
        <w:rPr>
          <w:rFonts w:hint="eastAsia"/>
        </w:rPr>
        <w:t>4</w:t>
      </w:r>
      <w:r>
        <w:rPr>
          <w:rFonts w:hint="eastAsia"/>
        </w:rPr>
        <w:t>）</w:t>
      </w:r>
      <w:r>
        <w:t>对肽段进行定性、定量分析</w:t>
      </w:r>
      <w:r w:rsidR="003044F3">
        <w:rPr>
          <w:rFonts w:hint="eastAsia"/>
        </w:rPr>
        <w:t>；（</w:t>
      </w:r>
      <w:r w:rsidR="003044F3">
        <w:rPr>
          <w:rFonts w:hint="eastAsia"/>
        </w:rPr>
        <w:t>5</w:t>
      </w:r>
      <w:r w:rsidR="003044F3">
        <w:rPr>
          <w:rFonts w:hint="eastAsia"/>
        </w:rPr>
        <w:t>）</w:t>
      </w:r>
      <w:r>
        <w:t>对蛋白</w:t>
      </w:r>
      <w:r>
        <w:rPr>
          <w:rFonts w:hint="eastAsia"/>
        </w:rPr>
        <w:t>质进行定性、定量分析。自下而上的蛋白质组</w:t>
      </w:r>
      <w:proofErr w:type="gramStart"/>
      <w:r>
        <w:rPr>
          <w:rFonts w:hint="eastAsia"/>
        </w:rPr>
        <w:t>学利用</w:t>
      </w:r>
      <w:proofErr w:type="gramEnd"/>
      <w:r>
        <w:rPr>
          <w:rFonts w:hint="eastAsia"/>
        </w:rPr>
        <w:t>了肽</w:t>
      </w:r>
      <w:proofErr w:type="gramStart"/>
      <w:r>
        <w:rPr>
          <w:rFonts w:hint="eastAsia"/>
        </w:rPr>
        <w:t>段相对</w:t>
      </w:r>
      <w:proofErr w:type="gramEnd"/>
      <w:r>
        <w:rPr>
          <w:rFonts w:hint="eastAsia"/>
        </w:rPr>
        <w:t>于蛋白质的优势，即肽</w:t>
      </w:r>
      <w:proofErr w:type="gramStart"/>
      <w:r>
        <w:rPr>
          <w:rFonts w:hint="eastAsia"/>
        </w:rPr>
        <w:t>段信息</w:t>
      </w:r>
      <w:proofErr w:type="gramEnd"/>
      <w:r>
        <w:rPr>
          <w:rFonts w:hint="eastAsia"/>
        </w:rPr>
        <w:t>更容易被质谱仪采集，从而可以进行高通量分析，从复杂</w:t>
      </w:r>
      <w:proofErr w:type="gramStart"/>
      <w:r>
        <w:rPr>
          <w:rFonts w:hint="eastAsia"/>
        </w:rPr>
        <w:t>裂解物</w:t>
      </w:r>
      <w:proofErr w:type="gramEnd"/>
      <w:r>
        <w:rPr>
          <w:rFonts w:hint="eastAsia"/>
        </w:rPr>
        <w:t>中鉴定和定量数千种蛋白质。</w:t>
      </w:r>
    </w:p>
    <w:p w14:paraId="46968092" w14:textId="6B47C1F4" w:rsidR="00586A30" w:rsidRDefault="00586A30" w:rsidP="00586A30">
      <w:pPr>
        <w:pStyle w:val="2"/>
      </w:pPr>
      <w:bookmarkStart w:id="3" w:name="_Toc88743650"/>
      <w:r>
        <w:rPr>
          <w:rFonts w:hint="eastAsia"/>
        </w:rPr>
        <w:t>1</w:t>
      </w:r>
      <w:r>
        <w:t>.3</w:t>
      </w:r>
      <w:r>
        <w:rPr>
          <w:rFonts w:hint="eastAsia"/>
        </w:rPr>
        <w:t>研究现状</w:t>
      </w:r>
      <w:bookmarkEnd w:id="3"/>
    </w:p>
    <w:p w14:paraId="7D675196" w14:textId="1234E4E2" w:rsidR="00D43C4B" w:rsidRDefault="00D43C4B" w:rsidP="00086B69">
      <w:pPr>
        <w:ind w:firstLine="420"/>
      </w:pPr>
      <w:r>
        <w:rPr>
          <w:rFonts w:hint="eastAsia"/>
        </w:rPr>
        <w:t>由于生物系统的复杂性，</w:t>
      </w:r>
      <w:r w:rsidR="00586A30">
        <w:rPr>
          <w:rFonts w:hint="eastAsia"/>
        </w:rPr>
        <w:t>现阶段</w:t>
      </w:r>
      <w:r>
        <w:rPr>
          <w:rFonts w:hint="eastAsia"/>
        </w:rPr>
        <w:t>蛋白质组学实验在质谱采集之前通常要进行充分洗脱</w:t>
      </w:r>
      <w:r>
        <w:t>，并且对于复杂样品，早期的质谱模式鉴定同源蛋白质的能力不足，这些</w:t>
      </w:r>
      <w:r>
        <w:rPr>
          <w:rFonts w:hint="eastAsia"/>
        </w:rPr>
        <w:t>推动了液相色谱­串联质谱</w:t>
      </w:r>
      <w:r>
        <w:t xml:space="preserve"> (liquid </w:t>
      </w:r>
      <w:proofErr w:type="spellStart"/>
      <w:r>
        <w:t>chromatography­tandem</w:t>
      </w:r>
      <w:proofErr w:type="spellEnd"/>
      <w:r>
        <w:t xml:space="preserve"> mass spectrometry, LCMS/MS) </w:t>
      </w:r>
      <w:r>
        <w:t>技术的迅速发展。在基于</w:t>
      </w:r>
      <w:r>
        <w:t xml:space="preserve"> LC­MS/MS </w:t>
      </w:r>
      <w:r>
        <w:t>的蛋白质组学实验中，蛋白</w:t>
      </w:r>
      <w:r>
        <w:rPr>
          <w:rFonts w:hint="eastAsia"/>
        </w:rPr>
        <w:t>质样品通过水解转化为肽段，然后经过液相色谱洗脱和离子化，肽段母离子以不同的时间进入质量分析器并进行串联质谱分析。</w:t>
      </w:r>
      <w:r w:rsidR="00C932A7">
        <w:rPr>
          <w:rFonts w:hint="eastAsia"/>
        </w:rPr>
        <w:t>串联质谱是目前高通量蛋白质分析的主要技术</w:t>
      </w:r>
      <w:r w:rsidR="00C932A7">
        <w:t>，由一级质谱和二级质谱交替进行，其中一级质谱采集母</w:t>
      </w:r>
      <w:r w:rsidR="00C932A7">
        <w:rPr>
          <w:rFonts w:hint="eastAsia"/>
        </w:rPr>
        <w:t>离子信号形成一级质谱图</w:t>
      </w:r>
      <w:r w:rsidR="00C932A7">
        <w:t xml:space="preserve"> (MS1)</w:t>
      </w:r>
      <w:r w:rsidR="00C932A7">
        <w:t>，二级质谱根据一定策略从一级质谱中</w:t>
      </w:r>
      <w:proofErr w:type="gramStart"/>
      <w:r w:rsidR="00C932A7">
        <w:t>选择部</w:t>
      </w:r>
      <w:proofErr w:type="gramEnd"/>
      <w:r w:rsidR="00C932A7">
        <w:t>分</w:t>
      </w:r>
      <w:r w:rsidR="00C932A7" w:rsidRPr="00C932A7">
        <w:rPr>
          <w:rFonts w:hint="eastAsia"/>
        </w:rPr>
        <w:t>母离子进行碎裂，并采集相应的碎片离子信号形成二级质谱图</w:t>
      </w:r>
      <w:r w:rsidR="00C932A7" w:rsidRPr="00C932A7">
        <w:t xml:space="preserve"> (MS2)</w:t>
      </w:r>
      <w:r w:rsidR="00C932A7" w:rsidRPr="00C932A7">
        <w:t>。</w:t>
      </w:r>
    </w:p>
    <w:p w14:paraId="6731BAD5" w14:textId="1A399950" w:rsidR="007B46F1" w:rsidRDefault="00FB7648" w:rsidP="00086B69">
      <w:pPr>
        <w:ind w:firstLine="420"/>
      </w:pPr>
      <w:r w:rsidRPr="00FB7648">
        <w:rPr>
          <w:rFonts w:hint="eastAsia"/>
        </w:rPr>
        <w:t>由于共洗脱的特点，</w:t>
      </w:r>
      <w:r w:rsidRPr="00FB7648">
        <w:t xml:space="preserve">LC-MS/MS </w:t>
      </w:r>
      <w:r w:rsidRPr="00FB7648">
        <w:t>图谱极易生成混合图谱（</w:t>
      </w:r>
      <w:r w:rsidRPr="00FB7648">
        <w:t>chimeric spectra</w:t>
      </w:r>
      <w:r w:rsidRPr="00FB7648">
        <w:t>），</w:t>
      </w:r>
      <w:r w:rsidR="00903FF8">
        <w:rPr>
          <w:rFonts w:hint="eastAsia"/>
        </w:rPr>
        <w:t>混合图谱</w:t>
      </w:r>
      <w:r w:rsidR="00903FF8">
        <w:rPr>
          <w:rFonts w:hint="eastAsia"/>
        </w:rPr>
        <w:lastRenderedPageBreak/>
        <w:t>是由至少两种肽段母离子共碎裂后形成的二级质谱图，通常被认为是对蛋白质组学研究的一个限制，因为它降低了图谱库</w:t>
      </w:r>
      <w:r w:rsidR="00903FF8">
        <w:t xml:space="preserve"> (spectral library) </w:t>
      </w:r>
      <w:r w:rsidR="00903FF8">
        <w:t>搜索</w:t>
      </w:r>
      <w:r w:rsidR="00903FF8">
        <w:rPr>
          <w:rFonts w:hint="eastAsia"/>
        </w:rPr>
        <w:t>模型的鉴定性能</w:t>
      </w:r>
      <w:r w:rsidR="00903FF8">
        <w:t>，其中图谱库是存储单一肽段母离子碎裂产生的参考图谱</w:t>
      </w:r>
      <w:r w:rsidR="00903FF8">
        <w:rPr>
          <w:rFonts w:hint="eastAsia"/>
        </w:rPr>
        <w:t>的数据库。混合图谱分解的目标是从混合图谱中鉴定其肽段组成以及确定各肽段对混合图谱的贡献。</w:t>
      </w:r>
      <w:r w:rsidR="00903FF8">
        <w:t>由于近年来对面向</w:t>
      </w:r>
      <w:r w:rsidR="00903FF8">
        <w:t xml:space="preserve"> DIA</w:t>
      </w:r>
      <w:r w:rsidR="00903FF8">
        <w:rPr>
          <w:rFonts w:hint="eastAsia"/>
        </w:rPr>
        <w:t>质谱数据的定量方法研究逐渐增加，而</w:t>
      </w:r>
      <w:r w:rsidR="00903FF8">
        <w:t xml:space="preserve"> DIA </w:t>
      </w:r>
      <w:r w:rsidR="00903FF8">
        <w:t>图谱通常为混合图谱，因此混合图</w:t>
      </w:r>
      <w:r w:rsidR="00903FF8">
        <w:rPr>
          <w:rFonts w:hint="eastAsia"/>
        </w:rPr>
        <w:t>谱分解问题的重要性逐渐得以凸显。</w:t>
      </w:r>
      <w:r w:rsidR="002B40FB">
        <w:rPr>
          <w:rFonts w:hint="eastAsia"/>
        </w:rPr>
        <w:t>针对图谱分解问题，目前</w:t>
      </w:r>
      <w:r w:rsidR="003225B7">
        <w:rPr>
          <w:rFonts w:hint="eastAsia"/>
        </w:rPr>
        <w:t>虽然</w:t>
      </w:r>
      <w:r w:rsidR="002B40FB">
        <w:rPr>
          <w:rFonts w:hint="eastAsia"/>
        </w:rPr>
        <w:t>已经提出了多种</w:t>
      </w:r>
      <w:r w:rsidR="003225B7">
        <w:rPr>
          <w:rFonts w:hint="eastAsia"/>
        </w:rPr>
        <w:t>策略与算法</w:t>
      </w:r>
      <w:r w:rsidR="00EA54E2">
        <w:rPr>
          <w:rFonts w:hint="eastAsia"/>
        </w:rPr>
        <w:t>，但其准确度</w:t>
      </w:r>
      <w:r w:rsidR="00484786">
        <w:rPr>
          <w:rFonts w:hint="eastAsia"/>
        </w:rPr>
        <w:t>与</w:t>
      </w:r>
      <w:r w:rsidR="00143D98">
        <w:rPr>
          <w:rFonts w:hint="eastAsia"/>
        </w:rPr>
        <w:t>效率</w:t>
      </w:r>
      <w:r w:rsidR="00EA54E2" w:rsidRPr="00EA54E2">
        <w:rPr>
          <w:rFonts w:hint="eastAsia"/>
        </w:rPr>
        <w:t>仍存在较大的提升空间</w:t>
      </w:r>
      <w:r w:rsidR="00204EFB">
        <w:rPr>
          <w:rFonts w:hint="eastAsia"/>
        </w:rPr>
        <w:t>，这给肽段的定性及定量分析带来了巨大挑战。</w:t>
      </w:r>
    </w:p>
    <w:p w14:paraId="6862ED5B" w14:textId="09961DE9" w:rsidR="00D36159" w:rsidRDefault="00D36159" w:rsidP="00D36159">
      <w:pPr>
        <w:pStyle w:val="2"/>
      </w:pPr>
      <w:bookmarkStart w:id="4" w:name="_Toc88743651"/>
      <w:r>
        <w:rPr>
          <w:rFonts w:hint="eastAsia"/>
        </w:rPr>
        <w:t>1</w:t>
      </w:r>
      <w:r>
        <w:t>.</w:t>
      </w:r>
      <w:r w:rsidR="00586A30">
        <w:t>4</w:t>
      </w:r>
      <w:r>
        <w:rPr>
          <w:rFonts w:hint="eastAsia"/>
        </w:rPr>
        <w:t>项目简介</w:t>
      </w:r>
      <w:bookmarkEnd w:id="4"/>
    </w:p>
    <w:p w14:paraId="2B49F198" w14:textId="21132774" w:rsidR="00204A9E" w:rsidRDefault="00D36159" w:rsidP="00204A9E">
      <w:pPr>
        <w:ind w:firstLine="420"/>
      </w:pPr>
      <w:r>
        <w:rPr>
          <w:rFonts w:hint="eastAsia"/>
        </w:rPr>
        <w:t>为了更好地求解图谱分解问题</w:t>
      </w:r>
      <w:r w:rsidR="00DB3F7A">
        <w:rPr>
          <w:rFonts w:hint="eastAsia"/>
        </w:rPr>
        <w:t>，我们设计并实现了一种基于特征离子的</w:t>
      </w:r>
      <w:r w:rsidR="00DB3F7A">
        <w:rPr>
          <w:rFonts w:hint="eastAsia"/>
        </w:rPr>
        <w:t>DIA</w:t>
      </w:r>
      <w:r w:rsidR="00DB3F7A">
        <w:rPr>
          <w:rFonts w:hint="eastAsia"/>
        </w:rPr>
        <w:t>图谱分解算法</w:t>
      </w:r>
      <w:proofErr w:type="spellStart"/>
      <w:r w:rsidR="00DB3F7A" w:rsidRPr="00DB3F7A">
        <w:t>Fisdec</w:t>
      </w:r>
      <w:proofErr w:type="spellEnd"/>
      <w:r w:rsidR="00DB3F7A" w:rsidRPr="00DB3F7A">
        <w:t xml:space="preserve"> </w:t>
      </w:r>
      <w:r w:rsidR="00DB3F7A">
        <w:t>(</w:t>
      </w:r>
      <w:r w:rsidR="00DB3F7A" w:rsidRPr="00DB3F7A">
        <w:t>featured ions-based spectral deconvolution</w:t>
      </w:r>
      <w:r w:rsidR="00DB3F7A">
        <w:t>)</w:t>
      </w:r>
      <w:r w:rsidR="00204A9E">
        <w:rPr>
          <w:rFonts w:hint="eastAsia"/>
        </w:rPr>
        <w:t>。对于一种肽段母离子，其特征离子是该母离子经串联质谱碎裂产生的一种碎片离子。在特定的肽段母离子集合中，特征离子仅由其中一种肽段母离子碎裂产生。由于特征离子的质荷比在这些肽段母离子产生的所有碎片离子中具有唯一性，因此特征离子能够唯一标识该集合中的一种肽段母离子。相应地，在这些肽段母离子的参考图谱中，反映特征离子相对强度的峰为特征离子峰。</w:t>
      </w:r>
    </w:p>
    <w:p w14:paraId="76DD60FB" w14:textId="0C58B06B" w:rsidR="00204A9E" w:rsidRDefault="00204A9E" w:rsidP="00204A9E">
      <w:r>
        <w:rPr>
          <w:rFonts w:hint="eastAsia"/>
          <w:noProof/>
        </w:rPr>
        <w:drawing>
          <wp:inline distT="0" distB="0" distL="0" distR="0" wp14:anchorId="41749D4A" wp14:editId="5803F5B4">
            <wp:extent cx="5274310" cy="198945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8">
                      <a:extLst>
                        <a:ext uri="{28A0092B-C50C-407E-A947-70E740481C1C}">
                          <a14:useLocalDpi xmlns:a14="http://schemas.microsoft.com/office/drawing/2010/main" val="0"/>
                        </a:ext>
                      </a:extLst>
                    </a:blip>
                    <a:stretch>
                      <a:fillRect/>
                    </a:stretch>
                  </pic:blipFill>
                  <pic:spPr>
                    <a:xfrm>
                      <a:off x="0" y="0"/>
                      <a:ext cx="5274310" cy="1989455"/>
                    </a:xfrm>
                    <a:prstGeom prst="rect">
                      <a:avLst/>
                    </a:prstGeom>
                  </pic:spPr>
                </pic:pic>
              </a:graphicData>
            </a:graphic>
          </wp:inline>
        </w:drawing>
      </w:r>
    </w:p>
    <w:p w14:paraId="489C0679" w14:textId="5D80A515" w:rsidR="00C111DD" w:rsidRDefault="00484786" w:rsidP="00204A9E">
      <w:pPr>
        <w:ind w:firstLine="420"/>
      </w:pPr>
      <w:r>
        <w:rPr>
          <w:rFonts w:hint="eastAsia"/>
        </w:rPr>
        <w:t>与</w:t>
      </w:r>
      <w:r w:rsidRPr="00484786">
        <w:rPr>
          <w:rFonts w:hint="eastAsia"/>
        </w:rPr>
        <w:t>现有</w:t>
      </w:r>
      <w:r>
        <w:rPr>
          <w:rFonts w:hint="eastAsia"/>
        </w:rPr>
        <w:t>的</w:t>
      </w:r>
      <w:r w:rsidRPr="00484786">
        <w:rPr>
          <w:rFonts w:hint="eastAsia"/>
        </w:rPr>
        <w:t>基于全离子峰拟合的图谱分解方法</w:t>
      </w:r>
      <w:r>
        <w:rPr>
          <w:rFonts w:hint="eastAsia"/>
        </w:rPr>
        <w:t>相比，</w:t>
      </w:r>
      <w:proofErr w:type="spellStart"/>
      <w:r>
        <w:rPr>
          <w:rFonts w:hint="eastAsia"/>
        </w:rPr>
        <w:t>F</w:t>
      </w:r>
      <w:r>
        <w:t>isdec</w:t>
      </w:r>
      <w:proofErr w:type="spellEnd"/>
      <w:r>
        <w:rPr>
          <w:rFonts w:hint="eastAsia"/>
        </w:rPr>
        <w:t>在准确度和效率上均有了大幅提升。</w:t>
      </w:r>
      <w:r w:rsidR="00143D98">
        <w:rPr>
          <w:rFonts w:hint="eastAsia"/>
        </w:rPr>
        <w:t>在</w:t>
      </w:r>
      <w:proofErr w:type="spellStart"/>
      <w:r w:rsidR="00143D98">
        <w:rPr>
          <w:rFonts w:hint="eastAsia"/>
        </w:rPr>
        <w:t>F</w:t>
      </w:r>
      <w:r w:rsidR="00143D98">
        <w:t>isdec</w:t>
      </w:r>
      <w:proofErr w:type="spellEnd"/>
      <w:r w:rsidR="00143D98">
        <w:rPr>
          <w:rFonts w:hint="eastAsia"/>
        </w:rPr>
        <w:t>算法的基础上，我们设计研发了一个基于</w:t>
      </w:r>
      <w:r w:rsidR="00143D98">
        <w:rPr>
          <w:rFonts w:hint="eastAsia"/>
        </w:rPr>
        <w:t>DIA</w:t>
      </w:r>
      <w:r w:rsidR="00143D98">
        <w:rPr>
          <w:rFonts w:hint="eastAsia"/>
        </w:rPr>
        <w:t>图谱分解的肽段定量分析软件</w:t>
      </w:r>
      <w:r w:rsidR="00143D98">
        <w:rPr>
          <w:rFonts w:hint="eastAsia"/>
        </w:rPr>
        <w:t>F</w:t>
      </w:r>
      <w:r w:rsidR="00143D98">
        <w:t>IGS (</w:t>
      </w:r>
      <w:r w:rsidR="003857ED" w:rsidRPr="003857ED">
        <w:t>featured-ions guided stoichiometry</w:t>
      </w:r>
      <w:r w:rsidR="00143D98">
        <w:t>)</w:t>
      </w:r>
      <w:r w:rsidR="007B46F1">
        <w:rPr>
          <w:rFonts w:hint="eastAsia"/>
        </w:rPr>
        <w:t>。</w:t>
      </w:r>
      <w:r w:rsidR="005E2632">
        <w:rPr>
          <w:rFonts w:hint="eastAsia"/>
        </w:rPr>
        <w:t>FIGS</w:t>
      </w:r>
      <w:r w:rsidR="005E2632">
        <w:rPr>
          <w:rFonts w:hint="eastAsia"/>
        </w:rPr>
        <w:t>的主要流程如下图所示：</w:t>
      </w:r>
    </w:p>
    <w:p w14:paraId="3C5EC765" w14:textId="2AF5E47E" w:rsidR="00C111DD" w:rsidRDefault="00C111DD" w:rsidP="00C111DD">
      <w:pPr>
        <w:jc w:val="center"/>
      </w:pPr>
      <w:r>
        <w:rPr>
          <w:rFonts w:hint="eastAsia"/>
          <w:noProof/>
        </w:rPr>
        <w:lastRenderedPageBreak/>
        <w:drawing>
          <wp:inline distT="0" distB="0" distL="0" distR="0" wp14:anchorId="25D4CF88" wp14:editId="7A88AF4D">
            <wp:extent cx="3168650" cy="4811883"/>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9">
                      <a:extLst>
                        <a:ext uri="{28A0092B-C50C-407E-A947-70E740481C1C}">
                          <a14:useLocalDpi xmlns:a14="http://schemas.microsoft.com/office/drawing/2010/main" val="0"/>
                        </a:ext>
                      </a:extLst>
                    </a:blip>
                    <a:stretch>
                      <a:fillRect/>
                    </a:stretch>
                  </pic:blipFill>
                  <pic:spPr>
                    <a:xfrm>
                      <a:off x="0" y="0"/>
                      <a:ext cx="3181789" cy="4831836"/>
                    </a:xfrm>
                    <a:prstGeom prst="rect">
                      <a:avLst/>
                    </a:prstGeom>
                  </pic:spPr>
                </pic:pic>
              </a:graphicData>
            </a:graphic>
          </wp:inline>
        </w:drawing>
      </w:r>
    </w:p>
    <w:p w14:paraId="364B710B" w14:textId="77777777" w:rsidR="00204A9E" w:rsidRDefault="00204A9E" w:rsidP="00204A9E"/>
    <w:p w14:paraId="63F5E2A0" w14:textId="4EC61B53" w:rsidR="005E2632" w:rsidRPr="005E2632" w:rsidRDefault="005E2632" w:rsidP="00204A9E">
      <w:pPr>
        <w:ind w:firstLine="420"/>
      </w:pPr>
      <w:r w:rsidRPr="007B46F1">
        <w:t xml:space="preserve">FIGS </w:t>
      </w:r>
      <w:r w:rsidRPr="007B46F1">
        <w:t>以质谱数据和图谱</w:t>
      </w:r>
      <w:proofErr w:type="gramStart"/>
      <w:r w:rsidRPr="007B46F1">
        <w:t>库数据</w:t>
      </w:r>
      <w:proofErr w:type="gramEnd"/>
      <w:r w:rsidRPr="007B46F1">
        <w:t>作为输入，在程序运行完毕后，就可以输出得到相应的肽段定量结果文件。</w:t>
      </w:r>
      <w:r>
        <w:rPr>
          <w:rFonts w:hint="eastAsia"/>
        </w:rPr>
        <w:t>该软件大大简化了定量蛋白质组学相关方向科研人员的工作量，为定量蛋白质组学领域提供了一个有效的计算工具，促进了该领域的发展。</w:t>
      </w:r>
    </w:p>
    <w:p w14:paraId="37D1CBE3" w14:textId="00D27D91" w:rsidR="00621962" w:rsidRDefault="00C111DD" w:rsidP="00621962">
      <w:pPr>
        <w:pStyle w:val="1"/>
      </w:pPr>
      <w:bookmarkStart w:id="5" w:name="_Toc88743652"/>
      <w:r>
        <w:t>2</w:t>
      </w:r>
      <w:r w:rsidR="000C5EAB">
        <w:rPr>
          <w:rFonts w:hint="eastAsia"/>
        </w:rPr>
        <w:t>实验</w:t>
      </w:r>
      <w:r w:rsidR="00621962">
        <w:rPr>
          <w:rFonts w:hint="eastAsia"/>
        </w:rPr>
        <w:t>环境</w:t>
      </w:r>
      <w:r w:rsidR="000C5EAB">
        <w:rPr>
          <w:rFonts w:hint="eastAsia"/>
        </w:rPr>
        <w:t>与环境配置</w:t>
      </w:r>
      <w:bookmarkEnd w:id="5"/>
    </w:p>
    <w:p w14:paraId="0687893A" w14:textId="5F9B7A2E" w:rsidR="00621962" w:rsidRDefault="00C111DD" w:rsidP="00621962">
      <w:pPr>
        <w:pStyle w:val="2"/>
      </w:pPr>
      <w:bookmarkStart w:id="6" w:name="_Toc88743653"/>
      <w:r>
        <w:t>2</w:t>
      </w:r>
      <w:r w:rsidR="00621962">
        <w:t>.1</w:t>
      </w:r>
      <w:r w:rsidR="00621962">
        <w:rPr>
          <w:rFonts w:hint="eastAsia"/>
        </w:rPr>
        <w:t>硬件</w:t>
      </w:r>
      <w:r w:rsidR="000C5EAB">
        <w:rPr>
          <w:rFonts w:hint="eastAsia"/>
        </w:rPr>
        <w:t>环境</w:t>
      </w:r>
      <w:bookmarkEnd w:id="6"/>
    </w:p>
    <w:p w14:paraId="4D321F7D" w14:textId="160B1D00" w:rsidR="00621962" w:rsidRDefault="000C5EAB" w:rsidP="00514F47">
      <w:pPr>
        <w:rPr>
          <w:rFonts w:ascii="宋体" w:hAnsi="宋体"/>
        </w:rPr>
      </w:pPr>
      <w:r w:rsidRPr="000C5EAB">
        <w:rPr>
          <w:rFonts w:ascii="宋体" w:hAnsi="宋体" w:hint="eastAsia"/>
        </w:rPr>
        <w:t>开发环境：</w:t>
      </w:r>
      <w:r w:rsidRPr="000C5EAB">
        <w:rPr>
          <w:rFonts w:ascii="宋体" w:hAnsi="宋体"/>
        </w:rPr>
        <w:t>PC，Intel(R) Core(TM) i7-7700K CPU @4.20GHz，16G内存</w:t>
      </w:r>
      <w:r>
        <w:rPr>
          <w:rFonts w:ascii="宋体" w:hAnsi="宋体" w:hint="eastAsia"/>
        </w:rPr>
        <w:t>。</w:t>
      </w:r>
    </w:p>
    <w:p w14:paraId="21C3D7D1" w14:textId="2DB80BD9" w:rsidR="000C5EAB" w:rsidRDefault="000C5EAB" w:rsidP="00514F47">
      <w:pPr>
        <w:rPr>
          <w:rFonts w:ascii="宋体" w:hAnsi="宋体"/>
        </w:rPr>
      </w:pPr>
      <w:r w:rsidRPr="000C5EAB">
        <w:rPr>
          <w:rFonts w:ascii="宋体" w:hAnsi="宋体" w:hint="eastAsia"/>
        </w:rPr>
        <w:t>运行环境：最低</w:t>
      </w:r>
      <w:r w:rsidRPr="000C5EAB">
        <w:rPr>
          <w:rFonts w:ascii="宋体" w:hAnsi="宋体"/>
        </w:rPr>
        <w:t>1GHz CPU，推荐2.5GHz及以上；最低1G内存，推荐2G内存及以上</w:t>
      </w:r>
      <w:r>
        <w:rPr>
          <w:rFonts w:ascii="宋体" w:hAnsi="宋体" w:hint="eastAsia"/>
        </w:rPr>
        <w:t>。</w:t>
      </w:r>
    </w:p>
    <w:p w14:paraId="0E0C9793" w14:textId="3FB97204" w:rsidR="000C5EAB" w:rsidRDefault="00C111DD" w:rsidP="000C5EAB">
      <w:pPr>
        <w:pStyle w:val="2"/>
      </w:pPr>
      <w:bookmarkStart w:id="7" w:name="_Toc88743654"/>
      <w:r>
        <w:t>2</w:t>
      </w:r>
      <w:r w:rsidR="000C5EAB">
        <w:t>.2</w:t>
      </w:r>
      <w:r w:rsidR="000C5EAB">
        <w:rPr>
          <w:rFonts w:hint="eastAsia"/>
        </w:rPr>
        <w:t>软件环境</w:t>
      </w:r>
      <w:bookmarkEnd w:id="7"/>
    </w:p>
    <w:p w14:paraId="08AB42ED" w14:textId="1B9C5E8C" w:rsidR="000C5EAB" w:rsidRDefault="000C5EAB" w:rsidP="000C5EAB">
      <w:pPr>
        <w:rPr>
          <w:rFonts w:ascii="宋体" w:hAnsi="宋体"/>
        </w:rPr>
      </w:pPr>
      <w:r w:rsidRPr="000C5EAB">
        <w:rPr>
          <w:rFonts w:ascii="宋体" w:hAnsi="宋体" w:hint="eastAsia"/>
        </w:rPr>
        <w:t>开发环境：</w:t>
      </w:r>
      <w:r w:rsidRPr="000C5EAB">
        <w:rPr>
          <w:rFonts w:ascii="宋体" w:hAnsi="宋体"/>
        </w:rPr>
        <w:t>Windows 10, Microsoft Visual Studio 2015开发平台</w:t>
      </w:r>
      <w:r>
        <w:rPr>
          <w:rFonts w:ascii="宋体" w:hAnsi="宋体" w:hint="eastAsia"/>
        </w:rPr>
        <w:t>。</w:t>
      </w:r>
    </w:p>
    <w:p w14:paraId="33B051E5" w14:textId="58E3E232" w:rsidR="000C5EAB" w:rsidRPr="00961B9B" w:rsidRDefault="000C5EAB" w:rsidP="000C5EAB">
      <w:pPr>
        <w:rPr>
          <w:rFonts w:ascii="宋体" w:hAnsi="宋体"/>
        </w:rPr>
      </w:pPr>
      <w:r w:rsidRPr="000C5EAB">
        <w:rPr>
          <w:rFonts w:ascii="宋体" w:hAnsi="宋体" w:hint="eastAsia"/>
        </w:rPr>
        <w:t>运行环境：</w:t>
      </w:r>
      <w:r w:rsidRPr="000C5EAB">
        <w:rPr>
          <w:rFonts w:ascii="宋体" w:hAnsi="宋体"/>
        </w:rPr>
        <w:t>Windows 7及以上，Apache 2.4，MongoDB 4.2</w:t>
      </w:r>
      <w:r>
        <w:rPr>
          <w:rFonts w:ascii="宋体" w:hAnsi="宋体" w:hint="eastAsia"/>
        </w:rPr>
        <w:t>。</w:t>
      </w:r>
    </w:p>
    <w:p w14:paraId="16EED089" w14:textId="6EF68AB9" w:rsidR="00621962" w:rsidRDefault="00C111DD" w:rsidP="00621962">
      <w:pPr>
        <w:pStyle w:val="2"/>
      </w:pPr>
      <w:bookmarkStart w:id="8" w:name="_Toc88743655"/>
      <w:r>
        <w:lastRenderedPageBreak/>
        <w:t>2</w:t>
      </w:r>
      <w:r w:rsidR="00621962">
        <w:t>.</w:t>
      </w:r>
      <w:r w:rsidR="000C5EAB">
        <w:t>3</w:t>
      </w:r>
      <w:r w:rsidR="000C5EAB">
        <w:rPr>
          <w:rFonts w:hint="eastAsia"/>
        </w:rPr>
        <w:t>环境配置</w:t>
      </w:r>
      <w:bookmarkEnd w:id="8"/>
    </w:p>
    <w:p w14:paraId="62C2CE3E" w14:textId="31A8D211" w:rsidR="00621962" w:rsidRDefault="000C5EAB" w:rsidP="00514F47">
      <w:r>
        <w:rPr>
          <w:rFonts w:hint="eastAsia"/>
        </w:rPr>
        <w:t>首先</w:t>
      </w:r>
      <w:r w:rsidR="00714289">
        <w:rPr>
          <w:rFonts w:hint="eastAsia"/>
        </w:rPr>
        <w:t>使用</w:t>
      </w:r>
      <w:r w:rsidR="00714289">
        <w:rPr>
          <w:rFonts w:hint="eastAsia"/>
        </w:rPr>
        <w:t>g</w:t>
      </w:r>
      <w:r w:rsidR="00714289">
        <w:t xml:space="preserve">it clone </w:t>
      </w:r>
      <w:r w:rsidR="00714289" w:rsidRPr="00714289">
        <w:t>https://github.com/dg310012/FIGS.git</w:t>
      </w:r>
      <w:r w:rsidR="00714289">
        <w:rPr>
          <w:rFonts w:hint="eastAsia"/>
        </w:rPr>
        <w:t>命令将代码下载到本地</w:t>
      </w:r>
      <w:r w:rsidR="007A3393">
        <w:rPr>
          <w:rFonts w:hint="eastAsia"/>
        </w:rPr>
        <w:t>。</w:t>
      </w:r>
    </w:p>
    <w:p w14:paraId="6CBEE62C" w14:textId="0354DB17" w:rsidR="00514F47" w:rsidRDefault="00514F47" w:rsidP="00514F47">
      <w:r>
        <w:rPr>
          <w:rFonts w:hint="eastAsia"/>
        </w:rPr>
        <w:t>代码包括以下几个文件：</w:t>
      </w:r>
    </w:p>
    <w:p w14:paraId="745135BC" w14:textId="1F86482C" w:rsidR="007A3393" w:rsidRDefault="007A3393" w:rsidP="007A3393">
      <w:pPr>
        <w:ind w:firstLine="420"/>
      </w:pPr>
      <w:r>
        <w:t>requirements_conda.txt</w:t>
      </w:r>
      <w:r>
        <w:tab/>
        <w:t>--python3.6.5</w:t>
      </w:r>
      <w:r>
        <w:t>环境以及库</w:t>
      </w:r>
    </w:p>
    <w:p w14:paraId="6447C9DF" w14:textId="56797EAA" w:rsidR="007A3393" w:rsidRDefault="007A3393" w:rsidP="00514F47">
      <w:pPr>
        <w:ind w:firstLine="420"/>
      </w:pPr>
      <w:r>
        <w:t>requirements_R.txt</w:t>
      </w:r>
      <w:r>
        <w:tab/>
      </w:r>
      <w:r>
        <w:tab/>
      </w:r>
      <w:r w:rsidR="00514F47">
        <w:t xml:space="preserve">    </w:t>
      </w:r>
      <w:r>
        <w:t>--R</w:t>
      </w:r>
      <w:r>
        <w:t>语言环境所需库（</w:t>
      </w:r>
      <w:r>
        <w:t>3.6.x</w:t>
      </w:r>
      <w:r>
        <w:t>版本）</w:t>
      </w:r>
    </w:p>
    <w:p w14:paraId="66D347B7" w14:textId="77777777" w:rsidR="00514F47" w:rsidRDefault="00514F47" w:rsidP="00514F47">
      <w:pPr>
        <w:ind w:firstLine="420"/>
      </w:pPr>
    </w:p>
    <w:p w14:paraId="31185F5B" w14:textId="77777777" w:rsidR="007A3393" w:rsidRDefault="007A3393" w:rsidP="007A3393">
      <w:pPr>
        <w:ind w:firstLine="420"/>
      </w:pPr>
      <w:r>
        <w:t>FIGS_Deconvolute.py</w:t>
      </w:r>
      <w:r>
        <w:tab/>
      </w:r>
      <w:r>
        <w:tab/>
        <w:t>--FIGS</w:t>
      </w:r>
      <w:r>
        <w:t>解谱，</w:t>
      </w:r>
      <w:r>
        <w:t>python</w:t>
      </w:r>
      <w:r>
        <w:t>程序</w:t>
      </w:r>
    </w:p>
    <w:p w14:paraId="0F0EFCC1" w14:textId="77777777" w:rsidR="007A3393" w:rsidRDefault="007A3393" w:rsidP="007A3393">
      <w:pPr>
        <w:ind w:firstLine="420"/>
      </w:pPr>
      <w:r>
        <w:t>myms.py</w:t>
      </w:r>
      <w:r>
        <w:tab/>
      </w:r>
      <w:r>
        <w:tab/>
      </w:r>
      <w:r>
        <w:tab/>
      </w:r>
      <w:r>
        <w:tab/>
      </w:r>
      <w:r>
        <w:tab/>
      </w:r>
    </w:p>
    <w:p w14:paraId="4D0331A8" w14:textId="77777777" w:rsidR="007A3393" w:rsidRDefault="007A3393" w:rsidP="007A3393">
      <w:pPr>
        <w:ind w:firstLine="420"/>
      </w:pPr>
      <w:r>
        <w:t>sparse_nnls.py</w:t>
      </w:r>
      <w:r>
        <w:tab/>
      </w:r>
      <w:r>
        <w:tab/>
      </w:r>
      <w:r>
        <w:tab/>
      </w:r>
    </w:p>
    <w:p w14:paraId="0E94E70E" w14:textId="77777777" w:rsidR="007A3393" w:rsidRDefault="007A3393" w:rsidP="007A3393">
      <w:pPr>
        <w:ind w:firstLine="420"/>
      </w:pPr>
      <w:proofErr w:type="spellStart"/>
      <w:r>
        <w:t>FIGS_Quant.R</w:t>
      </w:r>
      <w:proofErr w:type="spellEnd"/>
      <w:r>
        <w:tab/>
      </w:r>
      <w:r>
        <w:tab/>
      </w:r>
      <w:r>
        <w:tab/>
      </w:r>
      <w:r>
        <w:tab/>
        <w:t>--FIGS</w:t>
      </w:r>
      <w:r>
        <w:t>进行定量，</w:t>
      </w:r>
      <w:r>
        <w:t>R</w:t>
      </w:r>
      <w:r>
        <w:t>语言程序</w:t>
      </w:r>
    </w:p>
    <w:p w14:paraId="0170C295" w14:textId="77777777" w:rsidR="007A3393" w:rsidRDefault="007A3393" w:rsidP="007A3393">
      <w:pPr>
        <w:ind w:firstLine="420"/>
      </w:pPr>
    </w:p>
    <w:p w14:paraId="5DE56DF9" w14:textId="348F9BA3" w:rsidR="007A3393" w:rsidRDefault="007A3393" w:rsidP="007A3393">
      <w:pPr>
        <w:ind w:firstLine="420"/>
      </w:pPr>
      <w:r>
        <w:t>FIGS.py</w:t>
      </w:r>
      <w:r>
        <w:tab/>
      </w:r>
      <w:r>
        <w:tab/>
      </w:r>
      <w:r>
        <w:tab/>
      </w:r>
      <w:r>
        <w:tab/>
      </w:r>
      <w:r>
        <w:tab/>
        <w:t>--FIGS</w:t>
      </w:r>
      <w:r>
        <w:t>界面程序，实现</w:t>
      </w:r>
      <w:proofErr w:type="gramStart"/>
      <w:r>
        <w:t>了解谱时多个</w:t>
      </w:r>
      <w:proofErr w:type="gramEnd"/>
      <w:r>
        <w:t>文件同时计算，以及定量时多个文件同时计算</w:t>
      </w:r>
    </w:p>
    <w:p w14:paraId="45B8CADD" w14:textId="216CC646" w:rsidR="007A3393" w:rsidRDefault="00514F47" w:rsidP="00514F47">
      <w:r>
        <w:rPr>
          <w:rFonts w:hint="eastAsia"/>
        </w:rPr>
        <w:t>下面开始进行环境配置：</w:t>
      </w:r>
    </w:p>
    <w:p w14:paraId="5D4B6AAF" w14:textId="5AE6BEF0" w:rsidR="007A3393" w:rsidRDefault="007A3393" w:rsidP="00514F47">
      <w:pPr>
        <w:pStyle w:val="a8"/>
        <w:numPr>
          <w:ilvl w:val="0"/>
          <w:numId w:val="4"/>
        </w:numPr>
        <w:ind w:firstLineChars="0"/>
      </w:pPr>
      <w:r>
        <w:t>先配置好</w:t>
      </w:r>
      <w:r>
        <w:t>python</w:t>
      </w:r>
      <w:r>
        <w:t>语言环境</w:t>
      </w:r>
      <w:r w:rsidR="00674E38">
        <w:rPr>
          <w:rFonts w:hint="eastAsia"/>
        </w:rPr>
        <w:t>，利用</w:t>
      </w:r>
      <w:r w:rsidR="00674E38">
        <w:rPr>
          <w:rFonts w:hint="eastAsia"/>
        </w:rPr>
        <w:t>p</w:t>
      </w:r>
      <w:r w:rsidR="00674E38">
        <w:t>ip</w:t>
      </w:r>
      <w:r w:rsidR="00674E38">
        <w:rPr>
          <w:rFonts w:hint="eastAsia"/>
        </w:rPr>
        <w:t>或者</w:t>
      </w:r>
      <w:r w:rsidR="00674E38">
        <w:rPr>
          <w:rFonts w:hint="eastAsia"/>
        </w:rPr>
        <w:t>a</w:t>
      </w:r>
      <w:r w:rsidR="00674E38">
        <w:t>naconda</w:t>
      </w:r>
      <w:r w:rsidR="009C1E80">
        <w:rPr>
          <w:rFonts w:hint="eastAsia"/>
        </w:rPr>
        <w:t>配置</w:t>
      </w:r>
      <w:r w:rsidR="009C1E80">
        <w:t>python3.6.5</w:t>
      </w:r>
      <w:r w:rsidR="009C1E80">
        <w:t>环境以及</w:t>
      </w:r>
      <w:r w:rsidR="009C1E80">
        <w:rPr>
          <w:rFonts w:hint="eastAsia"/>
        </w:rPr>
        <w:t>需要的库（库的名称与版本号详见</w:t>
      </w:r>
      <w:r w:rsidR="009C1E80">
        <w:t>requirements_conda.txt</w:t>
      </w:r>
      <w:r w:rsidR="009C1E80">
        <w:rPr>
          <w:rFonts w:hint="eastAsia"/>
        </w:rPr>
        <w:t>）。</w:t>
      </w:r>
    </w:p>
    <w:p w14:paraId="2752B0E1" w14:textId="39FD097E" w:rsidR="00514F47" w:rsidRPr="00C000ED" w:rsidRDefault="009C1E80" w:rsidP="00514F47">
      <w:pPr>
        <w:pStyle w:val="a8"/>
        <w:numPr>
          <w:ilvl w:val="0"/>
          <w:numId w:val="4"/>
        </w:numPr>
        <w:ind w:firstLineChars="0"/>
      </w:pPr>
      <w:r>
        <w:rPr>
          <w:rFonts w:hint="eastAsia"/>
        </w:rPr>
        <w:t>之后配置</w:t>
      </w:r>
      <w:r>
        <w:rPr>
          <w:rFonts w:hint="eastAsia"/>
        </w:rPr>
        <w:t>R</w:t>
      </w:r>
      <w:r>
        <w:rPr>
          <w:rFonts w:hint="eastAsia"/>
        </w:rPr>
        <w:t>语言环境，</w:t>
      </w:r>
      <w:r w:rsidR="00C000ED">
        <w:rPr>
          <w:rFonts w:hint="eastAsia"/>
        </w:rPr>
        <w:t>如果没有安装</w:t>
      </w:r>
      <w:r w:rsidR="00C000ED">
        <w:rPr>
          <w:rFonts w:hint="eastAsia"/>
        </w:rPr>
        <w:t>R</w:t>
      </w:r>
      <w:r w:rsidR="000C7E80">
        <w:rPr>
          <w:rFonts w:hint="eastAsia"/>
        </w:rPr>
        <w:t>软件</w:t>
      </w:r>
      <w:r w:rsidR="00C000ED">
        <w:rPr>
          <w:rFonts w:hint="eastAsia"/>
        </w:rPr>
        <w:t>，需要进入</w:t>
      </w:r>
      <w:r w:rsidR="000C7E80" w:rsidRPr="000C7E80">
        <w:t>R</w:t>
      </w:r>
      <w:r w:rsidR="000C7E80" w:rsidRPr="000C7E80">
        <w:t>的官网（</w:t>
      </w:r>
      <w:r w:rsidR="000C7E80">
        <w:fldChar w:fldCharType="begin"/>
      </w:r>
      <w:r w:rsidR="000C7E80">
        <w:instrText xml:space="preserve"> HYPERLINK "https://www.r-project.org/" </w:instrText>
      </w:r>
      <w:r w:rsidR="000C7E80">
        <w:fldChar w:fldCharType="separate"/>
      </w:r>
      <w:r w:rsidR="000C7E80" w:rsidRPr="000C7E80">
        <w:rPr>
          <w:rStyle w:val="a7"/>
        </w:rPr>
        <w:t>https://www.r-project.org/</w:t>
      </w:r>
      <w:r w:rsidR="000C7E80">
        <w:fldChar w:fldCharType="end"/>
      </w:r>
      <w:r w:rsidR="000C7E80" w:rsidRPr="000C7E80">
        <w:t>）点击</w:t>
      </w:r>
      <w:proofErr w:type="gramStart"/>
      <w:r w:rsidR="00B55570">
        <w:t>”</w:t>
      </w:r>
      <w:proofErr w:type="gramEnd"/>
      <w:r w:rsidR="000C7E80" w:rsidRPr="000C7E80">
        <w:t>dow</w:t>
      </w:r>
      <w:r w:rsidR="001921F2">
        <w:t>n</w:t>
      </w:r>
      <w:r w:rsidR="000C7E80" w:rsidRPr="000C7E80">
        <w:t>load R</w:t>
      </w:r>
      <w:proofErr w:type="gramStart"/>
      <w:r w:rsidR="00B55570">
        <w:t>”</w:t>
      </w:r>
      <w:proofErr w:type="gramEnd"/>
      <w:r w:rsidR="000C7E80">
        <w:rPr>
          <w:rFonts w:hint="eastAsia"/>
        </w:rPr>
        <w:t>，之后</w:t>
      </w:r>
      <w:r w:rsidR="000C7E80" w:rsidRPr="000C7E80">
        <w:rPr>
          <w:rFonts w:hint="eastAsia"/>
        </w:rPr>
        <w:t>根据操作系统选择相应的</w:t>
      </w:r>
      <w:r w:rsidR="000C7E80" w:rsidRPr="000C7E80">
        <w:t>R</w:t>
      </w:r>
      <w:r w:rsidR="000C7E80" w:rsidRPr="000C7E80">
        <w:t>软件进行安装</w:t>
      </w:r>
      <w:r w:rsidR="000C7E80">
        <w:rPr>
          <w:rFonts w:hint="eastAsia"/>
        </w:rPr>
        <w:t>。</w:t>
      </w:r>
      <w:r w:rsidR="000106B6">
        <w:rPr>
          <w:rFonts w:hint="eastAsia"/>
        </w:rPr>
        <w:t>在安装完毕后，在</w:t>
      </w:r>
      <w:r w:rsidR="000106B6">
        <w:rPr>
          <w:rFonts w:hint="eastAsia"/>
        </w:rPr>
        <w:t>R</w:t>
      </w:r>
      <w:r w:rsidR="000106B6">
        <w:rPr>
          <w:rFonts w:hint="eastAsia"/>
        </w:rPr>
        <w:t>的</w:t>
      </w:r>
      <w:r w:rsidR="000106B6" w:rsidRPr="000106B6">
        <w:rPr>
          <w:rFonts w:hint="eastAsia"/>
        </w:rPr>
        <w:t>控制台</w:t>
      </w:r>
      <w:r w:rsidR="000106B6" w:rsidRPr="000106B6">
        <w:t>输入</w:t>
      </w:r>
      <w:proofErr w:type="gramStart"/>
      <w:r w:rsidR="00B55570">
        <w:t>”</w:t>
      </w:r>
      <w:proofErr w:type="spellStart"/>
      <w:proofErr w:type="gramEnd"/>
      <w:r w:rsidR="000106B6" w:rsidRPr="000106B6">
        <w:t>install.packages</w:t>
      </w:r>
      <w:proofErr w:type="spellEnd"/>
      <w:r w:rsidR="000106B6" w:rsidRPr="000106B6">
        <w:t>("</w:t>
      </w:r>
      <w:r w:rsidR="000106B6">
        <w:t>xxx</w:t>
      </w:r>
      <w:r w:rsidR="000106B6" w:rsidRPr="000106B6">
        <w:t>")</w:t>
      </w:r>
      <w:proofErr w:type="gramStart"/>
      <w:r w:rsidR="00B55570">
        <w:t>”</w:t>
      </w:r>
      <w:proofErr w:type="gramEnd"/>
      <w:r w:rsidR="000106B6">
        <w:rPr>
          <w:rFonts w:hint="eastAsia"/>
        </w:rPr>
        <w:t>命令</w:t>
      </w:r>
      <w:r w:rsidR="002F38AD">
        <w:rPr>
          <w:rFonts w:hint="eastAsia"/>
        </w:rPr>
        <w:t>对所需要的库进行安装</w:t>
      </w:r>
      <w:r w:rsidR="000106B6">
        <w:rPr>
          <w:rFonts w:hint="eastAsia"/>
        </w:rPr>
        <w:t>，其中</w:t>
      </w:r>
      <w:r w:rsidR="000106B6">
        <w:rPr>
          <w:rFonts w:hint="eastAsia"/>
        </w:rPr>
        <w:t>x</w:t>
      </w:r>
      <w:r w:rsidR="000106B6">
        <w:t>xx</w:t>
      </w:r>
      <w:r w:rsidR="000106B6">
        <w:rPr>
          <w:rFonts w:hint="eastAsia"/>
        </w:rPr>
        <w:t>表示所要安装的库的名称（需要用到的库的名称详见</w:t>
      </w:r>
      <w:r w:rsidR="000106B6">
        <w:t>requirements_R.txt</w:t>
      </w:r>
      <w:r w:rsidR="000106B6">
        <w:rPr>
          <w:rFonts w:hint="eastAsia"/>
        </w:rPr>
        <w:t>）。</w:t>
      </w:r>
    </w:p>
    <w:p w14:paraId="547514FC" w14:textId="19AA97E3" w:rsidR="000106B6" w:rsidRDefault="000106B6" w:rsidP="00461EE3">
      <w:pPr>
        <w:pStyle w:val="a8"/>
        <w:numPr>
          <w:ilvl w:val="0"/>
          <w:numId w:val="4"/>
        </w:numPr>
        <w:ind w:firstLineChars="0"/>
      </w:pPr>
      <w:r>
        <w:rPr>
          <w:rFonts w:hint="eastAsia"/>
        </w:rPr>
        <w:t>为了利用</w:t>
      </w:r>
      <w:r>
        <w:t>p</w:t>
      </w:r>
      <w:r w:rsidR="007A3393">
        <w:t>ython</w:t>
      </w:r>
      <w:r w:rsidR="007A3393">
        <w:t>中的</w:t>
      </w:r>
      <w:r w:rsidR="007A3393">
        <w:t>rpy2</w:t>
      </w:r>
      <w:r w:rsidR="007A3393">
        <w:t>库来</w:t>
      </w:r>
      <w:r>
        <w:rPr>
          <w:rFonts w:hint="eastAsia"/>
        </w:rPr>
        <w:t>让</w:t>
      </w:r>
      <w:r w:rsidR="007A3393">
        <w:t>python</w:t>
      </w:r>
      <w:r w:rsidR="007A3393">
        <w:t>调用</w:t>
      </w:r>
      <w:r w:rsidR="007A3393">
        <w:t>R</w:t>
      </w:r>
      <w:r w:rsidR="007A3393">
        <w:t>语言程序，需要配置环境变量</w:t>
      </w:r>
      <w:r>
        <w:rPr>
          <w:rFonts w:hint="eastAsia"/>
        </w:rPr>
        <w:t>。</w:t>
      </w:r>
      <w:r w:rsidR="002F38AD" w:rsidRPr="002F38AD">
        <w:rPr>
          <w:rFonts w:hint="eastAsia"/>
        </w:rPr>
        <w:t>需要配置</w:t>
      </w:r>
      <w:r w:rsidR="002F38AD" w:rsidRPr="002F38AD">
        <w:t>R_HOME</w:t>
      </w:r>
      <w:r w:rsidR="002F38AD" w:rsidRPr="002F38AD">
        <w:t>为</w:t>
      </w:r>
      <w:r w:rsidR="002F38AD" w:rsidRPr="002F38AD">
        <w:t>R</w:t>
      </w:r>
      <w:r w:rsidR="002F38AD" w:rsidRPr="002F38AD">
        <w:t>语言安装路径，如</w:t>
      </w:r>
      <w:r w:rsidR="002F38AD" w:rsidRPr="002F38AD">
        <w:t xml:space="preserve"> E:\Software\R</w:t>
      </w:r>
      <w:r w:rsidR="002F38AD">
        <w:rPr>
          <w:rFonts w:hint="eastAsia"/>
        </w:rPr>
        <w:t>。</w:t>
      </w:r>
      <w:r w:rsidR="002F38AD" w:rsidRPr="002F38AD">
        <w:rPr>
          <w:rFonts w:hint="eastAsia"/>
        </w:rPr>
        <w:t>配置</w:t>
      </w:r>
      <w:r w:rsidR="002F38AD" w:rsidRPr="002F38AD">
        <w:t>R_USER</w:t>
      </w:r>
      <w:r w:rsidR="002F38AD" w:rsidRPr="002F38AD">
        <w:t>为</w:t>
      </w:r>
      <w:r w:rsidR="002F38AD" w:rsidRPr="002F38AD">
        <w:t>rpy2</w:t>
      </w:r>
      <w:r w:rsidR="002F38AD" w:rsidRPr="002F38AD">
        <w:t>安装路径，如</w:t>
      </w:r>
      <w:r w:rsidR="002F38AD" w:rsidRPr="002F38AD">
        <w:t>E:\Software\Anaconda3\envs\py36\Lib\site-packages\rpy2</w:t>
      </w:r>
      <w:r w:rsidR="002F38AD">
        <w:rPr>
          <w:rFonts w:hint="eastAsia"/>
        </w:rPr>
        <w:t>。</w:t>
      </w:r>
    </w:p>
    <w:p w14:paraId="666EFC62" w14:textId="7B0B8C34" w:rsidR="00621962" w:rsidRDefault="00314868" w:rsidP="00621962">
      <w:pPr>
        <w:pStyle w:val="1"/>
      </w:pPr>
      <w:bookmarkStart w:id="9" w:name="_Toc88743656"/>
      <w:r>
        <w:t>3</w:t>
      </w:r>
      <w:r w:rsidR="00886BE3">
        <w:rPr>
          <w:rFonts w:hint="eastAsia"/>
        </w:rPr>
        <w:t>软件</w:t>
      </w:r>
      <w:r>
        <w:rPr>
          <w:rFonts w:hint="eastAsia"/>
        </w:rPr>
        <w:t>界面</w:t>
      </w:r>
      <w:bookmarkEnd w:id="9"/>
    </w:p>
    <w:p w14:paraId="4AD52FF7" w14:textId="4AE03523" w:rsidR="00621962" w:rsidRDefault="00314868" w:rsidP="00621962">
      <w:pPr>
        <w:pStyle w:val="2"/>
      </w:pPr>
      <w:bookmarkStart w:id="10" w:name="_Toc88743657"/>
      <w:r>
        <w:t>3</w:t>
      </w:r>
      <w:r w:rsidR="00621962">
        <w:t>.1</w:t>
      </w:r>
      <w:r w:rsidR="00114C66">
        <w:rPr>
          <w:rFonts w:hint="eastAsia"/>
        </w:rPr>
        <w:t>概述</w:t>
      </w:r>
      <w:bookmarkEnd w:id="10"/>
    </w:p>
    <w:p w14:paraId="19A43CE5" w14:textId="012D52F9" w:rsidR="00467DC7" w:rsidRDefault="00314868" w:rsidP="004E587E">
      <w:r>
        <w:rPr>
          <w:rFonts w:hint="eastAsia"/>
        </w:rPr>
        <w:t>在配置</w:t>
      </w:r>
      <w:proofErr w:type="gramStart"/>
      <w:r>
        <w:rPr>
          <w:rFonts w:hint="eastAsia"/>
        </w:rPr>
        <w:t>完环境</w:t>
      </w:r>
      <w:proofErr w:type="gramEnd"/>
      <w:r>
        <w:rPr>
          <w:rFonts w:hint="eastAsia"/>
        </w:rPr>
        <w:t>后，</w:t>
      </w:r>
      <w:r w:rsidR="00886BE3">
        <w:rPr>
          <w:rFonts w:hint="eastAsia"/>
        </w:rPr>
        <w:t>在</w:t>
      </w:r>
      <w:r w:rsidR="00886BE3">
        <w:t>Windows</w:t>
      </w:r>
      <w:r w:rsidR="00886BE3">
        <w:rPr>
          <w:rFonts w:hint="eastAsia"/>
        </w:rPr>
        <w:t>下使用</w:t>
      </w:r>
      <w:r w:rsidR="00886BE3">
        <w:rPr>
          <w:rFonts w:hint="eastAsia"/>
        </w:rPr>
        <w:t>C</w:t>
      </w:r>
      <w:r w:rsidR="00886BE3">
        <w:t>MD</w:t>
      </w:r>
      <w:r w:rsidR="00886BE3">
        <w:rPr>
          <w:rFonts w:hint="eastAsia"/>
        </w:rPr>
        <w:t>进入代码所在目录，执行</w:t>
      </w:r>
      <w:proofErr w:type="gramStart"/>
      <w:r w:rsidR="00B55570">
        <w:t>”</w:t>
      </w:r>
      <w:proofErr w:type="gramEnd"/>
      <w:r w:rsidR="00886BE3">
        <w:rPr>
          <w:rFonts w:hint="eastAsia"/>
        </w:rPr>
        <w:t>p</w:t>
      </w:r>
      <w:r w:rsidR="00886BE3">
        <w:t>ython FIGS.py</w:t>
      </w:r>
      <w:proofErr w:type="gramStart"/>
      <w:r w:rsidR="00B55570">
        <w:t>”</w:t>
      </w:r>
      <w:proofErr w:type="gramEnd"/>
      <w:r w:rsidR="00886BE3">
        <w:rPr>
          <w:rFonts w:hint="eastAsia"/>
        </w:rPr>
        <w:t>命令即可进入软件界面。</w:t>
      </w:r>
      <w:r w:rsidR="00886BE3" w:rsidRPr="00886BE3">
        <w:rPr>
          <w:rFonts w:hint="eastAsia"/>
        </w:rPr>
        <w:t>软件界面如下图所示，主要分为三个部分：左上方的文件输入模块、左下方的参数模块、以及右边的运行和日志输出模块</w:t>
      </w:r>
      <w:r w:rsidR="00A130FA">
        <w:rPr>
          <w:rFonts w:hint="eastAsia"/>
        </w:rPr>
        <w:t>，</w:t>
      </w:r>
      <w:r w:rsidR="00886BE3">
        <w:rPr>
          <w:rFonts w:hint="eastAsia"/>
        </w:rPr>
        <w:t>下面</w:t>
      </w:r>
      <w:r w:rsidR="00A130FA">
        <w:rPr>
          <w:rFonts w:hint="eastAsia"/>
        </w:rPr>
        <w:t>对这三个模块进行</w:t>
      </w:r>
      <w:r w:rsidR="00886BE3">
        <w:rPr>
          <w:rFonts w:hint="eastAsia"/>
        </w:rPr>
        <w:t>逐一</w:t>
      </w:r>
      <w:r w:rsidR="00A130FA">
        <w:rPr>
          <w:rFonts w:hint="eastAsia"/>
        </w:rPr>
        <w:t>地</w:t>
      </w:r>
      <w:r w:rsidR="00886BE3">
        <w:rPr>
          <w:rFonts w:hint="eastAsia"/>
        </w:rPr>
        <w:t>介绍</w:t>
      </w:r>
      <w:r w:rsidR="00A130FA">
        <w:rPr>
          <w:rFonts w:hint="eastAsia"/>
        </w:rPr>
        <w:t>。</w:t>
      </w:r>
    </w:p>
    <w:p w14:paraId="06872646" w14:textId="0CD60AA7" w:rsidR="00886BE3" w:rsidRPr="00886BE3" w:rsidRDefault="00886BE3" w:rsidP="00886BE3">
      <w:pPr>
        <w:rPr>
          <w:rFonts w:ascii="宋体" w:hAnsi="宋体"/>
        </w:rPr>
      </w:pPr>
      <w:r>
        <w:rPr>
          <w:noProof/>
        </w:rPr>
        <w:lastRenderedPageBreak/>
        <w:drawing>
          <wp:inline distT="0" distB="0" distL="0" distR="0" wp14:anchorId="0A63551B" wp14:editId="13FF8958">
            <wp:extent cx="5274310" cy="457454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574540"/>
                    </a:xfrm>
                    <a:prstGeom prst="rect">
                      <a:avLst/>
                    </a:prstGeom>
                  </pic:spPr>
                </pic:pic>
              </a:graphicData>
            </a:graphic>
          </wp:inline>
        </w:drawing>
      </w:r>
    </w:p>
    <w:p w14:paraId="4CC0D6A9" w14:textId="35F2529B" w:rsidR="00621962" w:rsidRDefault="00A130FA" w:rsidP="00621962">
      <w:pPr>
        <w:pStyle w:val="2"/>
      </w:pPr>
      <w:bookmarkStart w:id="11" w:name="_Toc88743658"/>
      <w:r>
        <w:t>3</w:t>
      </w:r>
      <w:r w:rsidR="00621962">
        <w:t>.2</w:t>
      </w:r>
      <w:r w:rsidR="00886BE3">
        <w:rPr>
          <w:rFonts w:hint="eastAsia"/>
        </w:rPr>
        <w:t>文件</w:t>
      </w:r>
      <w:r w:rsidR="00621962">
        <w:rPr>
          <w:rFonts w:hint="eastAsia"/>
        </w:rPr>
        <w:t>输入</w:t>
      </w:r>
      <w:r w:rsidR="00886BE3">
        <w:rPr>
          <w:rFonts w:hint="eastAsia"/>
        </w:rPr>
        <w:t>模块</w:t>
      </w:r>
      <w:bookmarkEnd w:id="11"/>
    </w:p>
    <w:p w14:paraId="587F1F28" w14:textId="77777777" w:rsidR="00A130FA" w:rsidRDefault="00A130FA" w:rsidP="00A130FA">
      <w:r>
        <w:rPr>
          <w:rFonts w:hint="eastAsia"/>
        </w:rPr>
        <w:t>本模块用来输入质谱数据和库文件。对应上图序号</w:t>
      </w:r>
      <w:r>
        <w:t>1-5</w:t>
      </w:r>
      <w:r>
        <w:t>。</w:t>
      </w:r>
    </w:p>
    <w:p w14:paraId="1FDB256A" w14:textId="7A2E69F8" w:rsidR="00A130FA" w:rsidRDefault="00391E54" w:rsidP="00A130FA">
      <w:r w:rsidRPr="00391E54">
        <w:rPr>
          <w:rFonts w:ascii="Cambria Math" w:hAnsi="Cambria Math"/>
        </w:rPr>
        <w:t>①</w:t>
      </w:r>
      <w:r w:rsidR="00A130FA">
        <w:t>点击</w:t>
      </w:r>
      <w:r w:rsidR="00A130FA">
        <w:t>“Add data”</w:t>
      </w:r>
      <w:r w:rsidR="00A130FA">
        <w:t>添加质谱文件，可以一次选择多个质谱文件作为输入。这里质谱数据文件必须为</w:t>
      </w:r>
      <w:r w:rsidR="00A130FA">
        <w:t>“.</w:t>
      </w:r>
      <w:proofErr w:type="spellStart"/>
      <w:r w:rsidR="00A130FA">
        <w:t>mzML</w:t>
      </w:r>
      <w:proofErr w:type="spellEnd"/>
      <w:r w:rsidR="00A130FA">
        <w:t>”</w:t>
      </w:r>
      <w:r w:rsidR="00A130FA">
        <w:t>格式的文件。</w:t>
      </w:r>
    </w:p>
    <w:p w14:paraId="35370BDB" w14:textId="3EFAAF40" w:rsidR="00A130FA" w:rsidRDefault="00391E54" w:rsidP="00A130FA">
      <w:r w:rsidRPr="00391E54">
        <w:rPr>
          <w:rFonts w:ascii="Cambria Math" w:hAnsi="Cambria Math"/>
        </w:rPr>
        <w:t>②</w:t>
      </w:r>
      <w:r w:rsidR="00A130FA">
        <w:t>如果想删除已经添加的质谱文件，点击</w:t>
      </w:r>
      <w:r w:rsidR="00A130FA">
        <w:t>“Clear data”</w:t>
      </w:r>
      <w:r w:rsidR="00A130FA">
        <w:t>可以清除所有已选择的质谱数据文件。</w:t>
      </w:r>
    </w:p>
    <w:p w14:paraId="1BCE9AD1" w14:textId="7CB162C1" w:rsidR="00A130FA" w:rsidRDefault="00391E54" w:rsidP="00A130FA">
      <w:r w:rsidRPr="00391E54">
        <w:rPr>
          <w:rFonts w:ascii="Cambria Math" w:hAnsi="Cambria Math"/>
        </w:rPr>
        <w:t>③</w:t>
      </w:r>
      <w:r w:rsidR="00A130FA">
        <w:t>显示已经添加的质谱数据文件。</w:t>
      </w:r>
    </w:p>
    <w:p w14:paraId="6015F7A0" w14:textId="439C8326" w:rsidR="00A130FA" w:rsidRDefault="00391E54" w:rsidP="00A130FA">
      <w:r w:rsidRPr="00391E54">
        <w:rPr>
          <w:rFonts w:ascii="Cambria Math" w:hAnsi="Cambria Math"/>
        </w:rPr>
        <w:t>④</w:t>
      </w:r>
      <w:r w:rsidR="00A130FA">
        <w:t>点击</w:t>
      </w:r>
      <w:r w:rsidR="00A130FA">
        <w:t>“Add library”</w:t>
      </w:r>
      <w:r w:rsidR="00A130FA">
        <w:t>添加质谱数据对应的库文件，只能添加一个库文件作为输入。这里库文件必须为</w:t>
      </w:r>
      <w:r w:rsidR="00A130FA">
        <w:t>“.</w:t>
      </w:r>
      <w:proofErr w:type="spellStart"/>
      <w:r w:rsidR="00A130FA">
        <w:t>blib</w:t>
      </w:r>
      <w:proofErr w:type="spellEnd"/>
      <w:r w:rsidR="00A130FA">
        <w:t>”</w:t>
      </w:r>
      <w:r w:rsidR="00A130FA">
        <w:t>格式的文件。</w:t>
      </w:r>
    </w:p>
    <w:p w14:paraId="2C57C712" w14:textId="05B895AD" w:rsidR="00A130FA" w:rsidRDefault="00391E54" w:rsidP="00A130FA">
      <w:r w:rsidRPr="00391E54">
        <w:rPr>
          <w:rFonts w:ascii="Cambria Math" w:hAnsi="Cambria Math"/>
        </w:rPr>
        <w:t>⑤</w:t>
      </w:r>
      <w:r w:rsidR="00A130FA">
        <w:t>显示已经添加的库文件。</w:t>
      </w:r>
    </w:p>
    <w:p w14:paraId="49EEF6B8" w14:textId="011BBD66" w:rsidR="00391E54" w:rsidRDefault="00391E54" w:rsidP="00391E54">
      <w:pPr>
        <w:pStyle w:val="2"/>
      </w:pPr>
      <w:bookmarkStart w:id="12" w:name="_Toc88743659"/>
      <w:r>
        <w:t>3.3</w:t>
      </w:r>
      <w:r>
        <w:rPr>
          <w:rFonts w:hint="eastAsia"/>
        </w:rPr>
        <w:t>参数模块</w:t>
      </w:r>
      <w:bookmarkEnd w:id="12"/>
    </w:p>
    <w:p w14:paraId="794D0B4A" w14:textId="77777777" w:rsidR="00391E54" w:rsidRDefault="00391E54" w:rsidP="00391E54">
      <w:r>
        <w:rPr>
          <w:rFonts w:hint="eastAsia"/>
        </w:rPr>
        <w:t>本模块用来输入进行计算的参数。每个参数都设置了默认值，可以手动更改。对应上图序号</w:t>
      </w:r>
      <w:r>
        <w:t>6-10</w:t>
      </w:r>
      <w:r>
        <w:t>。</w:t>
      </w:r>
    </w:p>
    <w:p w14:paraId="1BB70CDF" w14:textId="38236750" w:rsidR="00391E54" w:rsidRDefault="00391E54" w:rsidP="00391E54">
      <w:r w:rsidRPr="00391E54">
        <w:rPr>
          <w:rFonts w:ascii="Cambria Math" w:hAnsi="Cambria Math"/>
        </w:rPr>
        <w:t>⑥</w:t>
      </w:r>
      <w:r>
        <w:t>“PPM”</w:t>
      </w:r>
      <w:r>
        <w:t>，</w:t>
      </w:r>
      <w:r>
        <w:t>(parts-per-million)</w:t>
      </w:r>
      <w:r>
        <w:t>，仪器的质量精度，以百万分之一为单位，默认为</w:t>
      </w:r>
      <w:r>
        <w:t>20</w:t>
      </w:r>
      <w:r>
        <w:t>，需要为整数。</w:t>
      </w:r>
    </w:p>
    <w:p w14:paraId="58758B92" w14:textId="2D2DD0B6" w:rsidR="00391E54" w:rsidRDefault="00391E54" w:rsidP="00391E54">
      <w:r w:rsidRPr="00391E54">
        <w:rPr>
          <w:rFonts w:ascii="Cambria Math" w:hAnsi="Cambria Math"/>
        </w:rPr>
        <w:t>⑦</w:t>
      </w:r>
      <w:r>
        <w:t>“FDR”</w:t>
      </w:r>
      <w:r>
        <w:t>，</w:t>
      </w:r>
      <w:r>
        <w:t>(False Discovery Rate)</w:t>
      </w:r>
      <w:r>
        <w:t>，默认为</w:t>
      </w:r>
      <w:r>
        <w:t>0.01</w:t>
      </w:r>
      <w:r>
        <w:t>，范围为大于</w:t>
      </w:r>
      <w:r>
        <w:t>0</w:t>
      </w:r>
      <w:r>
        <w:t>小于</w:t>
      </w:r>
      <w:r>
        <w:t>1</w:t>
      </w:r>
      <w:r>
        <w:t>的小数。</w:t>
      </w:r>
    </w:p>
    <w:p w14:paraId="30784199" w14:textId="3CBC581C" w:rsidR="00391E54" w:rsidRDefault="00391E54" w:rsidP="00391E54">
      <w:r w:rsidRPr="00391E54">
        <w:rPr>
          <w:rFonts w:ascii="Cambria Math" w:hAnsi="Cambria Math"/>
        </w:rPr>
        <w:lastRenderedPageBreak/>
        <w:t>⑧</w:t>
      </w:r>
      <w:r>
        <w:t>“Decoration type”</w:t>
      </w:r>
      <w:r>
        <w:t>，修饰类型。</w:t>
      </w:r>
      <w:r>
        <w:t>Default(</w:t>
      </w:r>
      <w:r>
        <w:t>默认</w:t>
      </w:r>
      <w:r>
        <w:t>)</w:t>
      </w:r>
      <w:r>
        <w:t>，暂时不能修改。</w:t>
      </w:r>
    </w:p>
    <w:p w14:paraId="10795118" w14:textId="22ACDDFF" w:rsidR="00391E54" w:rsidRDefault="00391E54" w:rsidP="00391E54">
      <w:r w:rsidRPr="00391E54">
        <w:rPr>
          <w:rFonts w:ascii="Cambria Math" w:hAnsi="Cambria Math"/>
        </w:rPr>
        <w:t>⑨</w:t>
      </w:r>
      <w:r>
        <w:t>“Featured-ions”</w:t>
      </w:r>
      <w:r>
        <w:t>，特征离子。</w:t>
      </w:r>
      <w:r>
        <w:t>Default(</w:t>
      </w:r>
      <w:r>
        <w:t>默认</w:t>
      </w:r>
      <w:r>
        <w:t>)</w:t>
      </w:r>
      <w:r>
        <w:t>：使用所有特征离子。或者</w:t>
      </w:r>
      <w:r>
        <w:t>Top10-first</w:t>
      </w:r>
      <w:r>
        <w:t>：优先使用属于相应光谱库中强度最高的十个离子作为特征离子来计算系数。</w:t>
      </w:r>
      <w:r>
        <w:t xml:space="preserve"> </w:t>
      </w:r>
      <w:r>
        <w:t>当光谱库中没有满足此条件的特征离子时，将使用默认策略。</w:t>
      </w:r>
    </w:p>
    <w:p w14:paraId="7DC35709" w14:textId="719916A1" w:rsidR="00391E54" w:rsidRDefault="00391E54" w:rsidP="00391E54">
      <w:r w:rsidRPr="00391E54">
        <w:rPr>
          <w:rFonts w:ascii="Cambria Math" w:hAnsi="Cambria Math"/>
        </w:rPr>
        <w:t>⑩</w:t>
      </w:r>
      <w:r>
        <w:t>“MS data type”</w:t>
      </w:r>
      <w:r>
        <w:t>，质谱数据类型。默认为</w:t>
      </w:r>
      <w:r>
        <w:t>DIA</w:t>
      </w:r>
      <w:r>
        <w:t>数据，</w:t>
      </w:r>
      <w:r>
        <w:t>RT-free</w:t>
      </w:r>
      <w:r>
        <w:t>暂时未集成。</w:t>
      </w:r>
    </w:p>
    <w:p w14:paraId="3595E7F7" w14:textId="5F790D1A" w:rsidR="00391E54" w:rsidRDefault="00391E54" w:rsidP="00391E54">
      <w:pPr>
        <w:pStyle w:val="2"/>
      </w:pPr>
      <w:bookmarkStart w:id="13" w:name="_Toc88743660"/>
      <w:r>
        <w:t>3.4</w:t>
      </w:r>
      <w:r>
        <w:rPr>
          <w:rFonts w:hint="eastAsia"/>
        </w:rPr>
        <w:t>运行模块</w:t>
      </w:r>
      <w:bookmarkEnd w:id="13"/>
    </w:p>
    <w:p w14:paraId="5A9D5DDE" w14:textId="77777777" w:rsidR="00391E54" w:rsidRPr="00391E54" w:rsidRDefault="00391E54" w:rsidP="00391E54">
      <w:pPr>
        <w:rPr>
          <w:rFonts w:ascii="宋体" w:hAnsi="宋体"/>
        </w:rPr>
      </w:pPr>
      <w:r w:rsidRPr="00391E54">
        <w:rPr>
          <w:rFonts w:ascii="宋体" w:hAnsi="宋体" w:hint="eastAsia"/>
        </w:rPr>
        <w:t>本模块用来进行计算的控制和日志的输出。对应上图序号</w:t>
      </w:r>
      <w:r w:rsidRPr="00391E54">
        <w:rPr>
          <w:rFonts w:ascii="宋体" w:hAnsi="宋体"/>
        </w:rPr>
        <w:t>11-13。</w:t>
      </w:r>
    </w:p>
    <w:p w14:paraId="622701DC" w14:textId="1C510518" w:rsidR="00391E54" w:rsidRPr="00391E54" w:rsidRDefault="00391E54" w:rsidP="00391E54">
      <w:pPr>
        <w:rPr>
          <w:rFonts w:ascii="宋体" w:hAnsi="宋体"/>
        </w:rPr>
      </w:pPr>
      <w:r w:rsidRPr="00391E54">
        <w:rPr>
          <w:rFonts w:ascii="Cambria Math" w:hAnsi="Cambria Math" w:cs="Cambria Math"/>
        </w:rPr>
        <w:t>⑪</w:t>
      </w:r>
      <w:r w:rsidRPr="00391E54">
        <w:rPr>
          <w:rFonts w:ascii="宋体" w:hAnsi="宋体"/>
        </w:rPr>
        <w:t>当质谱数据和库文件按要求选择完成，以及参数输入完成后，点击“Run”即可进行计算。</w:t>
      </w:r>
    </w:p>
    <w:p w14:paraId="0D7F4A90" w14:textId="7B1BEF64" w:rsidR="00391E54" w:rsidRPr="00391E54" w:rsidRDefault="00391E54" w:rsidP="00391E54">
      <w:pPr>
        <w:rPr>
          <w:rFonts w:ascii="宋体" w:hAnsi="宋体"/>
        </w:rPr>
      </w:pPr>
      <w:r w:rsidRPr="00391E54">
        <w:rPr>
          <w:rFonts w:ascii="Cambria Math" w:hAnsi="Cambria Math" w:cs="Cambria Math"/>
        </w:rPr>
        <w:t>⑫</w:t>
      </w:r>
      <w:r w:rsidRPr="00391E54">
        <w:rPr>
          <w:rFonts w:ascii="宋体" w:hAnsi="宋体"/>
        </w:rPr>
        <w:t>若需要终止当前正在进行的计算，点击“Stop”即可终止。如果想修改参数或者修改计算的文件等，也需要先终止正在执行的计算才能进行新的计算。</w:t>
      </w:r>
    </w:p>
    <w:p w14:paraId="3CF59D07" w14:textId="52ADF537" w:rsidR="00391E54" w:rsidRPr="00391E54" w:rsidRDefault="00391E54" w:rsidP="00391E54">
      <w:pPr>
        <w:rPr>
          <w:rFonts w:ascii="宋体" w:hAnsi="宋体"/>
        </w:rPr>
      </w:pPr>
      <w:r w:rsidRPr="00391E54">
        <w:rPr>
          <w:rFonts w:ascii="Cambria Math" w:hAnsi="Cambria Math" w:cs="Cambria Math"/>
        </w:rPr>
        <w:t>⑬</w:t>
      </w:r>
      <w:r w:rsidRPr="00391E54">
        <w:rPr>
          <w:rFonts w:ascii="宋体" w:hAnsi="宋体"/>
        </w:rPr>
        <w:t>这里会显示一些提示信息，如未选择文件、文件格式不正确等。还会输出当前计算的日志，如已经完成的计算、计算进行到哪一步了、计算开始的时间、计算结束的时间等。同时会把计算过程中的关键信息保存到log.txt文件中。</w:t>
      </w:r>
    </w:p>
    <w:p w14:paraId="6350E4FB" w14:textId="03AAB432" w:rsidR="00461EE3" w:rsidRDefault="00461EE3" w:rsidP="00461EE3">
      <w:pPr>
        <w:pStyle w:val="1"/>
      </w:pPr>
      <w:bookmarkStart w:id="14" w:name="_Toc88743661"/>
      <w:r>
        <w:t>4</w:t>
      </w:r>
      <w:r>
        <w:rPr>
          <w:rFonts w:hint="eastAsia"/>
        </w:rPr>
        <w:t>软件使用</w:t>
      </w:r>
      <w:bookmarkEnd w:id="14"/>
    </w:p>
    <w:p w14:paraId="24C38538" w14:textId="68D1B560" w:rsidR="00461EE3" w:rsidRDefault="00461EE3" w:rsidP="00461EE3">
      <w:pPr>
        <w:pStyle w:val="2"/>
      </w:pPr>
      <w:bookmarkStart w:id="15" w:name="_Toc88743662"/>
      <w:r>
        <w:t>4.1</w:t>
      </w:r>
      <w:r>
        <w:rPr>
          <w:rFonts w:hint="eastAsia"/>
        </w:rPr>
        <w:t>示例数据</w:t>
      </w:r>
      <w:bookmarkEnd w:id="15"/>
    </w:p>
    <w:p w14:paraId="2D537814" w14:textId="4C19056D" w:rsidR="00461EE3" w:rsidRDefault="00461EE3" w:rsidP="00461EE3">
      <w:pPr>
        <w:pStyle w:val="3"/>
      </w:pPr>
      <w:bookmarkStart w:id="16" w:name="_Toc88743663"/>
      <w:r>
        <w:t>4.1.1</w:t>
      </w:r>
      <w:r>
        <w:rPr>
          <w:rFonts w:hint="eastAsia"/>
        </w:rPr>
        <w:t>质谱数据</w:t>
      </w:r>
      <w:bookmarkEnd w:id="16"/>
    </w:p>
    <w:p w14:paraId="502818FD" w14:textId="39EF9104" w:rsidR="00461EE3" w:rsidRPr="00461EE3" w:rsidRDefault="00086B69" w:rsidP="00461EE3">
      <w:r w:rsidRPr="00086B69">
        <w:rPr>
          <w:rFonts w:ascii="宋体" w:hAnsi="宋体" w:hint="eastAsia"/>
        </w:rPr>
        <w:t>可以使用下面的链接下载测试的质谱数据：</w:t>
      </w:r>
    </w:p>
    <w:p w14:paraId="43F698CF" w14:textId="21FDF4C2" w:rsidR="00D73664" w:rsidRDefault="00D73664" w:rsidP="00086B69">
      <w:r w:rsidRPr="00D73664">
        <w:t>CS20170831_SV_HEK_SpikeP100_27ng_Overlap22_01.mzML</w:t>
      </w:r>
      <w:r w:rsidR="00B55570">
        <w:rPr>
          <w:rFonts w:hint="eastAsia"/>
        </w:rPr>
        <w:t>：</w:t>
      </w:r>
    </w:p>
    <w:p w14:paraId="5D76D336" w14:textId="7E58A70F" w:rsidR="00D73664" w:rsidRDefault="00D73664" w:rsidP="00D810B9">
      <w:r>
        <w:rPr>
          <w:rFonts w:hint="eastAsia"/>
        </w:rPr>
        <w:t>链接：</w:t>
      </w:r>
      <w:r w:rsidR="00D810B9">
        <w:fldChar w:fldCharType="begin"/>
      </w:r>
      <w:r w:rsidR="00D810B9">
        <w:instrText xml:space="preserve"> HYPERLINK "https://pan.baidu.com/s/14H-0xRMcxqlJBTtx5B_Qpg" </w:instrText>
      </w:r>
      <w:r w:rsidR="00D810B9">
        <w:fldChar w:fldCharType="separate"/>
      </w:r>
      <w:r w:rsidRPr="00D810B9">
        <w:rPr>
          <w:rStyle w:val="a7"/>
        </w:rPr>
        <w:t>https://pan.baidu.com/s/14H-0xRMcxqlJBTtx5B_Qpg</w:t>
      </w:r>
      <w:r w:rsidR="00D810B9">
        <w:fldChar w:fldCharType="end"/>
      </w:r>
      <w:r>
        <w:t xml:space="preserve"> </w:t>
      </w:r>
      <w:r>
        <w:rPr>
          <w:rFonts w:hint="eastAsia"/>
        </w:rPr>
        <w:t>提取码：</w:t>
      </w:r>
      <w:r>
        <w:t>1234</w:t>
      </w:r>
    </w:p>
    <w:p w14:paraId="45FBA0D3" w14:textId="577586AC" w:rsidR="00D73664" w:rsidRPr="00D73664" w:rsidRDefault="00D73664" w:rsidP="00086B69">
      <w:r w:rsidRPr="00D73664">
        <w:t>CS20170831_SV_HEK_SpikeP100_27ng_Overlap22_0</w:t>
      </w:r>
      <w:r>
        <w:t>2</w:t>
      </w:r>
      <w:r w:rsidRPr="00D73664">
        <w:t>.mzML</w:t>
      </w:r>
      <w:r w:rsidR="00B55570">
        <w:rPr>
          <w:rFonts w:hint="eastAsia"/>
        </w:rPr>
        <w:t>：</w:t>
      </w:r>
    </w:p>
    <w:p w14:paraId="47FFAF10" w14:textId="1FE11925" w:rsidR="00086B69" w:rsidRDefault="00086B69" w:rsidP="00D810B9">
      <w:r>
        <w:rPr>
          <w:rFonts w:hint="eastAsia"/>
        </w:rPr>
        <w:t>链接：</w:t>
      </w:r>
      <w:r w:rsidR="00D810B9">
        <w:fldChar w:fldCharType="begin"/>
      </w:r>
      <w:r w:rsidR="00D810B9">
        <w:instrText xml:space="preserve"> HYPERLINK "https://pan.baidu.com/s/1ojXmawv99V540a09jSP5kg" </w:instrText>
      </w:r>
      <w:r w:rsidR="00D810B9">
        <w:fldChar w:fldCharType="separate"/>
      </w:r>
      <w:r w:rsidR="00D73664" w:rsidRPr="00D810B9">
        <w:rPr>
          <w:rStyle w:val="a7"/>
        </w:rPr>
        <w:t>https://pan.baidu.com/s/1ojXmawv99V540a09jSP5kg</w:t>
      </w:r>
      <w:r w:rsidR="00D810B9">
        <w:fldChar w:fldCharType="end"/>
      </w:r>
      <w:r w:rsidR="00D73664" w:rsidRPr="00D73664">
        <w:t xml:space="preserve"> </w:t>
      </w:r>
      <w:r w:rsidR="00D73664" w:rsidRPr="00D73664">
        <w:rPr>
          <w:rFonts w:hint="eastAsia"/>
        </w:rPr>
        <w:t>提取码：</w:t>
      </w:r>
      <w:r w:rsidR="00D73664" w:rsidRPr="00D73664">
        <w:t>1234</w:t>
      </w:r>
    </w:p>
    <w:p w14:paraId="2EE88150" w14:textId="25107019" w:rsidR="00D73664" w:rsidRPr="00D73664" w:rsidRDefault="00D73664" w:rsidP="00086B69">
      <w:r w:rsidRPr="00D73664">
        <w:t>CS20170831_SV_HEK_SpikeP100_27ng_Overlap22_0</w:t>
      </w:r>
      <w:r>
        <w:t>3</w:t>
      </w:r>
      <w:r w:rsidRPr="00D73664">
        <w:t>.mzML</w:t>
      </w:r>
      <w:r w:rsidR="00B55570">
        <w:rPr>
          <w:rFonts w:hint="eastAsia"/>
        </w:rPr>
        <w:t>：</w:t>
      </w:r>
    </w:p>
    <w:p w14:paraId="36034EF2" w14:textId="2AEE999F" w:rsidR="00D73664" w:rsidRDefault="00D73664" w:rsidP="00D810B9">
      <w:r>
        <w:rPr>
          <w:rFonts w:hint="eastAsia"/>
        </w:rPr>
        <w:t>链接：</w:t>
      </w:r>
      <w:r w:rsidR="00D810B9">
        <w:fldChar w:fldCharType="begin"/>
      </w:r>
      <w:r w:rsidR="00D810B9">
        <w:instrText xml:space="preserve"> HYPERLINK "https://pan.baidu.com/s/1X-cpoTGCf_UzfVfsk5ssyQ" </w:instrText>
      </w:r>
      <w:r w:rsidR="00D810B9">
        <w:fldChar w:fldCharType="separate"/>
      </w:r>
      <w:r w:rsidRPr="00D810B9">
        <w:rPr>
          <w:rStyle w:val="a7"/>
        </w:rPr>
        <w:t>https://pan.baidu.com/s/1X-cpoTGCf_UzfVfsk5ssyQ</w:t>
      </w:r>
      <w:r w:rsidR="00D810B9">
        <w:fldChar w:fldCharType="end"/>
      </w:r>
      <w:r>
        <w:t xml:space="preserve"> </w:t>
      </w:r>
      <w:r>
        <w:rPr>
          <w:rFonts w:hint="eastAsia"/>
        </w:rPr>
        <w:t>提取码：</w:t>
      </w:r>
      <w:r>
        <w:t>1234</w:t>
      </w:r>
    </w:p>
    <w:p w14:paraId="3291AFD6" w14:textId="340FF3AA" w:rsidR="00D73664" w:rsidRDefault="00B55570" w:rsidP="00B55570">
      <w:r w:rsidRPr="00B55570">
        <w:rPr>
          <w:rFonts w:hint="eastAsia"/>
        </w:rPr>
        <w:t>上面三个链接下载下来为</w:t>
      </w:r>
      <w:proofErr w:type="gramStart"/>
      <w:r>
        <w:t>”</w:t>
      </w:r>
      <w:proofErr w:type="gramEnd"/>
      <w:r>
        <w:t>.</w:t>
      </w:r>
      <w:proofErr w:type="spellStart"/>
      <w:r>
        <w:t>mzML</w:t>
      </w:r>
      <w:proofErr w:type="spellEnd"/>
      <w:proofErr w:type="gramStart"/>
      <w:r>
        <w:t>”</w:t>
      </w:r>
      <w:proofErr w:type="gramEnd"/>
      <w:r w:rsidRPr="00B55570">
        <w:t>格式的文件，本软件</w:t>
      </w:r>
      <w:r>
        <w:rPr>
          <w:rFonts w:hint="eastAsia"/>
        </w:rPr>
        <w:t>只允许输入</w:t>
      </w:r>
      <w:r w:rsidRPr="00B55570">
        <w:t>“.</w:t>
      </w:r>
      <w:proofErr w:type="spellStart"/>
      <w:r w:rsidRPr="00B55570">
        <w:t>mzML</w:t>
      </w:r>
      <w:proofErr w:type="spellEnd"/>
      <w:r w:rsidRPr="00B55570">
        <w:t>”</w:t>
      </w:r>
      <w:r w:rsidRPr="00B55570">
        <w:t>格式</w:t>
      </w:r>
      <w:r>
        <w:rPr>
          <w:rFonts w:hint="eastAsia"/>
        </w:rPr>
        <w:t>的质谱数据</w:t>
      </w:r>
      <w:r w:rsidRPr="00B55570">
        <w:t>文件，</w:t>
      </w:r>
      <w:r>
        <w:rPr>
          <w:rFonts w:hint="eastAsia"/>
        </w:rPr>
        <w:t>如果质谱数据为其他格式，例如</w:t>
      </w:r>
      <w:proofErr w:type="gramStart"/>
      <w:r>
        <w:t>”</w:t>
      </w:r>
      <w:proofErr w:type="gramEnd"/>
      <w:r>
        <w:t>.raw</w:t>
      </w:r>
      <w:proofErr w:type="gramStart"/>
      <w:r>
        <w:t>”</w:t>
      </w:r>
      <w:proofErr w:type="gramEnd"/>
      <w:r>
        <w:rPr>
          <w:rFonts w:hint="eastAsia"/>
        </w:rPr>
        <w:t>格式，请将其转化为</w:t>
      </w:r>
      <w:r w:rsidRPr="00B55570">
        <w:t>“.</w:t>
      </w:r>
      <w:proofErr w:type="spellStart"/>
      <w:r w:rsidRPr="00B55570">
        <w:t>mzML</w:t>
      </w:r>
      <w:proofErr w:type="spellEnd"/>
      <w:r w:rsidRPr="00B55570">
        <w:t>”</w:t>
      </w:r>
      <w:r w:rsidRPr="00B55570">
        <w:t>格式</w:t>
      </w:r>
      <w:r>
        <w:rPr>
          <w:rFonts w:hint="eastAsia"/>
        </w:rPr>
        <w:t>。</w:t>
      </w:r>
    </w:p>
    <w:p w14:paraId="1BD8D68F" w14:textId="3E218E0F" w:rsidR="00B55570" w:rsidRDefault="00B55570" w:rsidP="00B55570">
      <w:pPr>
        <w:pStyle w:val="3"/>
      </w:pPr>
      <w:bookmarkStart w:id="17" w:name="_Toc88743664"/>
      <w:r>
        <w:t>4.1.2</w:t>
      </w:r>
      <w:r>
        <w:rPr>
          <w:rFonts w:hint="eastAsia"/>
        </w:rPr>
        <w:t>库文件</w:t>
      </w:r>
      <w:bookmarkEnd w:id="17"/>
    </w:p>
    <w:p w14:paraId="63039786" w14:textId="69DBEEDC" w:rsidR="00B55570" w:rsidRDefault="00D810B9" w:rsidP="00B55570">
      <w:r w:rsidRPr="00D810B9">
        <w:rPr>
          <w:rFonts w:hint="eastAsia"/>
        </w:rPr>
        <w:t>可以使用下面的链接下载测试的库文件：</w:t>
      </w:r>
    </w:p>
    <w:p w14:paraId="356750FA" w14:textId="35283460" w:rsidR="00D810B9" w:rsidRDefault="00D810B9" w:rsidP="00D810B9">
      <w:r>
        <w:rPr>
          <w:rFonts w:hint="eastAsia"/>
        </w:rPr>
        <w:t>链接：</w:t>
      </w:r>
      <w:r>
        <w:fldChar w:fldCharType="begin"/>
      </w:r>
      <w:r>
        <w:instrText xml:space="preserve"> HYPERLINK "https://pan.baidu.com/s/13ZRw8rn8QIGILb3WZpgJKA" </w:instrText>
      </w:r>
      <w:r>
        <w:fldChar w:fldCharType="separate"/>
      </w:r>
      <w:r w:rsidRPr="00D810B9">
        <w:rPr>
          <w:rStyle w:val="a7"/>
        </w:rPr>
        <w:t>https://pan.baidu.com/s/13ZRw8rn8QIGILb3WZpgJKA</w:t>
      </w:r>
      <w:r>
        <w:fldChar w:fldCharType="end"/>
      </w:r>
      <w:r>
        <w:t xml:space="preserve"> </w:t>
      </w:r>
      <w:r>
        <w:rPr>
          <w:rFonts w:hint="eastAsia"/>
        </w:rPr>
        <w:t>提取码：</w:t>
      </w:r>
      <w:r>
        <w:t>1234</w:t>
      </w:r>
    </w:p>
    <w:p w14:paraId="6E1CED10" w14:textId="5E6EFA7D" w:rsidR="00D810B9" w:rsidRDefault="00D810B9" w:rsidP="00D810B9">
      <w:r w:rsidRPr="00B55570">
        <w:rPr>
          <w:rFonts w:hint="eastAsia"/>
        </w:rPr>
        <w:t>上面</w:t>
      </w:r>
      <w:r>
        <w:rPr>
          <w:rFonts w:hint="eastAsia"/>
        </w:rPr>
        <w:t>的</w:t>
      </w:r>
      <w:r w:rsidRPr="00B55570">
        <w:rPr>
          <w:rFonts w:hint="eastAsia"/>
        </w:rPr>
        <w:t>链接下载下来为</w:t>
      </w:r>
      <w:proofErr w:type="gramStart"/>
      <w:r>
        <w:t>”</w:t>
      </w:r>
      <w:proofErr w:type="gramEnd"/>
      <w:r>
        <w:t>.</w:t>
      </w:r>
      <w:proofErr w:type="spellStart"/>
      <w:r>
        <w:t>blib</w:t>
      </w:r>
      <w:proofErr w:type="spellEnd"/>
      <w:proofErr w:type="gramStart"/>
      <w:r>
        <w:t>”</w:t>
      </w:r>
      <w:proofErr w:type="gramEnd"/>
      <w:r w:rsidRPr="00B55570">
        <w:t>格式的文件，本软件</w:t>
      </w:r>
      <w:r>
        <w:rPr>
          <w:rFonts w:hint="eastAsia"/>
        </w:rPr>
        <w:t>只允许输入</w:t>
      </w:r>
      <w:r w:rsidRPr="00B55570">
        <w:t>“.</w:t>
      </w:r>
      <w:proofErr w:type="spellStart"/>
      <w:r>
        <w:t>blib</w:t>
      </w:r>
      <w:proofErr w:type="spellEnd"/>
      <w:r w:rsidRPr="00B55570">
        <w:t>”</w:t>
      </w:r>
      <w:r w:rsidRPr="00B55570">
        <w:t>格式</w:t>
      </w:r>
      <w:r>
        <w:rPr>
          <w:rFonts w:hint="eastAsia"/>
        </w:rPr>
        <w:t>的图谱库</w:t>
      </w:r>
      <w:r w:rsidRPr="00B55570">
        <w:t>文件，</w:t>
      </w:r>
      <w:r>
        <w:rPr>
          <w:rFonts w:hint="eastAsia"/>
        </w:rPr>
        <w:t>如果图谱</w:t>
      </w:r>
      <w:proofErr w:type="gramStart"/>
      <w:r>
        <w:rPr>
          <w:rFonts w:hint="eastAsia"/>
        </w:rPr>
        <w:t>库数据</w:t>
      </w:r>
      <w:proofErr w:type="gramEnd"/>
      <w:r>
        <w:rPr>
          <w:rFonts w:hint="eastAsia"/>
        </w:rPr>
        <w:t>为其他格式，请将其转化为</w:t>
      </w:r>
      <w:r w:rsidRPr="00B55570">
        <w:t>“.</w:t>
      </w:r>
      <w:proofErr w:type="spellStart"/>
      <w:r>
        <w:t>blib</w:t>
      </w:r>
      <w:proofErr w:type="spellEnd"/>
      <w:r w:rsidRPr="00B55570">
        <w:t>”</w:t>
      </w:r>
      <w:r w:rsidRPr="00B55570">
        <w:t>格式</w:t>
      </w:r>
      <w:r>
        <w:rPr>
          <w:rFonts w:hint="eastAsia"/>
        </w:rPr>
        <w:t>。</w:t>
      </w:r>
    </w:p>
    <w:p w14:paraId="626E08F6" w14:textId="360A4621" w:rsidR="00D810B9" w:rsidRDefault="00E17D23" w:rsidP="00E17D23">
      <w:pPr>
        <w:pStyle w:val="2"/>
      </w:pPr>
      <w:bookmarkStart w:id="18" w:name="_Toc88743665"/>
      <w:r>
        <w:lastRenderedPageBreak/>
        <w:t>4.2</w:t>
      </w:r>
      <w:r>
        <w:rPr>
          <w:rFonts w:hint="eastAsia"/>
        </w:rPr>
        <w:t>软件运行</w:t>
      </w:r>
      <w:bookmarkEnd w:id="18"/>
    </w:p>
    <w:p w14:paraId="735B13AE" w14:textId="6D365619" w:rsidR="00E17D23" w:rsidRDefault="00E17D23" w:rsidP="00E17D23">
      <w:pPr>
        <w:pStyle w:val="3"/>
      </w:pPr>
      <w:bookmarkStart w:id="19" w:name="_Toc88743666"/>
      <w:r>
        <w:t>4.2.1</w:t>
      </w:r>
      <w:r w:rsidR="003D368D">
        <w:rPr>
          <w:rFonts w:hint="eastAsia"/>
        </w:rPr>
        <w:t>进入</w:t>
      </w:r>
      <w:r>
        <w:rPr>
          <w:rFonts w:hint="eastAsia"/>
        </w:rPr>
        <w:t>软件</w:t>
      </w:r>
      <w:r w:rsidR="003D368D">
        <w:rPr>
          <w:rFonts w:hint="eastAsia"/>
        </w:rPr>
        <w:t>界面</w:t>
      </w:r>
      <w:bookmarkEnd w:id="19"/>
    </w:p>
    <w:p w14:paraId="27E68ADF" w14:textId="61A99CDB" w:rsidR="00E17D23" w:rsidRDefault="00E17D23" w:rsidP="00E17D23">
      <w:r>
        <w:rPr>
          <w:rFonts w:hint="eastAsia"/>
        </w:rPr>
        <w:t>使用</w:t>
      </w:r>
      <w:r>
        <w:rPr>
          <w:rFonts w:hint="eastAsia"/>
        </w:rPr>
        <w:t>CMD</w:t>
      </w:r>
      <w:r>
        <w:rPr>
          <w:rFonts w:hint="eastAsia"/>
        </w:rPr>
        <w:t>进入代码所在目录，执行命令</w:t>
      </w:r>
      <w:proofErr w:type="gramStart"/>
      <w:r>
        <w:t>”</w:t>
      </w:r>
      <w:proofErr w:type="gramEnd"/>
      <w:r>
        <w:t>python FIGS.py</w:t>
      </w:r>
      <w:proofErr w:type="gramStart"/>
      <w:r>
        <w:t>”</w:t>
      </w:r>
      <w:proofErr w:type="gramEnd"/>
      <w:r>
        <w:rPr>
          <w:rFonts w:hint="eastAsia"/>
        </w:rPr>
        <w:t>，进入软件界面。</w:t>
      </w:r>
    </w:p>
    <w:p w14:paraId="42F3621D" w14:textId="07211D5B" w:rsidR="00E17D23" w:rsidRPr="00E17D23" w:rsidRDefault="00D216D8" w:rsidP="00E17D23">
      <w:r>
        <w:rPr>
          <w:rFonts w:hint="eastAsia"/>
          <w:noProof/>
        </w:rPr>
        <w:drawing>
          <wp:inline distT="0" distB="0" distL="0" distR="0" wp14:anchorId="1C6FD678" wp14:editId="463420E6">
            <wp:extent cx="5274310" cy="1956435"/>
            <wp:effectExtent l="0" t="0" r="254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1956435"/>
                    </a:xfrm>
                    <a:prstGeom prst="rect">
                      <a:avLst/>
                    </a:prstGeom>
                  </pic:spPr>
                </pic:pic>
              </a:graphicData>
            </a:graphic>
          </wp:inline>
        </w:drawing>
      </w:r>
    </w:p>
    <w:p w14:paraId="024C105B" w14:textId="4EDF8902" w:rsidR="00FE5D3A" w:rsidRDefault="00FE5D3A" w:rsidP="00FE5D3A">
      <w:pPr>
        <w:pStyle w:val="3"/>
      </w:pPr>
      <w:bookmarkStart w:id="20" w:name="_Toc88743667"/>
      <w:r>
        <w:t>4.2.2</w:t>
      </w:r>
      <w:r>
        <w:rPr>
          <w:rFonts w:hint="eastAsia"/>
        </w:rPr>
        <w:t>添加质谱数据</w:t>
      </w:r>
      <w:bookmarkEnd w:id="20"/>
    </w:p>
    <w:p w14:paraId="43314165" w14:textId="6CB2432B" w:rsidR="00E17D23" w:rsidRDefault="00FE5D3A" w:rsidP="00E17D23">
      <w:r>
        <w:rPr>
          <w:rFonts w:hint="eastAsia"/>
        </w:rPr>
        <w:t>点击</w:t>
      </w:r>
      <w:proofErr w:type="gramStart"/>
      <w:r>
        <w:t>”</w:t>
      </w:r>
      <w:proofErr w:type="gramEnd"/>
      <w:r>
        <w:t>Add data</w:t>
      </w:r>
      <w:proofErr w:type="gramStart"/>
      <w:r>
        <w:t>”</w:t>
      </w:r>
      <w:proofErr w:type="gramEnd"/>
      <w:r>
        <w:rPr>
          <w:rFonts w:hint="eastAsia"/>
        </w:rPr>
        <w:t>按钮，添加质谱文件。</w:t>
      </w:r>
    </w:p>
    <w:p w14:paraId="78D95D28" w14:textId="18FBAC7D" w:rsidR="00FE5D3A" w:rsidRDefault="00FE5D3A" w:rsidP="00E17D23">
      <w:r>
        <w:rPr>
          <w:rFonts w:hint="eastAsia"/>
          <w:noProof/>
        </w:rPr>
        <w:drawing>
          <wp:inline distT="0" distB="0" distL="0" distR="0" wp14:anchorId="5C585371" wp14:editId="40FBDA8A">
            <wp:extent cx="5274310" cy="2966085"/>
            <wp:effectExtent l="0" t="0" r="254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966085"/>
                    </a:xfrm>
                    <a:prstGeom prst="rect">
                      <a:avLst/>
                    </a:prstGeom>
                  </pic:spPr>
                </pic:pic>
              </a:graphicData>
            </a:graphic>
          </wp:inline>
        </w:drawing>
      </w:r>
    </w:p>
    <w:p w14:paraId="0A14EE69" w14:textId="682757DC" w:rsidR="00FE5D3A" w:rsidRDefault="00FE5D3A" w:rsidP="00E17D23">
      <w:r>
        <w:t>如果想删除已经添加的质谱文件，点击</w:t>
      </w:r>
      <w:r>
        <w:t>“Clear data”</w:t>
      </w:r>
      <w:r>
        <w:rPr>
          <w:rFonts w:hint="eastAsia"/>
        </w:rPr>
        <w:t>按钮</w:t>
      </w:r>
      <w:r>
        <w:t>可以清除所有已选择的质谱数据文件。</w:t>
      </w:r>
    </w:p>
    <w:p w14:paraId="03C51D13" w14:textId="0F2F2DC4" w:rsidR="00FE5D3A" w:rsidRDefault="00FE5D3A" w:rsidP="00FE5D3A">
      <w:pPr>
        <w:pStyle w:val="3"/>
      </w:pPr>
      <w:bookmarkStart w:id="21" w:name="_Toc88743668"/>
      <w:r>
        <w:t>4.2.3</w:t>
      </w:r>
      <w:r>
        <w:rPr>
          <w:rFonts w:hint="eastAsia"/>
        </w:rPr>
        <w:t>添加</w:t>
      </w:r>
      <w:r w:rsidR="006F3251">
        <w:rPr>
          <w:rFonts w:hint="eastAsia"/>
        </w:rPr>
        <w:t>图谱库</w:t>
      </w:r>
      <w:r>
        <w:rPr>
          <w:rFonts w:hint="eastAsia"/>
        </w:rPr>
        <w:t>数据</w:t>
      </w:r>
      <w:bookmarkEnd w:id="21"/>
    </w:p>
    <w:p w14:paraId="2CBB1615" w14:textId="3B22FBCE" w:rsidR="006F7E72" w:rsidRDefault="006F7E72" w:rsidP="006F7E72">
      <w:r>
        <w:rPr>
          <w:rFonts w:hint="eastAsia"/>
        </w:rPr>
        <w:t>点击</w:t>
      </w:r>
      <w:proofErr w:type="gramStart"/>
      <w:r>
        <w:t>”</w:t>
      </w:r>
      <w:proofErr w:type="gramEnd"/>
      <w:r>
        <w:t>Add library</w:t>
      </w:r>
      <w:proofErr w:type="gramStart"/>
      <w:r>
        <w:t>”</w:t>
      </w:r>
      <w:proofErr w:type="gramEnd"/>
      <w:r>
        <w:rPr>
          <w:rFonts w:hint="eastAsia"/>
        </w:rPr>
        <w:t>按钮，添加图谱库文件。</w:t>
      </w:r>
    </w:p>
    <w:p w14:paraId="4862723B" w14:textId="46A40A6D" w:rsidR="00FE5D3A" w:rsidRDefault="006F7E72" w:rsidP="00E17D23">
      <w:r>
        <w:rPr>
          <w:rFonts w:hint="eastAsia"/>
          <w:noProof/>
        </w:rPr>
        <w:lastRenderedPageBreak/>
        <w:drawing>
          <wp:inline distT="0" distB="0" distL="0" distR="0" wp14:anchorId="32359A0E" wp14:editId="3C821D0A">
            <wp:extent cx="5274310" cy="297751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977515"/>
                    </a:xfrm>
                    <a:prstGeom prst="rect">
                      <a:avLst/>
                    </a:prstGeom>
                  </pic:spPr>
                </pic:pic>
              </a:graphicData>
            </a:graphic>
          </wp:inline>
        </w:drawing>
      </w:r>
    </w:p>
    <w:p w14:paraId="5355368C" w14:textId="27F5C357" w:rsidR="006F7E72" w:rsidRDefault="006F7E72" w:rsidP="006F7E72">
      <w:pPr>
        <w:pStyle w:val="3"/>
      </w:pPr>
      <w:bookmarkStart w:id="22" w:name="_Toc88743669"/>
      <w:r>
        <w:t>4.2.4</w:t>
      </w:r>
      <w:r>
        <w:rPr>
          <w:rFonts w:hint="eastAsia"/>
        </w:rPr>
        <w:t>修改参数（可选）</w:t>
      </w:r>
      <w:bookmarkEnd w:id="22"/>
    </w:p>
    <w:p w14:paraId="1E30DB2E" w14:textId="54B86F0C" w:rsidR="006F7E72" w:rsidRDefault="006F7E72" w:rsidP="00E17D23">
      <w:r>
        <w:rPr>
          <w:rFonts w:hint="eastAsia"/>
        </w:rPr>
        <w:t>在</w:t>
      </w:r>
      <w:r>
        <w:rPr>
          <w:rFonts w:hint="eastAsia"/>
        </w:rPr>
        <w:t>P</w:t>
      </w:r>
      <w:r>
        <w:t>arameters</w:t>
      </w:r>
      <w:r>
        <w:rPr>
          <w:rFonts w:hint="eastAsia"/>
        </w:rPr>
        <w:t>模块下可以修改各个参数的值。</w:t>
      </w:r>
    </w:p>
    <w:p w14:paraId="4288F6E0" w14:textId="1DC987D8" w:rsidR="006F7E72" w:rsidRDefault="006F7E72" w:rsidP="00E17D23">
      <w:r>
        <w:rPr>
          <w:rFonts w:hint="eastAsia"/>
          <w:noProof/>
        </w:rPr>
        <w:drawing>
          <wp:inline distT="0" distB="0" distL="0" distR="0" wp14:anchorId="08553B50" wp14:editId="41AD6AF9">
            <wp:extent cx="5274310" cy="2967990"/>
            <wp:effectExtent l="0" t="0" r="254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967990"/>
                    </a:xfrm>
                    <a:prstGeom prst="rect">
                      <a:avLst/>
                    </a:prstGeom>
                  </pic:spPr>
                </pic:pic>
              </a:graphicData>
            </a:graphic>
          </wp:inline>
        </w:drawing>
      </w:r>
    </w:p>
    <w:p w14:paraId="1F6D66F2" w14:textId="69AD5E94" w:rsidR="006F7E72" w:rsidRDefault="006F7E72" w:rsidP="006F7E72">
      <w:pPr>
        <w:pStyle w:val="3"/>
      </w:pPr>
      <w:bookmarkStart w:id="23" w:name="_Toc88743670"/>
      <w:r>
        <w:t>4.2.5</w:t>
      </w:r>
      <w:r>
        <w:rPr>
          <w:rFonts w:hint="eastAsia"/>
        </w:rPr>
        <w:t>执行</w:t>
      </w:r>
      <w:bookmarkEnd w:id="23"/>
    </w:p>
    <w:p w14:paraId="576D2290" w14:textId="5AD91B57" w:rsidR="006F7E72" w:rsidRDefault="006F7E72" w:rsidP="00E17D23">
      <w:r>
        <w:rPr>
          <w:rFonts w:hint="eastAsia"/>
        </w:rPr>
        <w:t>点击</w:t>
      </w:r>
      <w:proofErr w:type="gramStart"/>
      <w:r>
        <w:t>”</w:t>
      </w:r>
      <w:proofErr w:type="gramEnd"/>
      <w:r>
        <w:t>Run</w:t>
      </w:r>
      <w:proofErr w:type="gramStart"/>
      <w:r>
        <w:t>”</w:t>
      </w:r>
      <w:proofErr w:type="gramEnd"/>
      <w:r>
        <w:rPr>
          <w:rFonts w:hint="eastAsia"/>
        </w:rPr>
        <w:t>按钮即可开始执行。</w:t>
      </w:r>
      <w:r w:rsidR="00715886">
        <w:rPr>
          <w:rFonts w:ascii="宋体" w:hAnsi="宋体" w:hint="eastAsia"/>
        </w:rPr>
        <w:t>在L</w:t>
      </w:r>
      <w:r w:rsidR="00715886">
        <w:rPr>
          <w:rFonts w:ascii="宋体" w:hAnsi="宋体"/>
        </w:rPr>
        <w:t>og</w:t>
      </w:r>
      <w:r w:rsidR="00715886">
        <w:rPr>
          <w:rFonts w:ascii="宋体" w:hAnsi="宋体" w:hint="eastAsia"/>
        </w:rPr>
        <w:t>模块下</w:t>
      </w:r>
      <w:r w:rsidR="00715886" w:rsidRPr="00391E54">
        <w:rPr>
          <w:rFonts w:ascii="宋体" w:hAnsi="宋体"/>
        </w:rPr>
        <w:t>会显示一些提示信息，如未选择文件、文件格式不正确等。还会输出当前计算的日志，如已经完成的计算、计算进行到哪一步了、计算开始的时间、计算结束的时间等。</w:t>
      </w:r>
    </w:p>
    <w:p w14:paraId="31DD4B67" w14:textId="55FAB48B" w:rsidR="006F7E72" w:rsidRDefault="00715886" w:rsidP="00E17D23">
      <w:r>
        <w:rPr>
          <w:rFonts w:hint="eastAsia"/>
          <w:noProof/>
        </w:rPr>
        <w:lastRenderedPageBreak/>
        <w:drawing>
          <wp:inline distT="0" distB="0" distL="0" distR="0" wp14:anchorId="112459A9" wp14:editId="2AC4A9F2">
            <wp:extent cx="5274310" cy="297180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971800"/>
                    </a:xfrm>
                    <a:prstGeom prst="rect">
                      <a:avLst/>
                    </a:prstGeom>
                  </pic:spPr>
                </pic:pic>
              </a:graphicData>
            </a:graphic>
          </wp:inline>
        </w:drawing>
      </w:r>
    </w:p>
    <w:p w14:paraId="20A36A1A" w14:textId="39827D14" w:rsidR="00715886" w:rsidRDefault="00715886" w:rsidP="00715886">
      <w:pPr>
        <w:pStyle w:val="3"/>
      </w:pPr>
      <w:bookmarkStart w:id="24" w:name="_Toc88743671"/>
      <w:r>
        <w:t>4.2.6</w:t>
      </w:r>
      <w:r w:rsidR="00F038B4">
        <w:rPr>
          <w:rFonts w:hint="eastAsia"/>
        </w:rPr>
        <w:t>终止程序</w:t>
      </w:r>
      <w:r w:rsidR="006F3251">
        <w:rPr>
          <w:rFonts w:hint="eastAsia"/>
        </w:rPr>
        <w:t>（可选）</w:t>
      </w:r>
      <w:bookmarkEnd w:id="24"/>
    </w:p>
    <w:p w14:paraId="0DED0D78" w14:textId="5DA9A329" w:rsidR="00715886" w:rsidRDefault="002B3505" w:rsidP="00E17D23">
      <w:r>
        <w:rPr>
          <w:rFonts w:hint="eastAsia"/>
        </w:rPr>
        <w:t>点击</w:t>
      </w:r>
      <w:proofErr w:type="gramStart"/>
      <w:r>
        <w:t>”</w:t>
      </w:r>
      <w:proofErr w:type="gramEnd"/>
      <w:r>
        <w:t>Stop</w:t>
      </w:r>
      <w:proofErr w:type="gramStart"/>
      <w:r>
        <w:t>”</w:t>
      </w:r>
      <w:proofErr w:type="gramEnd"/>
      <w:r>
        <w:rPr>
          <w:rFonts w:hint="eastAsia"/>
        </w:rPr>
        <w:t>按钮即可终止软件运行。</w:t>
      </w:r>
    </w:p>
    <w:p w14:paraId="4FE5489D" w14:textId="04B2E572" w:rsidR="002B3505" w:rsidRDefault="002B3505" w:rsidP="00E17D23">
      <w:r>
        <w:rPr>
          <w:rFonts w:hint="eastAsia"/>
          <w:noProof/>
        </w:rPr>
        <w:drawing>
          <wp:inline distT="0" distB="0" distL="0" distR="0" wp14:anchorId="50B51B5E" wp14:editId="00C0D274">
            <wp:extent cx="5274310" cy="298069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980690"/>
                    </a:xfrm>
                    <a:prstGeom prst="rect">
                      <a:avLst/>
                    </a:prstGeom>
                  </pic:spPr>
                </pic:pic>
              </a:graphicData>
            </a:graphic>
          </wp:inline>
        </w:drawing>
      </w:r>
    </w:p>
    <w:p w14:paraId="7F8ACDBF" w14:textId="3262BEF9" w:rsidR="006F3251" w:rsidRDefault="006F3251" w:rsidP="006F3251">
      <w:pPr>
        <w:pStyle w:val="2"/>
      </w:pPr>
      <w:bookmarkStart w:id="25" w:name="_Toc88743672"/>
      <w:r>
        <w:t>4.3</w:t>
      </w:r>
      <w:r>
        <w:rPr>
          <w:rFonts w:hint="eastAsia"/>
        </w:rPr>
        <w:t>结果保存</w:t>
      </w:r>
      <w:bookmarkEnd w:id="25"/>
    </w:p>
    <w:p w14:paraId="5E18FC10" w14:textId="0EEC31F7" w:rsidR="006F3251" w:rsidRDefault="006F3251" w:rsidP="006F3251">
      <w:pPr>
        <w:pStyle w:val="3"/>
      </w:pPr>
      <w:bookmarkStart w:id="26" w:name="_Toc88743673"/>
      <w:r>
        <w:t>4.3.1</w:t>
      </w:r>
      <w:r w:rsidR="00536651">
        <w:rPr>
          <w:rFonts w:hint="eastAsia"/>
        </w:rPr>
        <w:t>生成的文件</w:t>
      </w:r>
      <w:bookmarkEnd w:id="26"/>
    </w:p>
    <w:p w14:paraId="3E09C5D2" w14:textId="0620EC79" w:rsidR="00DB0DBB" w:rsidRDefault="00DB0DBB" w:rsidP="00DB0DBB">
      <w:r>
        <w:rPr>
          <w:rFonts w:hint="eastAsia"/>
        </w:rPr>
        <w:t>在计算过程中会生成如下文件：</w:t>
      </w:r>
    </w:p>
    <w:p w14:paraId="381C964E" w14:textId="6A61624D" w:rsidR="00683D90" w:rsidRDefault="00683D90" w:rsidP="00DB0DBB">
      <w:r>
        <w:rPr>
          <w:rFonts w:hint="eastAsia"/>
        </w:rPr>
        <w:t>①</w:t>
      </w:r>
      <w:r w:rsidRPr="00683D90">
        <w:rPr>
          <w:rFonts w:hint="eastAsia"/>
        </w:rPr>
        <w:t>在质谱文件</w:t>
      </w:r>
      <w:r w:rsidRPr="00683D90">
        <w:t>(.</w:t>
      </w:r>
      <w:proofErr w:type="spellStart"/>
      <w:r w:rsidRPr="00683D90">
        <w:t>mzML</w:t>
      </w:r>
      <w:proofErr w:type="spellEnd"/>
      <w:r w:rsidRPr="00683D90">
        <w:t>格式文件</w:t>
      </w:r>
      <w:r w:rsidRPr="00683D90">
        <w:t>)</w:t>
      </w:r>
      <w:r w:rsidRPr="00683D90">
        <w:t>的同级目录下，生成一个和质谱文件同名的文件夹，所有的计算结果都会保存到该文件夹下。例如，对于前面的示例质谱数据</w:t>
      </w:r>
      <w:r w:rsidRPr="00683D90">
        <w:t>1</w:t>
      </w:r>
      <w:r w:rsidRPr="00683D90">
        <w:t>：</w:t>
      </w:r>
      <w:r w:rsidRPr="00683D90">
        <w:lastRenderedPageBreak/>
        <w:t>“CS20170831_SV_HEK_SpikeP100_27ng_Overlap22_01.mzML”</w:t>
      </w:r>
      <w:r w:rsidRPr="00683D90">
        <w:t>，会在质谱文件的同级目录下生成一个文件夹</w:t>
      </w:r>
      <w:r w:rsidRPr="00683D90">
        <w:t>“CS20170831_SV_HEK_SpikeP100_27ng_Overlap22_01”</w:t>
      </w:r>
      <w:r w:rsidRPr="00683D90">
        <w:t>。</w:t>
      </w:r>
    </w:p>
    <w:p w14:paraId="16457EF7" w14:textId="580DF09B" w:rsidR="00536651" w:rsidRDefault="001D08E0" w:rsidP="00DB0DBB">
      <w:r>
        <w:rPr>
          <w:rFonts w:hint="eastAsia"/>
        </w:rPr>
        <w:t>②</w:t>
      </w:r>
      <w:r w:rsidR="00DB0DBB">
        <w:t>在前面</w:t>
      </w:r>
      <w:r>
        <w:rPr>
          <w:rFonts w:hint="eastAsia"/>
        </w:rPr>
        <w:t>生成</w:t>
      </w:r>
      <w:r w:rsidR="00DB0DBB">
        <w:t>的文件夹下，先生成一</w:t>
      </w:r>
      <w:proofErr w:type="gramStart"/>
      <w:r w:rsidR="00DB0DBB">
        <w:t>个</w:t>
      </w:r>
      <w:proofErr w:type="gramEnd"/>
      <w:r w:rsidR="00DB0DBB">
        <w:t>“header.csv”</w:t>
      </w:r>
      <w:r w:rsidR="00DB0DBB">
        <w:t>文件，格式如下，对应了三个信息：前体</w:t>
      </w:r>
      <w:r w:rsidR="00DB0DBB">
        <w:t>m/z</w:t>
      </w:r>
      <w:r w:rsidR="00DB0DBB">
        <w:t>窗口中心、保留时间和扫描索引。</w:t>
      </w:r>
    </w:p>
    <w:p w14:paraId="373AE9CE" w14:textId="267DD444" w:rsidR="00DB0DBB" w:rsidRDefault="00DB0DBB" w:rsidP="00DB0DBB">
      <w:r w:rsidRPr="005518B8">
        <w:rPr>
          <w:rFonts w:ascii="Times New Roman" w:hAnsi="Times New Roman" w:cs="Times New Roman"/>
          <w:noProof/>
          <w:sz w:val="24"/>
          <w:szCs w:val="20"/>
        </w:rPr>
        <w:drawing>
          <wp:inline distT="0" distB="0" distL="0" distR="0" wp14:anchorId="29F7A383" wp14:editId="1C48A552">
            <wp:extent cx="3152381" cy="73333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52381" cy="733333"/>
                    </a:xfrm>
                    <a:prstGeom prst="rect">
                      <a:avLst/>
                    </a:prstGeom>
                  </pic:spPr>
                </pic:pic>
              </a:graphicData>
            </a:graphic>
          </wp:inline>
        </w:drawing>
      </w:r>
    </w:p>
    <w:p w14:paraId="2D354EE6" w14:textId="49CB34D8" w:rsidR="00DB0DBB" w:rsidRDefault="001D08E0" w:rsidP="00DB0DBB">
      <w:r>
        <w:rPr>
          <w:rFonts w:hint="eastAsia"/>
        </w:rPr>
        <w:t>③在前面生成的文件夹下</w:t>
      </w:r>
      <w:r w:rsidR="00DB0DBB">
        <w:t>，</w:t>
      </w:r>
      <w:r>
        <w:rPr>
          <w:rFonts w:hint="eastAsia"/>
        </w:rPr>
        <w:t>同时创建</w:t>
      </w:r>
      <w:r w:rsidR="00DB0DBB">
        <w:t>了一个新的文件夹，文件夹的名字为：库文件的名字</w:t>
      </w:r>
      <w:r w:rsidR="00DB0DBB">
        <w:t xml:space="preserve"> + “_”+ PPM</w:t>
      </w:r>
      <w:r w:rsidR="00DB0DBB">
        <w:t>的值。例如，对于前面的示例库文件：</w:t>
      </w:r>
      <w:r w:rsidR="00DB0DBB">
        <w:t>“HEKAndP100HeavyLib.blib”</w:t>
      </w:r>
      <w:r w:rsidR="00DB0DBB">
        <w:t>，以及</w:t>
      </w:r>
      <w:r w:rsidR="00DB0DBB">
        <w:t>PPM</w:t>
      </w:r>
      <w:r w:rsidR="00DB0DBB">
        <w:t>默认值</w:t>
      </w:r>
      <w:r w:rsidR="00DB0DBB">
        <w:t>20</w:t>
      </w:r>
      <w:r w:rsidR="00DB0DBB">
        <w:t>，会生成一个文件夹</w:t>
      </w:r>
      <w:r w:rsidR="00DB0DBB">
        <w:t>“HEKAndP100HeavyLib_20ppm”</w:t>
      </w:r>
      <w:r w:rsidR="00DB0DBB">
        <w:t>。</w:t>
      </w:r>
    </w:p>
    <w:p w14:paraId="444502EE" w14:textId="036BA0C0" w:rsidR="00DB0DBB" w:rsidRDefault="001D08E0" w:rsidP="00DB0DBB">
      <w:r>
        <w:rPr>
          <w:rFonts w:hint="eastAsia"/>
        </w:rPr>
        <w:t>④之后会</w:t>
      </w:r>
      <w:r w:rsidR="00DB0DBB">
        <w:t>在</w:t>
      </w:r>
      <w:r w:rsidR="00DB0DBB">
        <w:t>“HEKAndP100HeavyLib_20ppm”</w:t>
      </w:r>
      <w:r w:rsidR="00DB0DBB">
        <w:t>这个文件夹下生成两个文件为：</w:t>
      </w:r>
      <w:r w:rsidR="00DB0DBB">
        <w:t>“Coeffs.csv”</w:t>
      </w:r>
      <w:r w:rsidR="00DB0DBB">
        <w:t>和</w:t>
      </w:r>
      <w:r w:rsidR="00DB0DBB">
        <w:t>“DecoyCoeffs.csv”</w:t>
      </w:r>
      <w:r w:rsidR="00DB0DBB">
        <w:t>。这两个文件格式一样，一个是</w:t>
      </w:r>
      <w:r>
        <w:rPr>
          <w:rFonts w:hint="eastAsia"/>
        </w:rPr>
        <w:t>使用原始图谱</w:t>
      </w:r>
      <w:proofErr w:type="gramStart"/>
      <w:r>
        <w:rPr>
          <w:rFonts w:hint="eastAsia"/>
        </w:rPr>
        <w:t>库</w:t>
      </w:r>
      <w:r w:rsidR="00DB0DBB">
        <w:t>计算</w:t>
      </w:r>
      <w:proofErr w:type="gramEnd"/>
      <w:r w:rsidR="00DB0DBB">
        <w:t>得到的结果文件，另</w:t>
      </w:r>
      <w:r>
        <w:rPr>
          <w:rFonts w:hint="eastAsia"/>
        </w:rPr>
        <w:t>一个是</w:t>
      </w:r>
      <w:r w:rsidR="007D3300">
        <w:rPr>
          <w:rFonts w:hint="eastAsia"/>
        </w:rPr>
        <w:t>使用诱饵</w:t>
      </w:r>
      <w:proofErr w:type="gramStart"/>
      <w:r w:rsidR="007D3300">
        <w:rPr>
          <w:rFonts w:hint="eastAsia"/>
        </w:rPr>
        <w:t>库计算</w:t>
      </w:r>
      <w:proofErr w:type="gramEnd"/>
      <w:r w:rsidR="007D3300">
        <w:rPr>
          <w:rFonts w:hint="eastAsia"/>
        </w:rPr>
        <w:t>得到的结果文件</w:t>
      </w:r>
      <w:r w:rsidR="00DB0DBB">
        <w:t>。格式如下，对应信息为计算的非负系数、扫描索引、候选肽段、电荷值、前体</w:t>
      </w:r>
      <w:r w:rsidR="00DB0DBB">
        <w:t>m/z</w:t>
      </w:r>
      <w:r w:rsidR="00DB0DBB">
        <w:t>、前体保留时间、递归求解次数和相关系数。</w:t>
      </w:r>
    </w:p>
    <w:p w14:paraId="1EA2C58E" w14:textId="5FDB0FE9" w:rsidR="00DB0DBB" w:rsidRDefault="00DB0DBB" w:rsidP="00DB0DBB">
      <w:r w:rsidRPr="005518B8">
        <w:rPr>
          <w:rFonts w:ascii="Times New Roman" w:hAnsi="Times New Roman" w:cs="Times New Roman"/>
          <w:noProof/>
          <w:sz w:val="24"/>
          <w:szCs w:val="20"/>
        </w:rPr>
        <w:drawing>
          <wp:inline distT="0" distB="0" distL="0" distR="0" wp14:anchorId="1151207B" wp14:editId="1DC8D738">
            <wp:extent cx="5274310" cy="71945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719455"/>
                    </a:xfrm>
                    <a:prstGeom prst="rect">
                      <a:avLst/>
                    </a:prstGeom>
                  </pic:spPr>
                </pic:pic>
              </a:graphicData>
            </a:graphic>
          </wp:inline>
        </w:drawing>
      </w:r>
    </w:p>
    <w:p w14:paraId="71FE4C29" w14:textId="5B761780" w:rsidR="00DB0DBB" w:rsidRDefault="007D3300" w:rsidP="00DB0DBB">
      <w:r>
        <w:rPr>
          <w:rFonts w:hint="eastAsia"/>
        </w:rPr>
        <w:t>⑤</w:t>
      </w:r>
      <w:r w:rsidR="001D08E0" w:rsidRPr="001D08E0">
        <w:t>最后在</w:t>
      </w:r>
      <w:r w:rsidR="001D08E0" w:rsidRPr="001D08E0">
        <w:t>“HEKAndP100HeavyLib_20ppm”</w:t>
      </w:r>
      <w:r w:rsidR="001D08E0" w:rsidRPr="001D08E0">
        <w:t>这个文件夹下生成最终结果文件</w:t>
      </w:r>
      <w:r w:rsidR="001D08E0" w:rsidRPr="001D08E0">
        <w:t>“Quants.csv”</w:t>
      </w:r>
      <w:r w:rsidR="001D08E0" w:rsidRPr="001D08E0">
        <w:t>。格式如下，对应信息为肽段序列、电荷、定量结果、分数、峰值起始和结束。</w:t>
      </w:r>
    </w:p>
    <w:p w14:paraId="0CA7BCBE" w14:textId="5FC14971" w:rsidR="001D08E0" w:rsidRDefault="001D08E0" w:rsidP="00DB0DBB">
      <w:r w:rsidRPr="005518B8">
        <w:rPr>
          <w:rFonts w:ascii="Times New Roman" w:hAnsi="Times New Roman" w:cs="Times New Roman"/>
          <w:noProof/>
          <w:sz w:val="24"/>
          <w:szCs w:val="20"/>
        </w:rPr>
        <w:drawing>
          <wp:inline distT="0" distB="0" distL="0" distR="0" wp14:anchorId="2BEED741" wp14:editId="619A216E">
            <wp:extent cx="5274310" cy="8775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877570"/>
                    </a:xfrm>
                    <a:prstGeom prst="rect">
                      <a:avLst/>
                    </a:prstGeom>
                  </pic:spPr>
                </pic:pic>
              </a:graphicData>
            </a:graphic>
          </wp:inline>
        </w:drawing>
      </w:r>
    </w:p>
    <w:p w14:paraId="152B5CCE" w14:textId="164D13C4" w:rsidR="002563F5" w:rsidRDefault="002563F5" w:rsidP="00DB0DBB">
      <w:r>
        <w:rPr>
          <w:rFonts w:hint="eastAsia"/>
        </w:rPr>
        <w:t>⑥除此之外，还会在源程序所在的文件夹下生成一个</w:t>
      </w:r>
      <w:r>
        <w:rPr>
          <w:rFonts w:hint="eastAsia"/>
        </w:rPr>
        <w:t>l</w:t>
      </w:r>
      <w:r>
        <w:t>og.txt</w:t>
      </w:r>
      <w:r>
        <w:rPr>
          <w:rFonts w:hint="eastAsia"/>
        </w:rPr>
        <w:t>文件。其中记录了</w:t>
      </w:r>
      <w:r w:rsidRPr="00391E54">
        <w:rPr>
          <w:rFonts w:ascii="宋体" w:hAnsi="宋体"/>
        </w:rPr>
        <w:t>计算过程中的关键信息</w:t>
      </w:r>
      <w:r>
        <w:rPr>
          <w:rFonts w:ascii="宋体" w:hAnsi="宋体" w:hint="eastAsia"/>
        </w:rPr>
        <w:t>。</w:t>
      </w:r>
    </w:p>
    <w:p w14:paraId="336062F0" w14:textId="55D9F41B" w:rsidR="002563F5" w:rsidRPr="002563F5" w:rsidRDefault="002563F5" w:rsidP="00DB0DBB">
      <w:r>
        <w:rPr>
          <w:rFonts w:hint="eastAsia"/>
          <w:noProof/>
        </w:rPr>
        <w:drawing>
          <wp:inline distT="0" distB="0" distL="0" distR="0" wp14:anchorId="257689B9" wp14:editId="05DD5098">
            <wp:extent cx="5274310" cy="2704465"/>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704465"/>
                    </a:xfrm>
                    <a:prstGeom prst="rect">
                      <a:avLst/>
                    </a:prstGeom>
                  </pic:spPr>
                </pic:pic>
              </a:graphicData>
            </a:graphic>
          </wp:inline>
        </w:drawing>
      </w:r>
    </w:p>
    <w:p w14:paraId="50DDC7E0" w14:textId="7C9F8785" w:rsidR="00520BAB" w:rsidRDefault="00520BAB" w:rsidP="00520BAB">
      <w:pPr>
        <w:pStyle w:val="3"/>
      </w:pPr>
      <w:bookmarkStart w:id="27" w:name="_Toc88743674"/>
      <w:r>
        <w:lastRenderedPageBreak/>
        <w:t>4.3.2</w:t>
      </w:r>
      <w:r>
        <w:rPr>
          <w:rFonts w:hint="eastAsia"/>
        </w:rPr>
        <w:t>计算结束标志</w:t>
      </w:r>
      <w:bookmarkEnd w:id="27"/>
    </w:p>
    <w:p w14:paraId="227E8839" w14:textId="77777777" w:rsidR="00683D90" w:rsidRDefault="00520BAB" w:rsidP="00520BAB">
      <w:r>
        <w:rPr>
          <w:rFonts w:hint="eastAsia"/>
        </w:rPr>
        <w:t>当一个质谱数据计算结束时，</w:t>
      </w:r>
      <w:r>
        <w:t>log</w:t>
      </w:r>
      <w:r>
        <w:t>日志框会输出</w:t>
      </w:r>
      <w:r>
        <w:t>“end: file save to······”</w:t>
      </w:r>
      <w:r>
        <w:t>，这里的省略号表示的是该质谱数据文件定量结果保存的路径。</w:t>
      </w:r>
    </w:p>
    <w:p w14:paraId="2962DDA5" w14:textId="185225BD" w:rsidR="00520BAB" w:rsidRDefault="00520BAB" w:rsidP="00520BAB">
      <w:r>
        <w:rPr>
          <w:rFonts w:hint="eastAsia"/>
        </w:rPr>
        <w:t>当所有质谱数据都计算结束时，会输出</w:t>
      </w:r>
      <w:r>
        <w:t xml:space="preserve"> “stop time:······”</w:t>
      </w:r>
      <w:r>
        <w:t>和</w:t>
      </w:r>
      <w:r>
        <w:t>“total time:······”</w:t>
      </w:r>
      <w:r>
        <w:t>。</w:t>
      </w:r>
      <w:r>
        <w:rPr>
          <w:rFonts w:hint="eastAsia"/>
        </w:rPr>
        <w:t>分别</w:t>
      </w:r>
      <w:r>
        <w:t>表示结束时间和计算总共用时。</w:t>
      </w:r>
    </w:p>
    <w:p w14:paraId="6CC8089D" w14:textId="2C12D879" w:rsidR="00520BAB" w:rsidRDefault="00AA6E50" w:rsidP="00520BAB">
      <w:r>
        <w:rPr>
          <w:rFonts w:hint="eastAsia"/>
          <w:noProof/>
        </w:rPr>
        <w:drawing>
          <wp:inline distT="0" distB="0" distL="0" distR="0" wp14:anchorId="17F6B63F" wp14:editId="3C3998E5">
            <wp:extent cx="5274310" cy="2987675"/>
            <wp:effectExtent l="0" t="0" r="254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987675"/>
                    </a:xfrm>
                    <a:prstGeom prst="rect">
                      <a:avLst/>
                    </a:prstGeom>
                  </pic:spPr>
                </pic:pic>
              </a:graphicData>
            </a:graphic>
          </wp:inline>
        </w:drawing>
      </w:r>
    </w:p>
    <w:p w14:paraId="392EDF16" w14:textId="773ED79E" w:rsidR="00BA6EB6" w:rsidRDefault="00BA6EB6" w:rsidP="00BA6EB6">
      <w:pPr>
        <w:pStyle w:val="2"/>
      </w:pPr>
      <w:bookmarkStart w:id="28" w:name="_Toc88743675"/>
      <w:r>
        <w:t>4.4</w:t>
      </w:r>
      <w:r>
        <w:rPr>
          <w:rFonts w:hint="eastAsia"/>
        </w:rPr>
        <w:t>多线程执行说明</w:t>
      </w:r>
      <w:bookmarkEnd w:id="28"/>
    </w:p>
    <w:p w14:paraId="02578144" w14:textId="77777777" w:rsidR="00BA6EB6" w:rsidRDefault="00BA6EB6" w:rsidP="004E587E">
      <w:r>
        <w:rPr>
          <w:rFonts w:hint="eastAsia"/>
        </w:rPr>
        <w:t>软件默认使用</w:t>
      </w:r>
      <w:proofErr w:type="gramStart"/>
      <w:r>
        <w:rPr>
          <w:rFonts w:hint="eastAsia"/>
        </w:rPr>
        <w:t>多进程</w:t>
      </w:r>
      <w:proofErr w:type="gramEnd"/>
      <w:r>
        <w:rPr>
          <w:rFonts w:hint="eastAsia"/>
        </w:rPr>
        <w:t>进行计算，对每个质谱数据文件创建一个新的进程进行计算。例如，同时选择</w:t>
      </w:r>
      <w:r>
        <w:t>3</w:t>
      </w:r>
      <w:r>
        <w:t>个质谱数据进行计算，则本软件会创建</w:t>
      </w:r>
      <w:r>
        <w:t>3</w:t>
      </w:r>
      <w:r>
        <w:t>个进程，同时计算这</w:t>
      </w:r>
      <w:r>
        <w:t>3</w:t>
      </w:r>
      <w:r>
        <w:t>个文件。</w:t>
      </w:r>
    </w:p>
    <w:p w14:paraId="6A076808" w14:textId="3F2AA8CD" w:rsidR="00BA6EB6" w:rsidRPr="00DB0DBB" w:rsidRDefault="00BA6EB6" w:rsidP="004E587E">
      <w:r>
        <w:rPr>
          <w:rFonts w:hint="eastAsia"/>
        </w:rPr>
        <w:t>所以，理论上只要电脑内存够大，</w:t>
      </w:r>
      <w:proofErr w:type="spellStart"/>
      <w:r>
        <w:t>cpu</w:t>
      </w:r>
      <w:proofErr w:type="spellEnd"/>
      <w:r>
        <w:t>够快，可以同时选择很多个质谱数据文件，同时进行计算。而且这些文件基本会同时计算结束，互不影响。这样计算一个质谱数据文件和计算很多个文件时间一样，可以使平均计算时间变少</w:t>
      </w:r>
      <w:r w:rsidR="004E587E">
        <w:rPr>
          <w:rFonts w:hint="eastAsia"/>
        </w:rPr>
        <w:t>，</w:t>
      </w:r>
      <w:r>
        <w:t>但并不能改变一个文件的时间。</w:t>
      </w:r>
    </w:p>
    <w:sectPr w:rsidR="00BA6EB6" w:rsidRPr="00DB0DBB">
      <w:headerReference w:type="default" r:id="rId2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EBD7D8" w14:textId="77777777" w:rsidR="00054C0E" w:rsidRDefault="00054C0E" w:rsidP="001D1B4A">
      <w:r>
        <w:separator/>
      </w:r>
    </w:p>
  </w:endnote>
  <w:endnote w:type="continuationSeparator" w:id="0">
    <w:p w14:paraId="7DA9074B" w14:textId="77777777" w:rsidR="00054C0E" w:rsidRDefault="00054C0E" w:rsidP="001D1B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CEC260" w14:textId="77777777" w:rsidR="00054C0E" w:rsidRDefault="00054C0E" w:rsidP="001D1B4A">
      <w:r>
        <w:separator/>
      </w:r>
    </w:p>
  </w:footnote>
  <w:footnote w:type="continuationSeparator" w:id="0">
    <w:p w14:paraId="7950997E" w14:textId="77777777" w:rsidR="00054C0E" w:rsidRDefault="00054C0E" w:rsidP="001D1B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4028967"/>
      <w:docPartObj>
        <w:docPartGallery w:val="AutoText"/>
      </w:docPartObj>
    </w:sdtPr>
    <w:sdtEndPr/>
    <w:sdtContent>
      <w:p w14:paraId="74106621" w14:textId="52B6BC0B" w:rsidR="00F56278" w:rsidRPr="001D1B4A" w:rsidRDefault="00FE5D3A" w:rsidP="005119D1">
        <w:pPr>
          <w:pStyle w:val="a3"/>
          <w:jc w:val="left"/>
        </w:pPr>
        <w:r>
          <w:rPr>
            <w:rFonts w:hint="eastAsia"/>
          </w:rPr>
          <w:t>基于</w:t>
        </w:r>
        <w:r>
          <w:rPr>
            <w:rFonts w:hint="eastAsia"/>
          </w:rPr>
          <w:t>DIA</w:t>
        </w:r>
        <w:r>
          <w:rPr>
            <w:rFonts w:hint="eastAsia"/>
          </w:rPr>
          <w:t>图谱分解的肽段定量分析软件</w:t>
        </w:r>
        <w:r w:rsidR="005119D1">
          <w:rPr>
            <w:rFonts w:hint="eastAsia"/>
          </w:rPr>
          <w:t>（</w:t>
        </w:r>
        <w:r w:rsidR="005119D1">
          <w:rPr>
            <w:rFonts w:hint="eastAsia"/>
          </w:rPr>
          <w:t>FIGS</w:t>
        </w:r>
        <w:r w:rsidR="005119D1">
          <w:rPr>
            <w:rFonts w:hint="eastAsia"/>
          </w:rPr>
          <w:t>）</w:t>
        </w:r>
        <w:r w:rsidR="00F56278">
          <w:t xml:space="preserve">V1.0                                          </w:t>
        </w:r>
        <w:r w:rsidR="005119D1">
          <w:t xml:space="preserve"> </w:t>
        </w:r>
        <w:r w:rsidR="00F56278">
          <w:fldChar w:fldCharType="begin"/>
        </w:r>
        <w:r w:rsidR="00F56278">
          <w:instrText>PAGE   \* MERGEFORMAT</w:instrText>
        </w:r>
        <w:r w:rsidR="00F56278">
          <w:fldChar w:fldCharType="separate"/>
        </w:r>
        <w:r w:rsidR="00E11015" w:rsidRPr="00E11015">
          <w:rPr>
            <w:noProof/>
            <w:lang w:val="zh-CN"/>
          </w:rPr>
          <w:t>1</w:t>
        </w:r>
        <w:r w:rsidR="00F56278">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193BAC"/>
    <w:multiLevelType w:val="hybridMultilevel"/>
    <w:tmpl w:val="79CAC49A"/>
    <w:lvl w:ilvl="0" w:tplc="1F0685FC">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30C520F3"/>
    <w:multiLevelType w:val="hybridMultilevel"/>
    <w:tmpl w:val="82E63B3A"/>
    <w:lvl w:ilvl="0" w:tplc="A99EAF1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EED030C"/>
    <w:multiLevelType w:val="multilevel"/>
    <w:tmpl w:val="5B44C30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3" w15:restartNumberingAfterBreak="0">
    <w:nsid w:val="63CF383D"/>
    <w:multiLevelType w:val="hybridMultilevel"/>
    <w:tmpl w:val="730E8414"/>
    <w:lvl w:ilvl="0" w:tplc="84DC4B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44F6DFE"/>
    <w:multiLevelType w:val="multilevel"/>
    <w:tmpl w:val="D6E6CD5E"/>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68D05046"/>
    <w:multiLevelType w:val="hybridMultilevel"/>
    <w:tmpl w:val="EA322C2A"/>
    <w:lvl w:ilvl="0" w:tplc="BF84A7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2"/>
  </w:num>
  <w:num w:numId="3">
    <w:abstractNumId w:val="3"/>
  </w:num>
  <w:num w:numId="4">
    <w:abstractNumId w:val="0"/>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08D7"/>
    <w:rsid w:val="000106B6"/>
    <w:rsid w:val="0003040F"/>
    <w:rsid w:val="000378DD"/>
    <w:rsid w:val="00054C0E"/>
    <w:rsid w:val="000557D3"/>
    <w:rsid w:val="0008605F"/>
    <w:rsid w:val="00086B69"/>
    <w:rsid w:val="000B52EE"/>
    <w:rsid w:val="000C5252"/>
    <w:rsid w:val="000C5EAB"/>
    <w:rsid w:val="000C7E80"/>
    <w:rsid w:val="00114C66"/>
    <w:rsid w:val="00115A6C"/>
    <w:rsid w:val="00117119"/>
    <w:rsid w:val="00143D98"/>
    <w:rsid w:val="001578F3"/>
    <w:rsid w:val="001921F2"/>
    <w:rsid w:val="001A3240"/>
    <w:rsid w:val="001D08E0"/>
    <w:rsid w:val="001D1B4A"/>
    <w:rsid w:val="00204A9E"/>
    <w:rsid w:val="00204EFB"/>
    <w:rsid w:val="002563F5"/>
    <w:rsid w:val="00296939"/>
    <w:rsid w:val="002B08D7"/>
    <w:rsid w:val="002B3505"/>
    <w:rsid w:val="002B40FB"/>
    <w:rsid w:val="002D3F67"/>
    <w:rsid w:val="002F38AD"/>
    <w:rsid w:val="003044F3"/>
    <w:rsid w:val="0030695D"/>
    <w:rsid w:val="00314868"/>
    <w:rsid w:val="0031517A"/>
    <w:rsid w:val="003225B7"/>
    <w:rsid w:val="00380A01"/>
    <w:rsid w:val="003857ED"/>
    <w:rsid w:val="00391E54"/>
    <w:rsid w:val="003B45D1"/>
    <w:rsid w:val="003C59A0"/>
    <w:rsid w:val="003D368D"/>
    <w:rsid w:val="003E75FC"/>
    <w:rsid w:val="00461EE3"/>
    <w:rsid w:val="00463EC9"/>
    <w:rsid w:val="00467DC7"/>
    <w:rsid w:val="00474A25"/>
    <w:rsid w:val="00484786"/>
    <w:rsid w:val="0049001E"/>
    <w:rsid w:val="0049420F"/>
    <w:rsid w:val="004E587E"/>
    <w:rsid w:val="004F1069"/>
    <w:rsid w:val="004F7CBA"/>
    <w:rsid w:val="005007A3"/>
    <w:rsid w:val="005119D1"/>
    <w:rsid w:val="00514F47"/>
    <w:rsid w:val="00520BAB"/>
    <w:rsid w:val="00524D8B"/>
    <w:rsid w:val="00536651"/>
    <w:rsid w:val="0055724A"/>
    <w:rsid w:val="00560D92"/>
    <w:rsid w:val="00586A30"/>
    <w:rsid w:val="005D0BC0"/>
    <w:rsid w:val="005E2632"/>
    <w:rsid w:val="006042D2"/>
    <w:rsid w:val="00621698"/>
    <w:rsid w:val="00621962"/>
    <w:rsid w:val="00674E38"/>
    <w:rsid w:val="00675233"/>
    <w:rsid w:val="00683D90"/>
    <w:rsid w:val="006B30A4"/>
    <w:rsid w:val="006C6E5F"/>
    <w:rsid w:val="006D0C5F"/>
    <w:rsid w:val="006E02EF"/>
    <w:rsid w:val="006E5929"/>
    <w:rsid w:val="006F3251"/>
    <w:rsid w:val="006F7E72"/>
    <w:rsid w:val="0070185B"/>
    <w:rsid w:val="00714289"/>
    <w:rsid w:val="00715886"/>
    <w:rsid w:val="00717293"/>
    <w:rsid w:val="007363FB"/>
    <w:rsid w:val="007974D6"/>
    <w:rsid w:val="007A3393"/>
    <w:rsid w:val="007A415E"/>
    <w:rsid w:val="007B46F1"/>
    <w:rsid w:val="007D3300"/>
    <w:rsid w:val="00826D61"/>
    <w:rsid w:val="008331FF"/>
    <w:rsid w:val="00843AF5"/>
    <w:rsid w:val="00844B8D"/>
    <w:rsid w:val="00886BE3"/>
    <w:rsid w:val="008B1B1F"/>
    <w:rsid w:val="008D0E16"/>
    <w:rsid w:val="008D70DA"/>
    <w:rsid w:val="008F1407"/>
    <w:rsid w:val="00903FF8"/>
    <w:rsid w:val="009509BD"/>
    <w:rsid w:val="00961B9B"/>
    <w:rsid w:val="00994EF9"/>
    <w:rsid w:val="009C1E80"/>
    <w:rsid w:val="009D2433"/>
    <w:rsid w:val="009D78C3"/>
    <w:rsid w:val="009F2D3F"/>
    <w:rsid w:val="00A130FA"/>
    <w:rsid w:val="00AA6E50"/>
    <w:rsid w:val="00AC2D2E"/>
    <w:rsid w:val="00B21A21"/>
    <w:rsid w:val="00B4249C"/>
    <w:rsid w:val="00B55570"/>
    <w:rsid w:val="00B94762"/>
    <w:rsid w:val="00BA6EB6"/>
    <w:rsid w:val="00BB7AF5"/>
    <w:rsid w:val="00BD02C2"/>
    <w:rsid w:val="00BD7BF8"/>
    <w:rsid w:val="00C000ED"/>
    <w:rsid w:val="00C00954"/>
    <w:rsid w:val="00C111DD"/>
    <w:rsid w:val="00C172E6"/>
    <w:rsid w:val="00C33FFC"/>
    <w:rsid w:val="00C36702"/>
    <w:rsid w:val="00C932A7"/>
    <w:rsid w:val="00CB646E"/>
    <w:rsid w:val="00D216D8"/>
    <w:rsid w:val="00D36159"/>
    <w:rsid w:val="00D43C4B"/>
    <w:rsid w:val="00D67E25"/>
    <w:rsid w:val="00D73664"/>
    <w:rsid w:val="00D810B9"/>
    <w:rsid w:val="00D96639"/>
    <w:rsid w:val="00D97BCA"/>
    <w:rsid w:val="00DB0DBB"/>
    <w:rsid w:val="00DB3F7A"/>
    <w:rsid w:val="00E11015"/>
    <w:rsid w:val="00E15981"/>
    <w:rsid w:val="00E17D23"/>
    <w:rsid w:val="00E63E56"/>
    <w:rsid w:val="00E75DA0"/>
    <w:rsid w:val="00E901D8"/>
    <w:rsid w:val="00EA54E2"/>
    <w:rsid w:val="00EA67B2"/>
    <w:rsid w:val="00F038B4"/>
    <w:rsid w:val="00F41384"/>
    <w:rsid w:val="00F56278"/>
    <w:rsid w:val="00F92261"/>
    <w:rsid w:val="00FA4A27"/>
    <w:rsid w:val="00FA6390"/>
    <w:rsid w:val="00FB7648"/>
    <w:rsid w:val="00FE5D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F69558"/>
  <w15:chartTrackingRefBased/>
  <w15:docId w15:val="{115533AE-B06B-4A7E-8433-221E5C78B9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D1B4A"/>
    <w:pPr>
      <w:widowControl w:val="0"/>
      <w:jc w:val="both"/>
    </w:pPr>
    <w:rPr>
      <w:rFonts w:eastAsia="宋体"/>
    </w:rPr>
  </w:style>
  <w:style w:type="paragraph" w:styleId="1">
    <w:name w:val="heading 1"/>
    <w:basedOn w:val="a"/>
    <w:next w:val="a"/>
    <w:link w:val="10"/>
    <w:uiPriority w:val="9"/>
    <w:qFormat/>
    <w:rsid w:val="0062196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21962"/>
    <w:pPr>
      <w:keepNext/>
      <w:keepLines/>
      <w:spacing w:before="260" w:after="260" w:line="416" w:lineRule="auto"/>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D67E25"/>
    <w:pPr>
      <w:keepNext/>
      <w:keepLines/>
      <w:spacing w:before="20" w:after="20"/>
      <w:outlineLvl w:val="2"/>
    </w:pPr>
    <w:rPr>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D1B4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D1B4A"/>
    <w:rPr>
      <w:sz w:val="18"/>
      <w:szCs w:val="18"/>
    </w:rPr>
  </w:style>
  <w:style w:type="paragraph" w:styleId="a5">
    <w:name w:val="footer"/>
    <w:basedOn w:val="a"/>
    <w:link w:val="a6"/>
    <w:uiPriority w:val="99"/>
    <w:unhideWhenUsed/>
    <w:rsid w:val="001D1B4A"/>
    <w:pPr>
      <w:tabs>
        <w:tab w:val="center" w:pos="4153"/>
        <w:tab w:val="right" w:pos="8306"/>
      </w:tabs>
      <w:snapToGrid w:val="0"/>
      <w:jc w:val="left"/>
    </w:pPr>
    <w:rPr>
      <w:sz w:val="18"/>
      <w:szCs w:val="18"/>
    </w:rPr>
  </w:style>
  <w:style w:type="character" w:customStyle="1" w:styleId="a6">
    <w:name w:val="页脚 字符"/>
    <w:basedOn w:val="a0"/>
    <w:link w:val="a5"/>
    <w:uiPriority w:val="99"/>
    <w:rsid w:val="001D1B4A"/>
    <w:rPr>
      <w:sz w:val="18"/>
      <w:szCs w:val="18"/>
    </w:rPr>
  </w:style>
  <w:style w:type="character" w:customStyle="1" w:styleId="10">
    <w:name w:val="标题 1 字符"/>
    <w:basedOn w:val="a0"/>
    <w:link w:val="1"/>
    <w:uiPriority w:val="9"/>
    <w:rsid w:val="00621962"/>
    <w:rPr>
      <w:rFonts w:eastAsia="宋体"/>
      <w:b/>
      <w:bCs/>
      <w:kern w:val="44"/>
      <w:sz w:val="44"/>
      <w:szCs w:val="44"/>
    </w:rPr>
  </w:style>
  <w:style w:type="paragraph" w:styleId="TOC">
    <w:name w:val="TOC Heading"/>
    <w:basedOn w:val="1"/>
    <w:next w:val="a"/>
    <w:uiPriority w:val="39"/>
    <w:unhideWhenUsed/>
    <w:qFormat/>
    <w:rsid w:val="0062196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unhideWhenUsed/>
    <w:rsid w:val="00621962"/>
  </w:style>
  <w:style w:type="character" w:styleId="a7">
    <w:name w:val="Hyperlink"/>
    <w:basedOn w:val="a0"/>
    <w:uiPriority w:val="99"/>
    <w:unhideWhenUsed/>
    <w:rsid w:val="00621962"/>
    <w:rPr>
      <w:color w:val="0563C1" w:themeColor="hyperlink"/>
      <w:u w:val="single"/>
    </w:rPr>
  </w:style>
  <w:style w:type="character" w:customStyle="1" w:styleId="20">
    <w:name w:val="标题 2 字符"/>
    <w:basedOn w:val="a0"/>
    <w:link w:val="2"/>
    <w:uiPriority w:val="9"/>
    <w:rsid w:val="00621962"/>
    <w:rPr>
      <w:rFonts w:asciiTheme="majorHAnsi" w:eastAsia="宋体" w:hAnsiTheme="majorHAnsi" w:cstheme="majorBidi"/>
      <w:b/>
      <w:bCs/>
      <w:sz w:val="32"/>
      <w:szCs w:val="32"/>
    </w:rPr>
  </w:style>
  <w:style w:type="paragraph" w:styleId="a8">
    <w:name w:val="List Paragraph"/>
    <w:basedOn w:val="a"/>
    <w:uiPriority w:val="34"/>
    <w:qFormat/>
    <w:rsid w:val="00621962"/>
    <w:pPr>
      <w:ind w:firstLineChars="200" w:firstLine="420"/>
    </w:pPr>
  </w:style>
  <w:style w:type="paragraph" w:styleId="TOC2">
    <w:name w:val="toc 2"/>
    <w:basedOn w:val="a"/>
    <w:next w:val="a"/>
    <w:autoRedefine/>
    <w:uiPriority w:val="39"/>
    <w:unhideWhenUsed/>
    <w:rsid w:val="009509BD"/>
    <w:pPr>
      <w:ind w:leftChars="200" w:left="420"/>
    </w:pPr>
  </w:style>
  <w:style w:type="character" w:customStyle="1" w:styleId="30">
    <w:name w:val="标题 3 字符"/>
    <w:basedOn w:val="a0"/>
    <w:link w:val="3"/>
    <w:uiPriority w:val="9"/>
    <w:rsid w:val="00D67E25"/>
    <w:rPr>
      <w:rFonts w:eastAsia="宋体"/>
      <w:b/>
      <w:bCs/>
      <w:sz w:val="24"/>
      <w:szCs w:val="32"/>
    </w:rPr>
  </w:style>
  <w:style w:type="paragraph" w:styleId="TOC3">
    <w:name w:val="toc 3"/>
    <w:basedOn w:val="a"/>
    <w:next w:val="a"/>
    <w:autoRedefine/>
    <w:uiPriority w:val="39"/>
    <w:unhideWhenUsed/>
    <w:rsid w:val="0049420F"/>
    <w:pPr>
      <w:ind w:leftChars="400" w:left="840"/>
    </w:pPr>
  </w:style>
  <w:style w:type="table" w:styleId="a9">
    <w:name w:val="Table Grid"/>
    <w:basedOn w:val="a1"/>
    <w:uiPriority w:val="39"/>
    <w:rsid w:val="001171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Unresolved Mention"/>
    <w:basedOn w:val="a0"/>
    <w:uiPriority w:val="99"/>
    <w:semiHidden/>
    <w:unhideWhenUsed/>
    <w:rsid w:val="000C7E80"/>
    <w:rPr>
      <w:color w:val="605E5C"/>
      <w:shd w:val="clear" w:color="auto" w:fill="E1DFDD"/>
    </w:rPr>
  </w:style>
  <w:style w:type="character" w:styleId="ab">
    <w:name w:val="FollowedHyperlink"/>
    <w:basedOn w:val="a0"/>
    <w:uiPriority w:val="99"/>
    <w:semiHidden/>
    <w:unhideWhenUsed/>
    <w:rsid w:val="000C7E8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031144">
      <w:bodyDiv w:val="1"/>
      <w:marLeft w:val="0"/>
      <w:marRight w:val="0"/>
      <w:marTop w:val="0"/>
      <w:marBottom w:val="0"/>
      <w:divBdr>
        <w:top w:val="none" w:sz="0" w:space="0" w:color="auto"/>
        <w:left w:val="none" w:sz="0" w:space="0" w:color="auto"/>
        <w:bottom w:val="none" w:sz="0" w:space="0" w:color="auto"/>
        <w:right w:val="none" w:sz="0" w:space="0" w:color="auto"/>
      </w:divBdr>
      <w:divsChild>
        <w:div w:id="880899594">
          <w:marLeft w:val="0"/>
          <w:marRight w:val="0"/>
          <w:marTop w:val="0"/>
          <w:marBottom w:val="0"/>
          <w:divBdr>
            <w:top w:val="none" w:sz="0" w:space="0" w:color="auto"/>
            <w:left w:val="none" w:sz="0" w:space="0" w:color="auto"/>
            <w:bottom w:val="none" w:sz="0" w:space="0" w:color="auto"/>
            <w:right w:val="none" w:sz="0" w:space="0" w:color="auto"/>
          </w:divBdr>
          <w:divsChild>
            <w:div w:id="10924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D62DF8-B384-4A5E-BF3E-F81AB28C03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2748</TotalTime>
  <Pages>13</Pages>
  <Words>1310</Words>
  <Characters>7469</Characters>
  <Application>Microsoft Office Word</Application>
  <DocSecurity>0</DocSecurity>
  <Lines>62</Lines>
  <Paragraphs>17</Paragraphs>
  <ScaleCrop>false</ScaleCrop>
  <Company/>
  <LinksUpToDate>false</LinksUpToDate>
  <CharactersWithSpaces>8762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bioinfo407</dc:creator>
  <cp:keywords/>
  <dc:description/>
  <cp:lastModifiedBy>代 哿</cp:lastModifiedBy>
  <cp:revision>73</cp:revision>
  <cp:lastPrinted>2021-11-24T12:36:00Z</cp:lastPrinted>
  <dcterms:created xsi:type="dcterms:W3CDTF">2021-11-15T11:43:00Z</dcterms:created>
  <dcterms:modified xsi:type="dcterms:W3CDTF">2021-11-25T06:57:00Z</dcterms:modified>
</cp:coreProperties>
</file>