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91.png" ContentType="image/png"/>
  <Override PartName="/word/media/rId95.png" ContentType="image/png"/>
  <Override PartName="/word/media/rId99.png" ContentType="image/png"/>
  <Override PartName="/word/media/rId104.png" ContentType="image/png"/>
  <Override PartName="/word/media/rId108.png" ContentType="image/png"/>
  <Override PartName="/word/media/rId112.png" ContentType="image/png"/>
  <Override PartName="/word/media/rId119.png" ContentType="image/png"/>
  <Override PartName="/word/media/rId150.png" ContentType="image/png"/>
  <Override PartName="/word/media/rId153.png" ContentType="image/png"/>
  <Override PartName="/word/media/rId123.png" ContentType="image/png"/>
  <Override PartName="/word/media/rId127.png" ContentType="image/png"/>
  <Override PartName="/word/media/rId130.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24.png" ContentType="image/png"/>
  <Override PartName="/word/media/rId31.png" ContentType="image/png"/>
  <Override PartName="/word/media/rId28.png" ContentType="image/png"/>
  <Override PartName="/word/media/rId35.png" ContentType="image/png"/>
  <Override PartName="/word/media/rId38.png" ContentType="image/png"/>
  <Override PartName="/word/media/rId42.png" ContentType="image/png"/>
  <Override PartName="/word/media/rId45.png" ContentType="image/png"/>
  <Override PartName="/word/media/rId49.png" ContentType="image/png"/>
  <Override PartName="/word/media/rId20.png" ContentType="image/png"/>
  <Override PartName="/word/media/rId52.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3" w:name="reverse-engineering"/>
    <w:p>
      <w:pPr>
        <w:pStyle w:val="Heading1"/>
      </w:pPr>
      <w:r>
        <w:t xml:space="preserve">Reverse engineering</w:t>
      </w:r>
    </w:p>
    <w:bookmarkStart w:id="23" w:name="vault-door-training"/>
    <w:p>
      <w:pPr>
        <w:pStyle w:val="Heading2"/>
      </w:pPr>
      <w:r>
        <w:t xml:space="preserve">vault-door-training</w:t>
      </w:r>
    </w:p>
    <w:p>
      <w:pPr>
        <w:pStyle w:val="FirstParagraph"/>
      </w:pPr>
      <w:r>
        <w:t xml:space="preserve">Your mission is to enter Dr. Evil’s laboratory and retrieve the blueprints for his Doomsday Project. The laboratory is protected by a series of locked vault doors. Each door is controlled by a computer and requires a password to open. Unfortunately, our undercover agents have not been able to obtain the secret passwords for the vault doors, but one of our junior agents obtained the source code for each vault’s computer! You will need to read the source code for each level to figure out what the password is for that vault door. As a warmup, we have created a replica vault in our training facility. The source code for the training vault is here: VaultDoorTraining.java</w:t>
      </w:r>
    </w:p>
    <w:p>
      <w:pPr>
        <w:pStyle w:val="BodyText"/>
      </w:pPr>
      <w:r>
        <w:t xml:space="preserve">LOL flag dans le code source</w:t>
      </w:r>
    </w:p>
    <w:p>
      <w:pPr>
        <w:pStyle w:val="BodyText"/>
      </w:pPr>
      <w:r>
        <w:drawing>
          <wp:inline>
            <wp:extent cx="5334000" cy="700424"/>
            <wp:effectExtent b="0" l="0" r="0" t="0"/>
            <wp:docPr descr="" title="" id="21" name="Picture"/>
            <a:graphic>
              <a:graphicData uri="http://schemas.openxmlformats.org/drawingml/2006/picture">
                <pic:pic>
                  <pic:nvPicPr>
                    <pic:cNvPr descr="../assets/Screen%20Shot%202021-12-04%20at%206.47.56%20PM.png" id="22" name="Picture"/>
                    <pic:cNvPicPr>
                      <a:picLocks noChangeArrowheads="1" noChangeAspect="1"/>
                    </pic:cNvPicPr>
                  </pic:nvPicPr>
                  <pic:blipFill>
                    <a:blip r:embed="rId20"/>
                    <a:stretch>
                      <a:fillRect/>
                    </a:stretch>
                  </pic:blipFill>
                  <pic:spPr bwMode="auto">
                    <a:xfrm>
                      <a:off x="0" y="0"/>
                      <a:ext cx="5334000" cy="700424"/>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picoCTF{w4rm1ng_Up_w1tH_jAv4_3b500738c12}</w:t>
      </w:r>
    </w:p>
    <w:bookmarkEnd w:id="23"/>
    <w:bookmarkStart w:id="27" w:name="vault-door-1"/>
    <w:p>
      <w:pPr>
        <w:pStyle w:val="Heading2"/>
      </w:pPr>
      <w:r>
        <w:t xml:space="preserve">vault-door-1</w:t>
      </w:r>
    </w:p>
    <w:p>
      <w:pPr>
        <w:pStyle w:val="FirstParagraph"/>
      </w:pPr>
      <w:r>
        <w:t xml:space="preserve">This vault uses some complicated arrays! I hope you can make sense of it, special agent. The source code for this vault is here: VaultDoor1.java</w:t>
      </w:r>
    </w:p>
    <w:p>
      <w:pPr>
        <w:pStyle w:val="BodyText"/>
      </w:pPr>
      <w:r>
        <w:drawing>
          <wp:inline>
            <wp:extent cx="3107681" cy="8146472"/>
            <wp:effectExtent b="0" l="0" r="0" t="0"/>
            <wp:docPr descr="" title="" id="25" name="Picture"/>
            <a:graphic>
              <a:graphicData uri="http://schemas.openxmlformats.org/drawingml/2006/picture">
                <pic:pic>
                  <pic:nvPicPr>
                    <pic:cNvPr descr="../assets/Screen%20Shot%202021-12-04%20at%205.54.18%20PM.png" id="26" name="Picture"/>
                    <pic:cNvPicPr>
                      <a:picLocks noChangeArrowheads="1" noChangeAspect="1"/>
                    </pic:cNvPicPr>
                  </pic:nvPicPr>
                  <pic:blipFill>
                    <a:blip r:embed="rId24"/>
                    <a:stretch>
                      <a:fillRect/>
                    </a:stretch>
                  </pic:blipFill>
                  <pic:spPr bwMode="auto">
                    <a:xfrm>
                      <a:off x="0" y="0"/>
                      <a:ext cx="3107681" cy="8146472"/>
                    </a:xfrm>
                    <a:prstGeom prst="rect">
                      <a:avLst/>
                    </a:prstGeom>
                    <a:noFill/>
                    <a:ln w="9525">
                      <a:noFill/>
                      <a:headEnd/>
                      <a:tailEnd/>
                    </a:ln>
                  </pic:spPr>
                </pic:pic>
              </a:graphicData>
            </a:graphic>
          </wp:inline>
        </w:drawing>
      </w:r>
    </w:p>
    <w:p>
      <w:pPr>
        <w:pStyle w:val="BodyText"/>
      </w:pPr>
      <w:r>
        <w:t xml:space="preserve">Il faut juste mettre les charactères dans l’ordres pour obtenir le flag.</w:t>
      </w:r>
    </w:p>
    <w:p>
      <w:pPr>
        <w:pStyle w:val="BodyText"/>
      </w:pPr>
      <w:r>
        <w:t xml:space="preserve">flag:</w:t>
      </w:r>
      <w:r>
        <w:t xml:space="preserve"> </w:t>
      </w:r>
      <w:r>
        <w:rPr>
          <w:rStyle w:val="VerbatimChar"/>
        </w:rPr>
        <w:t xml:space="preserve">picoCTF{d35cr4mbl3_tH3_cH4r4cT3r5_03f841}</w:t>
      </w:r>
    </w:p>
    <w:bookmarkEnd w:id="27"/>
    <w:bookmarkStart w:id="34" w:name="vault-door-3"/>
    <w:p>
      <w:pPr>
        <w:pStyle w:val="Heading2"/>
      </w:pPr>
      <w:r>
        <w:t xml:space="preserve">vault-door-3</w:t>
      </w:r>
    </w:p>
    <w:p>
      <w:pPr>
        <w:pStyle w:val="FirstParagraph"/>
      </w:pPr>
      <w:r>
        <w:t xml:space="preserve">This vault uses for-loops and byte arrays. The source code for this vault is here: VaultDoor3.java</w:t>
      </w:r>
    </w:p>
    <w:p>
      <w:pPr>
        <w:pStyle w:val="BodyText"/>
      </w:pPr>
      <w:r>
        <w:t xml:space="preserve">Simplement reverse la fonction check password pour</w:t>
      </w:r>
      <w:r>
        <w:t xml:space="preserve"> </w:t>
      </w:r>
      <w:r>
        <w:t xml:space="preserve">obtenir le mdp.</w:t>
      </w:r>
    </w:p>
    <w:p>
      <w:pPr>
        <w:pStyle w:val="BodyText"/>
      </w:pPr>
      <w:r>
        <w:drawing>
          <wp:inline>
            <wp:extent cx="5334000" cy="4472065"/>
            <wp:effectExtent b="0" l="0" r="0" t="0"/>
            <wp:docPr descr="" title="" id="29" name="Picture"/>
            <a:graphic>
              <a:graphicData uri="http://schemas.openxmlformats.org/drawingml/2006/picture">
                <pic:pic>
                  <pic:nvPicPr>
                    <pic:cNvPr descr="../assets/Screen%20Shot%202021-12-04%20at%206.24.57%20PM.png" id="30" name="Picture"/>
                    <pic:cNvPicPr>
                      <a:picLocks noChangeArrowheads="1" noChangeAspect="1"/>
                    </pic:cNvPicPr>
                  </pic:nvPicPr>
                  <pic:blipFill>
                    <a:blip r:embed="rId28"/>
                    <a:stretch>
                      <a:fillRect/>
                    </a:stretch>
                  </pic:blipFill>
                  <pic:spPr bwMode="auto">
                    <a:xfrm>
                      <a:off x="0" y="0"/>
                      <a:ext cx="5334000" cy="4472065"/>
                    </a:xfrm>
                    <a:prstGeom prst="rect">
                      <a:avLst/>
                    </a:prstGeom>
                    <a:noFill/>
                    <a:ln w="9525">
                      <a:noFill/>
                      <a:headEnd/>
                      <a:tailEnd/>
                    </a:ln>
                  </pic:spPr>
                </pic:pic>
              </a:graphicData>
            </a:graphic>
          </wp:inline>
        </w:drawing>
      </w:r>
    </w:p>
    <w:p>
      <w:pPr>
        <w:pStyle w:val="BodyText"/>
      </w:pPr>
      <w:r>
        <w:drawing>
          <wp:inline>
            <wp:extent cx="4241800" cy="584200"/>
            <wp:effectExtent b="0" l="0" r="0" t="0"/>
            <wp:docPr descr="" title="" id="32" name="Picture"/>
            <a:graphic>
              <a:graphicData uri="http://schemas.openxmlformats.org/drawingml/2006/picture">
                <pic:pic>
                  <pic:nvPicPr>
                    <pic:cNvPr descr="../assets/Screen%20Shot%202021-12-04%20at%206.24.05%20PM.png" id="33" name="Picture"/>
                    <pic:cNvPicPr>
                      <a:picLocks noChangeArrowheads="1" noChangeAspect="1"/>
                    </pic:cNvPicPr>
                  </pic:nvPicPr>
                  <pic:blipFill>
                    <a:blip r:embed="rId31"/>
                    <a:stretch>
                      <a:fillRect/>
                    </a:stretch>
                  </pic:blipFill>
                  <pic:spPr bwMode="auto">
                    <a:xfrm>
                      <a:off x="0" y="0"/>
                      <a:ext cx="4241800" cy="584200"/>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picoCTF{jU5t_a_s1mpl3_an4gr4m_4_u_7f35db}</w:t>
      </w:r>
    </w:p>
    <w:bookmarkEnd w:id="34"/>
    <w:bookmarkStart w:id="41" w:name="vault-door-4"/>
    <w:p>
      <w:pPr>
        <w:pStyle w:val="Heading2"/>
      </w:pPr>
      <w:r>
        <w:t xml:space="preserve">vault-door-4</w:t>
      </w:r>
    </w:p>
    <w:p>
      <w:pPr>
        <w:pStyle w:val="FirstParagraph"/>
      </w:pPr>
      <w:r>
        <w:t xml:space="preserve">This vault uses ASCII encoding for the password. The source code for this vault is here: VaultDoor4.java</w:t>
      </w:r>
    </w:p>
    <w:p>
      <w:pPr>
        <w:pStyle w:val="BodyText"/>
      </w:pPr>
      <w:r>
        <w:t xml:space="preserve">Le plus facile après vault-door-1</w:t>
      </w:r>
    </w:p>
    <w:p>
      <w:pPr>
        <w:pStyle w:val="BodyText"/>
      </w:pPr>
      <w:r>
        <w:drawing>
          <wp:inline>
            <wp:extent cx="5334000" cy="821587"/>
            <wp:effectExtent b="0" l="0" r="0" t="0"/>
            <wp:docPr descr="" title="" id="36" name="Picture"/>
            <a:graphic>
              <a:graphicData uri="http://schemas.openxmlformats.org/drawingml/2006/picture">
                <pic:pic>
                  <pic:nvPicPr>
                    <pic:cNvPr descr="../assets/Screen%20Shot%202021-12-04%20at%206.32.08%20PM.png" id="37" name="Picture"/>
                    <pic:cNvPicPr>
                      <a:picLocks noChangeArrowheads="1" noChangeAspect="1"/>
                    </pic:cNvPicPr>
                  </pic:nvPicPr>
                  <pic:blipFill>
                    <a:blip r:embed="rId35"/>
                    <a:stretch>
                      <a:fillRect/>
                    </a:stretch>
                  </pic:blipFill>
                  <pic:spPr bwMode="auto">
                    <a:xfrm>
                      <a:off x="0" y="0"/>
                      <a:ext cx="5334000" cy="821587"/>
                    </a:xfrm>
                    <a:prstGeom prst="rect">
                      <a:avLst/>
                    </a:prstGeom>
                    <a:noFill/>
                    <a:ln w="9525">
                      <a:noFill/>
                      <a:headEnd/>
                      <a:tailEnd/>
                    </a:ln>
                  </pic:spPr>
                </pic:pic>
              </a:graphicData>
            </a:graphic>
          </wp:inline>
        </w:drawing>
      </w:r>
    </w:p>
    <w:p>
      <w:pPr>
        <w:pStyle w:val="BodyText"/>
      </w:pPr>
      <w:r>
        <w:drawing>
          <wp:inline>
            <wp:extent cx="5334000" cy="2600213"/>
            <wp:effectExtent b="0" l="0" r="0" t="0"/>
            <wp:docPr descr="" title="" id="39" name="Picture"/>
            <a:graphic>
              <a:graphicData uri="http://schemas.openxmlformats.org/drawingml/2006/picture">
                <pic:pic>
                  <pic:nvPicPr>
                    <pic:cNvPr descr="../assets/Screen%20Shot%202021-12-04%20at%206.32.16%20PM.png" id="40" name="Picture"/>
                    <pic:cNvPicPr>
                      <a:picLocks noChangeArrowheads="1" noChangeAspect="1"/>
                    </pic:cNvPicPr>
                  </pic:nvPicPr>
                  <pic:blipFill>
                    <a:blip r:embed="rId38"/>
                    <a:stretch>
                      <a:fillRect/>
                    </a:stretch>
                  </pic:blipFill>
                  <pic:spPr bwMode="auto">
                    <a:xfrm>
                      <a:off x="0" y="0"/>
                      <a:ext cx="5334000" cy="2600213"/>
                    </a:xfrm>
                    <a:prstGeom prst="rect">
                      <a:avLst/>
                    </a:prstGeom>
                    <a:noFill/>
                    <a:ln w="9525">
                      <a:noFill/>
                      <a:headEnd/>
                      <a:tailEnd/>
                    </a:ln>
                  </pic:spPr>
                </pic:pic>
              </a:graphicData>
            </a:graphic>
          </wp:inline>
        </w:drawing>
      </w:r>
    </w:p>
    <w:bookmarkEnd w:id="41"/>
    <w:bookmarkStart w:id="48" w:name="vault-door-5"/>
    <w:p>
      <w:pPr>
        <w:pStyle w:val="Heading2"/>
      </w:pPr>
      <w:r>
        <w:t xml:space="preserve">vault-door-5</w:t>
      </w:r>
    </w:p>
    <w:p>
      <w:pPr>
        <w:pStyle w:val="FirstParagraph"/>
      </w:pPr>
      <w:r>
        <w:t xml:space="preserve">In the last challenge, you mastered octal (base 8), decimal (base 10), and hexadecimal (base 16) numbers, but this vault door uses a different change of base as well as URL encoding! The source code for this vault is here: VaultDoor5.java</w:t>
      </w:r>
    </w:p>
    <w:p>
      <w:pPr>
        <w:pStyle w:val="BodyText"/>
      </w:pPr>
      <w:r>
        <w:t xml:space="preserve">Très simple, suffis de décoder URI a partir de base64</w:t>
      </w:r>
    </w:p>
    <w:p>
      <w:pPr>
        <w:pStyle w:val="BodyText"/>
      </w:pPr>
      <w:r>
        <w:drawing>
          <wp:inline>
            <wp:extent cx="5307356" cy="575496"/>
            <wp:effectExtent b="0" l="0" r="0" t="0"/>
            <wp:docPr descr="" title="" id="43" name="Picture"/>
            <a:graphic>
              <a:graphicData uri="http://schemas.openxmlformats.org/drawingml/2006/picture">
                <pic:pic>
                  <pic:nvPicPr>
                    <pic:cNvPr descr="../assets/Screen%20Shot%202021-12-04%20at%206.38.57%20PM.png" id="44" name="Picture"/>
                    <pic:cNvPicPr>
                      <a:picLocks noChangeArrowheads="1" noChangeAspect="1"/>
                    </pic:cNvPicPr>
                  </pic:nvPicPr>
                  <pic:blipFill>
                    <a:blip r:embed="rId42"/>
                    <a:stretch>
                      <a:fillRect/>
                    </a:stretch>
                  </pic:blipFill>
                  <pic:spPr bwMode="auto">
                    <a:xfrm>
                      <a:off x="0" y="0"/>
                      <a:ext cx="5307356" cy="575496"/>
                    </a:xfrm>
                    <a:prstGeom prst="rect">
                      <a:avLst/>
                    </a:prstGeom>
                    <a:noFill/>
                    <a:ln w="9525">
                      <a:noFill/>
                      <a:headEnd/>
                      <a:tailEnd/>
                    </a:ln>
                  </pic:spPr>
                </pic:pic>
              </a:graphicData>
            </a:graphic>
          </wp:inline>
        </w:drawing>
      </w:r>
    </w:p>
    <w:p>
      <w:pPr>
        <w:pStyle w:val="BodyText"/>
      </w:pPr>
      <w:r>
        <w:drawing>
          <wp:inline>
            <wp:extent cx="5334000" cy="1063905"/>
            <wp:effectExtent b="0" l="0" r="0" t="0"/>
            <wp:docPr descr="" title="" id="46" name="Picture"/>
            <a:graphic>
              <a:graphicData uri="http://schemas.openxmlformats.org/drawingml/2006/picture">
                <pic:pic>
                  <pic:nvPicPr>
                    <pic:cNvPr descr="../assets/Screen%20Shot%202021-12-04%20at%206.39.04%20PM.png" id="47" name="Picture"/>
                    <pic:cNvPicPr>
                      <a:picLocks noChangeArrowheads="1" noChangeAspect="1"/>
                    </pic:cNvPicPr>
                  </pic:nvPicPr>
                  <pic:blipFill>
                    <a:blip r:embed="rId45"/>
                    <a:stretch>
                      <a:fillRect/>
                    </a:stretch>
                  </pic:blipFill>
                  <pic:spPr bwMode="auto">
                    <a:xfrm>
                      <a:off x="0" y="0"/>
                      <a:ext cx="5334000" cy="1063905"/>
                    </a:xfrm>
                    <a:prstGeom prst="rect">
                      <a:avLst/>
                    </a:prstGeom>
                    <a:noFill/>
                    <a:ln w="9525">
                      <a:noFill/>
                      <a:headEnd/>
                      <a:tailEnd/>
                    </a:ln>
                  </pic:spPr>
                </pic:pic>
              </a:graphicData>
            </a:graphic>
          </wp:inline>
        </w:drawing>
      </w:r>
    </w:p>
    <w:bookmarkEnd w:id="48"/>
    <w:bookmarkStart w:id="55" w:name="vault-door-6"/>
    <w:p>
      <w:pPr>
        <w:pStyle w:val="Heading2"/>
      </w:pPr>
      <w:r>
        <w:t xml:space="preserve">vault-door-6</w:t>
      </w:r>
    </w:p>
    <w:p>
      <w:pPr>
        <w:pStyle w:val="FirstParagraph"/>
      </w:pPr>
      <w:r>
        <w:t xml:space="preserve">This vault uses an XOR encryption scheme. The source code for this vault is here: VaultDoor6.java</w:t>
      </w:r>
    </w:p>
    <w:p>
      <w:pPr>
        <w:pStyle w:val="BodyText"/>
      </w:pPr>
      <w:r>
        <w:t xml:space="preserve">bytes pris directement du fichier vaultdoor 6.</w:t>
      </w:r>
      <w:r>
        <w:t xml:space="preserve"> </w:t>
      </w:r>
      <w:r>
        <w:t xml:space="preserve">ajouter tous les charactère en effectuant un XOR</w:t>
      </w:r>
    </w:p>
    <w:p>
      <w:pPr>
        <w:pStyle w:val="BodyText"/>
      </w:pPr>
      <w:r>
        <w:drawing>
          <wp:inline>
            <wp:extent cx="5334000" cy="535892"/>
            <wp:effectExtent b="0" l="0" r="0" t="0"/>
            <wp:docPr descr="" title="" id="50" name="Picture"/>
            <a:graphic>
              <a:graphicData uri="http://schemas.openxmlformats.org/drawingml/2006/picture">
                <pic:pic>
                  <pic:nvPicPr>
                    <pic:cNvPr descr="../assets/Screen%20Shot%202021-12-04%20at%206.47.15%20PM.png" id="51" name="Picture"/>
                    <pic:cNvPicPr>
                      <a:picLocks noChangeArrowheads="1" noChangeAspect="1"/>
                    </pic:cNvPicPr>
                  </pic:nvPicPr>
                  <pic:blipFill>
                    <a:blip r:embed="rId49"/>
                    <a:stretch>
                      <a:fillRect/>
                    </a:stretch>
                  </pic:blipFill>
                  <pic:spPr bwMode="auto">
                    <a:xfrm>
                      <a:off x="0" y="0"/>
                      <a:ext cx="5334000" cy="535892"/>
                    </a:xfrm>
                    <a:prstGeom prst="rect">
                      <a:avLst/>
                    </a:prstGeom>
                    <a:noFill/>
                    <a:ln w="9525">
                      <a:noFill/>
                      <a:headEnd/>
                      <a:tailEnd/>
                    </a:ln>
                  </pic:spPr>
                </pic:pic>
              </a:graphicData>
            </a:graphic>
          </wp:inline>
        </w:drawing>
      </w:r>
    </w:p>
    <w:p>
      <w:pPr>
        <w:pStyle w:val="BodyText"/>
      </w:pPr>
      <w:r>
        <w:t xml:space="preserve">ajouter les caractères en effectuant un XOR sur l’offset 0x55</w:t>
      </w:r>
      <w:r>
        <w:t xml:space="preserve"> </w:t>
      </w:r>
      <w:r>
        <w:t xml:space="preserve">qui est dans le fichier.</w:t>
      </w:r>
    </w:p>
    <w:p>
      <w:pPr>
        <w:pStyle w:val="BodyText"/>
      </w:pPr>
      <w:r>
        <w:drawing>
          <wp:inline>
            <wp:extent cx="5334000" cy="2406246"/>
            <wp:effectExtent b="0" l="0" r="0" t="0"/>
            <wp:docPr descr="" title="" id="53" name="Picture"/>
            <a:graphic>
              <a:graphicData uri="http://schemas.openxmlformats.org/drawingml/2006/picture">
                <pic:pic>
                  <pic:nvPicPr>
                    <pic:cNvPr descr="../assets/Screen%20Shot%202021-12-04%20at%206.51.21%20PM.png" id="54" name="Picture"/>
                    <pic:cNvPicPr>
                      <a:picLocks noChangeArrowheads="1" noChangeAspect="1"/>
                    </pic:cNvPicPr>
                  </pic:nvPicPr>
                  <pic:blipFill>
                    <a:blip r:embed="rId52"/>
                    <a:stretch>
                      <a:fillRect/>
                    </a:stretch>
                  </pic:blipFill>
                  <pic:spPr bwMode="auto">
                    <a:xfrm>
                      <a:off x="0" y="0"/>
                      <a:ext cx="5334000" cy="2406246"/>
                    </a:xfrm>
                    <a:prstGeom prst="rect">
                      <a:avLst/>
                    </a:prstGeom>
                    <a:noFill/>
                    <a:ln w="9525">
                      <a:noFill/>
                      <a:headEnd/>
                      <a:tailEnd/>
                    </a:ln>
                  </pic:spPr>
                </pic:pic>
              </a:graphicData>
            </a:graphic>
          </wp:inline>
        </w:drawing>
      </w:r>
    </w:p>
    <w:bookmarkEnd w:id="55"/>
    <w:bookmarkStart w:id="62" w:name="vault-door-7"/>
    <w:p>
      <w:pPr>
        <w:pStyle w:val="Heading2"/>
      </w:pPr>
      <w:r>
        <w:t xml:space="preserve">vault-door-7</w:t>
      </w:r>
    </w:p>
    <w:p>
      <w:pPr>
        <w:pStyle w:val="FirstParagraph"/>
      </w:pPr>
      <w:r>
        <w:t xml:space="preserve">This vault uses bit shifts to convert a password string into an array of integers. Hurry, agent, we are running out of time to stop Dr. Evil’s nefarious plans! The source code for this vault is here: VaultDoor7.java</w:t>
      </w:r>
    </w:p>
    <w:p>
      <w:pPr>
        <w:pStyle w:val="BodyText"/>
      </w:pPr>
      <w:r>
        <w:t xml:space="preserve">Je trouve ma solution très elegante. j’ai documenter toute</w:t>
      </w:r>
      <w:r>
        <w:t xml:space="preserve"> </w:t>
      </w:r>
      <w:r>
        <w:t xml:space="preserve">ma solution</w:t>
      </w:r>
    </w:p>
    <w:p>
      <w:pPr>
        <w:pStyle w:val="BodyText"/>
      </w:pPr>
      <w:r>
        <w:drawing>
          <wp:inline>
            <wp:extent cx="5281779" cy="601074"/>
            <wp:effectExtent b="0" l="0" r="0" t="0"/>
            <wp:docPr descr="" title="" id="57" name="Picture"/>
            <a:graphic>
              <a:graphicData uri="http://schemas.openxmlformats.org/drawingml/2006/picture">
                <pic:pic>
                  <pic:nvPicPr>
                    <pic:cNvPr descr="../assets/Screen%20Shot%202021-12-04%20at%207.11.10%20PM.png" id="58" name="Picture"/>
                    <pic:cNvPicPr>
                      <a:picLocks noChangeArrowheads="1" noChangeAspect="1"/>
                    </pic:cNvPicPr>
                  </pic:nvPicPr>
                  <pic:blipFill>
                    <a:blip r:embed="rId56"/>
                    <a:stretch>
                      <a:fillRect/>
                    </a:stretch>
                  </pic:blipFill>
                  <pic:spPr bwMode="auto">
                    <a:xfrm>
                      <a:off x="0" y="0"/>
                      <a:ext cx="5281779" cy="601074"/>
                    </a:xfrm>
                    <a:prstGeom prst="rect">
                      <a:avLst/>
                    </a:prstGeom>
                    <a:noFill/>
                    <a:ln w="9525">
                      <a:noFill/>
                      <a:headEnd/>
                      <a:tailEnd/>
                    </a:ln>
                  </pic:spPr>
                </pic:pic>
              </a:graphicData>
            </a:graphic>
          </wp:inline>
        </w:drawing>
      </w:r>
    </w:p>
    <w:p>
      <w:pPr>
        <w:pStyle w:val="BodyText"/>
      </w:pPr>
      <w:r>
        <w:drawing>
          <wp:inline>
            <wp:extent cx="5334000" cy="1925842"/>
            <wp:effectExtent b="0" l="0" r="0" t="0"/>
            <wp:docPr descr="" title="" id="60" name="Picture"/>
            <a:graphic>
              <a:graphicData uri="http://schemas.openxmlformats.org/drawingml/2006/picture">
                <pic:pic>
                  <pic:nvPicPr>
                    <pic:cNvPr descr="../assets/Screen%20Shot%202021-12-04%20at%207.11.19%20PM.png" id="61" name="Picture"/>
                    <pic:cNvPicPr>
                      <a:picLocks noChangeArrowheads="1" noChangeAspect="1"/>
                    </pic:cNvPicPr>
                  </pic:nvPicPr>
                  <pic:blipFill>
                    <a:blip r:embed="rId59"/>
                    <a:stretch>
                      <a:fillRect/>
                    </a:stretch>
                  </pic:blipFill>
                  <pic:spPr bwMode="auto">
                    <a:xfrm>
                      <a:off x="0" y="0"/>
                      <a:ext cx="5334000" cy="1925842"/>
                    </a:xfrm>
                    <a:prstGeom prst="rect">
                      <a:avLst/>
                    </a:prstGeom>
                    <a:noFill/>
                    <a:ln w="9525">
                      <a:noFill/>
                      <a:headEnd/>
                      <a:tailEnd/>
                    </a:ln>
                  </pic:spPr>
                </pic:pic>
              </a:graphicData>
            </a:graphic>
          </wp:inline>
        </w:drawing>
      </w:r>
    </w:p>
    <w:bookmarkEnd w:id="62"/>
    <w:bookmarkStart w:id="72" w:name="vault-door-8"/>
    <w:p>
      <w:pPr>
        <w:pStyle w:val="Heading2"/>
      </w:pPr>
      <w:r>
        <w:t xml:space="preserve">vault-door-8</w:t>
      </w:r>
    </w:p>
    <w:p>
      <w:pPr>
        <w:pStyle w:val="FirstParagraph"/>
      </w:pPr>
      <w:r>
        <w:t xml:space="preserve">Apparently Dr. Evil’s minions knew that our agency was making copies of their source code, because they intentionally sabotaged this source code in order to make it harder for our agents to analyze and crack into! The result is a quite mess, but I trust that my best special agent will find a way to solve it. The source code for this vault is here: VaultDoor8.java</w:t>
      </w:r>
    </w:p>
    <w:p>
      <w:pPr>
        <w:pStyle w:val="BodyText"/>
      </w:pPr>
      <w:r>
        <w:t xml:space="preserve">Juste pris les méthode déjà dans le fichier pour créer une solution</w:t>
      </w:r>
      <w:r>
        <w:t xml:space="preserve"> </w:t>
      </w:r>
      <w:r>
        <w:t xml:space="preserve">qui est adaptée.</w:t>
      </w:r>
    </w:p>
    <w:p>
      <w:pPr>
        <w:pStyle w:val="BodyText"/>
      </w:pPr>
      <w:r>
        <w:drawing>
          <wp:inline>
            <wp:extent cx="5334000" cy="765263"/>
            <wp:effectExtent b="0" l="0" r="0" t="0"/>
            <wp:docPr descr="" title="" id="64" name="Picture"/>
            <a:graphic>
              <a:graphicData uri="http://schemas.openxmlformats.org/drawingml/2006/picture">
                <pic:pic>
                  <pic:nvPicPr>
                    <pic:cNvPr descr="../assets/Screen%20Shot%202021-12-04%20at%207.40.50%20PM.png" id="65" name="Picture"/>
                    <pic:cNvPicPr>
                      <a:picLocks noChangeArrowheads="1" noChangeAspect="1"/>
                    </pic:cNvPicPr>
                  </pic:nvPicPr>
                  <pic:blipFill>
                    <a:blip r:embed="rId63"/>
                    <a:stretch>
                      <a:fillRect/>
                    </a:stretch>
                  </pic:blipFill>
                  <pic:spPr bwMode="auto">
                    <a:xfrm>
                      <a:off x="0" y="0"/>
                      <a:ext cx="5334000" cy="765263"/>
                    </a:xfrm>
                    <a:prstGeom prst="rect">
                      <a:avLst/>
                    </a:prstGeom>
                    <a:noFill/>
                    <a:ln w="9525">
                      <a:noFill/>
                      <a:headEnd/>
                      <a:tailEnd/>
                    </a:ln>
                  </pic:spPr>
                </pic:pic>
              </a:graphicData>
            </a:graphic>
          </wp:inline>
        </w:drawing>
      </w:r>
      <w:r>
        <w:t xml:space="preserve"> </w:t>
      </w:r>
      <w:r>
        <w:drawing>
          <wp:inline>
            <wp:extent cx="5334000" cy="6032500"/>
            <wp:effectExtent b="0" l="0" r="0" t="0"/>
            <wp:docPr descr="" title="" id="67" name="Picture"/>
            <a:graphic>
              <a:graphicData uri="http://schemas.openxmlformats.org/drawingml/2006/picture">
                <pic:pic>
                  <pic:nvPicPr>
                    <pic:cNvPr descr="../assets/Screen%20Shot%202021-12-04%20at%207.41.47%20PM.png" id="68" name="Picture"/>
                    <pic:cNvPicPr>
                      <a:picLocks noChangeArrowheads="1" noChangeAspect="1"/>
                    </pic:cNvPicPr>
                  </pic:nvPicPr>
                  <pic:blipFill>
                    <a:blip r:embed="rId66"/>
                    <a:stretch>
                      <a:fillRect/>
                    </a:stretch>
                  </pic:blipFill>
                  <pic:spPr bwMode="auto">
                    <a:xfrm>
                      <a:off x="0" y="0"/>
                      <a:ext cx="5334000" cy="6032500"/>
                    </a:xfrm>
                    <a:prstGeom prst="rect">
                      <a:avLst/>
                    </a:prstGeom>
                    <a:noFill/>
                    <a:ln w="9525">
                      <a:noFill/>
                      <a:headEnd/>
                      <a:tailEnd/>
                    </a:ln>
                  </pic:spPr>
                </pic:pic>
              </a:graphicData>
            </a:graphic>
          </wp:inline>
        </w:drawing>
      </w:r>
      <w:r>
        <w:t xml:space="preserve"> </w:t>
      </w:r>
      <w:r>
        <w:drawing>
          <wp:inline>
            <wp:extent cx="5334000" cy="2555267"/>
            <wp:effectExtent b="0" l="0" r="0" t="0"/>
            <wp:docPr descr="" title="" id="70" name="Picture"/>
            <a:graphic>
              <a:graphicData uri="http://schemas.openxmlformats.org/drawingml/2006/picture">
                <pic:pic>
                  <pic:nvPicPr>
                    <pic:cNvPr descr="../assets/Screen%20Shot%202021-12-04%20at%207.41.54%20PM.png" id="71" name="Picture"/>
                    <pic:cNvPicPr>
                      <a:picLocks noChangeArrowheads="1" noChangeAspect="1"/>
                    </pic:cNvPicPr>
                  </pic:nvPicPr>
                  <pic:blipFill>
                    <a:blip r:embed="rId69"/>
                    <a:stretch>
                      <a:fillRect/>
                    </a:stretch>
                  </pic:blipFill>
                  <pic:spPr bwMode="auto">
                    <a:xfrm>
                      <a:off x="0" y="0"/>
                      <a:ext cx="5334000" cy="2555267"/>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picoCTF{s0m3_m0r3_b1t_sh1fTiNg_0c59dbf4d}</w:t>
      </w:r>
    </w:p>
    <w:bookmarkEnd w:id="72"/>
    <w:bookmarkEnd w:id="73"/>
    <w:bookmarkStart w:id="82" w:name="cryptography"/>
    <w:p>
      <w:pPr>
        <w:pStyle w:val="Heading1"/>
      </w:pPr>
      <w:r>
        <w:t xml:space="preserve">Cryptography</w:t>
      </w:r>
    </w:p>
    <w:p>
      <w:pPr>
        <w:pStyle w:val="FirstParagraph"/>
      </w:pPr>
      <w:r>
        <w:t xml:space="preserve">Pour la crypotgraphie, une ressource importante est:</w:t>
      </w:r>
    </w:p>
    <w:p>
      <w:pPr>
        <w:pStyle w:val="BodyText"/>
      </w:pPr>
      <w:hyperlink r:id="rId74">
        <w:r>
          <w:rPr>
            <w:rStyle w:val="Hyperlink"/>
          </w:rPr>
          <w:t xml:space="preserve">CyberChief</w:t>
        </w:r>
      </w:hyperlink>
    </w:p>
    <w:bookmarkStart w:id="81" w:name="tapping"/>
    <w:p>
      <w:pPr>
        <w:pStyle w:val="Heading2"/>
      </w:pPr>
      <w:r>
        <w:t xml:space="preserve">Tapping</w:t>
      </w:r>
    </w:p>
    <w:p>
      <w:pPr>
        <w:pStyle w:val="FirstParagraph"/>
      </w:pPr>
      <w:r>
        <w:drawing>
          <wp:inline>
            <wp:extent cx="5334000" cy="441752"/>
            <wp:effectExtent b="0" l="0" r="0" t="0"/>
            <wp:docPr descr="" title="" id="76" name="Picture"/>
            <a:graphic>
              <a:graphicData uri="http://schemas.openxmlformats.org/drawingml/2006/picture">
                <pic:pic>
                  <pic:nvPicPr>
                    <pic:cNvPr descr="../assets/Screen%20Shot%202021-12-04%20at%207.49.15%20PM.png" id="77" name="Picture"/>
                    <pic:cNvPicPr>
                      <a:picLocks noChangeArrowheads="1" noChangeAspect="1"/>
                    </pic:cNvPicPr>
                  </pic:nvPicPr>
                  <pic:blipFill>
                    <a:blip r:embed="rId75"/>
                    <a:stretch>
                      <a:fillRect/>
                    </a:stretch>
                  </pic:blipFill>
                  <pic:spPr bwMode="auto">
                    <a:xfrm>
                      <a:off x="0" y="0"/>
                      <a:ext cx="5334000" cy="441752"/>
                    </a:xfrm>
                    <a:prstGeom prst="rect">
                      <a:avLst/>
                    </a:prstGeom>
                    <a:noFill/>
                    <a:ln w="9525">
                      <a:noFill/>
                      <a:headEnd/>
                      <a:tailEnd/>
                    </a:ln>
                  </pic:spPr>
                </pic:pic>
              </a:graphicData>
            </a:graphic>
          </wp:inline>
        </w:drawing>
      </w:r>
    </w:p>
    <w:p>
      <w:pPr>
        <w:pStyle w:val="BodyText"/>
      </w:pPr>
      <w:r>
        <w:drawing>
          <wp:inline>
            <wp:extent cx="5334000" cy="2242477"/>
            <wp:effectExtent b="0" l="0" r="0" t="0"/>
            <wp:docPr descr="" title="" id="79" name="Picture"/>
            <a:graphic>
              <a:graphicData uri="http://schemas.openxmlformats.org/drawingml/2006/picture">
                <pic:pic>
                  <pic:nvPicPr>
                    <pic:cNvPr descr="../assets/Screen%20Shot%202021-12-04%20at%207.49.35%20PM.png" id="80" name="Picture"/>
                    <pic:cNvPicPr>
                      <a:picLocks noChangeArrowheads="1" noChangeAspect="1"/>
                    </pic:cNvPicPr>
                  </pic:nvPicPr>
                  <pic:blipFill>
                    <a:blip r:embed="rId78"/>
                    <a:stretch>
                      <a:fillRect/>
                    </a:stretch>
                  </pic:blipFill>
                  <pic:spPr bwMode="auto">
                    <a:xfrm>
                      <a:off x="0" y="0"/>
                      <a:ext cx="5334000" cy="2242477"/>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PICOCTF{m0rs3c0d31sfun1818224575}</w:t>
      </w:r>
    </w:p>
    <w:bookmarkEnd w:id="81"/>
    <w:bookmarkEnd w:id="82"/>
    <w:bookmarkStart w:id="157" w:name="general"/>
    <w:p>
      <w:pPr>
        <w:pStyle w:val="Heading1"/>
      </w:pPr>
      <w:r>
        <w:t xml:space="preserve">General</w:t>
      </w:r>
    </w:p>
    <w:bookmarkStart w:id="86" w:name="lets-warm-up-50-points"/>
    <w:p>
      <w:pPr>
        <w:pStyle w:val="Heading2"/>
      </w:pPr>
      <w:r>
        <w:t xml:space="preserve">Lets warm up (50 points)</w:t>
      </w:r>
    </w:p>
    <w:p>
      <w:pPr>
        <w:pStyle w:val="FirstParagraph"/>
      </w:pPr>
      <w:r>
        <w:t xml:space="preserve">If I told you a word started with 0x70 in hexadecimal, what would it start with in ASCII?</w:t>
      </w:r>
    </w:p>
    <w:p>
      <w:pPr>
        <w:pStyle w:val="SourceCode"/>
      </w:pPr>
      <w:r>
        <w:rPr>
          <w:rStyle w:val="VerbatimChar"/>
        </w:rPr>
        <w:t xml:space="preserve">$ python3 -q</w:t>
      </w:r>
      <w:r>
        <w:br/>
      </w:r>
      <w:r>
        <w:rPr>
          <w:rStyle w:val="VerbatimChar"/>
        </w:rPr>
        <w:t xml:space="preserve">&gt;&gt;&gt; chr(0x70)</w:t>
      </w:r>
      <w:r>
        <w:br/>
      </w:r>
      <w:r>
        <w:rPr>
          <w:rStyle w:val="VerbatimChar"/>
        </w:rPr>
        <w:t xml:space="preserve">'p'</w:t>
      </w:r>
    </w:p>
    <w:p>
      <w:pPr>
        <w:pStyle w:val="FirstParagraph"/>
      </w:pPr>
      <w:r>
        <w:drawing>
          <wp:inline>
            <wp:extent cx="3363457" cy="831272"/>
            <wp:effectExtent b="0" l="0" r="0" t="0"/>
            <wp:docPr descr="" title="" id="84" name="Picture"/>
            <a:graphic>
              <a:graphicData uri="http://schemas.openxmlformats.org/drawingml/2006/picture">
                <pic:pic>
                  <pic:nvPicPr>
                    <pic:cNvPr descr="../assets/Screen%20Shot%202021-12-04%20at%204.12.34%20PM.png" id="85" name="Picture"/>
                    <pic:cNvPicPr>
                      <a:picLocks noChangeArrowheads="1" noChangeAspect="1"/>
                    </pic:cNvPicPr>
                  </pic:nvPicPr>
                  <pic:blipFill>
                    <a:blip r:embed="rId83"/>
                    <a:stretch>
                      <a:fillRect/>
                    </a:stretch>
                  </pic:blipFill>
                  <pic:spPr bwMode="auto">
                    <a:xfrm>
                      <a:off x="0" y="0"/>
                      <a:ext cx="3363457" cy="831272"/>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picoCTF{p}</w:t>
      </w:r>
    </w:p>
    <w:bookmarkEnd w:id="86"/>
    <w:bookmarkStart w:id="90" w:name="warm50-points"/>
    <w:p>
      <w:pPr>
        <w:pStyle w:val="Heading2"/>
      </w:pPr>
      <w:r>
        <w:t xml:space="preserve">2Warm(50 points)</w:t>
      </w:r>
    </w:p>
    <w:p>
      <w:pPr>
        <w:pStyle w:val="FirstParagraph"/>
      </w:pPr>
      <w:r>
        <w:t xml:space="preserve">Can you convert the number 42 (base 10) to binary (base 2)?</w:t>
      </w:r>
    </w:p>
    <w:p>
      <w:pPr>
        <w:pStyle w:val="SourceCode"/>
      </w:pPr>
      <w:r>
        <w:rPr>
          <w:rStyle w:val="VerbatimChar"/>
        </w:rPr>
        <w:t xml:space="preserve">$ python3 -q</w:t>
      </w:r>
      <w:r>
        <w:br/>
      </w:r>
      <w:r>
        <w:rPr>
          <w:rStyle w:val="VerbatimChar"/>
        </w:rPr>
        <w:t xml:space="preserve">&gt;&gt;&gt; bin(42)[2:]</w:t>
      </w:r>
      <w:r>
        <w:br/>
      </w:r>
      <w:r>
        <w:rPr>
          <w:rStyle w:val="VerbatimChar"/>
        </w:rPr>
        <w:t xml:space="preserve">'101010'</w:t>
      </w:r>
    </w:p>
    <w:p>
      <w:pPr>
        <w:pStyle w:val="FirstParagraph"/>
      </w:pPr>
      <w:r>
        <w:drawing>
          <wp:inline>
            <wp:extent cx="3312302" cy="818483"/>
            <wp:effectExtent b="0" l="0" r="0" t="0"/>
            <wp:docPr descr="" title="" id="88" name="Picture"/>
            <a:graphic>
              <a:graphicData uri="http://schemas.openxmlformats.org/drawingml/2006/picture">
                <pic:pic>
                  <pic:nvPicPr>
                    <pic:cNvPr descr="../assets/Screen%20Shot%202021-12-04%20at%204.13.41%20PM.png" id="89" name="Picture"/>
                    <pic:cNvPicPr>
                      <a:picLocks noChangeArrowheads="1" noChangeAspect="1"/>
                    </pic:cNvPicPr>
                  </pic:nvPicPr>
                  <pic:blipFill>
                    <a:blip r:embed="rId87"/>
                    <a:stretch>
                      <a:fillRect/>
                    </a:stretch>
                  </pic:blipFill>
                  <pic:spPr bwMode="auto">
                    <a:xfrm>
                      <a:off x="0" y="0"/>
                      <a:ext cx="3312302" cy="818483"/>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picoCTF{101010}</w:t>
      </w:r>
    </w:p>
    <w:bookmarkEnd w:id="90"/>
    <w:bookmarkStart w:id="94" w:name="warmed-up-50-points"/>
    <w:p>
      <w:pPr>
        <w:pStyle w:val="Heading2"/>
      </w:pPr>
      <w:r>
        <w:t xml:space="preserve">Warmed Up (50 points)</w:t>
      </w:r>
    </w:p>
    <w:p>
      <w:pPr>
        <w:pStyle w:val="FirstParagraph"/>
      </w:pPr>
      <w:r>
        <w:t xml:space="preserve">What is 0x3D (base 16) in decimal (base 10).</w:t>
      </w:r>
    </w:p>
    <w:p>
      <w:pPr>
        <w:pStyle w:val="SourceCode"/>
      </w:pPr>
      <w:r>
        <w:rPr>
          <w:rStyle w:val="VerbatimChar"/>
        </w:rPr>
        <w:t xml:space="preserve">$ python3 -q</w:t>
      </w:r>
      <w:r>
        <w:br/>
      </w:r>
      <w:r>
        <w:rPr>
          <w:rStyle w:val="VerbatimChar"/>
        </w:rPr>
        <w:t xml:space="preserve">&gt;&gt;&gt; 0x3D</w:t>
      </w:r>
      <w:r>
        <w:br/>
      </w:r>
      <w:r>
        <w:rPr>
          <w:rStyle w:val="VerbatimChar"/>
        </w:rPr>
        <w:t xml:space="preserve">61</w:t>
      </w:r>
    </w:p>
    <w:p>
      <w:pPr>
        <w:pStyle w:val="FirstParagraph"/>
      </w:pPr>
      <w:r>
        <w:drawing>
          <wp:inline>
            <wp:extent cx="3325090" cy="831272"/>
            <wp:effectExtent b="0" l="0" r="0" t="0"/>
            <wp:docPr descr="" title="" id="92" name="Picture"/>
            <a:graphic>
              <a:graphicData uri="http://schemas.openxmlformats.org/drawingml/2006/picture">
                <pic:pic>
                  <pic:nvPicPr>
                    <pic:cNvPr descr="../assets/Screen%20Shot%202021-12-04%20at%204.15.56%20PM.png" id="93" name="Picture"/>
                    <pic:cNvPicPr>
                      <a:picLocks noChangeArrowheads="1" noChangeAspect="1"/>
                    </pic:cNvPicPr>
                  </pic:nvPicPr>
                  <pic:blipFill>
                    <a:blip r:embed="rId91"/>
                    <a:stretch>
                      <a:fillRect/>
                    </a:stretch>
                  </pic:blipFill>
                  <pic:spPr bwMode="auto">
                    <a:xfrm>
                      <a:off x="0" y="0"/>
                      <a:ext cx="3325090" cy="831272"/>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picoCTF{61}</w:t>
      </w:r>
    </w:p>
    <w:bookmarkEnd w:id="94"/>
    <w:bookmarkStart w:id="98" w:name="bases-100-points"/>
    <w:p>
      <w:pPr>
        <w:pStyle w:val="Heading2"/>
      </w:pPr>
      <w:r>
        <w:t xml:space="preserve">Bases (100 points)</w:t>
      </w:r>
    </w:p>
    <w:p>
      <w:pPr>
        <w:pStyle w:val="FirstParagraph"/>
      </w:pPr>
      <w:r>
        <w:t xml:space="preserve">What does this</w:t>
      </w:r>
      <w:r>
        <w:t xml:space="preserve"> </w:t>
      </w:r>
      <w:r>
        <w:rPr>
          <w:rStyle w:val="VerbatimChar"/>
        </w:rPr>
        <w:t xml:space="preserve">bDNhcm5fdGgzX3IwcDM1</w:t>
      </w:r>
      <w:r>
        <w:t xml:space="preserve"> </w:t>
      </w:r>
      <w:r>
        <w:t xml:space="preserve">mean? I think it has something to do with bases.</w:t>
      </w:r>
    </w:p>
    <w:p>
      <w:pPr>
        <w:pStyle w:val="SourceCode"/>
      </w:pPr>
      <w:r>
        <w:rPr>
          <w:rStyle w:val="VerbatimChar"/>
        </w:rPr>
        <w:t xml:space="preserve">$ echo "bDNhcm5fdGgzX3IwcDM1" | base64 -d -</w:t>
      </w:r>
      <w:r>
        <w:br/>
      </w:r>
      <w:r>
        <w:rPr>
          <w:rStyle w:val="VerbatimChar"/>
        </w:rPr>
        <w:t xml:space="preserve">l3arn_th3_r0p35</w:t>
      </w:r>
    </w:p>
    <w:p>
      <w:pPr>
        <w:pStyle w:val="FirstParagraph"/>
      </w:pPr>
      <w:r>
        <w:drawing>
          <wp:inline>
            <wp:extent cx="5334000" cy="401684"/>
            <wp:effectExtent b="0" l="0" r="0" t="0"/>
            <wp:docPr descr="" title="" id="96" name="Picture"/>
            <a:graphic>
              <a:graphicData uri="http://schemas.openxmlformats.org/drawingml/2006/picture">
                <pic:pic>
                  <pic:nvPicPr>
                    <pic:cNvPr descr="../assets/Screen%20Shot%202021-12-04%20at%204.18.49%20PM.png" id="97" name="Picture"/>
                    <pic:cNvPicPr>
                      <a:picLocks noChangeArrowheads="1" noChangeAspect="1"/>
                    </pic:cNvPicPr>
                  </pic:nvPicPr>
                  <pic:blipFill>
                    <a:blip r:embed="rId95"/>
                    <a:stretch>
                      <a:fillRect/>
                    </a:stretch>
                  </pic:blipFill>
                  <pic:spPr bwMode="auto">
                    <a:xfrm>
                      <a:off x="0" y="0"/>
                      <a:ext cx="5334000" cy="401684"/>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picoCTF{l3arn_th3_r0p35}</w:t>
      </w:r>
    </w:p>
    <w:bookmarkEnd w:id="98"/>
    <w:bookmarkStart w:id="102" w:name="first-grep-100-points"/>
    <w:p>
      <w:pPr>
        <w:pStyle w:val="Heading2"/>
      </w:pPr>
      <w:r>
        <w:t xml:space="preserve">First Grep (100 points)</w:t>
      </w:r>
    </w:p>
    <w:p>
      <w:pPr>
        <w:pStyle w:val="FirstParagraph"/>
      </w:pPr>
      <w:r>
        <w:t xml:space="preserve">Can you find the flag in file? This would be really tedious to look through manually, something tells me there is a better way. You can also find the file in /problems/first-grep_5_452e1c1630eb14b6753e9a155c3ae588 on the shell server.</w:t>
      </w:r>
    </w:p>
    <w:p>
      <w:pPr>
        <w:pStyle w:val="BodyText"/>
      </w:pPr>
      <w:r>
        <w:drawing>
          <wp:inline>
            <wp:extent cx="5334000" cy="515815"/>
            <wp:effectExtent b="0" l="0" r="0" t="0"/>
            <wp:docPr descr="" title="" id="100" name="Picture"/>
            <a:graphic>
              <a:graphicData uri="http://schemas.openxmlformats.org/drawingml/2006/picture">
                <pic:pic>
                  <pic:nvPicPr>
                    <pic:cNvPr descr="../assets/Screen%20Shot%202021-12-04%20at%204.30.54%20PM.png" id="101" name="Picture"/>
                    <pic:cNvPicPr>
                      <a:picLocks noChangeArrowheads="1" noChangeAspect="1"/>
                    </pic:cNvPicPr>
                  </pic:nvPicPr>
                  <pic:blipFill>
                    <a:blip r:embed="rId99"/>
                    <a:stretch>
                      <a:fillRect/>
                    </a:stretch>
                  </pic:blipFill>
                  <pic:spPr bwMode="auto">
                    <a:xfrm>
                      <a:off x="0" y="0"/>
                      <a:ext cx="5334000" cy="515815"/>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picoCTF{grep_is_good_to_find_things_887251c6}</w:t>
      </w:r>
    </w:p>
    <w:bookmarkEnd w:id="102"/>
    <w:bookmarkStart w:id="107" w:name="resources-100-points"/>
    <w:p>
      <w:pPr>
        <w:pStyle w:val="Heading2"/>
      </w:pPr>
      <w:r>
        <w:t xml:space="preserve">Resources (100 points)</w:t>
      </w:r>
    </w:p>
    <w:p>
      <w:pPr>
        <w:pStyle w:val="FirstParagraph"/>
      </w:pPr>
      <w:r>
        <w:t xml:space="preserve">We put together a bunch of resources to help you out on our website! If you go over there, you might even find a flag!</w:t>
      </w:r>
      <w:r>
        <w:t xml:space="preserve"> </w:t>
      </w:r>
      <w:hyperlink r:id="rId103">
        <w:r>
          <w:rPr>
            <w:rStyle w:val="Hyperlink"/>
          </w:rPr>
          <w:t xml:space="preserve">link</w:t>
        </w:r>
      </w:hyperlink>
    </w:p>
    <w:p>
      <w:pPr>
        <w:pStyle w:val="BodyText"/>
      </w:pPr>
      <w:r>
        <w:t xml:space="preserve">Trouvé avec time machine pour avoir le flag de la compétition 2019.</w:t>
      </w:r>
    </w:p>
    <w:p>
      <w:pPr>
        <w:pStyle w:val="BodyText"/>
      </w:pPr>
      <w:r>
        <w:drawing>
          <wp:inline>
            <wp:extent cx="2429874" cy="434819"/>
            <wp:effectExtent b="0" l="0" r="0" t="0"/>
            <wp:docPr descr="" title="" id="105" name="Picture"/>
            <a:graphic>
              <a:graphicData uri="http://schemas.openxmlformats.org/drawingml/2006/picture">
                <pic:pic>
                  <pic:nvPicPr>
                    <pic:cNvPr descr="../assets/Screen%20Shot%202021-12-04%20at%204.40.04%20PM.png" id="106" name="Picture"/>
                    <pic:cNvPicPr>
                      <a:picLocks noChangeArrowheads="1" noChangeAspect="1"/>
                    </pic:cNvPicPr>
                  </pic:nvPicPr>
                  <pic:blipFill>
                    <a:blip r:embed="rId104"/>
                    <a:stretch>
                      <a:fillRect/>
                    </a:stretch>
                  </pic:blipFill>
                  <pic:spPr bwMode="auto">
                    <a:xfrm>
                      <a:off x="0" y="0"/>
                      <a:ext cx="2429874" cy="434819"/>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picoCTF{r3source_pag3_f1ag}</w:t>
      </w:r>
    </w:p>
    <w:bookmarkEnd w:id="107"/>
    <w:bookmarkStart w:id="111" w:name="strings-it"/>
    <w:p>
      <w:pPr>
        <w:pStyle w:val="Heading2"/>
      </w:pPr>
      <w:r>
        <w:t xml:space="preserve">Strings it</w:t>
      </w:r>
    </w:p>
    <w:p>
      <w:pPr>
        <w:pStyle w:val="FirstParagraph"/>
      </w:pPr>
      <w:r>
        <w:t xml:space="preserve">Can you find the flag in file without running it? You can also find the file in /problems/strings-it_4_e276260a1b64a734b4178a280d25b754 on the shell server.</w:t>
      </w:r>
    </w:p>
    <w:p>
      <w:pPr>
        <w:pStyle w:val="BodyText"/>
      </w:pPr>
      <w:r>
        <w:drawing>
          <wp:inline>
            <wp:extent cx="5334000" cy="533400"/>
            <wp:effectExtent b="0" l="0" r="0" t="0"/>
            <wp:docPr descr="" title="" id="109" name="Picture"/>
            <a:graphic>
              <a:graphicData uri="http://schemas.openxmlformats.org/drawingml/2006/picture">
                <pic:pic>
                  <pic:nvPicPr>
                    <pic:cNvPr descr="../assets/Screen%20Shot%202021-12-04%20at%204.42.45%20PM.png" id="110" name="Picture"/>
                    <pic:cNvPicPr>
                      <a:picLocks noChangeArrowheads="1" noChangeAspect="1"/>
                    </pic:cNvPicPr>
                  </pic:nvPicPr>
                  <pic:blipFill>
                    <a:blip r:embed="rId108"/>
                    <a:stretch>
                      <a:fillRect/>
                    </a:stretch>
                  </pic:blipFill>
                  <pic:spPr bwMode="auto">
                    <a:xfrm>
                      <a:off x="0" y="0"/>
                      <a:ext cx="5334000" cy="533400"/>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picoCTF{5tRIng5_1T_c611cac7</w:t>
      </w:r>
    </w:p>
    <w:bookmarkEnd w:id="111"/>
    <w:bookmarkStart w:id="115" w:name="whats-a-net-cat-100-points"/>
    <w:p>
      <w:pPr>
        <w:pStyle w:val="Heading2"/>
      </w:pPr>
      <w:r>
        <w:t xml:space="preserve">what’s a net cat? (100 points)</w:t>
      </w:r>
    </w:p>
    <w:p>
      <w:pPr>
        <w:pStyle w:val="FirstParagraph"/>
      </w:pPr>
      <w:r>
        <w:t xml:space="preserve">Using netcat (nc) is going to be pretty important. Can you connect to 2019shell1.picoctf.com at port 12265 to get the flag?</w:t>
      </w:r>
    </w:p>
    <w:p>
      <w:pPr>
        <w:pStyle w:val="BodyText"/>
      </w:pPr>
      <w:r>
        <w:drawing>
          <wp:inline>
            <wp:extent cx="5334000" cy="662741"/>
            <wp:effectExtent b="0" l="0" r="0" t="0"/>
            <wp:docPr descr="" title="" id="113" name="Picture"/>
            <a:graphic>
              <a:graphicData uri="http://schemas.openxmlformats.org/drawingml/2006/picture">
                <pic:pic>
                  <pic:nvPicPr>
                    <pic:cNvPr descr="../assets/Screen%20Shot%202021-12-04%20at%204.44.52%20PM.png" id="114" name="Picture"/>
                    <pic:cNvPicPr>
                      <a:picLocks noChangeArrowheads="1" noChangeAspect="1"/>
                    </pic:cNvPicPr>
                  </pic:nvPicPr>
                  <pic:blipFill>
                    <a:blip r:embed="rId112"/>
                    <a:stretch>
                      <a:fillRect/>
                    </a:stretch>
                  </pic:blipFill>
                  <pic:spPr bwMode="auto">
                    <a:xfrm>
                      <a:off x="0" y="0"/>
                      <a:ext cx="5334000" cy="662741"/>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picoCTF{nEtCat_Mast3ry_74df27a3}</w:t>
      </w:r>
    </w:p>
    <w:bookmarkEnd w:id="115"/>
    <w:bookmarkStart w:id="122" w:name="based-200-points"/>
    <w:p>
      <w:pPr>
        <w:pStyle w:val="Heading2"/>
      </w:pPr>
      <w:r>
        <w:t xml:space="preserve">based (200 points)</w:t>
      </w:r>
    </w:p>
    <w:p>
      <w:pPr>
        <w:pStyle w:val="FirstParagraph"/>
      </w:pPr>
      <w:r>
        <w:t xml:space="preserve">To get truly 1337, you must understand different data encodings, such as hexadecimal or binary. Can you get the flag from this program to prove you are on the way to becoming 1337? Connect with nc 2019shell1.picoctf.com 20836.</w:t>
      </w:r>
    </w:p>
    <w:p>
      <w:pPr>
        <w:pStyle w:val="BodyText"/>
      </w:pPr>
      <w:r>
        <w:t xml:space="preserve">Premier binaire à ASCII, deuxième octal à ASCII et le troisième</w:t>
      </w:r>
      <w:r>
        <w:t xml:space="preserve"> </w:t>
      </w:r>
      <w:r>
        <w:t xml:space="preserve">est hex à ASCII.</w:t>
      </w:r>
      <w:r>
        <w:t xml:space="preserve"> </w:t>
      </w:r>
      <w:hyperlink r:id="rId116">
        <w:r>
          <w:rPr>
            <w:rStyle w:val="Hyperlink"/>
          </w:rPr>
          <w:t xml:space="preserve">binaire ASCII</w:t>
        </w:r>
      </w:hyperlink>
      <w:r>
        <w:t xml:space="preserve"> </w:t>
      </w:r>
      <w:hyperlink r:id="rId117">
        <w:r>
          <w:rPr>
            <w:rStyle w:val="Hyperlink"/>
          </w:rPr>
          <w:t xml:space="preserve">octal ASCII</w:t>
        </w:r>
      </w:hyperlink>
      <w:r>
        <w:t xml:space="preserve"> </w:t>
      </w:r>
      <w:hyperlink r:id="rId118">
        <w:r>
          <w:rPr>
            <w:rStyle w:val="Hyperlink"/>
          </w:rPr>
          <w:t xml:space="preserve">hex ASCII</w:t>
        </w:r>
      </w:hyperlink>
    </w:p>
    <w:p>
      <w:pPr>
        <w:pStyle w:val="BodyText"/>
      </w:pPr>
      <w:r>
        <w:drawing>
          <wp:inline>
            <wp:extent cx="5334000" cy="2566288"/>
            <wp:effectExtent b="0" l="0" r="0" t="0"/>
            <wp:docPr descr="" title="" id="120" name="Picture"/>
            <a:graphic>
              <a:graphicData uri="http://schemas.openxmlformats.org/drawingml/2006/picture">
                <pic:pic>
                  <pic:nvPicPr>
                    <pic:cNvPr descr="../assets/Screen%20Shot%202021-12-04%20at%204.49.22%20PM.png" id="121" name="Picture"/>
                    <pic:cNvPicPr>
                      <a:picLocks noChangeArrowheads="1" noChangeAspect="1"/>
                    </pic:cNvPicPr>
                  </pic:nvPicPr>
                  <pic:blipFill>
                    <a:blip r:embed="rId119"/>
                    <a:stretch>
                      <a:fillRect/>
                    </a:stretch>
                  </pic:blipFill>
                  <pic:spPr bwMode="auto">
                    <a:xfrm>
                      <a:off x="0" y="0"/>
                      <a:ext cx="5334000" cy="2566288"/>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picoCTF{learning_about_converting_values_6cdcad0d}</w:t>
      </w:r>
    </w:p>
    <w:bookmarkEnd w:id="122"/>
    <w:bookmarkStart w:id="126" w:name="plumbing-200-pts"/>
    <w:p>
      <w:pPr>
        <w:pStyle w:val="Heading2"/>
      </w:pPr>
      <w:r>
        <w:t xml:space="preserve">plumbing (200 pts)</w:t>
      </w:r>
    </w:p>
    <w:p>
      <w:pPr>
        <w:pStyle w:val="FirstParagraph"/>
      </w:pPr>
      <w:r>
        <w:drawing>
          <wp:inline>
            <wp:extent cx="5334000" cy="424911"/>
            <wp:effectExtent b="0" l="0" r="0" t="0"/>
            <wp:docPr descr="" title="" id="124" name="Picture"/>
            <a:graphic>
              <a:graphicData uri="http://schemas.openxmlformats.org/drawingml/2006/picture">
                <pic:pic>
                  <pic:nvPicPr>
                    <pic:cNvPr descr="../assets/Screen%20Shot%202021-12-04%20at%205.09.33%20PM.png" id="125" name="Picture"/>
                    <pic:cNvPicPr>
                      <a:picLocks noChangeArrowheads="1" noChangeAspect="1"/>
                    </pic:cNvPicPr>
                  </pic:nvPicPr>
                  <pic:blipFill>
                    <a:blip r:embed="rId123"/>
                    <a:stretch>
                      <a:fillRect/>
                    </a:stretch>
                  </pic:blipFill>
                  <pic:spPr bwMode="auto">
                    <a:xfrm>
                      <a:off x="0" y="0"/>
                      <a:ext cx="5334000" cy="424911"/>
                    </a:xfrm>
                    <a:prstGeom prst="rect">
                      <a:avLst/>
                    </a:prstGeom>
                    <a:noFill/>
                    <a:ln w="9525">
                      <a:noFill/>
                      <a:headEnd/>
                      <a:tailEnd/>
                    </a:ln>
                  </pic:spPr>
                </pic:pic>
              </a:graphicData>
            </a:graphic>
          </wp:inline>
        </w:drawing>
      </w:r>
    </w:p>
    <w:p>
      <w:pPr>
        <w:pStyle w:val="BodyText"/>
      </w:pPr>
      <w:r>
        <w:t xml:space="preserve">Sometimes you need to handle process data outside of a file. Can you find a way to keep the output from this program and search for the flag? Connect to 2019shell1.picoctf.com 13203.</w:t>
      </w:r>
    </w:p>
    <w:p>
      <w:pPr>
        <w:pStyle w:val="BodyText"/>
      </w:pPr>
      <w:r>
        <w:t xml:space="preserve">flag:</w:t>
      </w:r>
      <w:r>
        <w:t xml:space="preserve"> </w:t>
      </w:r>
      <w:r>
        <w:rPr>
          <w:rStyle w:val="VerbatimChar"/>
        </w:rPr>
        <w:t xml:space="preserve">picoCTF{digital_plumb3r_995d3c81}</w:t>
      </w:r>
    </w:p>
    <w:bookmarkEnd w:id="126"/>
    <w:bookmarkStart w:id="133" w:name="mus1c"/>
    <w:p>
      <w:pPr>
        <w:pStyle w:val="Heading2"/>
      </w:pPr>
      <w:r>
        <w:t xml:space="preserve">mus1c</w:t>
      </w:r>
    </w:p>
    <w:p>
      <w:pPr>
        <w:pStyle w:val="FirstParagraph"/>
      </w:pPr>
      <w:r>
        <w:t xml:space="preserve">I wrote you a song. Put it in the picoCTF{} flag format</w:t>
      </w:r>
    </w:p>
    <w:p>
      <w:pPr>
        <w:pStyle w:val="BodyText"/>
      </w:pPr>
      <w:r>
        <w:drawing>
          <wp:inline>
            <wp:extent cx="5334000" cy="5649121"/>
            <wp:effectExtent b="0" l="0" r="0" t="0"/>
            <wp:docPr descr="" title="" id="128" name="Picture"/>
            <a:graphic>
              <a:graphicData uri="http://schemas.openxmlformats.org/drawingml/2006/picture">
                <pic:pic>
                  <pic:nvPicPr>
                    <pic:cNvPr descr="../assets/Screen%20Shot%202021-12-04%20at%205.22.54%20PM.png" id="129" name="Picture"/>
                    <pic:cNvPicPr>
                      <a:picLocks noChangeArrowheads="1" noChangeAspect="1"/>
                    </pic:cNvPicPr>
                  </pic:nvPicPr>
                  <pic:blipFill>
                    <a:blip r:embed="rId127"/>
                    <a:stretch>
                      <a:fillRect/>
                    </a:stretch>
                  </pic:blipFill>
                  <pic:spPr bwMode="auto">
                    <a:xfrm>
                      <a:off x="0" y="0"/>
                      <a:ext cx="5334000" cy="5649121"/>
                    </a:xfrm>
                    <a:prstGeom prst="rect">
                      <a:avLst/>
                    </a:prstGeom>
                    <a:noFill/>
                    <a:ln w="9525">
                      <a:noFill/>
                      <a:headEnd/>
                      <a:tailEnd/>
                    </a:ln>
                  </pic:spPr>
                </pic:pic>
              </a:graphicData>
            </a:graphic>
          </wp:inline>
        </w:drawing>
      </w:r>
    </w:p>
    <w:p>
      <w:pPr>
        <w:pStyle w:val="BodyText"/>
      </w:pPr>
      <w:r>
        <w:drawing>
          <wp:inline>
            <wp:extent cx="4770226" cy="1355613"/>
            <wp:effectExtent b="0" l="0" r="0" t="0"/>
            <wp:docPr descr="" title="" id="131" name="Picture"/>
            <a:graphic>
              <a:graphicData uri="http://schemas.openxmlformats.org/drawingml/2006/picture">
                <pic:pic>
                  <pic:nvPicPr>
                    <pic:cNvPr descr="../assets/Screen%20Shot%202021-12-04%20at%205.26.42%20PM.png" id="132" name="Picture"/>
                    <pic:cNvPicPr>
                      <a:picLocks noChangeArrowheads="1" noChangeAspect="1"/>
                    </pic:cNvPicPr>
                  </pic:nvPicPr>
                  <pic:blipFill>
                    <a:blip r:embed="rId130"/>
                    <a:stretch>
                      <a:fillRect/>
                    </a:stretch>
                  </pic:blipFill>
                  <pic:spPr bwMode="auto">
                    <a:xfrm>
                      <a:off x="0" y="0"/>
                      <a:ext cx="4770226" cy="1355613"/>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picoCTF{rrrocknrn0113r}</w:t>
      </w:r>
    </w:p>
    <w:bookmarkEnd w:id="133"/>
    <w:bookmarkStart w:id="149" w:name="wanna_b3_a_r0ck5tar"/>
    <w:p>
      <w:pPr>
        <w:pStyle w:val="Heading2"/>
      </w:pPr>
      <w:r>
        <w:t xml:space="preserve">1_wanna_b3_a_r0ck5tar</w:t>
      </w:r>
    </w:p>
    <w:p>
      <w:pPr>
        <w:pStyle w:val="FirstParagraph"/>
      </w:pPr>
      <w:r>
        <w:t xml:space="preserve">I wrote you another song. Put the flag in the picoCTF{} flag format</w:t>
      </w:r>
    </w:p>
    <w:p>
      <w:pPr>
        <w:pStyle w:val="BodyText"/>
      </w:pPr>
      <w:r>
        <w:drawing>
          <wp:inline>
            <wp:extent cx="5334000" cy="1104363"/>
            <wp:effectExtent b="0" l="0" r="0" t="0"/>
            <wp:docPr descr="" title="" id="135" name="Picture"/>
            <a:graphic>
              <a:graphicData uri="http://schemas.openxmlformats.org/drawingml/2006/picture">
                <pic:pic>
                  <pic:nvPicPr>
                    <pic:cNvPr descr="../assets/Screen%20Shot%202021-12-04%20at%205.35.29%20PM.png" id="136" name="Picture"/>
                    <pic:cNvPicPr>
                      <a:picLocks noChangeArrowheads="1" noChangeAspect="1"/>
                    </pic:cNvPicPr>
                  </pic:nvPicPr>
                  <pic:blipFill>
                    <a:blip r:embed="rId134"/>
                    <a:stretch>
                      <a:fillRect/>
                    </a:stretch>
                  </pic:blipFill>
                  <pic:spPr bwMode="auto">
                    <a:xfrm>
                      <a:off x="0" y="0"/>
                      <a:ext cx="5334000" cy="1104363"/>
                    </a:xfrm>
                    <a:prstGeom prst="rect">
                      <a:avLst/>
                    </a:prstGeom>
                    <a:noFill/>
                    <a:ln w="9525">
                      <a:noFill/>
                      <a:headEnd/>
                      <a:tailEnd/>
                    </a:ln>
                  </pic:spPr>
                </pic:pic>
              </a:graphicData>
            </a:graphic>
          </wp:inline>
        </w:drawing>
      </w:r>
      <w:r>
        <w:t xml:space="preserve"> </w:t>
      </w:r>
      <w:r>
        <w:drawing>
          <wp:inline>
            <wp:extent cx="4872537" cy="7673286"/>
            <wp:effectExtent b="0" l="0" r="0" t="0"/>
            <wp:docPr descr="" title="" id="138" name="Picture"/>
            <a:graphic>
              <a:graphicData uri="http://schemas.openxmlformats.org/drawingml/2006/picture">
                <pic:pic>
                  <pic:nvPicPr>
                    <pic:cNvPr descr="../assets/Screen%20Shot%202021-12-04%20at%205.37.16%20PM.png" id="139" name="Picture"/>
                    <pic:cNvPicPr>
                      <a:picLocks noChangeArrowheads="1" noChangeAspect="1"/>
                    </pic:cNvPicPr>
                  </pic:nvPicPr>
                  <pic:blipFill>
                    <a:blip r:embed="rId137"/>
                    <a:stretch>
                      <a:fillRect/>
                    </a:stretch>
                  </pic:blipFill>
                  <pic:spPr bwMode="auto">
                    <a:xfrm>
                      <a:off x="0" y="0"/>
                      <a:ext cx="4872537" cy="7673286"/>
                    </a:xfrm>
                    <a:prstGeom prst="rect">
                      <a:avLst/>
                    </a:prstGeom>
                    <a:noFill/>
                    <a:ln w="9525">
                      <a:noFill/>
                      <a:headEnd/>
                      <a:tailEnd/>
                    </a:ln>
                  </pic:spPr>
                </pic:pic>
              </a:graphicData>
            </a:graphic>
          </wp:inline>
        </w:drawing>
      </w:r>
      <w:r>
        <w:t xml:space="preserve"> </w:t>
      </w:r>
      <w:r>
        <w:drawing>
          <wp:inline>
            <wp:extent cx="1778000" cy="2057400"/>
            <wp:effectExtent b="0" l="0" r="0" t="0"/>
            <wp:docPr descr="" title="" id="141" name="Picture"/>
            <a:graphic>
              <a:graphicData uri="http://schemas.openxmlformats.org/drawingml/2006/picture">
                <pic:pic>
                  <pic:nvPicPr>
                    <pic:cNvPr descr="../assets/Screen%20Shot%202021-12-04%20at%205.38.32%20PM.png" id="142" name="Picture"/>
                    <pic:cNvPicPr>
                      <a:picLocks noChangeArrowheads="1" noChangeAspect="1"/>
                    </pic:cNvPicPr>
                  </pic:nvPicPr>
                  <pic:blipFill>
                    <a:blip r:embed="rId140"/>
                    <a:stretch>
                      <a:fillRect/>
                    </a:stretch>
                  </pic:blipFill>
                  <pic:spPr bwMode="auto">
                    <a:xfrm>
                      <a:off x="0" y="0"/>
                      <a:ext cx="1778000" cy="2057400"/>
                    </a:xfrm>
                    <a:prstGeom prst="rect">
                      <a:avLst/>
                    </a:prstGeom>
                    <a:noFill/>
                    <a:ln w="9525">
                      <a:noFill/>
                      <a:headEnd/>
                      <a:tailEnd/>
                    </a:ln>
                  </pic:spPr>
                </pic:pic>
              </a:graphicData>
            </a:graphic>
          </wp:inline>
        </w:drawing>
      </w:r>
      <w:r>
        <w:t xml:space="preserve"> </w:t>
      </w:r>
      <w:r>
        <w:drawing>
          <wp:inline>
            <wp:extent cx="4181941" cy="2570551"/>
            <wp:effectExtent b="0" l="0" r="0" t="0"/>
            <wp:docPr descr="" title="" id="144" name="Picture"/>
            <a:graphic>
              <a:graphicData uri="http://schemas.openxmlformats.org/drawingml/2006/picture">
                <pic:pic>
                  <pic:nvPicPr>
                    <pic:cNvPr descr="../assets/Screen%20Shot%202021-12-04%20at%205.44.58%20PM.png" id="145" name="Picture"/>
                    <pic:cNvPicPr>
                      <a:picLocks noChangeArrowheads="1" noChangeAspect="1"/>
                    </pic:cNvPicPr>
                  </pic:nvPicPr>
                  <pic:blipFill>
                    <a:blip r:embed="rId143"/>
                    <a:stretch>
                      <a:fillRect/>
                    </a:stretch>
                  </pic:blipFill>
                  <pic:spPr bwMode="auto">
                    <a:xfrm>
                      <a:off x="0" y="0"/>
                      <a:ext cx="4181941" cy="2570551"/>
                    </a:xfrm>
                    <a:prstGeom prst="rect">
                      <a:avLst/>
                    </a:prstGeom>
                    <a:noFill/>
                    <a:ln w="9525">
                      <a:noFill/>
                      <a:headEnd/>
                      <a:tailEnd/>
                    </a:ln>
                  </pic:spPr>
                </pic:pic>
              </a:graphicData>
            </a:graphic>
          </wp:inline>
        </w:drawing>
      </w:r>
      <w:r>
        <w:t xml:space="preserve"> </w:t>
      </w:r>
      <w:r>
        <w:drawing>
          <wp:inline>
            <wp:extent cx="5334000" cy="515154"/>
            <wp:effectExtent b="0" l="0" r="0" t="0"/>
            <wp:docPr descr="" title="" id="147" name="Picture"/>
            <a:graphic>
              <a:graphicData uri="http://schemas.openxmlformats.org/drawingml/2006/picture">
                <pic:pic>
                  <pic:nvPicPr>
                    <pic:cNvPr descr="../assets/Screen%20Shot%202021-12-04%20at%205.46.15%20PM.png" id="148" name="Picture"/>
                    <pic:cNvPicPr>
                      <a:picLocks noChangeArrowheads="1" noChangeAspect="1"/>
                    </pic:cNvPicPr>
                  </pic:nvPicPr>
                  <pic:blipFill>
                    <a:blip r:embed="rId146"/>
                    <a:stretch>
                      <a:fillRect/>
                    </a:stretch>
                  </pic:blipFill>
                  <pic:spPr bwMode="auto">
                    <a:xfrm>
                      <a:off x="0" y="0"/>
                      <a:ext cx="5334000" cy="515154"/>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picoCTF{BONJOVI}</w:t>
      </w:r>
    </w:p>
    <w:bookmarkEnd w:id="149"/>
    <w:bookmarkStart w:id="156" w:name="flag-shop-300-points"/>
    <w:p>
      <w:pPr>
        <w:pStyle w:val="Heading2"/>
      </w:pPr>
      <w:r>
        <w:t xml:space="preserve">flag shop (300 points)</w:t>
      </w:r>
    </w:p>
    <w:p>
      <w:pPr>
        <w:pStyle w:val="FirstParagraph"/>
      </w:pPr>
      <w:r>
        <w:t xml:space="preserve">There’s a flag shop selling stuff, can you buy a flag? Source. Connect with nc 2019shell1.picoctf.com 20836.</w:t>
      </w:r>
    </w:p>
    <w:p>
      <w:pPr>
        <w:pStyle w:val="BodyText"/>
      </w:pPr>
      <w:r>
        <w:t xml:space="preserve">integer overflow</w:t>
      </w:r>
    </w:p>
    <w:p>
      <w:pPr>
        <w:pStyle w:val="BodyText"/>
      </w:pPr>
      <w:r>
        <w:drawing>
          <wp:inline>
            <wp:extent cx="5334000" cy="1891552"/>
            <wp:effectExtent b="0" l="0" r="0" t="0"/>
            <wp:docPr descr="" title="" id="151" name="Picture"/>
            <a:graphic>
              <a:graphicData uri="http://schemas.openxmlformats.org/drawingml/2006/picture">
                <pic:pic>
                  <pic:nvPicPr>
                    <pic:cNvPr descr="../assets/Screen%20Shot%202021-12-04%20at%204.55.46%20PM.png" id="152" name="Picture"/>
                    <pic:cNvPicPr>
                      <a:picLocks noChangeArrowheads="1" noChangeAspect="1"/>
                    </pic:cNvPicPr>
                  </pic:nvPicPr>
                  <pic:blipFill>
                    <a:blip r:embed="rId150"/>
                    <a:stretch>
                      <a:fillRect/>
                    </a:stretch>
                  </pic:blipFill>
                  <pic:spPr bwMode="auto">
                    <a:xfrm>
                      <a:off x="0" y="0"/>
                      <a:ext cx="5334000" cy="1891552"/>
                    </a:xfrm>
                    <a:prstGeom prst="rect">
                      <a:avLst/>
                    </a:prstGeom>
                    <a:noFill/>
                    <a:ln w="9525">
                      <a:noFill/>
                      <a:headEnd/>
                      <a:tailEnd/>
                    </a:ln>
                  </pic:spPr>
                </pic:pic>
              </a:graphicData>
            </a:graphic>
          </wp:inline>
        </w:drawing>
      </w:r>
    </w:p>
    <w:p>
      <w:pPr>
        <w:pStyle w:val="BodyText"/>
      </w:pPr>
      <w:r>
        <w:drawing>
          <wp:inline>
            <wp:extent cx="5334000" cy="749257"/>
            <wp:effectExtent b="0" l="0" r="0" t="0"/>
            <wp:docPr descr="" title="" id="154" name="Picture"/>
            <a:graphic>
              <a:graphicData uri="http://schemas.openxmlformats.org/drawingml/2006/picture">
                <pic:pic>
                  <pic:nvPicPr>
                    <pic:cNvPr descr="../assets/Screen%20Shot%202021-12-04%20at%204.57.19%20PM.png" id="155" name="Picture"/>
                    <pic:cNvPicPr>
                      <a:picLocks noChangeArrowheads="1" noChangeAspect="1"/>
                    </pic:cNvPicPr>
                  </pic:nvPicPr>
                  <pic:blipFill>
                    <a:blip r:embed="rId153"/>
                    <a:stretch>
                      <a:fillRect/>
                    </a:stretch>
                  </pic:blipFill>
                  <pic:spPr bwMode="auto">
                    <a:xfrm>
                      <a:off x="0" y="0"/>
                      <a:ext cx="5334000" cy="749257"/>
                    </a:xfrm>
                    <a:prstGeom prst="rect">
                      <a:avLst/>
                    </a:prstGeom>
                    <a:noFill/>
                    <a:ln w="9525">
                      <a:noFill/>
                      <a:headEnd/>
                      <a:tailEnd/>
                    </a:ln>
                  </pic:spPr>
                </pic:pic>
              </a:graphicData>
            </a:graphic>
          </wp:inline>
        </w:drawing>
      </w:r>
    </w:p>
    <w:p>
      <w:pPr>
        <w:pStyle w:val="BodyText"/>
      </w:pPr>
      <w:r>
        <w:t xml:space="preserve">flag:</w:t>
      </w:r>
      <w:r>
        <w:t xml:space="preserve"> </w:t>
      </w:r>
      <w:r>
        <w:rPr>
          <w:rStyle w:val="VerbatimChar"/>
        </w:rPr>
        <w:t xml:space="preserve">picoCTF{m0n3y_bag5_34c9a5f7}</w:t>
      </w:r>
    </w:p>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20" Target="media/rId20.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hyperlink" Id="rId117" Target="http://www.unit-conversion.info/texttools/octal/" TargetMode="External" /><Relationship Type="http://schemas.openxmlformats.org/officeDocument/2006/relationships/hyperlink" Id="rId74" Target="https://gchq.github.io/CyberChef/" TargetMode="External" /><Relationship Type="http://schemas.openxmlformats.org/officeDocument/2006/relationships/hyperlink" Id="rId103" Target="https://picoctf.com/resources" TargetMode="External" /><Relationship Type="http://schemas.openxmlformats.org/officeDocument/2006/relationships/hyperlink" Id="rId116" Target="https://www.rapidtables.com/convert/number/binary-to-ascii.html" TargetMode="External" /><Relationship Type="http://schemas.openxmlformats.org/officeDocument/2006/relationships/hyperlink" Id="rId118" Target="https://www.rapidtables.com/convert/number/hex-to-ascii.html" TargetMode="External" /></Relationships>
</file>

<file path=word/_rels/footnotes.xml.rels><?xml version="1.0" encoding="UTF-8"?><Relationships xmlns="http://schemas.openxmlformats.org/package/2006/relationships"><Relationship Type="http://schemas.openxmlformats.org/officeDocument/2006/relationships/hyperlink" Id="rId117" Target="http://www.unit-conversion.info/texttools/octal/" TargetMode="External" /><Relationship Type="http://schemas.openxmlformats.org/officeDocument/2006/relationships/hyperlink" Id="rId74" Target="https://gchq.github.io/CyberChef/" TargetMode="External" /><Relationship Type="http://schemas.openxmlformats.org/officeDocument/2006/relationships/hyperlink" Id="rId103" Target="https://picoctf.com/resources" TargetMode="External" /><Relationship Type="http://schemas.openxmlformats.org/officeDocument/2006/relationships/hyperlink" Id="rId116" Target="https://www.rapidtables.com/convert/number/binary-to-ascii.html" TargetMode="External" /><Relationship Type="http://schemas.openxmlformats.org/officeDocument/2006/relationships/hyperlink" Id="rId118" Target="https://www.rapidtables.com/convert/number/hex-to-ascii.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2021-12-05T00:58:24Z</dcterms:created>
  <dcterms:modified xsi:type="dcterms:W3CDTF">2021-12-05T00:58:24Z</dcterms:modified>
</cp:coreProperties>
</file>

<file path=docProps/custom.xml><?xml version="1.0" encoding="utf-8"?>
<Properties xmlns="http://schemas.openxmlformats.org/officeDocument/2006/custom-properties" xmlns:vt="http://schemas.openxmlformats.org/officeDocument/2006/docPropsVTypes"/>
</file>