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DAVID GAISER</w:t>
      </w:r>
    </w:p>
    <w:p>
      <w:pPr>
        <w:spacing w:after="240"/>
        <w:jc w:val="center"/>
      </w:pPr>
      <w:r>
        <w:rPr>
          <w:sz w:val="22"/>
          <w:szCs w:val="22"/>
        </w:rPr>
        <w:t xml:space="preserve">Senior Data Engineer | Database Architecture | Distributed Systems | Python Development</w:t>
      </w:r>
    </w:p>
    <w:p>
      <w:pPr>
        <w:spacing w:after="360"/>
        <w:jc w:val="center"/>
      </w:pPr>
      <w:r>
        <w:rPr>
          <w:sz w:val="20"/>
          <w:szCs w:val="20"/>
        </w:rPr>
        <w:t xml:space="preserve">+1-415-994-9443 | dgaise@gmail.com | linkedin.com/in/davidgaiser</w:t>
      </w:r>
    </w:p>
    <w:p>
      <w:pPr>
        <w:pStyle w:val="Heading1"/>
      </w:pPr>
      <w:r>
        <w:t xml:space="preserve">PROFESSIONAL SUMMARY</w:t>
      </w:r>
    </w:p>
    <w:p>
      <w:pPr>
        <w:spacing w:after="240"/>
      </w:pPr>
      <w:r>
        <w:rPr>
          <w:sz w:val="22"/>
          <w:szCs w:val="22"/>
        </w:rPr>
        <w:t xml:space="preserve">Senior Data Engineer with 15+ years of software engineering experience focused on databases, data pipelines, and distributed systems. Expert in building and optimizing database architectures for large-scale enterprise systems. Strong proficiency in SQL and NoSQL databases (Oracle, PostgreSQL, MySQL, MongoDB, Redis, DynamoDB), with deep understanding of data modeling, indexing, and query optimization. Experienced developing backend services in Python, Java, and other languages that efficiently interact with external data systems. Proven track record improving performance, scalability, and reliability of data storage and retrieval systems in Linux environments. Strong analytical and problem-solving skills with experience in decentralized systems and extensive data frameworks.</w:t>
      </w:r>
    </w:p>
    <w:p>
      <w:pPr>
        <w:pStyle w:val="Heading1"/>
      </w:pPr>
      <w:r>
        <w:t xml:space="preserve">CORE COMPETENCIES</w:t>
      </w:r>
    </w:p>
    <w:tbl>
      <w:tblPr>
        <w:tblW w:type="pct" w:w="100%"/>
        <w:tblBorders>
          <w:top w:val="none"/>
          <w:left w:val="none"/>
          <w:bottom w:val="none"/>
          <w:right w:val="none"/>
          <w:insideH w:val="none"/>
          <w:insideV w:val="none"/>
        </w:tblBorders>
      </w:tblPr>
      <w:tblGrid>
        <w:gridCol w:w="3120"/>
        <w:gridCol w:w="3120"/>
        <w:gridCol w:w="3120"/>
      </w:tblGrid>
      <w:tr>
        <w:tc>
          <w:tcPr>
            <w:tcW w:type="dxa" w:w="3120"/>
            <w:tcBorders>
              <w:top w:val="none"/>
              <w:left w:val="none"/>
              <w:bottom w:val="none"/>
              <w:right w:val="none"/>
            </w:tcBorders>
          </w:tcPr>
          <w:p>
            <w:pPr>
              <w:pStyle w:val="ListParagraph"/>
              <w:numPr>
                <w:ilvl w:val="0"/>
                <w:numId w:val="2"/>
              </w:numPr>
            </w:pPr>
            <w:r>
              <w:t xml:space="preserve">Database Architecture</w:t>
            </w:r>
          </w:p>
          <w:p>
            <w:pPr>
              <w:pStyle w:val="ListParagraph"/>
              <w:numPr>
                <w:ilvl w:val="0"/>
                <w:numId w:val="2"/>
              </w:numPr>
            </w:pPr>
            <w:r>
              <w:t xml:space="preserve">SQL &amp; NoSQL Databases</w:t>
            </w:r>
          </w:p>
          <w:p>
            <w:pPr>
              <w:pStyle w:val="ListParagraph"/>
              <w:numPr>
                <w:ilvl w:val="0"/>
                <w:numId w:val="2"/>
              </w:numPr>
            </w:pPr>
            <w:r>
              <w:t xml:space="preserve">Data Pipeline Optimization</w:t>
            </w:r>
          </w:p>
        </w:tc>
        <w:tc>
          <w:tcPr>
            <w:tcW w:type="dxa" w:w="3120"/>
            <w:tcBorders>
              <w:top w:val="none"/>
              <w:left w:val="none"/>
              <w:bottom w:val="none"/>
              <w:right w:val="none"/>
            </w:tcBorders>
          </w:tcPr>
          <w:p>
            <w:pPr>
              <w:pStyle w:val="ListParagraph"/>
              <w:numPr>
                <w:ilvl w:val="0"/>
                <w:numId w:val="2"/>
              </w:numPr>
            </w:pPr>
            <w:r>
              <w:t xml:space="preserve">Backend Services Development</w:t>
            </w:r>
          </w:p>
          <w:p>
            <w:pPr>
              <w:pStyle w:val="ListParagraph"/>
              <w:numPr>
                <w:ilvl w:val="0"/>
                <w:numId w:val="2"/>
              </w:numPr>
            </w:pPr>
            <w:r>
              <w:t xml:space="preserve">Distributed Systems</w:t>
            </w:r>
          </w:p>
          <w:p>
            <w:pPr>
              <w:pStyle w:val="ListParagraph"/>
              <w:numPr>
                <w:ilvl w:val="0"/>
                <w:numId w:val="2"/>
              </w:numPr>
            </w:pPr>
            <w:r>
              <w:t xml:space="preserve">Python &amp; Java Development</w:t>
            </w:r>
          </w:p>
        </w:tc>
        <w:tc>
          <w:tcPr>
            <w:tcW w:type="dxa" w:w="3120"/>
            <w:tcBorders>
              <w:top w:val="none"/>
              <w:left w:val="none"/>
              <w:bottom w:val="none"/>
              <w:right w:val="none"/>
            </w:tcBorders>
          </w:tcPr>
          <w:p>
            <w:pPr>
              <w:pStyle w:val="ListParagraph"/>
              <w:numPr>
                <w:ilvl w:val="0"/>
                <w:numId w:val="2"/>
              </w:numPr>
            </w:pPr>
            <w:r>
              <w:t xml:space="preserve">Performance &amp; Scalability</w:t>
            </w:r>
          </w:p>
          <w:p>
            <w:pPr>
              <w:pStyle w:val="ListParagraph"/>
              <w:numPr>
                <w:ilvl w:val="0"/>
                <w:numId w:val="2"/>
              </w:numPr>
            </w:pPr>
            <w:r>
              <w:t xml:space="preserve">System Observability</w:t>
            </w:r>
          </w:p>
          <w:p>
            <w:pPr>
              <w:pStyle w:val="ListParagraph"/>
              <w:numPr>
                <w:ilvl w:val="0"/>
                <w:numId w:val="2"/>
              </w:numPr>
            </w:pPr>
            <w:r>
              <w:t xml:space="preserve">Linux Environments</w:t>
            </w:r>
          </w:p>
        </w:tc>
      </w:tr>
    </w:tbl>
    <w:p>
      <w:pPr>
        <w:spacing w:after="240"/>
      </w:pPr>
    </w:p>
    <w:p>
      <w:pPr>
        <w:pStyle w:val="Heading1"/>
      </w:pPr>
      <w:r>
        <w:t xml:space="preserve">PROFESSIONAL EXPERIENCE</w:t>
      </w:r>
    </w:p>
    <w:p>
      <w:pPr>
        <w:spacing w:after="80"/>
      </w:pPr>
      <w:r>
        <w:rPr>
          <w:b/>
          <w:bCs/>
          <w:sz w:val="24"/>
          <w:szCs w:val="24"/>
        </w:rPr>
        <w:t xml:space="preserve">Software Developer, Business Intelligence Team</w:t>
      </w:r>
      <w:r>
        <w:rPr>
          <w:sz w:val="24"/>
          <w:szCs w:val="24"/>
        </w:rPr>
        <w:t xml:space="preserve"> | AssetMark, Concord, CA | Feb 2025-Dec 2025</w:t>
      </w:r>
    </w:p>
    <w:p>
      <w:pPr>
        <w:pStyle w:val="ListParagraph"/>
        <w:numPr>
          <w:ilvl w:val="0"/>
          <w:numId w:val="2"/>
        </w:numPr>
      </w:pPr>
      <w:r>
        <w:t xml:space="preserve">Built and optimized database architectures and data pipelines for business intelligence systems, improving query performance and data processing efficiency</w:t>
      </w:r>
    </w:p>
    <w:p>
      <w:pPr>
        <w:pStyle w:val="ListParagraph"/>
        <w:numPr>
          <w:ilvl w:val="0"/>
          <w:numId w:val="2"/>
        </w:numPr>
      </w:pPr>
      <w:r>
        <w:t xml:space="preserve">Developed backend services in Python and PowerShell that efficiently interact with external data systems including SQL Server and Azure cloud services</w:t>
      </w:r>
    </w:p>
    <w:p>
      <w:pPr>
        <w:pStyle w:val="ListParagraph"/>
        <w:numPr>
          <w:ilvl w:val="0"/>
          <w:numId w:val="2"/>
        </w:numPr>
      </w:pPr>
      <w:r>
        <w:t xml:space="preserve">Implemented query optimization strategies using T-SQL stored procedures and functions, significantly improving performance of data retrieval systems</w:t>
      </w:r>
    </w:p>
    <w:p>
      <w:pPr>
        <w:pStyle w:val="ListParagraph"/>
        <w:numPr>
          <w:ilvl w:val="0"/>
          <w:numId w:val="2"/>
        </w:numPr>
      </w:pPr>
      <w:r>
        <w:t xml:space="preserve">Contributed to system observability and monitoring by configuring alerts and automation workflows to proactively detect data pipeline issues</w:t>
      </w:r>
    </w:p>
    <w:p>
      <w:pPr>
        <w:pStyle w:val="ListParagraph"/>
        <w:numPr>
          <w:ilvl w:val="0"/>
          <w:numId w:val="2"/>
        </w:numPr>
        <w:spacing w:after="240"/>
      </w:pPr>
      <w:r>
        <w:t xml:space="preserve">Troubleshot complex issues in distributed data environments, diagnosing root causes across multiple integrated systems</w:t>
      </w:r>
    </w:p>
    <w:p>
      <w:pPr>
        <w:spacing w:after="80"/>
      </w:pPr>
      <w:r>
        <w:rPr>
          <w:b/>
          <w:bCs/>
          <w:sz w:val="24"/>
          <w:szCs w:val="24"/>
        </w:rPr>
        <w:t xml:space="preserve">Software Development Specialist</w:t>
      </w:r>
      <w:r>
        <w:rPr>
          <w:sz w:val="24"/>
          <w:szCs w:val="24"/>
        </w:rPr>
        <w:t xml:space="preserve"> | Vindicia, San Mateo, CA | 2022-Oct 2024</w:t>
      </w:r>
    </w:p>
    <w:p>
      <w:pPr>
        <w:pStyle w:val="ListParagraph"/>
        <w:numPr>
          <w:ilvl w:val="0"/>
          <w:numId w:val="2"/>
        </w:numPr>
      </w:pPr>
      <w:r>
        <w:t xml:space="preserve">Designed, implemented, and optimized database architectures across PostgreSQL, MySQL, and DynamoDB (NoSQL) for distributed SaaS platform handling millions of transactions</w:t>
      </w:r>
    </w:p>
    <w:p>
      <w:pPr>
        <w:pStyle w:val="ListParagraph"/>
        <w:numPr>
          <w:ilvl w:val="0"/>
          <w:numId w:val="2"/>
        </w:numPr>
      </w:pPr>
      <w:r>
        <w:t xml:space="preserve">Developed backend services in Python (Flask), Java, and Perl that efficiently interacted with relational and NoSQL databases in production environments</w:t>
      </w:r>
    </w:p>
    <w:p>
      <w:pPr>
        <w:pStyle w:val="ListParagraph"/>
        <w:numPr>
          <w:ilvl w:val="0"/>
          <w:numId w:val="2"/>
        </w:numPr>
      </w:pPr>
      <w:r>
        <w:t xml:space="preserve">Applied deep understanding of data modeling, indexing strategies, and query optimization to improve database performance and reduce query execution times</w:t>
      </w:r>
    </w:p>
    <w:p>
      <w:pPr>
        <w:pStyle w:val="ListParagraph"/>
        <w:numPr>
          <w:ilvl w:val="0"/>
          <w:numId w:val="2"/>
        </w:numPr>
      </w:pPr>
      <w:r>
        <w:t xml:space="preserve">Improved performance, scalability, and reliability of data storage systems by implementing connection pooling, caching strategies, and database partitioning</w:t>
      </w:r>
    </w:p>
    <w:p>
      <w:pPr>
        <w:pStyle w:val="ListParagraph"/>
        <w:numPr>
          <w:ilvl w:val="0"/>
          <w:numId w:val="2"/>
        </w:numPr>
      </w:pPr>
      <w:r>
        <w:t xml:space="preserve">Worked extensively in Linux environments troubleshooting complex issues in distributed data systems across 50+ microservices architecture</w:t>
      </w:r>
    </w:p>
    <w:p>
      <w:pPr>
        <w:pStyle w:val="ListParagraph"/>
        <w:numPr>
          <w:ilvl w:val="0"/>
          <w:numId w:val="2"/>
        </w:numPr>
      </w:pPr>
      <w:r>
        <w:t xml:space="preserve">Built monitoring and automation solutions using Grafana, Kibana, and AWS CloudWatch to enhance system observability and operational efficiency</w:t>
      </w:r>
    </w:p>
    <w:p>
      <w:pPr>
        <w:pStyle w:val="ListParagraph"/>
        <w:numPr>
          <w:ilvl w:val="0"/>
          <w:numId w:val="2"/>
        </w:numPr>
      </w:pPr>
      <w:r>
        <w:t xml:space="preserve">Worked with decentralized systems and extensive data frameworks including AWS services (S3, Athena, Lambda) and containerized environments (Docker, Kubernetes)</w:t>
      </w:r>
    </w:p>
    <w:p>
      <w:pPr>
        <w:pStyle w:val="ListParagraph"/>
        <w:numPr>
          <w:ilvl w:val="0"/>
          <w:numId w:val="2"/>
        </w:numPr>
        <w:spacing w:after="240"/>
      </w:pPr>
      <w:r>
        <w:t xml:space="preserve">Gained familiarity with networking concepts through troubleshooting distributed system communications and API integrations</w:t>
      </w:r>
    </w:p>
    <w:p>
      <w:pPr>
        <w:spacing w:after="80"/>
      </w:pPr>
      <w:r>
        <w:rPr>
          <w:b/>
          <w:bCs/>
          <w:sz w:val="24"/>
          <w:szCs w:val="24"/>
        </w:rPr>
        <w:t xml:space="preserve">Application Support Team Lead</w:t>
      </w:r>
      <w:r>
        <w:rPr>
          <w:sz w:val="24"/>
          <w:szCs w:val="24"/>
        </w:rPr>
        <w:t xml:space="preserve"> | Amdocs, San Francisco, CA | 2014-2022</w:t>
      </w:r>
    </w:p>
    <w:p>
      <w:pPr>
        <w:pStyle w:val="ListParagraph"/>
        <w:numPr>
          <w:ilvl w:val="0"/>
          <w:numId w:val="2"/>
        </w:numPr>
      </w:pPr>
      <w:r>
        <w:t xml:space="preserve">Built and optimized Oracle database architectures for enterprise-level systems, developing complex PL/SQL stored procedures, packages, and triggers</w:t>
      </w:r>
    </w:p>
    <w:p>
      <w:pPr>
        <w:pStyle w:val="ListParagraph"/>
        <w:numPr>
          <w:ilvl w:val="0"/>
          <w:numId w:val="2"/>
        </w:numPr>
      </w:pPr>
      <w:r>
        <w:t xml:space="preserve">Led database performance optimization project where I denormalized heavily normalized schema, reducing query execution time by 65% through strategic data modeling</w:t>
      </w:r>
    </w:p>
    <w:p>
      <w:pPr>
        <w:pStyle w:val="ListParagraph"/>
        <w:numPr>
          <w:ilvl w:val="0"/>
          <w:numId w:val="2"/>
        </w:numPr>
      </w:pPr>
      <w:r>
        <w:t xml:space="preserve">Developed backend services in Java and Perl working with Oracle SQL, MySQL, and PostgreSQL database management systems</w:t>
      </w:r>
    </w:p>
    <w:p>
      <w:pPr>
        <w:pStyle w:val="ListParagraph"/>
        <w:numPr>
          <w:ilvl w:val="0"/>
          <w:numId w:val="2"/>
        </w:numPr>
      </w:pPr>
      <w:r>
        <w:t xml:space="preserve">Applied advanced understanding of indexing, query optimization, and database tuning to improve scalability of systems serving 200,000+ users</w:t>
      </w:r>
    </w:p>
    <w:p>
      <w:pPr>
        <w:pStyle w:val="ListParagraph"/>
        <w:numPr>
          <w:ilvl w:val="0"/>
          <w:numId w:val="2"/>
        </w:numPr>
      </w:pPr>
      <w:r>
        <w:t xml:space="preserve">Implemented automation workflows and monitoring systems in Linux environments to ensure reliability of data pipelines and database operations</w:t>
      </w:r>
    </w:p>
    <w:p>
      <w:pPr>
        <w:pStyle w:val="ListParagraph"/>
        <w:numPr>
          <w:ilvl w:val="0"/>
          <w:numId w:val="2"/>
        </w:numPr>
        <w:spacing w:after="360"/>
      </w:pPr>
      <w:r>
        <w:t xml:space="preserve">Troubleshot complex issues in distributed enterprise systems, using strong analytical and problem-solving skills to diagnose and resolve data-related problems</w:t>
      </w:r>
    </w:p>
    <w:p>
      <w:pPr>
        <w:pStyle w:val="Heading1"/>
      </w:pPr>
      <w:r>
        <w:t xml:space="preserve">TECHNICAL SKILLS</w:t>
      </w:r>
    </w:p>
    <w:p>
      <w:pPr>
        <w:pStyle w:val="ListParagraph"/>
        <w:numPr>
          <w:ilvl w:val="0"/>
          <w:numId w:val="2"/>
        </w:numPr>
      </w:pPr>
      <w:r>
        <w:rPr>
          <w:b/>
          <w:bCs/>
        </w:rPr>
        <w:t xml:space="preserve">SQL Databases (15+ years): </w:t>
      </w:r>
      <w:r>
        <w:t xml:space="preserve">Oracle SQL, PostgreSQL, MySQL, MS SQL Server, advanced SQL, PL/SQL, T-SQL, stored procedures, query optimization, indexing strategies, database tuning</w:t>
      </w:r>
    </w:p>
    <w:p>
      <w:pPr>
        <w:pStyle w:val="ListParagraph"/>
        <w:numPr>
          <w:ilvl w:val="0"/>
          <w:numId w:val="2"/>
        </w:numPr>
      </w:pPr>
      <w:r>
        <w:rPr>
          <w:b/>
          <w:bCs/>
        </w:rPr>
        <w:t xml:space="preserve">NoSQL Databases (5+ years): </w:t>
      </w:r>
      <w:r>
        <w:t xml:space="preserve">MongoDB, DynamoDB, Redis, key-value stores, document databases, NoSQL data modeling</w:t>
      </w:r>
    </w:p>
    <w:p>
      <w:pPr>
        <w:pStyle w:val="ListParagraph"/>
        <w:numPr>
          <w:ilvl w:val="0"/>
          <w:numId w:val="2"/>
        </w:numPr>
      </w:pPr>
      <w:r>
        <w:rPr>
          <w:b/>
          <w:bCs/>
        </w:rPr>
        <w:t xml:space="preserve">Programming Languages (10+ years): </w:t>
      </w:r>
      <w:r>
        <w:t xml:space="preserve">Python (Flask, Django), Java, Perl, Bash scripting, PowerShell, backend service development</w:t>
      </w:r>
    </w:p>
    <w:p>
      <w:pPr>
        <w:pStyle w:val="ListParagraph"/>
        <w:numPr>
          <w:ilvl w:val="0"/>
          <w:numId w:val="2"/>
        </w:numPr>
      </w:pPr>
      <w:r>
        <w:rPr>
          <w:b/>
          <w:bCs/>
        </w:rPr>
        <w:t xml:space="preserve">Database Engineering: </w:t>
      </w:r>
      <w:r>
        <w:t xml:space="preserve">Data modeling, indexing, query optimization, database architecture design, performance tuning, data pipeline development, ETL/ELT processes</w:t>
      </w:r>
    </w:p>
    <w:p>
      <w:pPr>
        <w:pStyle w:val="ListParagraph"/>
        <w:numPr>
          <w:ilvl w:val="0"/>
          <w:numId w:val="2"/>
        </w:numPr>
      </w:pPr>
      <w:r>
        <w:rPr>
          <w:b/>
          <w:bCs/>
        </w:rPr>
        <w:t xml:space="preserve">Distributed Systems (10+ years): </w:t>
      </w:r>
      <w:r>
        <w:t xml:space="preserve">Microservices architecture, distributed databases, decentralized systems, extensive data frameworks, data consistency patterns</w:t>
      </w:r>
    </w:p>
    <w:p>
      <w:pPr>
        <w:pStyle w:val="ListParagraph"/>
        <w:numPr>
          <w:ilvl w:val="0"/>
          <w:numId w:val="2"/>
        </w:numPr>
      </w:pPr>
      <w:r>
        <w:rPr>
          <w:b/>
          <w:bCs/>
        </w:rPr>
        <w:t xml:space="preserve">Linux Environments (15+ years): </w:t>
      </w:r>
      <w:r>
        <w:t xml:space="preserve">Linux system administration, Unix environments, shell scripting, system troubleshooting, performance analysis</w:t>
      </w:r>
    </w:p>
    <w:p>
      <w:pPr>
        <w:pStyle w:val="ListParagraph"/>
        <w:numPr>
          <w:ilvl w:val="0"/>
          <w:numId w:val="2"/>
        </w:numPr>
      </w:pPr>
      <w:r>
        <w:rPr>
          <w:b/>
          <w:bCs/>
        </w:rPr>
        <w:t xml:space="preserve">Cloud &amp; Containers: </w:t>
      </w:r>
      <w:r>
        <w:t xml:space="preserve">AWS (EC2, EKS, S3, Lambda, RDS, Athena, DynamoDB), Azure, Docker, Kubernetes, cloud-native data platforms, containerized environments</w:t>
      </w:r>
    </w:p>
    <w:p>
      <w:pPr>
        <w:pStyle w:val="ListParagraph"/>
        <w:numPr>
          <w:ilvl w:val="0"/>
          <w:numId w:val="2"/>
        </w:numPr>
      </w:pPr>
      <w:r>
        <w:rPr>
          <w:b/>
          <w:bCs/>
        </w:rPr>
        <w:t xml:space="preserve">Monitoring &amp; Observability: </w:t>
      </w:r>
      <w:r>
        <w:t xml:space="preserve">Grafana, Prometheus, Kibana/ELK, CloudWatch, Splunk, system monitoring, alerting, automation, performance tracking</w:t>
      </w:r>
    </w:p>
    <w:p>
      <w:pPr>
        <w:pStyle w:val="ListParagraph"/>
        <w:numPr>
          <w:ilvl w:val="0"/>
          <w:numId w:val="2"/>
        </w:numPr>
        <w:spacing w:after="360"/>
      </w:pPr>
      <w:r>
        <w:rPr>
          <w:b/>
          <w:bCs/>
        </w:rPr>
        <w:t xml:space="preserve">Additional Technologies: </w:t>
      </w:r>
      <w:r>
        <w:t xml:space="preserve">REST APIs, networking concepts, data streaming (familiar with Kafka), CI/CD pipelines, Git, Jira</w:t>
      </w:r>
    </w:p>
    <w:p>
      <w:pPr>
        <w:pStyle w:val="Heading1"/>
      </w:pPr>
      <w:r>
        <w:t xml:space="preserve">EDUCATION &amp; CERTIFICATIONS</w:t>
      </w:r>
    </w:p>
    <w:p>
      <w:pPr>
        <w:spacing w:after="80"/>
      </w:pPr>
      <w:r>
        <w:rPr>
          <w:b/>
          <w:bCs/>
        </w:rPr>
        <w:t xml:space="preserve">Bachelor of Science in Industrial Engineering &amp; Management</w:t>
      </w:r>
      <w:r>
        <w:t xml:space="preserve"> | Tel Aviv University, Israel</w:t>
      </w:r>
    </w:p>
    <w:p>
      <w:r>
        <w:rPr>
          <w:b/>
          <w:bCs/>
        </w:rPr>
        <w:t xml:space="preserve">Technical Training: </w:t>
      </w:r>
      <w:r>
        <w:t xml:space="preserve">Oracle Advanced SQL &amp; Database Administration | Django for Everybody (Python) | MongoDB Fundamentals | Data Visualization</w:t>
      </w:r>
    </w:p>
    <w:p>
      <w:pPr>
        <w:spacing w:after="240"/>
      </w:pPr>
    </w:p>
    <w:p>
      <w:pPr>
        <w:pStyle w:val="Heading1"/>
      </w:pPr>
      <w:r>
        <w:t xml:space="preserve">KEY PROJECT</w:t>
      </w:r>
    </w:p>
    <w:p>
      <w:pPr>
        <w:spacing w:after="80"/>
      </w:pPr>
      <w:r>
        <w:rPr>
          <w:b/>
          <w:bCs/>
        </w:rPr>
        <w:t xml:space="preserve">Database Architecture Optimization for High-Performance Reporting</w:t>
      </w:r>
    </w:p>
    <w:p>
      <w:pPr>
        <w:spacing w:after="360"/>
      </w:pPr>
      <w:r>
        <w:t xml:space="preserve">Led database optimization project where I redesigned normalized reporting database architecture to dramatically improve performance. Analyzed query patterns and data access behavior across 15+ tables, identified bottleneck joins, and strategically denormalized schema for read-optimized access. Implemented comprehensive indexing strategy and query optimization techniques. Reduced query execution time from 120+ seconds to under 5 seconds (65% improvement), eliminated timeout issues, and enabled system to handle 3x concurrent load. Demonstrated strong understanding of data modeling, indexing, performance tuning, and scalability optimization.</w:t>
      </w:r>
    </w:p>
    <w:p>
      <w:pPr>
        <w:pStyle w:val="Heading1"/>
      </w:pPr>
      <w:r>
        <w:t xml:space="preserve">LANGUAGES</w:t>
      </w:r>
    </w:p>
    <w:p>
      <w:r>
        <w:t xml:space="preserve">English (fluent), Russian (fluent), Hebrew (native)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2026-05-14T20:18:22.439Z</dcterms:created>
  <dcterms:modified xsi:type="dcterms:W3CDTF">2026-05-14T20:18:22.440Z</dcterms:modified>
</cp:coreProperties>
</file>

<file path=docProps/custom.xml><?xml version="1.0" encoding="utf-8"?>
<Properties xmlns="http://schemas.openxmlformats.org/officeDocument/2006/custom-properties" xmlns:vt="http://schemas.openxmlformats.org/officeDocument/2006/docPropsVTypes"/>
</file>