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8D94" w14:textId="25072A6F" w:rsidR="00577B9D" w:rsidRPr="00577B9D" w:rsidRDefault="00577B9D" w:rsidP="00577B9D">
      <w:r w:rsidRPr="00577B9D">
        <w:t>Personal Project</w:t>
      </w:r>
    </w:p>
    <w:p w14:paraId="72313B82" w14:textId="77777777" w:rsidR="00577B9D" w:rsidRPr="00577B9D" w:rsidRDefault="00577B9D" w:rsidP="00577B9D">
      <w:pPr>
        <w:rPr>
          <w:b/>
          <w:bCs/>
        </w:rPr>
      </w:pPr>
      <w:r w:rsidRPr="00577B9D">
        <w:rPr>
          <w:b/>
          <w:bCs/>
        </w:rPr>
        <w:t>Overview</w:t>
      </w:r>
    </w:p>
    <w:p w14:paraId="65C4D4C6" w14:textId="77777777" w:rsidR="00577B9D" w:rsidRPr="00577B9D" w:rsidRDefault="00577B9D" w:rsidP="00577B9D">
      <w:r w:rsidRPr="00577B9D">
        <w:t>Building a small, end-to-end application on a self-managed server is one of the best ways to prepare for our programme. It gives you hands-on experience with the same tools and workflows (</w:t>
      </w:r>
      <w:proofErr w:type="spellStart"/>
      <w:r w:rsidRPr="00577B9D">
        <w:t>PyTorch</w:t>
      </w:r>
      <w:proofErr w:type="spellEnd"/>
      <w:r w:rsidRPr="00577B9D">
        <w:t>, Docker, databases, and deployment) that we'll use throughout the course.</w:t>
      </w:r>
    </w:p>
    <w:p w14:paraId="4B239528" w14:textId="77777777" w:rsidR="00577B9D" w:rsidRPr="00577B9D" w:rsidRDefault="00577B9D" w:rsidP="00577B9D">
      <w:r w:rsidRPr="00577B9D">
        <w:t>If you already have a clear idea for something you would like to build, feel free to pursue that. However, our recommended project is to build, containerize, and deploy an MNIST digit classifier.</w:t>
      </w:r>
    </w:p>
    <w:p w14:paraId="2F1E0895" w14:textId="77777777" w:rsidR="00577B9D" w:rsidRPr="00577B9D" w:rsidRDefault="00577B9D" w:rsidP="00577B9D">
      <w:pPr>
        <w:rPr>
          <w:b/>
          <w:bCs/>
        </w:rPr>
      </w:pPr>
      <w:r w:rsidRPr="00577B9D">
        <w:rPr>
          <w:b/>
          <w:bCs/>
        </w:rPr>
        <w:t>Recommended Project Brief</w:t>
      </w:r>
    </w:p>
    <w:p w14:paraId="2E3C08EF" w14:textId="77777777" w:rsidR="00577B9D" w:rsidRPr="00577B9D" w:rsidRDefault="00577B9D" w:rsidP="00577B9D">
      <w:r w:rsidRPr="00577B9D">
        <w:t>Goal: Build, containerize, and deploy a simple digit-recogniser trained on the MNIST dataset.</w:t>
      </w:r>
    </w:p>
    <w:p w14:paraId="502F7345" w14:textId="1019E691" w:rsidR="00577B9D" w:rsidRPr="00577B9D" w:rsidRDefault="00577B9D" w:rsidP="00577B9D">
      <w:r w:rsidRPr="00577B9D">
        <w:rPr>
          <w:noProof/>
        </w:rPr>
        <w:drawing>
          <wp:inline distT="0" distB="0" distL="0" distR="0" wp14:anchorId="06585843" wp14:editId="429B2C0D">
            <wp:extent cx="5731510" cy="3408680"/>
            <wp:effectExtent l="0" t="0" r="0" b="0"/>
            <wp:docPr id="1676364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5EB9E" w14:textId="77777777" w:rsidR="00577B9D" w:rsidRPr="00577B9D" w:rsidRDefault="00577B9D" w:rsidP="00577B9D">
      <w:pPr>
        <w:numPr>
          <w:ilvl w:val="0"/>
          <w:numId w:val="1"/>
        </w:numPr>
      </w:pPr>
      <w:r w:rsidRPr="00577B9D">
        <w:t xml:space="preserve">Train a </w:t>
      </w:r>
      <w:proofErr w:type="spellStart"/>
      <w:r w:rsidRPr="00577B9D">
        <w:t>PyTorch</w:t>
      </w:r>
      <w:proofErr w:type="spellEnd"/>
      <w:r w:rsidRPr="00577B9D">
        <w:t xml:space="preserve"> Model</w:t>
      </w:r>
    </w:p>
    <w:p w14:paraId="2C0CE62A" w14:textId="77777777" w:rsidR="00577B9D" w:rsidRPr="00577B9D" w:rsidRDefault="00577B9D" w:rsidP="00577B9D">
      <w:pPr>
        <w:numPr>
          <w:ilvl w:val="1"/>
          <w:numId w:val="1"/>
        </w:numPr>
      </w:pPr>
      <w:r w:rsidRPr="00577B9D">
        <w:t xml:space="preserve">Develop a basic </w:t>
      </w:r>
      <w:proofErr w:type="spellStart"/>
      <w:r w:rsidRPr="00577B9D">
        <w:t>PyTorch</w:t>
      </w:r>
      <w:proofErr w:type="spellEnd"/>
      <w:r w:rsidRPr="00577B9D">
        <w:t xml:space="preserve"> model to classify handwritten digits from the MNIST dataset.</w:t>
      </w:r>
    </w:p>
    <w:p w14:paraId="05E6A3F7" w14:textId="77777777" w:rsidR="00577B9D" w:rsidRPr="00577B9D" w:rsidRDefault="00577B9D" w:rsidP="00577B9D">
      <w:pPr>
        <w:numPr>
          <w:ilvl w:val="1"/>
          <w:numId w:val="1"/>
        </w:numPr>
      </w:pPr>
      <w:r w:rsidRPr="00577B9D">
        <w:t>Train it locally and confirm that it achieves a reasonable accuracy.</w:t>
      </w:r>
    </w:p>
    <w:p w14:paraId="7C2CF1E0" w14:textId="77777777" w:rsidR="00577B9D" w:rsidRPr="00577B9D" w:rsidRDefault="00577B9D" w:rsidP="00577B9D">
      <w:pPr>
        <w:numPr>
          <w:ilvl w:val="0"/>
          <w:numId w:val="1"/>
        </w:numPr>
      </w:pPr>
      <w:r w:rsidRPr="00577B9D">
        <w:t>Interactive Front-End</w:t>
      </w:r>
    </w:p>
    <w:p w14:paraId="63481296" w14:textId="77777777" w:rsidR="00577B9D" w:rsidRPr="00577B9D" w:rsidRDefault="00577B9D" w:rsidP="00577B9D">
      <w:pPr>
        <w:numPr>
          <w:ilvl w:val="1"/>
          <w:numId w:val="1"/>
        </w:numPr>
      </w:pPr>
      <w:r w:rsidRPr="00577B9D">
        <w:t xml:space="preserve">Create a web interface (using </w:t>
      </w:r>
      <w:proofErr w:type="spellStart"/>
      <w:r w:rsidRPr="00577B9D">
        <w:t>Streamlit</w:t>
      </w:r>
      <w:proofErr w:type="spellEnd"/>
      <w:r w:rsidRPr="00577B9D">
        <w:t>) where users can draw a digit on a canvas or input area.</w:t>
      </w:r>
    </w:p>
    <w:p w14:paraId="5EFDFA34" w14:textId="77777777" w:rsidR="00577B9D" w:rsidRPr="00577B9D" w:rsidRDefault="00577B9D" w:rsidP="00577B9D">
      <w:pPr>
        <w:numPr>
          <w:ilvl w:val="1"/>
          <w:numId w:val="1"/>
        </w:numPr>
      </w:pPr>
      <w:r w:rsidRPr="00577B9D">
        <w:t xml:space="preserve">When the user submits the drawing, the web app should run the trained </w:t>
      </w:r>
      <w:proofErr w:type="spellStart"/>
      <w:r w:rsidRPr="00577B9D">
        <w:t>PyTorch</w:t>
      </w:r>
      <w:proofErr w:type="spellEnd"/>
      <w:r w:rsidRPr="00577B9D">
        <w:t xml:space="preserve"> model to produce:</w:t>
      </w:r>
    </w:p>
    <w:p w14:paraId="50748471" w14:textId="77777777" w:rsidR="00577B9D" w:rsidRPr="00577B9D" w:rsidRDefault="00577B9D" w:rsidP="00577B9D">
      <w:pPr>
        <w:numPr>
          <w:ilvl w:val="2"/>
          <w:numId w:val="1"/>
        </w:numPr>
      </w:pPr>
      <w:r w:rsidRPr="00577B9D">
        <w:t>Prediction: the model's guess at the digit (0–9).</w:t>
      </w:r>
    </w:p>
    <w:p w14:paraId="2109BDF1" w14:textId="77777777" w:rsidR="00577B9D" w:rsidRPr="00577B9D" w:rsidRDefault="00577B9D" w:rsidP="00577B9D">
      <w:pPr>
        <w:numPr>
          <w:ilvl w:val="2"/>
          <w:numId w:val="1"/>
        </w:numPr>
      </w:pPr>
      <w:r w:rsidRPr="00577B9D">
        <w:t>Confidence: the model's probability for its prediction.</w:t>
      </w:r>
    </w:p>
    <w:p w14:paraId="0DC886B1" w14:textId="77777777" w:rsidR="00577B9D" w:rsidRPr="00577B9D" w:rsidRDefault="00577B9D" w:rsidP="00577B9D">
      <w:pPr>
        <w:numPr>
          <w:ilvl w:val="2"/>
          <w:numId w:val="1"/>
        </w:numPr>
      </w:pPr>
      <w:r w:rsidRPr="00577B9D">
        <w:lastRenderedPageBreak/>
        <w:t>True Label: allow the user to manually input the correct digit so you can gather feedback.</w:t>
      </w:r>
    </w:p>
    <w:p w14:paraId="60E3FA5B" w14:textId="0D0FAD0D" w:rsidR="00577B9D" w:rsidRPr="00577B9D" w:rsidRDefault="00577B9D" w:rsidP="00577B9D">
      <w:pPr>
        <w:numPr>
          <w:ilvl w:val="0"/>
          <w:numId w:val="1"/>
        </w:numPr>
      </w:pPr>
      <w:r w:rsidRPr="00577B9D">
        <w:t>Logging with PostgreSQL</w:t>
      </w:r>
      <w:r w:rsidR="002A324C">
        <w:t xml:space="preserve"> (</w:t>
      </w:r>
      <w:proofErr w:type="spellStart"/>
      <w:r w:rsidR="0052332E" w:rsidRPr="0052332E">
        <w:rPr>
          <w:highlight w:val="yellow"/>
        </w:rPr>
        <w:t>MLI_Project_Work</w:t>
      </w:r>
      <w:proofErr w:type="spellEnd"/>
      <w:r w:rsidR="0052332E">
        <w:t xml:space="preserve"> </w:t>
      </w:r>
      <w:r w:rsidR="002A324C">
        <w:t>is the password)</w:t>
      </w:r>
    </w:p>
    <w:p w14:paraId="25086EE5" w14:textId="77777777" w:rsidR="00577B9D" w:rsidRPr="00577B9D" w:rsidRDefault="00577B9D" w:rsidP="00577B9D">
      <w:pPr>
        <w:numPr>
          <w:ilvl w:val="1"/>
          <w:numId w:val="1"/>
        </w:numPr>
      </w:pPr>
      <w:r w:rsidRPr="00577B9D">
        <w:t>Every time a prediction is made, log these details to a PostgreSQL database:</w:t>
      </w:r>
    </w:p>
    <w:p w14:paraId="4F930801" w14:textId="77777777" w:rsidR="00577B9D" w:rsidRPr="00577B9D" w:rsidRDefault="00577B9D" w:rsidP="00577B9D">
      <w:pPr>
        <w:numPr>
          <w:ilvl w:val="2"/>
          <w:numId w:val="1"/>
        </w:numPr>
      </w:pPr>
      <w:r w:rsidRPr="00577B9D">
        <w:t>Timestamp</w:t>
      </w:r>
    </w:p>
    <w:p w14:paraId="56A6ECC6" w14:textId="77777777" w:rsidR="00577B9D" w:rsidRPr="00577B9D" w:rsidRDefault="00577B9D" w:rsidP="00577B9D">
      <w:pPr>
        <w:numPr>
          <w:ilvl w:val="2"/>
          <w:numId w:val="1"/>
        </w:numPr>
      </w:pPr>
      <w:r w:rsidRPr="00577B9D">
        <w:t>Predicted digit</w:t>
      </w:r>
    </w:p>
    <w:p w14:paraId="5CD63CAC" w14:textId="77777777" w:rsidR="00577B9D" w:rsidRPr="00577B9D" w:rsidRDefault="00577B9D" w:rsidP="00577B9D">
      <w:pPr>
        <w:numPr>
          <w:ilvl w:val="2"/>
          <w:numId w:val="1"/>
        </w:numPr>
      </w:pPr>
      <w:r w:rsidRPr="00577B9D">
        <w:t>User-provided true label</w:t>
      </w:r>
    </w:p>
    <w:p w14:paraId="21E27D09" w14:textId="77777777" w:rsidR="00577B9D" w:rsidRPr="00577B9D" w:rsidRDefault="00577B9D" w:rsidP="00577B9D">
      <w:pPr>
        <w:numPr>
          <w:ilvl w:val="0"/>
          <w:numId w:val="1"/>
        </w:numPr>
      </w:pPr>
      <w:r w:rsidRPr="00577B9D">
        <w:t>Containerization with Docker</w:t>
      </w:r>
    </w:p>
    <w:p w14:paraId="08E380FD" w14:textId="77777777" w:rsidR="00577B9D" w:rsidRPr="00577B9D" w:rsidRDefault="00577B9D" w:rsidP="00577B9D">
      <w:pPr>
        <w:numPr>
          <w:ilvl w:val="1"/>
          <w:numId w:val="1"/>
        </w:numPr>
      </w:pPr>
      <w:r w:rsidRPr="00577B9D">
        <w:t>Use Docker to containerize:</w:t>
      </w:r>
    </w:p>
    <w:p w14:paraId="1AD81EAA" w14:textId="77777777" w:rsidR="00577B9D" w:rsidRPr="00577B9D" w:rsidRDefault="00577B9D" w:rsidP="00577B9D">
      <w:pPr>
        <w:numPr>
          <w:ilvl w:val="2"/>
          <w:numId w:val="1"/>
        </w:numPr>
      </w:pPr>
      <w:r w:rsidRPr="00577B9D">
        <w:t xml:space="preserve">The </w:t>
      </w:r>
      <w:proofErr w:type="spellStart"/>
      <w:r w:rsidRPr="00577B9D">
        <w:t>PyTorch</w:t>
      </w:r>
      <w:proofErr w:type="spellEnd"/>
      <w:r w:rsidRPr="00577B9D">
        <w:t xml:space="preserve"> model/service</w:t>
      </w:r>
    </w:p>
    <w:p w14:paraId="701D0E6F" w14:textId="77777777" w:rsidR="00577B9D" w:rsidRPr="00577B9D" w:rsidRDefault="00577B9D" w:rsidP="00577B9D">
      <w:pPr>
        <w:numPr>
          <w:ilvl w:val="2"/>
          <w:numId w:val="1"/>
        </w:numPr>
      </w:pPr>
      <w:r w:rsidRPr="00577B9D">
        <w:t xml:space="preserve">The </w:t>
      </w:r>
      <w:proofErr w:type="spellStart"/>
      <w:r w:rsidRPr="00577B9D">
        <w:t>Streamlit</w:t>
      </w:r>
      <w:proofErr w:type="spellEnd"/>
      <w:r w:rsidRPr="00577B9D">
        <w:t xml:space="preserve"> web app</w:t>
      </w:r>
    </w:p>
    <w:p w14:paraId="25BFBEBF" w14:textId="77777777" w:rsidR="00577B9D" w:rsidRPr="00577B9D" w:rsidRDefault="00577B9D" w:rsidP="00577B9D">
      <w:pPr>
        <w:numPr>
          <w:ilvl w:val="2"/>
          <w:numId w:val="1"/>
        </w:numPr>
      </w:pPr>
      <w:r w:rsidRPr="00577B9D">
        <w:t>The PostgreSQL database</w:t>
      </w:r>
    </w:p>
    <w:p w14:paraId="48057A21" w14:textId="77777777" w:rsidR="00577B9D" w:rsidRPr="00577B9D" w:rsidRDefault="00577B9D" w:rsidP="00577B9D">
      <w:pPr>
        <w:numPr>
          <w:ilvl w:val="1"/>
          <w:numId w:val="1"/>
        </w:numPr>
      </w:pPr>
      <w:r w:rsidRPr="00577B9D">
        <w:t>Use Docker Compose to define your multi-container setup in a docker-</w:t>
      </w:r>
      <w:proofErr w:type="spellStart"/>
      <w:r w:rsidRPr="00577B9D">
        <w:t>compose.yml</w:t>
      </w:r>
      <w:proofErr w:type="spellEnd"/>
      <w:r w:rsidRPr="00577B9D">
        <w:t xml:space="preserve"> file.</w:t>
      </w:r>
    </w:p>
    <w:p w14:paraId="152B2E8A" w14:textId="77777777" w:rsidR="00577B9D" w:rsidRPr="00577B9D" w:rsidRDefault="00577B9D" w:rsidP="00577B9D">
      <w:pPr>
        <w:numPr>
          <w:ilvl w:val="0"/>
          <w:numId w:val="1"/>
        </w:numPr>
      </w:pPr>
      <w:r w:rsidRPr="00577B9D">
        <w:t>Deployment</w:t>
      </w:r>
    </w:p>
    <w:p w14:paraId="34A522D9" w14:textId="77777777" w:rsidR="00577B9D" w:rsidRPr="00577B9D" w:rsidRDefault="00577B9D" w:rsidP="00577B9D">
      <w:pPr>
        <w:numPr>
          <w:ilvl w:val="1"/>
          <w:numId w:val="1"/>
        </w:numPr>
      </w:pPr>
      <w:r w:rsidRPr="00577B9D">
        <w:t xml:space="preserve">Set up a self-managed server (e.g., </w:t>
      </w:r>
      <w:proofErr w:type="spellStart"/>
      <w:r w:rsidRPr="00577B9D">
        <w:t>Hetzner's</w:t>
      </w:r>
      <w:proofErr w:type="spellEnd"/>
      <w:r w:rsidRPr="00577B9D">
        <w:t xml:space="preserve"> basic instance) or any other environment where you can install Docker and control the deployment end-to-end.</w:t>
      </w:r>
    </w:p>
    <w:p w14:paraId="3E36B9F2" w14:textId="77777777" w:rsidR="00577B9D" w:rsidRPr="00577B9D" w:rsidRDefault="00577B9D" w:rsidP="00577B9D">
      <w:pPr>
        <w:numPr>
          <w:ilvl w:val="1"/>
          <w:numId w:val="1"/>
        </w:numPr>
      </w:pPr>
      <w:r w:rsidRPr="00577B9D">
        <w:t>Deploy your containerized application to the server and make it accessible via a public IP or domain.</w:t>
      </w:r>
    </w:p>
    <w:p w14:paraId="54884DF5" w14:textId="77777777" w:rsidR="00577B9D" w:rsidRPr="00577B9D" w:rsidRDefault="00577B9D" w:rsidP="00577B9D">
      <w:pPr>
        <w:numPr>
          <w:ilvl w:val="0"/>
          <w:numId w:val="1"/>
        </w:numPr>
      </w:pPr>
      <w:r w:rsidRPr="00577B9D">
        <w:t>Add project to GitHub</w:t>
      </w:r>
    </w:p>
    <w:p w14:paraId="0C239011" w14:textId="77777777" w:rsidR="00577B9D" w:rsidRPr="00577B9D" w:rsidRDefault="00577B9D" w:rsidP="00577B9D">
      <w:pPr>
        <w:numPr>
          <w:ilvl w:val="1"/>
          <w:numId w:val="1"/>
        </w:numPr>
      </w:pPr>
      <w:r w:rsidRPr="00577B9D">
        <w:t>Add your project to GitHub.</w:t>
      </w:r>
    </w:p>
    <w:p w14:paraId="4B5A8A68" w14:textId="77777777" w:rsidR="00577B9D" w:rsidRPr="00577B9D" w:rsidRDefault="00577B9D" w:rsidP="00577B9D">
      <w:pPr>
        <w:numPr>
          <w:ilvl w:val="1"/>
          <w:numId w:val="1"/>
        </w:numPr>
      </w:pPr>
      <w:r w:rsidRPr="00577B9D">
        <w:t>Make sure to include a README with a link to the live application.</w:t>
      </w:r>
    </w:p>
    <w:p w14:paraId="77D9413B" w14:textId="4B7C80E6" w:rsidR="001F1D5E" w:rsidRDefault="00577B9D" w:rsidP="001F1D5E">
      <w:pPr>
        <w:numPr>
          <w:ilvl w:val="1"/>
          <w:numId w:val="1"/>
        </w:numPr>
      </w:pPr>
      <w:r w:rsidRPr="00577B9D">
        <w:t>Share the link to your GitHub repository with us via the application form.</w:t>
      </w:r>
    </w:p>
    <w:sectPr w:rsidR="001F1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350D7"/>
    <w:multiLevelType w:val="multilevel"/>
    <w:tmpl w:val="0C3E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900F0"/>
    <w:multiLevelType w:val="multilevel"/>
    <w:tmpl w:val="3936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591A40"/>
    <w:multiLevelType w:val="multilevel"/>
    <w:tmpl w:val="A28EA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134948"/>
    <w:multiLevelType w:val="multilevel"/>
    <w:tmpl w:val="0D5E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551A91"/>
    <w:multiLevelType w:val="multilevel"/>
    <w:tmpl w:val="CE88E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017446"/>
    <w:multiLevelType w:val="multilevel"/>
    <w:tmpl w:val="DA08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02744"/>
    <w:multiLevelType w:val="multilevel"/>
    <w:tmpl w:val="17C2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0448354">
    <w:abstractNumId w:val="6"/>
  </w:num>
  <w:num w:numId="2" w16cid:durableId="130251664">
    <w:abstractNumId w:val="4"/>
  </w:num>
  <w:num w:numId="3" w16cid:durableId="1130367411">
    <w:abstractNumId w:val="0"/>
  </w:num>
  <w:num w:numId="4" w16cid:durableId="1438066766">
    <w:abstractNumId w:val="2"/>
  </w:num>
  <w:num w:numId="5" w16cid:durableId="183254556">
    <w:abstractNumId w:val="5"/>
  </w:num>
  <w:num w:numId="6" w16cid:durableId="1997949764">
    <w:abstractNumId w:val="3"/>
  </w:num>
  <w:num w:numId="7" w16cid:durableId="189225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8AA"/>
    <w:rsid w:val="00042F09"/>
    <w:rsid w:val="00075046"/>
    <w:rsid w:val="000A15DB"/>
    <w:rsid w:val="000B5B0B"/>
    <w:rsid w:val="000C3121"/>
    <w:rsid w:val="001E2B3D"/>
    <w:rsid w:val="001F1D5E"/>
    <w:rsid w:val="00231C6D"/>
    <w:rsid w:val="0024233F"/>
    <w:rsid w:val="002A324C"/>
    <w:rsid w:val="00482F1B"/>
    <w:rsid w:val="0052332E"/>
    <w:rsid w:val="005478AA"/>
    <w:rsid w:val="00577B9D"/>
    <w:rsid w:val="005A09A4"/>
    <w:rsid w:val="005A1D4D"/>
    <w:rsid w:val="006300F9"/>
    <w:rsid w:val="00635E7D"/>
    <w:rsid w:val="00870B01"/>
    <w:rsid w:val="008A13D6"/>
    <w:rsid w:val="008E7487"/>
    <w:rsid w:val="009B74C1"/>
    <w:rsid w:val="00A97CA1"/>
    <w:rsid w:val="00B9646B"/>
    <w:rsid w:val="00BC1813"/>
    <w:rsid w:val="00C13028"/>
    <w:rsid w:val="00C73DBD"/>
    <w:rsid w:val="00D25A6E"/>
    <w:rsid w:val="00E368E7"/>
    <w:rsid w:val="00EB0288"/>
    <w:rsid w:val="00F50ADB"/>
    <w:rsid w:val="00F7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BA16"/>
  <w15:chartTrackingRefBased/>
  <w15:docId w15:val="{BB357F62-83C5-444C-8E11-F3486420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7352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980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0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0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6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9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2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1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4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3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4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Gaitanelis</dc:creator>
  <cp:keywords/>
  <dc:description/>
  <cp:lastModifiedBy>Dimitrios Gaitanelis</cp:lastModifiedBy>
  <cp:revision>6</cp:revision>
  <dcterms:created xsi:type="dcterms:W3CDTF">2025-03-04T15:49:00Z</dcterms:created>
  <dcterms:modified xsi:type="dcterms:W3CDTF">2025-03-11T11:09:00Z</dcterms:modified>
</cp:coreProperties>
</file>