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requirements</w:t>
      </w:r>
    </w:p>
    <w:p>
      <w:r>
        <w:t>Write one requirement on each row. Number them R1, R2 and so on, and aim for at least 12.</w:t>
      </w:r>
    </w:p>
    <w:p>
      <w:r>
        <w:t>Each requirement must be testable. Spread them over the 3 kinds: moving between forms, what the player types, and what the game shows and saves.</w:t>
      </w:r>
    </w:p>
    <w:p>
      <w:r>
        <w:t>To add a requirement later, put it at the end and write the date you added it. Add more rows as you need them.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shd w:val="clear" w:color="auto" w:fill="E7E9EC"/>
          </w:tcPr>
          <w:p>
            <w:r/>
            <w:r>
              <w:rPr>
                <w:b/>
              </w:rPr>
              <w:t>Requirement number</w:t>
            </w:r>
          </w:p>
        </w:tc>
        <w:tc>
          <w:tcPr>
            <w:tcW w:type="dxa" w:w="4082"/>
            <w:shd w:val="clear" w:color="auto" w:fill="E7E9EC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type="dxa" w:w="1701"/>
            <w:shd w:val="clear" w:color="auto" w:fill="E7E9EC"/>
          </w:tcPr>
          <w:p>
            <w:r/>
            <w:r>
              <w:rPr>
                <w:b/>
              </w:rPr>
              <w:t>Kind</w:t>
            </w:r>
          </w:p>
        </w:tc>
        <w:tc>
          <w:tcPr>
            <w:tcW w:type="dxa" w:w="2268"/>
            <w:shd w:val="clear" w:color="auto" w:fill="E7E9EC"/>
          </w:tcPr>
          <w:p>
            <w:r/>
            <w:r>
              <w:rPr>
                <w:b/>
              </w:rPr>
              <w:t>How I will test it</w:t>
            </w:r>
          </w:p>
        </w:tc>
      </w:tr>
      <w:tr>
        <w:trPr>
          <w:cantSplit w:val="true"/>
          <w:trHeight w:val="794"/>
        </w:trPr>
        <w:tc>
          <w:tcPr>
            <w:tcW w:type="dxa" w:w="1587"/>
          </w:tcPr>
          <w:p>
            <w:r>
              <w:t>R1</w:t>
            </w:r>
          </w:p>
        </w:tc>
        <w:tc>
          <w:tcPr>
            <w:tcW w:type="dxa" w:w="4082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</w:tr>
      <w:tr>
        <w:trPr>
          <w:cantSplit w:val="true"/>
          <w:trHeight w:val="794"/>
        </w:trPr>
        <w:tc>
          <w:tcPr>
            <w:tcW w:type="dxa" w:w="1587"/>
          </w:tcPr>
          <w:p>
            <w:r>
              <w:t>R2</w:t>
            </w:r>
          </w:p>
        </w:tc>
        <w:tc>
          <w:tcPr>
            <w:tcW w:type="dxa" w:w="4082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</w:tr>
      <w:tr>
        <w:trPr>
          <w:cantSplit w:val="true"/>
          <w:trHeight w:val="794"/>
        </w:trPr>
        <w:tc>
          <w:tcPr>
            <w:tcW w:type="dxa" w:w="1587"/>
          </w:tcPr>
          <w:p>
            <w:r>
              <w:t>R3</w:t>
            </w:r>
          </w:p>
        </w:tc>
        <w:tc>
          <w:tcPr>
            <w:tcW w:type="dxa" w:w="4082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</w:tr>
      <w:tr>
        <w:trPr>
          <w:cantSplit w:val="true"/>
          <w:trHeight w:val="794"/>
        </w:trPr>
        <w:tc>
          <w:tcPr>
            <w:tcW w:type="dxa" w:w="1587"/>
          </w:tcPr>
          <w:p>
            <w:r>
              <w:t>R4</w:t>
            </w:r>
          </w:p>
        </w:tc>
        <w:tc>
          <w:tcPr>
            <w:tcW w:type="dxa" w:w="4082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</w:tr>
      <w:tr>
        <w:trPr>
          <w:cantSplit w:val="true"/>
          <w:trHeight w:val="794"/>
        </w:trPr>
        <w:tc>
          <w:tcPr>
            <w:tcW w:type="dxa" w:w="1587"/>
          </w:tcPr>
          <w:p>
            <w:r>
              <w:t>R5</w:t>
            </w:r>
          </w:p>
        </w:tc>
        <w:tc>
          <w:tcPr>
            <w:tcW w:type="dxa" w:w="4082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</w:tr>
      <w:tr>
        <w:trPr>
          <w:cantSplit w:val="true"/>
          <w:trHeight w:val="794"/>
        </w:trPr>
        <w:tc>
          <w:tcPr>
            <w:tcW w:type="dxa" w:w="1587"/>
          </w:tcPr>
          <w:p>
            <w:r>
              <w:t>R6</w:t>
            </w:r>
          </w:p>
        </w:tc>
        <w:tc>
          <w:tcPr>
            <w:tcW w:type="dxa" w:w="4082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</w:tr>
      <w:tr>
        <w:trPr>
          <w:cantSplit w:val="true"/>
          <w:trHeight w:val="794"/>
        </w:trPr>
        <w:tc>
          <w:tcPr>
            <w:tcW w:type="dxa" w:w="1587"/>
          </w:tcPr>
          <w:p>
            <w:r>
              <w:t>R7</w:t>
            </w:r>
          </w:p>
        </w:tc>
        <w:tc>
          <w:tcPr>
            <w:tcW w:type="dxa" w:w="4082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</w:tr>
      <w:tr>
        <w:trPr>
          <w:cantSplit w:val="true"/>
          <w:trHeight w:val="794"/>
        </w:trPr>
        <w:tc>
          <w:tcPr>
            <w:tcW w:type="dxa" w:w="1587"/>
          </w:tcPr>
          <w:p>
            <w:r>
              <w:t>R8</w:t>
            </w:r>
          </w:p>
        </w:tc>
        <w:tc>
          <w:tcPr>
            <w:tcW w:type="dxa" w:w="4082"/>
          </w:tcPr>
          <w:p/>
        </w:tc>
        <w:tc>
          <w:tcPr>
            <w:tcW w:type="dxa" w:w="1701"/>
          </w:tcPr>
          <w:p/>
        </w:tc>
        <w:tc>
          <w:tcPr>
            <w:tcW w:type="dxa" w:w="2268"/>
          </w:tcPr>
          <w:p/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 w:eastAsia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 w:eastAsia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cs="Calibri" w:eastAsia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