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1F3864" w:val="clear"/>
          </w:tcPr>
          <w:p>
            <w:pPr>
              <w:pStyle w:val="Normal"/>
              <w:widowControl w:val="false"/>
              <w:tabs>
                <w:tab w:val="clear" w:pos="708"/>
                <w:tab w:val="left" w:pos="2106" w:leader="none"/>
                <w:tab w:val="center" w:pos="4306" w:leader="none"/>
              </w:tabs>
              <w:spacing w:before="0" w:after="0"/>
              <w:jc w:val="left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ab/>
            </w:r>
          </w:p>
          <w:p>
            <w:pPr>
              <w:pStyle w:val="Normal"/>
              <w:widowControl w:val="false"/>
              <w:tabs>
                <w:tab w:val="clear" w:pos="708"/>
                <w:tab w:val="left" w:pos="2106" w:leader="none"/>
                <w:tab w:val="center" w:pos="4306" w:leader="none"/>
              </w:tabs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SPRINT 1:  Definiendo el Proyecto - Planificación Scrum – Repositorio Código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2106" w:leader="none"/>
                <w:tab w:val="center" w:pos="4306" w:leader="none"/>
              </w:tabs>
              <w:spacing w:before="0" w:after="0"/>
              <w:jc w:val="left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</w:r>
          </w:p>
        </w:tc>
      </w:tr>
    </w:tbl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tbl>
      <w:tblPr>
        <w:tblW w:w="882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6138"/>
      </w:tblGrid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Identificación Proyecto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Nombre Proyecto: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opreformateado"/>
              <w:widowControl w:val="false"/>
              <w:spacing w:before="0" w:after="0"/>
              <w:jc w:val="left"/>
              <w:rPr/>
            </w:pPr>
            <w:r>
              <w:rPr>
                <w:rFonts w:cs="Calibri" w:ascii="Calibri" w:hAnsi="Calibri"/>
                <w:b/>
                <w:bCs/>
                <w:i w:val="false"/>
                <w:caps w:val="false"/>
                <w:smallCaps w:val="false"/>
                <w:color w:val="202124"/>
                <w:spacing w:val="0"/>
                <w:kern w:val="0"/>
                <w:sz w:val="24"/>
                <w:szCs w:val="24"/>
                <w:lang w:val="es-CO" w:bidi="ar-SA"/>
              </w:rPr>
              <w:t>Sportswear</w:t>
            </w:r>
            <w:r>
              <w:rPr>
                <w:rFonts w:cs="Calibri" w:ascii="Calibri" w:hAnsi="Calibri"/>
                <w:b w:val="false"/>
                <w:i w:val="false"/>
                <w:caps w:val="false"/>
                <w:smallCaps w:val="false"/>
                <w:color w:val="202124"/>
                <w:spacing w:val="0"/>
                <w:kern w:val="0"/>
                <w:sz w:val="24"/>
                <w:szCs w:val="24"/>
                <w:lang w:val="es-CO" w:bidi="ar-SA"/>
              </w:rPr>
              <w:t xml:space="preserve"> </w:t>
            </w:r>
            <w:r>
              <w:rPr>
                <w:rFonts w:cs="Calibri" w:ascii="Calibri" w:hAnsi="Calibri"/>
                <w:kern w:val="0"/>
                <w:lang w:val="es-CO" w:bidi="ar-SA"/>
              </w:rPr>
              <w:t xml:space="preserve">(ecommerce) 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Número Equipo: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4</w:t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Integrantes del equipo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Rol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kern w:val="0"/>
                <w:sz w:val="20"/>
                <w:szCs w:val="20"/>
                <w:lang w:val="es-CO" w:bidi="ar-SA"/>
              </w:rPr>
            </w:pPr>
            <w:r>
              <w:rPr>
                <w:rFonts w:cs="Calibri" w:ascii="Calibri" w:hAnsi="Calibri"/>
                <w:kern w:val="0"/>
                <w:sz w:val="20"/>
                <w:szCs w:val="20"/>
                <w:lang w:val="es-CO" w:bidi="ar-SA"/>
              </w:rPr>
              <w:t>(Líder-Desarrollador – Cliente)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Nombre</w:t>
            </w:r>
          </w:p>
        </w:tc>
      </w:tr>
      <w:tr>
        <w:trPr>
          <w:trHeight w:val="338" w:hRule="atLeast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Product Owner-Developer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Samuel Bernal (samuelbernal44@gmail.com)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 xml:space="preserve"> </w:t>
            </w:r>
            <w:r>
              <w:rPr>
                <w:rFonts w:cs="Calibri" w:ascii="Calibri" w:hAnsi="Calibri"/>
                <w:kern w:val="0"/>
                <w:lang w:val="es-CO" w:bidi="ar-SA"/>
              </w:rPr>
              <w:t>Scrum Master-Developer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Diego Galeano(dgaleano201611@gmail.com)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 xml:space="preserve"> </w:t>
            </w:r>
            <w:r>
              <w:rPr>
                <w:rFonts w:cs="Calibri" w:ascii="Calibri" w:hAnsi="Calibri"/>
                <w:kern w:val="0"/>
                <w:lang w:val="es-CO" w:bidi="ar-SA"/>
              </w:rPr>
              <w:t>Developer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Carlos Aguillon(carlosaguillon63@gmail.com)</w:t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 xml:space="preserve"> 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  <w:tr>
        <w:trPr/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Correo profe</w:t>
            </w:r>
          </w:p>
        </w:tc>
        <w:tc>
          <w:tcPr>
            <w:tcW w:w="6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hyperlink r:id="rId2" w:tgtFrame="_blank">
              <w:r>
                <w:rPr>
                  <w:rStyle w:val="EnlacedeInternet"/>
                  <w:rFonts w:cs="Calibri" w:ascii="apple-system;BlinkMacSystemFont;Segoe UI;system-ui;Apple Color Emoji;Segoe UI Emoji;Segoe UI Web;sans-serif" w:hAnsi="apple-system;BlinkMacSystemFont;Segoe UI;system-ui;Apple Color Emoji;Segoe UI Emoji;Segoe UI Web;sans-serif"/>
                  <w:b w:val="false"/>
                  <w:i w:val="false"/>
                  <w:caps w:val="false"/>
                  <w:smallCaps w:val="false"/>
                  <w:spacing w:val="0"/>
                  <w:kern w:val="0"/>
                  <w:sz w:val="21"/>
                  <w:lang w:val="es-CO" w:bidi="ar-SA"/>
                </w:rPr>
                <w:t>laura.pulido.diaz@gmail.com</w:t>
              </w:r>
            </w:hyperlink>
          </w:p>
          <w:p>
            <w:pPr>
              <w:pStyle w:val="Normal"/>
              <w:widowControl w:val="false"/>
              <w:spacing w:before="0" w:after="0"/>
              <w:jc w:val="left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Descripción Proyecto (Mundo del Proyecto)</w:t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 xml:space="preserve">Se desea desarrollar una aplicación web que permita realizar ventas de productos tales como ropa deportiva para dama, caballero y niño a demás de permitir a los usuarios ver un catalogo de productos con la información mas relevante para proceder con la  compra.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La construcción de la aplicaci</w:t>
            </w:r>
            <w:r>
              <w:rPr>
                <w:rFonts w:eastAsia="Times New Roman" w:cs="Calibri" w:ascii="Calibri" w:hAnsi="Calibri"/>
                <w:color w:val="auto"/>
                <w:kern w:val="0"/>
                <w:sz w:val="24"/>
                <w:szCs w:val="24"/>
                <w:lang w:val="es-CO" w:eastAsia="es-CO" w:bidi="ar-SA"/>
              </w:rPr>
              <w:t xml:space="preserve">ón tendrá un Backend en donde se construirá una API REST que será desarrollada usando como lenguaje de programación Java y el framework Sprint Boot la base de datos que se usará será una noSQL MongoDB, esta API responderá a las peticiones del cliente web. El lado del frontend utilizaremos tecnologias HTML, CSS y JavaScript y algún framework que se desidirá mas adelante con el equipo de desarrollo para facilitar la programación.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La tienda virtual (ecommerce) permitir</w:t>
            </w:r>
            <w:r>
              <w:rPr>
                <w:rFonts w:eastAsia="Times New Roman" w:cs="Calibri" w:ascii="Calibri" w:hAnsi="Calibri"/>
                <w:color w:val="auto"/>
                <w:kern w:val="0"/>
                <w:sz w:val="24"/>
                <w:szCs w:val="24"/>
                <w:lang w:val="es-CO" w:eastAsia="es-CO" w:bidi="ar-SA"/>
              </w:rPr>
              <w:t xml:space="preserve">á exhibir productos, la marca se dará a conocer llegar a toda la población interesada, generará un aumento en las ventas del producto y generará valor al producto. 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Objetivo General</w:t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Desarrollar una aplicaci</w:t>
            </w:r>
            <w:r>
              <w:rPr>
                <w:rFonts w:eastAsia="Times New Roman" w:cs="Calibri" w:ascii="Calibri" w:hAnsi="Calibri"/>
                <w:color w:val="auto"/>
                <w:kern w:val="0"/>
                <w:sz w:val="24"/>
                <w:szCs w:val="24"/>
                <w:lang w:val="es-CO" w:eastAsia="es-CO" w:bidi="ar-SA"/>
              </w:rPr>
              <w:t>ón</w:t>
            </w:r>
            <w:r>
              <w:rPr>
                <w:rFonts w:cs="Calibri" w:ascii="Calibri" w:hAnsi="Calibri"/>
                <w:kern w:val="0"/>
                <w:lang w:val="es-CO" w:bidi="ar-SA"/>
              </w:rPr>
              <w:t xml:space="preserve"> web que permita realizar exhibición de productos y ventas Online de ropa deportiva asegurando a la empresa una excelente rendimiento y brinde la seguridad en los datos proporcionados por los clientes a la hora de realizar las compras. </w:t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Objetivos Específicos</w:t>
            </w:r>
          </w:p>
        </w:tc>
      </w:tr>
      <w:tr>
        <w:trPr/>
        <w:tc>
          <w:tcPr>
            <w:tcW w:w="8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Analizar y definir los requerimientos de un sistema ecommerce.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Diseñar los módulos, base de datos, navegación y vistas que tendría la aplicación para vender ropa deportiva.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Codificar la solución informática en base a los diseños establecidos.</w:t>
            </w:r>
          </w:p>
          <w:p>
            <w:pPr>
              <w:pStyle w:val="Normal"/>
              <w:widowControl w:val="false"/>
              <w:numPr>
                <w:ilvl w:val="0"/>
                <w:numId w:val="2"/>
              </w:numPr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  <w:t>Probar la funcionalidad de la aplicación en entorno de desarrollo y producción</w:t>
            </w:r>
          </w:p>
          <w:p>
            <w:pPr>
              <w:pStyle w:val="Normal"/>
              <w:widowControl w:val="false"/>
              <w:spacing w:before="0" w:after="0"/>
              <w:jc w:val="both"/>
              <w:rPr>
                <w:rFonts w:ascii="Calibri" w:hAnsi="Calibri" w:cs="Calibri"/>
                <w:kern w:val="0"/>
                <w:lang w:val="es-CO" w:bidi="ar-SA"/>
              </w:rPr>
            </w:pPr>
            <w:r>
              <w:rPr>
                <w:rFonts w:cs="Calibri" w:ascii="Calibri" w:hAnsi="Calibri"/>
                <w:kern w:val="0"/>
                <w:lang w:val="es-CO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Requerimientos Funcionales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RF01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Registrar Productos Nuevos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Garantizar el ingreso de productos nuevos entrantes al mercado o que simplemente se desean implementar en la empresa. 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El administrador podrá ingresar registros de nuevos productos en la web.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 </w:t>
            </w:r>
          </w:p>
          <w:p>
            <w:pPr>
              <w:pStyle w:val="LOnormal"/>
              <w:widowControl w:val="false"/>
              <w:spacing w:lineRule="auto" w:line="240" w:before="240" w:after="240"/>
              <w:rPr>
                <w:rFonts w:ascii="Calibri" w:hAnsi="Calibri"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r>
          </w:p>
          <w:p>
            <w:pPr>
              <w:pStyle w:val="LOnormal"/>
              <w:widowControl w:val="false"/>
              <w:spacing w:lineRule="auto" w:line="240" w:before="240" w:after="240"/>
              <w:rPr>
                <w:rFonts w:ascii="Calibri" w:hAnsi="Calibri"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Código del producto: C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ódigo con el cual se va a identificar el producto.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Código del proveedor: es el código con el cual se va a identificar el proveedor.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Nombre del proveedor: es el nombre del proveedor asociado a un producto.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Nombre del producto: es el nombre del producto.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Valor o precio: es el valor que se le asigna al producto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Descripción del producto: características relevantes del producto.</w:t>
            </w:r>
          </w:p>
          <w:p>
            <w:pPr>
              <w:pStyle w:val="LOnormal"/>
              <w:widowControl w:val="false"/>
              <w:spacing w:lineRule="auto" w:line="240" w:before="240" w:after="240"/>
              <w:rPr>
                <w:rFonts w:ascii="Calibri" w:hAnsi="Calibri"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Mensaje de confirmaci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ón.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RF02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Visualizar los detalles de los productos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Garantizar un despliegue y detalle de los productos activos en la  empresa y en bodega. 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El administrador podrá observar una lista de todos los productos ordenados por categor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ías con toda la información asociada al producto. 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Ingreso a lista de productos y filtro por marcas, nombre, fabricante, precio.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Lista de los productos presentes con todos los detalles.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RF03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Administrar las cuentas de los usuarios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Garantiza el manejo total de tos los usuarios para poder negocias, ofrecer descuentos. 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El administrador podrá asignar descuentos a ciertos usuarios.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Usuario, descuento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RF04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Registro usuarios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Que el sistema permita el registro de usuarios los cuales podrán realizar compras. 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La aplicaci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ón web ofrecerá un formulario de creación de usuario 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Nombre, apellido, Documento de identidad, correo electrónico, dirección, telefono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Mensaje de confirmaci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ón, </w:t>
            </w:r>
            <w:r>
              <w:rPr/>
              <w:t>Registro exitoso o registro fallido y el usuario ser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á creado en la base de datos.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RF05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Compra del producto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Generar la venta de los productos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El usuario podrá realizar compras de los productos exhibidos en l aplicación web. 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Producto seleccionado, detalles del producto(talla, color), cantidad y forma de pago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Producto comprado, valor total, fecha de envío, fecha en la que llegará el producto, factura de compra. 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Mensaje de compra exitosa. 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RF06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Actualizar, ingresar y visualizar información del la cuenta 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Generar la venta de los productos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El usuario podrá realizar compras de los productos exhibidos en l aplicación web. 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Producto seleccionado, detalles del producto(talla, color), cantidad y forma de pago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Producto comprado, valor total, fecha de envío, fecha en la que llegará el producto, factura de compra. </w:t>
            </w:r>
          </w:p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Mensaje de compra exitosa. 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RF07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 </w:t>
            </w:r>
            <w:r>
              <w:rPr/>
              <w:t>Realizar cambios o devoluciones de los pedidos realizados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Garantizar que las peticiones de los usuarios sean enviadas al modulo de cambio y devoluciones.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El usuario realizará cambios y devoluciones de los productos comprados por el usuario.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Selección del producto, descripción de la devolución. 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Mensaje con la información y condiciones de la devolución. 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RF08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 </w:t>
            </w:r>
            <w:r>
              <w:rPr/>
              <w:t>Información del producto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Ver toda la información del producto antes de proceder a la compra.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El usuario podrá seleccionar un articulo para ver las especificaciones del producto. 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Selección del producto, descripción de la devolución. 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Mensaje con la información y condiciones de la devolución. 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10001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017"/>
        <w:gridCol w:w="6983"/>
      </w:tblGrid>
      <w:tr>
        <w:trPr>
          <w:trHeight w:val="834" w:hRule="atLeast"/>
        </w:trPr>
        <w:tc>
          <w:tcPr>
            <w:tcW w:w="301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83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RF09</w:t>
            </w:r>
          </w:p>
        </w:tc>
      </w:tr>
      <w:tr>
        <w:trPr>
          <w:trHeight w:val="74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 </w:t>
            </w:r>
            <w:r>
              <w:rPr/>
              <w:t>Contacto con el vendedor</w:t>
            </w:r>
          </w:p>
        </w:tc>
      </w:tr>
      <w:tr>
        <w:trPr>
          <w:trHeight w:val="650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Dar informaci</w:t>
            </w: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ón y responder preguntas del cliente. </w:t>
            </w:r>
          </w:p>
        </w:tc>
      </w:tr>
      <w:tr>
        <w:trPr>
          <w:trHeight w:val="719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>El usuario tendrá la  posibilidad de preguntar sobre el producto a comprar al vendedor</w:t>
            </w:r>
          </w:p>
        </w:tc>
      </w:tr>
      <w:tr>
        <w:trPr>
          <w:trHeight w:val="391" w:hRule="atLeast"/>
        </w:trPr>
        <w:tc>
          <w:tcPr>
            <w:tcW w:w="301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983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Chat con el vendedor </w:t>
            </w:r>
          </w:p>
        </w:tc>
      </w:tr>
      <w:tr>
        <w:trPr>
          <w:trHeight w:val="800" w:hRule="atLeast"/>
        </w:trPr>
        <w:tc>
          <w:tcPr>
            <w:tcW w:w="301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Salida</w:t>
            </w:r>
          </w:p>
        </w:tc>
        <w:tc>
          <w:tcPr>
            <w:tcW w:w="6983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rFonts w:eastAsia="Calibri" w:cs="DejaVu Sans"/>
                <w:color w:val="auto"/>
                <w:kern w:val="0"/>
                <w:sz w:val="22"/>
                <w:szCs w:val="22"/>
                <w:lang w:val="es-CO" w:eastAsia="en-US" w:bidi="ar-SA"/>
              </w:rPr>
              <w:t xml:space="preserve">Respuestas a las preguntas.  </w:t>
            </w:r>
          </w:p>
        </w:tc>
      </w:tr>
      <w:tr>
        <w:trPr>
          <w:trHeight w:val="332" w:hRule="atLeast"/>
        </w:trPr>
        <w:tc>
          <w:tcPr>
            <w:tcW w:w="301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83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Requerimientos NO Funcionales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4"/>
        <w:tblW w:w="996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997"/>
        <w:gridCol w:w="6962"/>
      </w:tblGrid>
      <w:tr>
        <w:trPr>
          <w:trHeight w:val="755" w:hRule="atLeast"/>
        </w:trPr>
        <w:tc>
          <w:tcPr>
            <w:tcW w:w="299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/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62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/>
            </w:pPr>
            <w:r>
              <w:rPr>
                <w:b/>
                <w:color w:val="FFFFFF"/>
              </w:rPr>
              <w:t>RNF 01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62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Portabilidad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62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sz w:val="28"/>
                <w:szCs w:val="28"/>
              </w:rPr>
              <w:t>Garantizar la eficacia y el funcionamiento correctamente en diferentes sistemas o dispositivos</w:t>
            </w:r>
          </w:p>
        </w:tc>
      </w:tr>
      <w:tr>
        <w:trPr>
          <w:trHeight w:val="485" w:hRule="atLeast"/>
        </w:trPr>
        <w:tc>
          <w:tcPr>
            <w:tcW w:w="299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62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5"/>
        <w:tblW w:w="996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997"/>
        <w:gridCol w:w="6962"/>
      </w:tblGrid>
      <w:tr>
        <w:trPr>
          <w:trHeight w:val="755" w:hRule="atLeast"/>
        </w:trPr>
        <w:tc>
          <w:tcPr>
            <w:tcW w:w="299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62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RNF 02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62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Fiabilidad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62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sz w:val="28"/>
                <w:szCs w:val="28"/>
              </w:rPr>
              <w:t>Hacer seguimiento de los fallos del sistema para que nos permita evaluar y garantizar la ejecución.</w:t>
            </w:r>
          </w:p>
        </w:tc>
      </w:tr>
      <w:tr>
        <w:trPr>
          <w:trHeight w:val="485" w:hRule="atLeast"/>
        </w:trPr>
        <w:tc>
          <w:tcPr>
            <w:tcW w:w="299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62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6"/>
        <w:tblW w:w="996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997"/>
        <w:gridCol w:w="6962"/>
      </w:tblGrid>
      <w:tr>
        <w:trPr>
          <w:trHeight w:val="755" w:hRule="atLeast"/>
        </w:trPr>
        <w:tc>
          <w:tcPr>
            <w:tcW w:w="299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62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RNF 03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62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 xml:space="preserve">Seguridad 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62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sz w:val="28"/>
                <w:szCs w:val="28"/>
              </w:rPr>
              <w:t xml:space="preserve">Garantizar la seguridad de las bases de datos y acceso a la información de la aplicación. </w:t>
            </w:r>
          </w:p>
        </w:tc>
      </w:tr>
      <w:tr>
        <w:trPr>
          <w:trHeight w:val="485" w:hRule="atLeast"/>
        </w:trPr>
        <w:tc>
          <w:tcPr>
            <w:tcW w:w="299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62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7"/>
        <w:tblW w:w="996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997"/>
        <w:gridCol w:w="6962"/>
      </w:tblGrid>
      <w:tr>
        <w:trPr>
          <w:trHeight w:val="755" w:hRule="atLeast"/>
        </w:trPr>
        <w:tc>
          <w:tcPr>
            <w:tcW w:w="2997" w:type="dxa"/>
            <w:tcBorders>
              <w:top w:val="single" w:sz="8" w:space="0" w:color="009353"/>
              <w:lef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CÓDIGO DE REQUERIMIENTO</w:t>
            </w:r>
          </w:p>
        </w:tc>
        <w:tc>
          <w:tcPr>
            <w:tcW w:w="6962" w:type="dxa"/>
            <w:tcBorders>
              <w:top w:val="single" w:sz="8" w:space="0" w:color="009353"/>
              <w:right w:val="single" w:sz="8" w:space="0" w:color="009353"/>
            </w:tcBorders>
            <w:shd w:fill="3465A4" w:val="clear"/>
          </w:tcPr>
          <w:p>
            <w:pPr>
              <w:pStyle w:val="LOnormal"/>
              <w:widowControl w:val="false"/>
              <w:spacing w:lineRule="auto" w:line="240" w:before="240" w:after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RNF 04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6962" w:type="dxa"/>
            <w:tcBorders>
              <w:right w:val="single" w:sz="8" w:space="0" w:color="009353"/>
            </w:tcBorders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/>
              <w:t>Interfaz amigable</w:t>
            </w:r>
          </w:p>
        </w:tc>
      </w:tr>
      <w:tr>
        <w:trPr>
          <w:trHeight w:val="470" w:hRule="atLeast"/>
        </w:trPr>
        <w:tc>
          <w:tcPr>
            <w:tcW w:w="2997" w:type="dxa"/>
            <w:tcBorders>
              <w:lef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962" w:type="dxa"/>
            <w:tcBorders>
              <w:right w:val="single" w:sz="8" w:space="0" w:color="009353"/>
            </w:tcBorders>
            <w:shd w:fill="DDDDDD" w:val="clear"/>
          </w:tcPr>
          <w:p>
            <w:pPr>
              <w:pStyle w:val="LOnormal"/>
              <w:widowControl w:val="false"/>
              <w:spacing w:lineRule="auto" w:line="240" w:before="240" w:after="240"/>
              <w:rPr/>
            </w:pPr>
            <w:r>
              <w:rPr>
                <w:sz w:val="28"/>
                <w:szCs w:val="28"/>
              </w:rPr>
              <w:t xml:space="preserve">Crear una interfaz que permita al usuario facilidad en la navegación de la aplicación y una ágil transmisión de datos. </w:t>
            </w:r>
          </w:p>
        </w:tc>
      </w:tr>
      <w:tr>
        <w:trPr>
          <w:trHeight w:val="485" w:hRule="atLeast"/>
        </w:trPr>
        <w:tc>
          <w:tcPr>
            <w:tcW w:w="2997" w:type="dxa"/>
            <w:tcBorders>
              <w:left w:val="single" w:sz="8" w:space="0" w:color="009353"/>
              <w:bottom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6962" w:type="dxa"/>
            <w:tcBorders>
              <w:bottom w:val="single" w:sz="8" w:space="0" w:color="009353"/>
              <w:right w:val="single" w:sz="8" w:space="0" w:color="009353"/>
            </w:tcBorders>
            <w:shd w:fill="BEE3D3" w:val="clear"/>
          </w:tcPr>
          <w:p>
            <w:pPr>
              <w:pStyle w:val="LOnormal"/>
              <w:widowControl w:val="false"/>
              <w:spacing w:lineRule="auto" w:line="240" w:before="240" w:after="240"/>
              <w:rPr>
                <w:b/>
                <w:b/>
              </w:rPr>
            </w:pPr>
            <w:r>
              <w:rPr>
                <w:b/>
              </w:rPr>
              <w:t>Alta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Planificación SCRUM - JIRA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Como evidencia de la planificación del proyecto con la metodología ágil SCRUM, utilizando el software JIRA, se debe presentar capturas de pantalla donde se visualicen aspectos: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/>
        <w:t>Creación del proyecto.</w:t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/>
        <w:t>Integrantes del equipo invitados en JIRA</w:t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/>
        <w:t>Épicas e historias de usuario (Por lo menos una épica) (Hoja de Ruta)</w:t>
      </w:r>
    </w:p>
    <w:p>
      <w:pPr>
        <w:pStyle w:val="ListParagraph"/>
        <w:numPr>
          <w:ilvl w:val="0"/>
          <w:numId w:val="1"/>
        </w:numPr>
        <w:ind w:left="720" w:right="0" w:hanging="360"/>
        <w:jc w:val="both"/>
        <w:rPr/>
      </w:pPr>
      <w:r>
        <w:rPr/>
        <w:t>Creación y lanzamiento de un Sprint (Backlog y Tablero)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235" cy="338645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03542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5">
        <w:r>
          <w:rPr>
            <w:rStyle w:val="EnlacedeInternet"/>
          </w:rPr>
          <w:t>https://trello.com/b/nKZwOztX/g22-e-locker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Repositorio de Código GitLab o GitHub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6">
        <w:r>
          <w:rPr>
            <w:rStyle w:val="EnlacedeInternet"/>
          </w:rPr>
          <w:t>https://github.com/dgaleano201611/ecommer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627380</wp:posOffset>
            </wp:positionH>
            <wp:positionV relativeFrom="paragraph">
              <wp:posOffset>78740</wp:posOffset>
            </wp:positionV>
            <wp:extent cx="4309110" cy="2918460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634365</wp:posOffset>
            </wp:positionH>
            <wp:positionV relativeFrom="paragraph">
              <wp:posOffset>78105</wp:posOffset>
            </wp:positionV>
            <wp:extent cx="4453890" cy="301688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8"/>
      </w:tblGrid>
      <w:tr>
        <w:trPr/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6E7" w:val="clea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Calibri" w:hAnsi="Calibri" w:cs="Calibri"/>
                <w:b/>
                <w:b/>
                <w:bCs/>
                <w:kern w:val="0"/>
                <w:lang w:val="es-CO" w:bidi="ar-SA"/>
              </w:rPr>
            </w:pPr>
            <w:r>
              <w:rPr>
                <w:rFonts w:cs="Calibri" w:ascii="Calibri" w:hAnsi="Calibri"/>
                <w:b/>
                <w:bCs/>
                <w:kern w:val="0"/>
                <w:lang w:val="es-CO" w:bidi="ar-SA"/>
              </w:rPr>
              <w:t>Evidencias de las Reuniones de Equipo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Como evidencia de las reuniones que efectúa el equipo del proyecto, presentar capturas de pantalla de las reuniones efectuadas y si lo consideran pertinente algunas actas de las reuniones.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hyperlink r:id="rId9">
        <w:r>
          <w:rPr>
            <w:rStyle w:val="EnlacedeInternet"/>
          </w:rPr>
          <w:t>formatoActa.docx</w:t>
        </w:r>
      </w:hyperlink>
      <w:r>
        <w:rPr/>
        <w:t xml:space="preserve"> </w:t>
      </w:r>
    </w:p>
    <w:sectPr>
      <w:headerReference w:type="default" r:id="rId10"/>
      <w:footerReference w:type="default" r:id="rId11"/>
      <w:type w:val="nextPage"/>
      <w:pgSz w:w="12240" w:h="15840"/>
      <w:pgMar w:left="1701" w:right="1701" w:gutter="0" w:header="708" w:top="1417" w:footer="708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center"/>
      <w:rPr/>
    </w:pPr>
    <w:r>
      <w:rPr/>
      <w:drawing>
        <wp:inline distT="0" distB="0" distL="0" distR="0">
          <wp:extent cx="4400550" cy="1038225"/>
          <wp:effectExtent l="0" t="0" r="0" b="0"/>
          <wp:docPr id="5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1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cera"/>
      <w:jc w:val="cent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CO" w:eastAsia="es-CO" w:bidi="ar-SA"/>
    </w:rPr>
  </w:style>
  <w:style w:type="character" w:styleId="DefaultParagraphFont">
    <w:name w:val="Default Paragraph Font"/>
    <w:qFormat/>
    <w:rPr/>
  </w:style>
  <w:style w:type="character" w:styleId="EnlacedeInternet">
    <w:name w:val="Enlace de Internet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pPr>
      <w:tabs>
        <w:tab w:val="clear" w:pos="708"/>
        <w:tab w:val="center" w:pos="4419" w:leader="none"/>
        <w:tab w:val="right" w:pos="8838" w:leader="none"/>
      </w:tabs>
    </w:pPr>
    <w:rPr>
      <w:rFonts w:ascii="Calibri" w:hAnsi="Calibri" w:eastAsia="Calibri" w:cs="DejaVu Sans"/>
      <w:sz w:val="22"/>
      <w:szCs w:val="22"/>
      <w:lang w:eastAsia="en-US"/>
    </w:rPr>
  </w:style>
  <w:style w:type="paragraph" w:styleId="Piedepgina">
    <w:name w:val="Footer"/>
    <w:basedOn w:val="Normal"/>
    <w:link w:val="PiedepginaCar"/>
    <w:pPr>
      <w:tabs>
        <w:tab w:val="clear" w:pos="708"/>
        <w:tab w:val="center" w:pos="4419" w:leader="none"/>
        <w:tab w:val="right" w:pos="8838" w:leader="none"/>
      </w:tabs>
    </w:pPr>
    <w:rPr>
      <w:rFonts w:ascii="Calibri" w:hAnsi="Calibri" w:eastAsia="Calibri" w:cs="DejaVu Sans"/>
      <w:sz w:val="22"/>
      <w:szCs w:val="22"/>
      <w:lang w:eastAsia="en-US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CO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laura.pulido.diaz@gmail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trello.com/b/nKZwOztX/g22-e-locker" TargetMode="External"/><Relationship Id="rId6" Type="http://schemas.openxmlformats.org/officeDocument/2006/relationships/hyperlink" Target="https://github.com/dgaleano201611/ecommer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drive.google.com/open?id=1jvMn6P8VLcJj9sKpM0mXCTCDScH5aGTT&amp;usp=drive_copy" TargetMode="Externa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Application>LibreOffice/7.3.6.2$Linux_X86_64 LibreOffice_project/30$Build-2</Application>
  <AppVersion>15.0000</AppVersion>
  <Pages>15</Pages>
  <Words>1092</Words>
  <Characters>6451</Characters>
  <CharactersWithSpaces>7383</CharactersWithSpaces>
  <Paragraphs>205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2022-05-28T16:35:00Z</dcterms:created>
  <dc:creator>Sergio Arturo Medina Castillo</dc:creator>
  <dc:description/>
  <dc:language>es-ES</dc:language>
  <cp:lastModifiedBy/>
  <cp:lastPrinted>2022-05-31T19:14:00Z</cp:lastPrinted>
  <dcterms:modified xsi:type="dcterms:W3CDTF">2022-11-13T18:04:03Z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