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60" w:rsidRDefault="00151371">
      <w:r>
        <w:t>M</w:t>
      </w:r>
      <w:r w:rsidR="009D220D">
        <w:t>2</w:t>
      </w:r>
      <w:r>
        <w:t>A1</w:t>
      </w:r>
      <w:r w:rsidR="00B01990">
        <w:t>Solution</w:t>
      </w:r>
      <w:r w:rsidR="00874CE5">
        <w:t xml:space="preserve">         CS</w:t>
      </w:r>
      <w:r w:rsidR="007A4645">
        <w:t>S</w:t>
      </w:r>
      <w:r w:rsidR="00874CE5">
        <w:t xml:space="preserve"> </w:t>
      </w:r>
      <w:r w:rsidR="007A4645">
        <w:t>21</w:t>
      </w:r>
      <w:r w:rsidR="004B3B20">
        <w:t>1/ CS 459</w:t>
      </w:r>
      <w:r w:rsidR="00874CE5">
        <w:t xml:space="preserve">         </w:t>
      </w:r>
      <w:r w:rsidR="004B3B20">
        <w:t xml:space="preserve">Spring 2020 </w:t>
      </w:r>
      <w:r w:rsidR="00CC436D">
        <w:t xml:space="preserve">     </w:t>
      </w:r>
      <w:r w:rsidR="00DC2C77">
        <w:t xml:space="preserve">Covers: Chapter </w:t>
      </w:r>
      <w:r w:rsidR="009D220D">
        <w:t>2</w:t>
      </w:r>
      <w:r w:rsidR="00DC2C77">
        <w:t xml:space="preserve"> of textbook</w:t>
      </w:r>
      <w:r w:rsidR="00874CE5">
        <w:t xml:space="preserve">          </w:t>
      </w:r>
    </w:p>
    <w:p w:rsidR="007A4645" w:rsidRDefault="00573660">
      <w:r>
        <w:t>DATE</w:t>
      </w:r>
      <w:r w:rsidR="00151371">
        <w:t xml:space="preserve"> Assigned</w:t>
      </w:r>
      <w:r>
        <w:t xml:space="preserve">: </w:t>
      </w:r>
      <w:r w:rsidR="00874CE5">
        <w:t xml:space="preserve"> </w:t>
      </w:r>
      <w:r w:rsidR="004B3B20">
        <w:t>January 2</w:t>
      </w:r>
      <w:r w:rsidR="009D220D">
        <w:t>8</w:t>
      </w:r>
      <w:r w:rsidR="004B3B20">
        <w:t>, 2020</w:t>
      </w:r>
      <w:r w:rsidR="00874CE5">
        <w:t xml:space="preserve"> </w:t>
      </w:r>
      <w:r w:rsidR="007A4645">
        <w:t xml:space="preserve">       </w:t>
      </w:r>
      <w:r w:rsidR="00151371">
        <w:t xml:space="preserve">DATE Due: </w:t>
      </w:r>
      <w:r w:rsidR="00456B33">
        <w:t>Feb. 3</w:t>
      </w:r>
      <w:r w:rsidR="004B3B20">
        <w:t>, 2020</w:t>
      </w:r>
      <w:r w:rsidR="007A4645">
        <w:t xml:space="preserve">        POINTS: </w:t>
      </w:r>
      <w:r w:rsidR="00F84DEC">
        <w:t>4</w:t>
      </w:r>
      <w:r w:rsidR="007240A0">
        <w:t>1</w:t>
      </w:r>
    </w:p>
    <w:p w:rsidR="00874CE5" w:rsidRDefault="00874CE5">
      <w:r>
        <w:t>[</w:t>
      </w:r>
      <w:proofErr w:type="gramStart"/>
      <w:r w:rsidR="00B01990">
        <w:t>A</w:t>
      </w:r>
      <w:r>
        <w:t xml:space="preserve">, </w:t>
      </w:r>
      <w:r w:rsidR="00573660">
        <w:t xml:space="preserve">  </w:t>
      </w:r>
      <w:proofErr w:type="gramEnd"/>
      <w:r w:rsidR="007240A0">
        <w:t>35</w:t>
      </w:r>
      <w:r w:rsidR="005F668D">
        <w:t xml:space="preserve"> </w:t>
      </w:r>
      <w:r w:rsidR="001A59FB">
        <w:t xml:space="preserve"> </w:t>
      </w:r>
      <w:r w:rsidR="000517A7">
        <w:t xml:space="preserve"> </w:t>
      </w:r>
      <w:r w:rsidR="00573660">
        <w:t>point</w:t>
      </w:r>
      <w:r w:rsidR="000517A7">
        <w:t>s</w:t>
      </w:r>
      <w:r>
        <w:t xml:space="preserve"> ] Multiple Choice:</w:t>
      </w:r>
      <w:r w:rsidR="00AC05E2">
        <w:t xml:space="preserve"> </w:t>
      </w:r>
    </w:p>
    <w:p w:rsidR="00D030F4" w:rsidRDefault="00256767">
      <w:r>
        <w:t xml:space="preserve"> </w:t>
      </w:r>
      <w:r w:rsidR="006238DD">
        <w:t>[A</w:t>
      </w:r>
      <w:r>
        <w:t>1</w:t>
      </w:r>
      <w:r w:rsidR="006238DD">
        <w:t xml:space="preserve">] </w:t>
      </w:r>
      <w:r w:rsidR="00D030F4">
        <w:t>The property of accurate identification is called ____________________</w:t>
      </w:r>
      <w:proofErr w:type="gramStart"/>
      <w:r w:rsidR="00D030F4">
        <w:t>_.(</w:t>
      </w:r>
      <w:proofErr w:type="gramEnd"/>
      <w:r w:rsidR="00D030F4">
        <w:t>a)</w:t>
      </w:r>
    </w:p>
    <w:p w:rsidR="00D030F4" w:rsidRDefault="00D030F4">
      <w:r>
        <w:t xml:space="preserve">         (a) authentication         </w:t>
      </w:r>
      <w:proofErr w:type="gramStart"/>
      <w:r>
        <w:t xml:space="preserve">   (</w:t>
      </w:r>
      <w:proofErr w:type="gramEnd"/>
      <w:r>
        <w:t xml:space="preserve">b) access control         (c) </w:t>
      </w:r>
      <w:r w:rsidR="005855C1">
        <w:t>cryptography</w:t>
      </w:r>
    </w:p>
    <w:p w:rsidR="00D030F4" w:rsidRDefault="00D030F4" w:rsidP="00D030F4">
      <w:r>
        <w:t xml:space="preserve"> [A</w:t>
      </w:r>
      <w:r w:rsidR="00256767">
        <w:t>2</w:t>
      </w:r>
      <w:r>
        <w:t xml:space="preserve">] Allowing only authorized </w:t>
      </w:r>
      <w:proofErr w:type="gramStart"/>
      <w:r>
        <w:t>accesses  is</w:t>
      </w:r>
      <w:proofErr w:type="gramEnd"/>
      <w:r>
        <w:t xml:space="preserve"> called _____________________.(b)</w:t>
      </w:r>
    </w:p>
    <w:p w:rsidR="00D030F4" w:rsidRDefault="00D030F4" w:rsidP="00D030F4">
      <w:r>
        <w:t xml:space="preserve">         (a) authentication         </w:t>
      </w:r>
      <w:proofErr w:type="gramStart"/>
      <w:r>
        <w:t xml:space="preserve">   (</w:t>
      </w:r>
      <w:proofErr w:type="gramEnd"/>
      <w:r>
        <w:t xml:space="preserve">b) access control         (c) </w:t>
      </w:r>
      <w:r w:rsidR="005855C1">
        <w:t>cryptography</w:t>
      </w:r>
    </w:p>
    <w:p w:rsidR="005855C1" w:rsidRDefault="00D030F4" w:rsidP="00D030F4">
      <w:r>
        <w:t>[A</w:t>
      </w:r>
      <w:r w:rsidR="00256767">
        <w:t>3</w:t>
      </w:r>
      <w:proofErr w:type="gramStart"/>
      <w:r>
        <w:t>]  _</w:t>
      </w:r>
      <w:proofErr w:type="gramEnd"/>
      <w:r>
        <w:t>____________________</w:t>
      </w:r>
      <w:r w:rsidR="005E3116">
        <w:t xml:space="preserve"> is a tool </w:t>
      </w:r>
      <w:r w:rsidR="005855C1">
        <w:t xml:space="preserve">that can transform data so only </w:t>
      </w:r>
      <w:r w:rsidR="005E3116">
        <w:t xml:space="preserve"> intended receivers could </w:t>
      </w:r>
    </w:p>
    <w:p w:rsidR="005855C1" w:rsidRDefault="005855C1" w:rsidP="00D030F4">
      <w:r>
        <w:t xml:space="preserve">      decipher</w:t>
      </w:r>
      <w:r w:rsidR="005E3116">
        <w:t xml:space="preserve"> </w:t>
      </w:r>
      <w:r>
        <w:t>it.</w:t>
      </w:r>
      <w:r w:rsidR="00E07AFB">
        <w:t xml:space="preserve"> (c)</w:t>
      </w:r>
    </w:p>
    <w:p w:rsidR="00D030F4" w:rsidRDefault="00D030F4" w:rsidP="00D030F4">
      <w:r>
        <w:t xml:space="preserve">         (a) authentication         </w:t>
      </w:r>
      <w:proofErr w:type="gramStart"/>
      <w:r>
        <w:t xml:space="preserve">   (</w:t>
      </w:r>
      <w:proofErr w:type="gramEnd"/>
      <w:r>
        <w:t xml:space="preserve">b) access control         (c) </w:t>
      </w:r>
      <w:r w:rsidR="005855C1">
        <w:t>cryptography</w:t>
      </w:r>
    </w:p>
    <w:p w:rsidR="00E07AFB" w:rsidRDefault="00E07AFB" w:rsidP="00D030F4">
      <w:r>
        <w:t>[A4] Asserting who a person is, is ___________________.</w:t>
      </w:r>
      <w:r w:rsidR="00F1510A">
        <w:t xml:space="preserve"> (a)</w:t>
      </w:r>
    </w:p>
    <w:p w:rsidR="00E07AFB" w:rsidRDefault="00E07AFB" w:rsidP="00D030F4">
      <w:r>
        <w:t xml:space="preserve">         (a) Identification                       </w:t>
      </w:r>
      <w:proofErr w:type="gramStart"/>
      <w:r>
        <w:t xml:space="preserve">   (</w:t>
      </w:r>
      <w:proofErr w:type="gramEnd"/>
      <w:r>
        <w:t>b) authentication</w:t>
      </w:r>
    </w:p>
    <w:p w:rsidR="00E07AFB" w:rsidRDefault="00E07AFB" w:rsidP="00D030F4">
      <w:r>
        <w:t>[A5] Verifying that a person is who he says he is, is ____________________.</w:t>
      </w:r>
      <w:r w:rsidR="00F1510A">
        <w:t xml:space="preserve"> (b)</w:t>
      </w:r>
    </w:p>
    <w:p w:rsidR="00E07AFB" w:rsidRDefault="00E07AFB" w:rsidP="00E07AFB">
      <w:r>
        <w:t xml:space="preserve">         (a) Identification                       </w:t>
      </w:r>
      <w:proofErr w:type="gramStart"/>
      <w:r>
        <w:t xml:space="preserve">   (</w:t>
      </w:r>
      <w:proofErr w:type="gramEnd"/>
      <w:r>
        <w:t>b) authentication</w:t>
      </w:r>
    </w:p>
    <w:p w:rsidR="00E07AFB" w:rsidRDefault="001A2C09" w:rsidP="00D030F4">
      <w:r>
        <w:t>[A6] Identities are ________________________. (a)</w:t>
      </w:r>
    </w:p>
    <w:p w:rsidR="001A2C09" w:rsidRDefault="001A2C09" w:rsidP="00D030F4">
      <w:r>
        <w:t xml:space="preserve">          (a) public                                    </w:t>
      </w:r>
      <w:proofErr w:type="gramStart"/>
      <w:r>
        <w:t xml:space="preserve">   (</w:t>
      </w:r>
      <w:proofErr w:type="gramEnd"/>
      <w:r>
        <w:t>b) private</w:t>
      </w:r>
    </w:p>
    <w:p w:rsidR="001A2C09" w:rsidRDefault="001A2C09" w:rsidP="001A2C09">
      <w:r>
        <w:t>[A7] Authentication should be __________. (b)</w:t>
      </w:r>
    </w:p>
    <w:p w:rsidR="001A2C09" w:rsidRDefault="001A2C09" w:rsidP="001A2C09">
      <w:r>
        <w:t xml:space="preserve">          (a) public                                    </w:t>
      </w:r>
      <w:proofErr w:type="gramStart"/>
      <w:r>
        <w:t xml:space="preserve">   (</w:t>
      </w:r>
      <w:proofErr w:type="gramEnd"/>
      <w:r>
        <w:t>b) private</w:t>
      </w:r>
    </w:p>
    <w:p w:rsidR="0050201A" w:rsidRDefault="0050201A" w:rsidP="001A2C09">
      <w:r>
        <w:t>[A8] Authentication using passwords is based on something one _____________________. (a)</w:t>
      </w:r>
    </w:p>
    <w:p w:rsidR="0050201A" w:rsidRDefault="0050201A" w:rsidP="001A2C09">
      <w:r>
        <w:t xml:space="preserve">          (a)    knows            </w:t>
      </w:r>
      <w:proofErr w:type="gramStart"/>
      <w:r>
        <w:t xml:space="preserve">   (</w:t>
      </w:r>
      <w:proofErr w:type="gramEnd"/>
      <w:r>
        <w:t>b) has                (c) is</w:t>
      </w:r>
    </w:p>
    <w:p w:rsidR="0050201A" w:rsidRDefault="0050201A" w:rsidP="0050201A">
      <w:r>
        <w:t>[A9] Authentication using biometrics is based on something one _____________________. (c)</w:t>
      </w:r>
    </w:p>
    <w:p w:rsidR="0050201A" w:rsidRDefault="0050201A" w:rsidP="0050201A">
      <w:r>
        <w:t xml:space="preserve">          (a)    knows            </w:t>
      </w:r>
      <w:proofErr w:type="gramStart"/>
      <w:r>
        <w:t xml:space="preserve">   (</w:t>
      </w:r>
      <w:proofErr w:type="gramEnd"/>
      <w:r>
        <w:t>b) has                (c) is</w:t>
      </w:r>
    </w:p>
    <w:p w:rsidR="0050201A" w:rsidRDefault="0050201A" w:rsidP="0050201A">
      <w:r>
        <w:t xml:space="preserve">[A10] Authentication using badges, physical keys, or a driver’s </w:t>
      </w:r>
      <w:proofErr w:type="gramStart"/>
      <w:r>
        <w:t>license  is</w:t>
      </w:r>
      <w:proofErr w:type="gramEnd"/>
      <w:r>
        <w:t xml:space="preserve"> based on something one _____________________. (b)</w:t>
      </w:r>
    </w:p>
    <w:p w:rsidR="0050201A" w:rsidRDefault="0050201A" w:rsidP="0050201A">
      <w:r>
        <w:t xml:space="preserve">          (a)    knows            </w:t>
      </w:r>
      <w:proofErr w:type="gramStart"/>
      <w:r>
        <w:t xml:space="preserve">   (</w:t>
      </w:r>
      <w:proofErr w:type="gramEnd"/>
      <w:r>
        <w:t>b) has                (c) is</w:t>
      </w:r>
    </w:p>
    <w:p w:rsidR="001323AC" w:rsidRDefault="001323AC" w:rsidP="001323AC">
      <w:r>
        <w:t>[A11] Operating systems store passwords in their _____________________ form.</w:t>
      </w:r>
      <w:r w:rsidR="003A18E9">
        <w:t xml:space="preserve"> (b)</w:t>
      </w:r>
    </w:p>
    <w:p w:rsidR="001323AC" w:rsidRDefault="001323AC" w:rsidP="001323AC">
      <w:r>
        <w:t xml:space="preserve">           (a)  public              </w:t>
      </w:r>
      <w:proofErr w:type="gramStart"/>
      <w:r>
        <w:t xml:space="preserve">   (</w:t>
      </w:r>
      <w:proofErr w:type="gramEnd"/>
      <w:r>
        <w:t>b) encrypted</w:t>
      </w:r>
    </w:p>
    <w:p w:rsidR="001A2C09" w:rsidRDefault="00CC0EDD" w:rsidP="00D030F4">
      <w:r>
        <w:t xml:space="preserve">[A12] n-factor </w:t>
      </w:r>
      <w:proofErr w:type="gramStart"/>
      <w:r>
        <w:t>authentication ,</w:t>
      </w:r>
      <w:proofErr w:type="gramEnd"/>
      <w:r>
        <w:t xml:space="preserve"> with large n,  _______________ lead to reduced security. </w:t>
      </w:r>
      <w:r w:rsidR="003A18E9">
        <w:t>(a)</w:t>
      </w:r>
    </w:p>
    <w:p w:rsidR="00CC0EDD" w:rsidRDefault="00CC0EDD" w:rsidP="00D030F4">
      <w:r>
        <w:t xml:space="preserve">           (a) can                     </w:t>
      </w:r>
      <w:proofErr w:type="gramStart"/>
      <w:r>
        <w:t xml:space="preserve">   (</w:t>
      </w:r>
      <w:proofErr w:type="gramEnd"/>
      <w:r>
        <w:t>b) cannot</w:t>
      </w:r>
    </w:p>
    <w:p w:rsidR="00D030F4" w:rsidRDefault="003A18E9" w:rsidP="00D030F4">
      <w:r>
        <w:lastRenderedPageBreak/>
        <w:t>[A13] False positive means ______________________.</w:t>
      </w:r>
      <w:r w:rsidR="0097604F">
        <w:t xml:space="preserve"> (a)</w:t>
      </w:r>
    </w:p>
    <w:p w:rsidR="0097604F" w:rsidRDefault="0097604F" w:rsidP="00D030F4">
      <w:r>
        <w:t xml:space="preserve">            (a) incorrectly confirming an identity   </w:t>
      </w:r>
      <w:proofErr w:type="gramStart"/>
      <w:r>
        <w:t xml:space="preserve">   (</w:t>
      </w:r>
      <w:proofErr w:type="gramEnd"/>
      <w:r>
        <w:t>b) incorrectly denying an identity</w:t>
      </w:r>
    </w:p>
    <w:p w:rsidR="0097604F" w:rsidRDefault="0097604F" w:rsidP="0097604F">
      <w:r>
        <w:t>[A14] False negative means ______________________. (b)</w:t>
      </w:r>
    </w:p>
    <w:p w:rsidR="0097604F" w:rsidRDefault="0097604F" w:rsidP="0097604F">
      <w:r>
        <w:t xml:space="preserve">            (a) incorrectly confirming an identity   </w:t>
      </w:r>
      <w:proofErr w:type="gramStart"/>
      <w:r>
        <w:t xml:space="preserve">   (</w:t>
      </w:r>
      <w:proofErr w:type="gramEnd"/>
      <w:r>
        <w:t>b) incorrectly denying an identity</w:t>
      </w:r>
    </w:p>
    <w:p w:rsidR="00D030F4" w:rsidRDefault="00C164C3" w:rsidP="00D030F4">
      <w:r>
        <w:t xml:space="preserve">[A15] To overcome copying of physical </w:t>
      </w:r>
      <w:proofErr w:type="gramStart"/>
      <w:r>
        <w:t>tokens</w:t>
      </w:r>
      <w:r w:rsidR="00F7017C">
        <w:t>,_</w:t>
      </w:r>
      <w:proofErr w:type="gramEnd"/>
      <w:r w:rsidR="00F7017C">
        <w:t>___________ should be used. (b</w:t>
      </w:r>
      <w:r>
        <w:t>)</w:t>
      </w:r>
    </w:p>
    <w:p w:rsidR="00C164C3" w:rsidRDefault="00C164C3" w:rsidP="00D030F4">
      <w:r>
        <w:t xml:space="preserve">             (a) </w:t>
      </w:r>
      <w:r w:rsidR="00F7017C">
        <w:t>static</w:t>
      </w:r>
      <w:r>
        <w:t xml:space="preserve">                                    </w:t>
      </w:r>
      <w:proofErr w:type="gramStart"/>
      <w:r>
        <w:t xml:space="preserve">   (</w:t>
      </w:r>
      <w:proofErr w:type="gramEnd"/>
      <w:r>
        <w:t xml:space="preserve">b) </w:t>
      </w:r>
      <w:r w:rsidR="00F7017C">
        <w:t>dynamic</w:t>
      </w:r>
    </w:p>
    <w:p w:rsidR="00D030F4" w:rsidRDefault="00211816">
      <w:r>
        <w:t>[A16] ________________ unifies the identification and authentication process for a group of systems.</w:t>
      </w:r>
      <w:r w:rsidR="00E0548A">
        <w:t xml:space="preserve"> (a)</w:t>
      </w:r>
    </w:p>
    <w:p w:rsidR="00211816" w:rsidRDefault="00211816">
      <w:r>
        <w:t xml:space="preserve">             (a) </w:t>
      </w:r>
      <w:proofErr w:type="gramStart"/>
      <w:r>
        <w:t>Federated  Identity</w:t>
      </w:r>
      <w:proofErr w:type="gramEnd"/>
      <w:r>
        <w:t xml:space="preserve"> Management                   (b) Single sign-on </w:t>
      </w:r>
    </w:p>
    <w:p w:rsidR="0034201A" w:rsidRDefault="006238DD" w:rsidP="0034201A">
      <w:r>
        <w:t xml:space="preserve"> </w:t>
      </w:r>
      <w:r w:rsidR="0034201A">
        <w:t>[A17] _____________ takes over sign-on and authentication to several independent systems for a user.</w:t>
      </w:r>
      <w:r w:rsidR="00E0548A">
        <w:t xml:space="preserve"> (b)</w:t>
      </w:r>
    </w:p>
    <w:p w:rsidR="0034201A" w:rsidRDefault="0034201A" w:rsidP="0034201A">
      <w:r>
        <w:t xml:space="preserve">             (a) </w:t>
      </w:r>
      <w:proofErr w:type="gramStart"/>
      <w:r>
        <w:t>Federated  Identity</w:t>
      </w:r>
      <w:proofErr w:type="gramEnd"/>
      <w:r>
        <w:t xml:space="preserve"> Management                   (b) Single sign-on </w:t>
      </w:r>
    </w:p>
    <w:p w:rsidR="006238DD" w:rsidRDefault="00162BEA">
      <w:r>
        <w:t xml:space="preserve">[A18] Limiting who can access what in what </w:t>
      </w:r>
      <w:proofErr w:type="gramStart"/>
      <w:r>
        <w:t>ways ,</w:t>
      </w:r>
      <w:proofErr w:type="gramEnd"/>
      <w:r>
        <w:t xml:space="preserve"> is called _________________________.</w:t>
      </w:r>
      <w:r w:rsidR="00F4018E">
        <w:t xml:space="preserve"> (d)</w:t>
      </w:r>
    </w:p>
    <w:p w:rsidR="00162BEA" w:rsidRDefault="00162BEA">
      <w:r>
        <w:t xml:space="preserve">             (a) Authentication     </w:t>
      </w:r>
      <w:proofErr w:type="gramStart"/>
      <w:r>
        <w:t xml:space="preserve">   (</w:t>
      </w:r>
      <w:proofErr w:type="gramEnd"/>
      <w:r>
        <w:t xml:space="preserve">b)Identification  </w:t>
      </w:r>
      <w:r w:rsidR="00542F28">
        <w:t xml:space="preserve">  </w:t>
      </w:r>
      <w:r>
        <w:t xml:space="preserve"> (c) Access Mode       (d) Access Control</w:t>
      </w:r>
    </w:p>
    <w:p w:rsidR="00E76205" w:rsidRDefault="006238DD">
      <w:r>
        <w:t xml:space="preserve"> </w:t>
      </w:r>
      <w:r w:rsidR="00E76205">
        <w:t>[A19] A reference monitor is a ________________________.</w:t>
      </w:r>
      <w:r w:rsidR="00F4018E">
        <w:t xml:space="preserve">  (a)</w:t>
      </w:r>
    </w:p>
    <w:p w:rsidR="006238DD" w:rsidRDefault="00E76205">
      <w:r>
        <w:t xml:space="preserve">             (a) notion            </w:t>
      </w:r>
      <w:proofErr w:type="gramStart"/>
      <w:r>
        <w:t xml:space="preserve">   (</w:t>
      </w:r>
      <w:proofErr w:type="gramEnd"/>
      <w:r>
        <w:t xml:space="preserve">b) tool that you can buy and plug into a port </w:t>
      </w:r>
      <w:r w:rsidR="006238DD">
        <w:t xml:space="preserve">  </w:t>
      </w:r>
    </w:p>
    <w:p w:rsidR="005F09F5" w:rsidRDefault="005F09F5">
      <w:r>
        <w:t>[A20] In an Access Control Matrix, rows correspond to ____________________. (a)</w:t>
      </w:r>
    </w:p>
    <w:p w:rsidR="005F09F5" w:rsidRDefault="005F09F5">
      <w:r>
        <w:t xml:space="preserve">             (a) subjects           </w:t>
      </w:r>
      <w:proofErr w:type="gramStart"/>
      <w:r>
        <w:t xml:space="preserve">   (</w:t>
      </w:r>
      <w:proofErr w:type="gramEnd"/>
      <w:r>
        <w:t>b) objects              (c) access rights</w:t>
      </w:r>
    </w:p>
    <w:p w:rsidR="005F09F5" w:rsidRDefault="005F09F5" w:rsidP="005F09F5">
      <w:r>
        <w:t>[A2</w:t>
      </w:r>
      <w:r w:rsidR="00914888">
        <w:t>1</w:t>
      </w:r>
      <w:r>
        <w:t xml:space="preserve">] In an Access Control Matrix, </w:t>
      </w:r>
      <w:r w:rsidR="00914888">
        <w:t>columns</w:t>
      </w:r>
      <w:r>
        <w:t xml:space="preserve"> correspond to ____________________. (</w:t>
      </w:r>
      <w:r w:rsidR="00914888">
        <w:t>b</w:t>
      </w:r>
      <w:r>
        <w:t>)</w:t>
      </w:r>
    </w:p>
    <w:p w:rsidR="005F09F5" w:rsidRDefault="005F09F5" w:rsidP="005F09F5">
      <w:r>
        <w:t xml:space="preserve">             (a) subjects           </w:t>
      </w:r>
      <w:proofErr w:type="gramStart"/>
      <w:r>
        <w:t xml:space="preserve">   (</w:t>
      </w:r>
      <w:proofErr w:type="gramEnd"/>
      <w:r>
        <w:t>b) objects              (c) access rights</w:t>
      </w:r>
    </w:p>
    <w:p w:rsidR="00914888" w:rsidRDefault="00914888" w:rsidP="00914888">
      <w:r>
        <w:t xml:space="preserve">[A22] In an Access Control Matrix, </w:t>
      </w:r>
      <w:r w:rsidR="00E70C77">
        <w:t xml:space="preserve">entries </w:t>
      </w:r>
      <w:r>
        <w:t>correspond to ____________________. (</w:t>
      </w:r>
      <w:r w:rsidR="00E70C77">
        <w:t>c</w:t>
      </w:r>
      <w:r>
        <w:t>)</w:t>
      </w:r>
    </w:p>
    <w:p w:rsidR="00914888" w:rsidRDefault="00914888" w:rsidP="00914888">
      <w:r>
        <w:t xml:space="preserve">             (a) subjects           </w:t>
      </w:r>
      <w:proofErr w:type="gramStart"/>
      <w:r>
        <w:t xml:space="preserve">   (</w:t>
      </w:r>
      <w:proofErr w:type="gramEnd"/>
      <w:r>
        <w:t>b) objects              (c) access rights</w:t>
      </w:r>
    </w:p>
    <w:p w:rsidR="00E70C77" w:rsidRDefault="00E70C77" w:rsidP="00914888">
      <w:r>
        <w:t>[A23] An access control list is a _______________ of the access control matrix. (b)</w:t>
      </w:r>
    </w:p>
    <w:p w:rsidR="00E70C77" w:rsidRDefault="00E70C77" w:rsidP="00914888">
      <w:r>
        <w:t xml:space="preserve">             (a) row                   </w:t>
      </w:r>
      <w:r w:rsidR="008E7A60">
        <w:t xml:space="preserve">                 </w:t>
      </w:r>
      <w:proofErr w:type="gramStart"/>
      <w:r>
        <w:t xml:space="preserve">   (</w:t>
      </w:r>
      <w:proofErr w:type="gramEnd"/>
      <w:r>
        <w:t xml:space="preserve">b) column </w:t>
      </w:r>
    </w:p>
    <w:p w:rsidR="00E70C77" w:rsidRDefault="00E70C77" w:rsidP="00914888">
      <w:r>
        <w:t xml:space="preserve">[A24] A capabilities list is a __________________ of </w:t>
      </w:r>
      <w:proofErr w:type="gramStart"/>
      <w:r>
        <w:t>the  access</w:t>
      </w:r>
      <w:proofErr w:type="gramEnd"/>
      <w:r>
        <w:t xml:space="preserve"> control matrix.   (</w:t>
      </w:r>
      <w:r w:rsidR="00C14382">
        <w:t>a)</w:t>
      </w:r>
    </w:p>
    <w:p w:rsidR="00E70C77" w:rsidRDefault="00E70C77" w:rsidP="00E70C77">
      <w:r>
        <w:t xml:space="preserve">              (a) row                  </w:t>
      </w:r>
      <w:r w:rsidR="008E7A60">
        <w:t xml:space="preserve">                 </w:t>
      </w:r>
      <w:r>
        <w:t xml:space="preserve"> </w:t>
      </w:r>
      <w:proofErr w:type="gramStart"/>
      <w:r>
        <w:t xml:space="preserve">   (</w:t>
      </w:r>
      <w:proofErr w:type="gramEnd"/>
      <w:r>
        <w:t xml:space="preserve">b) column </w:t>
      </w:r>
    </w:p>
    <w:p w:rsidR="008E7A60" w:rsidRDefault="008E7A60" w:rsidP="00E70C77">
      <w:r>
        <w:t>[A25] Role based access control lets us associate access privileges with _______________. (b)</w:t>
      </w:r>
    </w:p>
    <w:p w:rsidR="008E7A60" w:rsidRDefault="008E7A60" w:rsidP="00E70C77">
      <w:r>
        <w:t xml:space="preserve">                (a) individuals                    </w:t>
      </w:r>
      <w:proofErr w:type="gramStart"/>
      <w:r>
        <w:t xml:space="preserve">   (</w:t>
      </w:r>
      <w:proofErr w:type="gramEnd"/>
      <w:r>
        <w:t>b) groups</w:t>
      </w:r>
    </w:p>
    <w:p w:rsidR="008C5897" w:rsidRDefault="008C5897" w:rsidP="008C5897">
      <w:pPr>
        <w:pStyle w:val="NoSpacing"/>
      </w:pPr>
    </w:p>
    <w:p w:rsidR="00F83D82" w:rsidRDefault="00F83D82" w:rsidP="008C5897">
      <w:pPr>
        <w:pStyle w:val="NoSpacing"/>
      </w:pPr>
    </w:p>
    <w:p w:rsidR="006F2F55" w:rsidRDefault="00703BE6" w:rsidP="008C5897">
      <w:pPr>
        <w:pStyle w:val="NoSpacing"/>
      </w:pPr>
      <w:r>
        <w:lastRenderedPageBreak/>
        <w:t xml:space="preserve">[A26] In symmetric </w:t>
      </w:r>
      <w:proofErr w:type="gramStart"/>
      <w:r>
        <w:t>encryption ,</w:t>
      </w:r>
      <w:proofErr w:type="gramEnd"/>
      <w:r>
        <w:t>___________________________.  (a)</w:t>
      </w:r>
    </w:p>
    <w:p w:rsidR="00703BE6" w:rsidRDefault="00703BE6" w:rsidP="008C5897">
      <w:pPr>
        <w:pStyle w:val="NoSpacing"/>
      </w:pPr>
      <w:r>
        <w:t xml:space="preserve"> (a) a single key is used for both encryption and decryption</w:t>
      </w:r>
    </w:p>
    <w:p w:rsidR="00703BE6" w:rsidRDefault="00703BE6" w:rsidP="008C5897">
      <w:pPr>
        <w:pStyle w:val="NoSpacing"/>
      </w:pPr>
      <w:r>
        <w:t xml:space="preserve"> (b) one key encrypts, a different key decrypts</w:t>
      </w:r>
    </w:p>
    <w:p w:rsidR="00703BE6" w:rsidRDefault="00703BE6" w:rsidP="008C5897">
      <w:pPr>
        <w:pStyle w:val="NoSpacing"/>
      </w:pPr>
    </w:p>
    <w:p w:rsidR="00703BE6" w:rsidRDefault="00703BE6" w:rsidP="00703BE6">
      <w:pPr>
        <w:pStyle w:val="NoSpacing"/>
      </w:pPr>
      <w:r>
        <w:t xml:space="preserve">[A27] In asymmetric </w:t>
      </w:r>
      <w:proofErr w:type="gramStart"/>
      <w:r>
        <w:t>encryption ,</w:t>
      </w:r>
      <w:proofErr w:type="gramEnd"/>
      <w:r>
        <w:t>___________________________.  (b)</w:t>
      </w:r>
    </w:p>
    <w:p w:rsidR="00703BE6" w:rsidRDefault="00703BE6" w:rsidP="00703BE6">
      <w:pPr>
        <w:pStyle w:val="NoSpacing"/>
      </w:pPr>
      <w:r>
        <w:t>(a) a single key is used for both encryption and decryption</w:t>
      </w:r>
    </w:p>
    <w:p w:rsidR="00703BE6" w:rsidRDefault="00703BE6" w:rsidP="00703BE6">
      <w:pPr>
        <w:pStyle w:val="NoSpacing"/>
      </w:pPr>
      <w:r>
        <w:t>(b) one key encrypts, a different key decrypts</w:t>
      </w:r>
    </w:p>
    <w:p w:rsidR="00703BE6" w:rsidRDefault="00703BE6" w:rsidP="008C5897">
      <w:pPr>
        <w:pStyle w:val="NoSpacing"/>
      </w:pPr>
    </w:p>
    <w:p w:rsidR="00703BE6" w:rsidRDefault="00703BE6" w:rsidP="008C5897">
      <w:pPr>
        <w:pStyle w:val="NoSpacing"/>
      </w:pPr>
    </w:p>
    <w:p w:rsidR="00703BE6" w:rsidRDefault="005E1208" w:rsidP="008C5897">
      <w:pPr>
        <w:pStyle w:val="NoSpacing"/>
      </w:pPr>
      <w:r>
        <w:t>[A28] ______________ encryption requires a means of key distribution. (a)</w:t>
      </w:r>
    </w:p>
    <w:p w:rsidR="005E1208" w:rsidRDefault="005E1208" w:rsidP="008C5897">
      <w:pPr>
        <w:pStyle w:val="NoSpacing"/>
      </w:pPr>
      <w:r>
        <w:t xml:space="preserve">            (a) Symmetric encryption</w:t>
      </w:r>
    </w:p>
    <w:p w:rsidR="005E1208" w:rsidRDefault="005E1208" w:rsidP="008C5897">
      <w:pPr>
        <w:pStyle w:val="NoSpacing"/>
      </w:pPr>
      <w:r>
        <w:t xml:space="preserve">            (b) Asymmetric encryption</w:t>
      </w:r>
    </w:p>
    <w:p w:rsidR="005251F9" w:rsidRDefault="005251F9" w:rsidP="008C5897">
      <w:pPr>
        <w:pStyle w:val="NoSpacing"/>
      </w:pPr>
    </w:p>
    <w:p w:rsidR="005E1208" w:rsidRDefault="005251F9" w:rsidP="008C5897">
      <w:pPr>
        <w:pStyle w:val="NoSpacing"/>
      </w:pPr>
      <w:r>
        <w:t xml:space="preserve">[A29] Encryption and decryption algorithms </w:t>
      </w:r>
      <w:proofErr w:type="gramStart"/>
      <w:r>
        <w:t>are  _</w:t>
      </w:r>
      <w:proofErr w:type="gramEnd"/>
      <w:r>
        <w:t>_________________. (b)</w:t>
      </w:r>
    </w:p>
    <w:p w:rsidR="005251F9" w:rsidRDefault="005251F9" w:rsidP="008C5897">
      <w:pPr>
        <w:pStyle w:val="NoSpacing"/>
      </w:pPr>
      <w:r>
        <w:t xml:space="preserve">             (a) kept secret                        </w:t>
      </w:r>
      <w:proofErr w:type="gramStart"/>
      <w:r>
        <w:t xml:space="preserve">   (</w:t>
      </w:r>
      <w:proofErr w:type="gramEnd"/>
      <w:r>
        <w:t>b) widely publicized</w:t>
      </w:r>
    </w:p>
    <w:p w:rsidR="005251F9" w:rsidRDefault="005251F9" w:rsidP="008C5897">
      <w:pPr>
        <w:pStyle w:val="NoSpacing"/>
      </w:pPr>
    </w:p>
    <w:p w:rsidR="005251F9" w:rsidRDefault="005251F9" w:rsidP="008C5897">
      <w:pPr>
        <w:pStyle w:val="NoSpacing"/>
      </w:pPr>
      <w:r>
        <w:t xml:space="preserve">[A30] </w:t>
      </w:r>
      <w:r w:rsidR="007D7F7A">
        <w:t>The DES and AES algorithms deal with _____________ key encryption and decryption. (a)</w:t>
      </w:r>
    </w:p>
    <w:p w:rsidR="007D7F7A" w:rsidRDefault="007D7F7A" w:rsidP="008C5897">
      <w:pPr>
        <w:pStyle w:val="NoSpacing"/>
      </w:pPr>
      <w:r>
        <w:t xml:space="preserve">             (a) symmetric                           </w:t>
      </w:r>
      <w:proofErr w:type="gramStart"/>
      <w:r>
        <w:t xml:space="preserve">   (</w:t>
      </w:r>
      <w:proofErr w:type="gramEnd"/>
      <w:r>
        <w:t xml:space="preserve">b) asymmetric  </w:t>
      </w:r>
    </w:p>
    <w:p w:rsidR="00A611D8" w:rsidRDefault="00A611D8" w:rsidP="008C5897">
      <w:pPr>
        <w:pStyle w:val="NoSpacing"/>
      </w:pPr>
    </w:p>
    <w:p w:rsidR="00A611D8" w:rsidRDefault="00A611D8" w:rsidP="008C5897">
      <w:pPr>
        <w:pStyle w:val="NoSpacing"/>
      </w:pPr>
      <w:r>
        <w:t>[A31] The RSA Public Key system employs ________________ key encryption and decryption. (b)</w:t>
      </w:r>
    </w:p>
    <w:p w:rsidR="00A611D8" w:rsidRDefault="00A611D8" w:rsidP="00A611D8">
      <w:pPr>
        <w:pStyle w:val="NoSpacing"/>
      </w:pPr>
      <w:r>
        <w:t xml:space="preserve">             (a) symmetric                           </w:t>
      </w:r>
      <w:proofErr w:type="gramStart"/>
      <w:r>
        <w:t xml:space="preserve">   (</w:t>
      </w:r>
      <w:proofErr w:type="gramEnd"/>
      <w:r>
        <w:t xml:space="preserve">b) asymmetric  </w:t>
      </w:r>
    </w:p>
    <w:p w:rsidR="00A611D8" w:rsidRDefault="00A611D8" w:rsidP="008C5897">
      <w:pPr>
        <w:pStyle w:val="NoSpacing"/>
      </w:pPr>
    </w:p>
    <w:p w:rsidR="0025467B" w:rsidRDefault="0025467B" w:rsidP="008C5897">
      <w:pPr>
        <w:pStyle w:val="NoSpacing"/>
      </w:pPr>
      <w:r>
        <w:t xml:space="preserve">[A32] To encrypt and decrypt large amounts of data, ________________ key cryptography should </w:t>
      </w:r>
    </w:p>
    <w:p w:rsidR="0025467B" w:rsidRDefault="0025467B" w:rsidP="008C5897">
      <w:pPr>
        <w:pStyle w:val="NoSpacing"/>
      </w:pPr>
      <w:r>
        <w:t xml:space="preserve">           be used. (a)</w:t>
      </w:r>
    </w:p>
    <w:p w:rsidR="00703BE6" w:rsidRDefault="0025467B" w:rsidP="008C5897">
      <w:pPr>
        <w:pStyle w:val="NoSpacing"/>
      </w:pPr>
      <w:r>
        <w:t xml:space="preserve">            (a) symmetric                           </w:t>
      </w:r>
      <w:proofErr w:type="gramStart"/>
      <w:r>
        <w:t xml:space="preserve">   (</w:t>
      </w:r>
      <w:proofErr w:type="gramEnd"/>
      <w:r>
        <w:t xml:space="preserve">b) asymmetric  </w:t>
      </w:r>
    </w:p>
    <w:p w:rsidR="0025467B" w:rsidRDefault="0025467B" w:rsidP="008C5897">
      <w:pPr>
        <w:pStyle w:val="NoSpacing"/>
      </w:pPr>
    </w:p>
    <w:p w:rsidR="0025467B" w:rsidRDefault="0025467B" w:rsidP="0025467B">
      <w:pPr>
        <w:pStyle w:val="NoSpacing"/>
      </w:pPr>
      <w:r>
        <w:t>[A3</w:t>
      </w:r>
      <w:r w:rsidR="007240A0">
        <w:t>3</w:t>
      </w:r>
      <w:r>
        <w:t xml:space="preserve">] To encrypt and decrypt small amounts of data, ________________ key cryptography can </w:t>
      </w:r>
    </w:p>
    <w:p w:rsidR="0025467B" w:rsidRDefault="0025467B" w:rsidP="0025467B">
      <w:pPr>
        <w:pStyle w:val="NoSpacing"/>
      </w:pPr>
      <w:r>
        <w:t xml:space="preserve">           be used. (b)</w:t>
      </w:r>
    </w:p>
    <w:p w:rsidR="0025467B" w:rsidRDefault="0025467B" w:rsidP="0025467B">
      <w:pPr>
        <w:pStyle w:val="NoSpacing"/>
      </w:pPr>
      <w:r>
        <w:t xml:space="preserve">            (a) symmetric                           </w:t>
      </w:r>
      <w:proofErr w:type="gramStart"/>
      <w:r>
        <w:t xml:space="preserve">   (</w:t>
      </w:r>
      <w:proofErr w:type="gramEnd"/>
      <w:r>
        <w:t xml:space="preserve">b) asymmetric  </w:t>
      </w:r>
    </w:p>
    <w:p w:rsidR="00D922A6" w:rsidRDefault="00D922A6" w:rsidP="0025467B">
      <w:pPr>
        <w:pStyle w:val="NoSpacing"/>
      </w:pPr>
    </w:p>
    <w:p w:rsidR="00D922A6" w:rsidRDefault="00D922A6" w:rsidP="0025467B">
      <w:pPr>
        <w:pStyle w:val="NoSpacing"/>
      </w:pPr>
      <w:r>
        <w:t>[A3</w:t>
      </w:r>
      <w:r w:rsidR="007240A0">
        <w:t>4</w:t>
      </w:r>
      <w:r>
        <w:t xml:space="preserve">] Checksums and one-way hash functions are used </w:t>
      </w:r>
      <w:proofErr w:type="gramStart"/>
      <w:r>
        <w:t>for  _</w:t>
      </w:r>
      <w:proofErr w:type="gramEnd"/>
      <w:r>
        <w:t>________________________. (a)</w:t>
      </w:r>
    </w:p>
    <w:p w:rsidR="00D922A6" w:rsidRDefault="00D922A6" w:rsidP="0025467B">
      <w:pPr>
        <w:pStyle w:val="NoSpacing"/>
      </w:pPr>
      <w:r>
        <w:t xml:space="preserve">              (a) error detection                </w:t>
      </w:r>
      <w:proofErr w:type="gramStart"/>
      <w:r>
        <w:t xml:space="preserve">   (</w:t>
      </w:r>
      <w:proofErr w:type="gramEnd"/>
      <w:r>
        <w:t>b) authentication</w:t>
      </w:r>
    </w:p>
    <w:p w:rsidR="00D922A6" w:rsidRDefault="00D922A6" w:rsidP="0025467B">
      <w:pPr>
        <w:pStyle w:val="NoSpacing"/>
      </w:pPr>
    </w:p>
    <w:p w:rsidR="00D922A6" w:rsidRDefault="00D922A6" w:rsidP="00D922A6">
      <w:pPr>
        <w:pStyle w:val="NoSpacing"/>
      </w:pPr>
      <w:r>
        <w:t>[A3</w:t>
      </w:r>
      <w:r w:rsidR="007240A0">
        <w:t>5</w:t>
      </w:r>
      <w:r>
        <w:t>] Digital signatures  are used for  _________________________. (b)</w:t>
      </w:r>
    </w:p>
    <w:p w:rsidR="00D922A6" w:rsidRDefault="00D922A6" w:rsidP="00D922A6">
      <w:pPr>
        <w:pStyle w:val="NoSpacing"/>
      </w:pPr>
      <w:r>
        <w:t xml:space="preserve">              (a) error detection                </w:t>
      </w:r>
      <w:proofErr w:type="gramStart"/>
      <w:r>
        <w:t xml:space="preserve">   (</w:t>
      </w:r>
      <w:proofErr w:type="gramEnd"/>
      <w:r>
        <w:t>b) authentication</w:t>
      </w:r>
    </w:p>
    <w:p w:rsidR="00D922A6" w:rsidRDefault="00D922A6" w:rsidP="0025467B">
      <w:pPr>
        <w:pStyle w:val="NoSpacing"/>
      </w:pPr>
    </w:p>
    <w:p w:rsidR="0025467B" w:rsidRDefault="0025467B" w:rsidP="008C5897">
      <w:pPr>
        <w:pStyle w:val="NoSpacing"/>
      </w:pPr>
    </w:p>
    <w:p w:rsidR="006F2F55" w:rsidRDefault="006F2F55" w:rsidP="008C5897">
      <w:pPr>
        <w:pStyle w:val="NoSpacing"/>
      </w:pPr>
    </w:p>
    <w:p w:rsidR="00CC436D" w:rsidRDefault="00CC436D" w:rsidP="008C5897">
      <w:pPr>
        <w:pStyle w:val="NoSpacing"/>
      </w:pPr>
      <w:r>
        <w:t>[</w:t>
      </w:r>
      <w:proofErr w:type="gramStart"/>
      <w:r w:rsidR="00B01990">
        <w:t>B</w:t>
      </w:r>
      <w:r>
        <w:t xml:space="preserve">, </w:t>
      </w:r>
      <w:r w:rsidR="00573660">
        <w:t xml:space="preserve">  </w:t>
      </w:r>
      <w:proofErr w:type="gramEnd"/>
      <w:r w:rsidR="001A59FB">
        <w:t xml:space="preserve"> </w:t>
      </w:r>
      <w:r w:rsidR="000517A7">
        <w:t xml:space="preserve"> </w:t>
      </w:r>
      <w:r w:rsidR="00F84DEC">
        <w:t xml:space="preserve">6 </w:t>
      </w:r>
      <w:r w:rsidR="00573660">
        <w:t>points</w:t>
      </w:r>
      <w:r>
        <w:t xml:space="preserve"> ] </w:t>
      </w:r>
      <w:r w:rsidR="00B01990">
        <w:t>True/False</w:t>
      </w:r>
    </w:p>
    <w:p w:rsidR="001F61C8" w:rsidRDefault="001F61C8" w:rsidP="00874CE5">
      <w:r>
        <w:t xml:space="preserve"> </w:t>
      </w:r>
      <w:r w:rsidR="00744D3B">
        <w:t>[B</w:t>
      </w:r>
      <w:r>
        <w:t>1</w:t>
      </w:r>
      <w:r w:rsidR="00744D3B">
        <w:t>] Biometric authentication is not perfect</w:t>
      </w:r>
      <w:r>
        <w:t xml:space="preserve">, but is used as long as the rate of false positives and </w:t>
      </w:r>
    </w:p>
    <w:p w:rsidR="007C4DB0" w:rsidRDefault="001F61C8" w:rsidP="00874CE5">
      <w:r>
        <w:t xml:space="preserve">        false negatives </w:t>
      </w:r>
      <w:proofErr w:type="gramStart"/>
      <w:r>
        <w:t>is</w:t>
      </w:r>
      <w:proofErr w:type="gramEnd"/>
      <w:r>
        <w:t xml:space="preserve"> low.</w:t>
      </w:r>
      <w:r w:rsidR="00744D3B">
        <w:t xml:space="preserve"> (T)</w:t>
      </w:r>
    </w:p>
    <w:p w:rsidR="00603ADD" w:rsidRDefault="00603ADD" w:rsidP="00874CE5">
      <w:r>
        <w:t xml:space="preserve">[B2] </w:t>
      </w:r>
      <w:r w:rsidR="00287CF0">
        <w:t>A reference monitor can be bypassed. (F)</w:t>
      </w:r>
    </w:p>
    <w:p w:rsidR="00287CF0" w:rsidRDefault="00287CF0" w:rsidP="00874CE5">
      <w:r>
        <w:t>[B3] A reference monitor cannot be t</w:t>
      </w:r>
      <w:r w:rsidR="00991E20">
        <w:t>a</w:t>
      </w:r>
      <w:bookmarkStart w:id="0" w:name="_GoBack"/>
      <w:bookmarkEnd w:id="0"/>
      <w:r>
        <w:t>mpered with. (T)</w:t>
      </w:r>
    </w:p>
    <w:p w:rsidR="00287CF0" w:rsidRDefault="00287CF0" w:rsidP="00874CE5">
      <w:r>
        <w:t>[B4] A reference monitor can be verified. (T)</w:t>
      </w:r>
    </w:p>
    <w:p w:rsidR="00DA34CE" w:rsidRDefault="00DA34CE" w:rsidP="00874CE5">
      <w:r>
        <w:lastRenderedPageBreak/>
        <w:t xml:space="preserve">[B5] An access control matrix is usually not a sparse </w:t>
      </w:r>
      <w:proofErr w:type="gramStart"/>
      <w:r>
        <w:t>matrix.(</w:t>
      </w:r>
      <w:proofErr w:type="gramEnd"/>
      <w:r>
        <w:t>F)</w:t>
      </w:r>
    </w:p>
    <w:p w:rsidR="0025467B" w:rsidRDefault="0025467B" w:rsidP="00874CE5">
      <w:r>
        <w:t>[B6] Public key cryptography can be used to exchange symmetric keys or secret keys. (T)</w:t>
      </w:r>
    </w:p>
    <w:p w:rsidR="005E02BE" w:rsidRDefault="005E02BE" w:rsidP="00874CE5"/>
    <w:p w:rsidR="001A70A9" w:rsidRDefault="001A70A9" w:rsidP="005F668D">
      <w:pPr>
        <w:pStyle w:val="NoSpacing"/>
      </w:pPr>
    </w:p>
    <w:p w:rsidR="005E02BE" w:rsidRDefault="005E02BE" w:rsidP="00874CE5"/>
    <w:p w:rsidR="005E02BE" w:rsidRDefault="005E02BE" w:rsidP="00874CE5"/>
    <w:p w:rsidR="00874CE5" w:rsidRDefault="00874CE5"/>
    <w:sectPr w:rsidR="0087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5"/>
    <w:rsid w:val="00000B0C"/>
    <w:rsid w:val="00005886"/>
    <w:rsid w:val="000517A7"/>
    <w:rsid w:val="000745D2"/>
    <w:rsid w:val="000C475F"/>
    <w:rsid w:val="001115C5"/>
    <w:rsid w:val="00121E66"/>
    <w:rsid w:val="00125962"/>
    <w:rsid w:val="001323AC"/>
    <w:rsid w:val="00151371"/>
    <w:rsid w:val="00153E7C"/>
    <w:rsid w:val="00162BEA"/>
    <w:rsid w:val="00166DA4"/>
    <w:rsid w:val="001A1680"/>
    <w:rsid w:val="001A2C09"/>
    <w:rsid w:val="001A59FB"/>
    <w:rsid w:val="001A70A9"/>
    <w:rsid w:val="001A718F"/>
    <w:rsid w:val="001F61C8"/>
    <w:rsid w:val="00211816"/>
    <w:rsid w:val="00214703"/>
    <w:rsid w:val="0025467B"/>
    <w:rsid w:val="00256767"/>
    <w:rsid w:val="00287CF0"/>
    <w:rsid w:val="00294356"/>
    <w:rsid w:val="002A37D9"/>
    <w:rsid w:val="002B092A"/>
    <w:rsid w:val="002B1C5D"/>
    <w:rsid w:val="002B276F"/>
    <w:rsid w:val="00315CC6"/>
    <w:rsid w:val="0033395A"/>
    <w:rsid w:val="0034201A"/>
    <w:rsid w:val="00381474"/>
    <w:rsid w:val="00397FE4"/>
    <w:rsid w:val="003A18E9"/>
    <w:rsid w:val="003D1DF1"/>
    <w:rsid w:val="003E2699"/>
    <w:rsid w:val="00411BF0"/>
    <w:rsid w:val="00411CCD"/>
    <w:rsid w:val="0044047F"/>
    <w:rsid w:val="00444D12"/>
    <w:rsid w:val="00456B33"/>
    <w:rsid w:val="0046282A"/>
    <w:rsid w:val="004B3B20"/>
    <w:rsid w:val="004C6908"/>
    <w:rsid w:val="0050201A"/>
    <w:rsid w:val="005251F9"/>
    <w:rsid w:val="00542F28"/>
    <w:rsid w:val="005434FD"/>
    <w:rsid w:val="005458BE"/>
    <w:rsid w:val="00560ED9"/>
    <w:rsid w:val="00573660"/>
    <w:rsid w:val="005855C1"/>
    <w:rsid w:val="005E02BE"/>
    <w:rsid w:val="005E1208"/>
    <w:rsid w:val="005E3116"/>
    <w:rsid w:val="005F09F5"/>
    <w:rsid w:val="005F668D"/>
    <w:rsid w:val="00603ADD"/>
    <w:rsid w:val="0062134D"/>
    <w:rsid w:val="006238DD"/>
    <w:rsid w:val="00665097"/>
    <w:rsid w:val="006A10D3"/>
    <w:rsid w:val="006D4933"/>
    <w:rsid w:val="006D55FB"/>
    <w:rsid w:val="006E4060"/>
    <w:rsid w:val="006F2F55"/>
    <w:rsid w:val="006F63A0"/>
    <w:rsid w:val="00703BE6"/>
    <w:rsid w:val="00707021"/>
    <w:rsid w:val="007240A0"/>
    <w:rsid w:val="00744D3B"/>
    <w:rsid w:val="00750DE9"/>
    <w:rsid w:val="007A4645"/>
    <w:rsid w:val="007A5214"/>
    <w:rsid w:val="007B05EE"/>
    <w:rsid w:val="007C01B0"/>
    <w:rsid w:val="007C4DB0"/>
    <w:rsid w:val="007D7F7A"/>
    <w:rsid w:val="007E76E1"/>
    <w:rsid w:val="007F47E4"/>
    <w:rsid w:val="00852403"/>
    <w:rsid w:val="00874CE5"/>
    <w:rsid w:val="008910EF"/>
    <w:rsid w:val="008C2EFB"/>
    <w:rsid w:val="008C5897"/>
    <w:rsid w:val="008E7A60"/>
    <w:rsid w:val="00914888"/>
    <w:rsid w:val="0097604F"/>
    <w:rsid w:val="00991E20"/>
    <w:rsid w:val="009D220D"/>
    <w:rsid w:val="00A059CE"/>
    <w:rsid w:val="00A611D8"/>
    <w:rsid w:val="00A85BC4"/>
    <w:rsid w:val="00AA6438"/>
    <w:rsid w:val="00AC05E2"/>
    <w:rsid w:val="00AC1398"/>
    <w:rsid w:val="00AD39BE"/>
    <w:rsid w:val="00B01990"/>
    <w:rsid w:val="00B06B74"/>
    <w:rsid w:val="00BD45DA"/>
    <w:rsid w:val="00BD7C52"/>
    <w:rsid w:val="00BE067D"/>
    <w:rsid w:val="00BE4B3C"/>
    <w:rsid w:val="00C14382"/>
    <w:rsid w:val="00C164C3"/>
    <w:rsid w:val="00C4015D"/>
    <w:rsid w:val="00C65089"/>
    <w:rsid w:val="00C94199"/>
    <w:rsid w:val="00C976E5"/>
    <w:rsid w:val="00CB2478"/>
    <w:rsid w:val="00CC0EDD"/>
    <w:rsid w:val="00CC436D"/>
    <w:rsid w:val="00CF6B2A"/>
    <w:rsid w:val="00D030F4"/>
    <w:rsid w:val="00D03E59"/>
    <w:rsid w:val="00D73D51"/>
    <w:rsid w:val="00D80035"/>
    <w:rsid w:val="00D86BB8"/>
    <w:rsid w:val="00D922A6"/>
    <w:rsid w:val="00DA34CE"/>
    <w:rsid w:val="00DC2C77"/>
    <w:rsid w:val="00DD2E0D"/>
    <w:rsid w:val="00DF5727"/>
    <w:rsid w:val="00E0548A"/>
    <w:rsid w:val="00E07AFB"/>
    <w:rsid w:val="00E31A2B"/>
    <w:rsid w:val="00E52A10"/>
    <w:rsid w:val="00E6739E"/>
    <w:rsid w:val="00E70C77"/>
    <w:rsid w:val="00E70D8A"/>
    <w:rsid w:val="00E76205"/>
    <w:rsid w:val="00EE5DFE"/>
    <w:rsid w:val="00F07727"/>
    <w:rsid w:val="00F1510A"/>
    <w:rsid w:val="00F4018E"/>
    <w:rsid w:val="00F507A1"/>
    <w:rsid w:val="00F7017C"/>
    <w:rsid w:val="00F72AF5"/>
    <w:rsid w:val="00F83D82"/>
    <w:rsid w:val="00F84DEC"/>
    <w:rsid w:val="00F927D9"/>
    <w:rsid w:val="00FA553F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3144"/>
  <w15:chartTrackingRefBased/>
  <w15:docId w15:val="{3D41A857-7A09-45C3-92E9-2E775D1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48</cp:revision>
  <dcterms:created xsi:type="dcterms:W3CDTF">2019-12-22T23:39:00Z</dcterms:created>
  <dcterms:modified xsi:type="dcterms:W3CDTF">2020-01-25T19:03:00Z</dcterms:modified>
</cp:coreProperties>
</file>