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DB" w:rsidRDefault="002C6CDB" w:rsidP="002C6CDB">
      <w:r>
        <w:t xml:space="preserve">M4A1Solution         CSS 211/ CS 459         Spring 2020      Covers: Chapter 4 of textbook          </w:t>
      </w:r>
    </w:p>
    <w:p w:rsidR="00281D5F" w:rsidRDefault="002C6CDB">
      <w:r>
        <w:t xml:space="preserve">DATE Assigned:  February 11, 2020        DATE Due: Feb. 17, 2020        POINTS:  </w:t>
      </w:r>
      <w:r w:rsidR="0086585F">
        <w:t>27</w:t>
      </w:r>
    </w:p>
    <w:p w:rsidR="006A0D6D" w:rsidRDefault="00700AC7">
      <w:r>
        <w:t>[A] Multiple Choice:</w:t>
      </w:r>
    </w:p>
    <w:p w:rsidR="000216C6" w:rsidRDefault="000216C6">
      <w:r>
        <w:t>[A1] Most users ___________________ see the data sent and received by their browser. (b)</w:t>
      </w:r>
    </w:p>
    <w:p w:rsidR="000216C6" w:rsidRDefault="000216C6">
      <w:r>
        <w:t xml:space="preserve">        </w:t>
      </w:r>
      <w:r w:rsidR="00D31559">
        <w:t xml:space="preserve">        </w:t>
      </w:r>
      <w:r>
        <w:t xml:space="preserve">     (a) can                                   </w:t>
      </w:r>
      <w:proofErr w:type="gramStart"/>
      <w:r>
        <w:t xml:space="preserve">   (</w:t>
      </w:r>
      <w:proofErr w:type="gramEnd"/>
      <w:r>
        <w:t>b) cannot</w:t>
      </w:r>
    </w:p>
    <w:p w:rsidR="000216C6" w:rsidRDefault="000216C6">
      <w:r>
        <w:t>[A</w:t>
      </w:r>
      <w:proofErr w:type="gramStart"/>
      <w:r>
        <w:t>2]Browsers</w:t>
      </w:r>
      <w:proofErr w:type="gramEnd"/>
      <w:r>
        <w:t xml:space="preserve"> ______________  users to security threats. (a)</w:t>
      </w:r>
    </w:p>
    <w:p w:rsidR="000216C6" w:rsidRDefault="000216C6">
      <w:r>
        <w:t xml:space="preserve">            </w:t>
      </w:r>
      <w:r w:rsidR="00D31559">
        <w:t xml:space="preserve">        </w:t>
      </w:r>
      <w:r>
        <w:t xml:space="preserve"> (a) expose                            </w:t>
      </w:r>
      <w:proofErr w:type="gramStart"/>
      <w:r>
        <w:t xml:space="preserve">   (</w:t>
      </w:r>
      <w:proofErr w:type="gramEnd"/>
      <w:r>
        <w:t>b) do not expose</w:t>
      </w:r>
    </w:p>
    <w:p w:rsidR="000216C6" w:rsidRDefault="000216C6">
      <w:r>
        <w:t>[A3] The functioning of a browser ______________</w:t>
      </w:r>
      <w:proofErr w:type="gramStart"/>
      <w:r>
        <w:t>_  be</w:t>
      </w:r>
      <w:proofErr w:type="gramEnd"/>
      <w:r>
        <w:t xml:space="preserve"> impaired by attacking the operating system.  </w:t>
      </w:r>
      <w:r w:rsidR="00D31559">
        <w:t>(a)</w:t>
      </w:r>
    </w:p>
    <w:p w:rsidR="00D31559" w:rsidRDefault="00D31559" w:rsidP="00D31559">
      <w:r>
        <w:t xml:space="preserve">                     (a) can                                   </w:t>
      </w:r>
      <w:proofErr w:type="gramStart"/>
      <w:r>
        <w:t xml:space="preserve">   (</w:t>
      </w:r>
      <w:proofErr w:type="gramEnd"/>
      <w:r>
        <w:t>b) cannot</w:t>
      </w:r>
    </w:p>
    <w:p w:rsidR="00D31559" w:rsidRDefault="00D31559" w:rsidP="00D31559">
      <w:r>
        <w:t>[A4] The functioning of a browser ______________</w:t>
      </w:r>
      <w:proofErr w:type="gramStart"/>
      <w:r>
        <w:t>_  be</w:t>
      </w:r>
      <w:proofErr w:type="gramEnd"/>
      <w:r>
        <w:t xml:space="preserve"> impaired by attacking a</w:t>
      </w:r>
      <w:r w:rsidR="001974F2">
        <w:t>n</w:t>
      </w:r>
      <w:r>
        <w:t xml:space="preserve"> add-on or plug-in. (a) </w:t>
      </w:r>
    </w:p>
    <w:p w:rsidR="00D31559" w:rsidRDefault="00D31559" w:rsidP="00D31559">
      <w:r>
        <w:t xml:space="preserve">                     (a) can                                   </w:t>
      </w:r>
      <w:proofErr w:type="gramStart"/>
      <w:r>
        <w:t xml:space="preserve">   (</w:t>
      </w:r>
      <w:proofErr w:type="gramEnd"/>
      <w:r>
        <w:t>b) cannot</w:t>
      </w:r>
    </w:p>
    <w:p w:rsidR="00D31559" w:rsidRDefault="009E4450" w:rsidP="00D31559">
      <w:r>
        <w:t>[A5] A keystroke logger is implemented in ____________________.</w:t>
      </w:r>
      <w:r w:rsidR="00A430B9">
        <w:t xml:space="preserve"> (c)</w:t>
      </w:r>
    </w:p>
    <w:p w:rsidR="009E4450" w:rsidRDefault="009E4450" w:rsidP="00D31559">
      <w:r>
        <w:t xml:space="preserve">         (a) hardware           </w:t>
      </w:r>
      <w:proofErr w:type="gramStart"/>
      <w:r>
        <w:t xml:space="preserve">   (</w:t>
      </w:r>
      <w:proofErr w:type="gramEnd"/>
      <w:r>
        <w:t>b) software            (c) either hardware or software</w:t>
      </w:r>
    </w:p>
    <w:p w:rsidR="009E4450" w:rsidRDefault="0093390B" w:rsidP="00D31559">
      <w:r>
        <w:t xml:space="preserve">[A6] A download substitution typically occurs in conjunction with </w:t>
      </w:r>
      <w:proofErr w:type="spellStart"/>
      <w:r>
        <w:t>a</w:t>
      </w:r>
      <w:proofErr w:type="spellEnd"/>
      <w:r>
        <w:t xml:space="preserve"> _________________ attack.</w:t>
      </w:r>
      <w:r w:rsidR="00A430B9">
        <w:t xml:space="preserve"> (b)</w:t>
      </w:r>
    </w:p>
    <w:p w:rsidR="0093390B" w:rsidRDefault="0093390B" w:rsidP="00D31559">
      <w:r>
        <w:t xml:space="preserve">         (a) man in the browser                       </w:t>
      </w:r>
      <w:proofErr w:type="gramStart"/>
      <w:r>
        <w:t xml:space="preserve">   (</w:t>
      </w:r>
      <w:proofErr w:type="gramEnd"/>
      <w:r>
        <w:t xml:space="preserve">b) page in the middle </w:t>
      </w:r>
    </w:p>
    <w:p w:rsidR="00FA1BB8" w:rsidRDefault="00FA1BB8" w:rsidP="00D31559">
      <w:r>
        <w:t xml:space="preserve">[A7] Spammers use the _________________ attack to obtain new email accounts that require </w:t>
      </w:r>
    </w:p>
    <w:p w:rsidR="004356C1" w:rsidRDefault="00FA1BB8" w:rsidP="00D31559">
      <w:r>
        <w:t xml:space="preserve">         solving </w:t>
      </w:r>
      <w:proofErr w:type="gramStart"/>
      <w:r>
        <w:t>a  CAPTCHA</w:t>
      </w:r>
      <w:proofErr w:type="gramEnd"/>
      <w:r>
        <w:t>.</w:t>
      </w:r>
      <w:r w:rsidR="00227A3D">
        <w:t xml:space="preserve">  (a)</w:t>
      </w:r>
    </w:p>
    <w:p w:rsidR="004356C1" w:rsidRDefault="004356C1" w:rsidP="00D31559">
      <w:r>
        <w:t xml:space="preserve">           (a) man in the middle                        </w:t>
      </w:r>
      <w:proofErr w:type="gramStart"/>
      <w:r>
        <w:t xml:space="preserve">   (</w:t>
      </w:r>
      <w:proofErr w:type="gramEnd"/>
      <w:r>
        <w:t>b) page in the middle</w:t>
      </w:r>
    </w:p>
    <w:p w:rsidR="00D31559" w:rsidRDefault="00D31559">
      <w:r>
        <w:t xml:space="preserve"> </w:t>
      </w:r>
      <w:r w:rsidR="00BF228B">
        <w:t xml:space="preserve">[A8] A phishing </w:t>
      </w:r>
      <w:proofErr w:type="gramStart"/>
      <w:r w:rsidR="00BF228B">
        <w:t>attack  succeeds</w:t>
      </w:r>
      <w:proofErr w:type="gramEnd"/>
      <w:r w:rsidR="00BF228B">
        <w:t xml:space="preserve"> because of the failure of ________________ to authenticate </w:t>
      </w:r>
    </w:p>
    <w:p w:rsidR="00BF228B" w:rsidRDefault="00BF228B">
      <w:r>
        <w:t xml:space="preserve">           the entity on the other side of the communication. (b)</w:t>
      </w:r>
    </w:p>
    <w:p w:rsidR="00BF228B" w:rsidRDefault="00BF228B">
      <w:r>
        <w:t xml:space="preserve">            (a) an institution such as a bank                  </w:t>
      </w:r>
      <w:proofErr w:type="gramStart"/>
      <w:r>
        <w:t xml:space="preserve">   (</w:t>
      </w:r>
      <w:proofErr w:type="gramEnd"/>
      <w:r>
        <w:t xml:space="preserve">b) </w:t>
      </w:r>
      <w:r w:rsidR="002D7E66">
        <w:t>a</w:t>
      </w:r>
      <w:bookmarkStart w:id="0" w:name="_GoBack"/>
      <w:bookmarkEnd w:id="0"/>
      <w:r>
        <w:t xml:space="preserve"> user or customer of an institution such as a bank</w:t>
      </w:r>
    </w:p>
    <w:p w:rsidR="00BF228B" w:rsidRDefault="00BF228B"/>
    <w:p w:rsidR="00700AC7" w:rsidRDefault="00700AC7"/>
    <w:p w:rsidR="00700AC7" w:rsidRDefault="00700AC7"/>
    <w:p w:rsidR="00700AC7" w:rsidRDefault="00700AC7"/>
    <w:p w:rsidR="00700AC7" w:rsidRDefault="00700AC7"/>
    <w:p w:rsidR="00453E81" w:rsidRDefault="00C04C3E">
      <w:r>
        <w:t>[</w:t>
      </w:r>
      <w:r w:rsidR="006A0D6D">
        <w:t>B</w:t>
      </w:r>
      <w:r>
        <w:t xml:space="preserve">] </w:t>
      </w:r>
      <w:r w:rsidR="0090553B">
        <w:t xml:space="preserve">For each of the following, state if it is </w:t>
      </w:r>
      <w:r>
        <w:t xml:space="preserve">TRUE </w:t>
      </w:r>
      <w:proofErr w:type="gramStart"/>
      <w:r w:rsidR="0090553B">
        <w:t xml:space="preserve">or </w:t>
      </w:r>
      <w:r>
        <w:t xml:space="preserve"> FALSE</w:t>
      </w:r>
      <w:proofErr w:type="gramEnd"/>
      <w:r w:rsidR="0090553B">
        <w:t>.</w:t>
      </w:r>
    </w:p>
    <w:p w:rsidR="00C04C3E" w:rsidRDefault="00C04C3E">
      <w:r>
        <w:t>[</w:t>
      </w:r>
      <w:r w:rsidR="006A0D6D">
        <w:t>B</w:t>
      </w:r>
      <w:r>
        <w:t xml:space="preserve">1] </w:t>
      </w:r>
      <w:r w:rsidR="00D01FD1">
        <w:t xml:space="preserve">Encryption can solve the “Man-in-the-Browser” problem. </w:t>
      </w:r>
      <w:r w:rsidR="0002560B">
        <w:t>(F)</w:t>
      </w:r>
    </w:p>
    <w:p w:rsidR="0070770A" w:rsidRDefault="00C04C3E">
      <w:r>
        <w:t>[</w:t>
      </w:r>
      <w:r w:rsidR="006A0D6D">
        <w:t>B</w:t>
      </w:r>
      <w:r>
        <w:t xml:space="preserve">2] </w:t>
      </w:r>
      <w:r w:rsidR="00310286">
        <w:t xml:space="preserve">When a user agrees to download a program, he can be </w:t>
      </w:r>
      <w:proofErr w:type="gramStart"/>
      <w:r w:rsidR="00310286">
        <w:t>sure  what</w:t>
      </w:r>
      <w:proofErr w:type="gramEnd"/>
      <w:r w:rsidR="00310286">
        <w:t xml:space="preserve"> the program will actually do.</w:t>
      </w:r>
      <w:r w:rsidR="0002560B">
        <w:t xml:space="preserve"> (F)</w:t>
      </w:r>
    </w:p>
    <w:p w:rsidR="00C04C3E" w:rsidRDefault="00C04C3E">
      <w:r>
        <w:lastRenderedPageBreak/>
        <w:t>[</w:t>
      </w:r>
      <w:r w:rsidR="006A0D6D">
        <w:t>B</w:t>
      </w:r>
      <w:r>
        <w:t xml:space="preserve">3] </w:t>
      </w:r>
      <w:r w:rsidR="00310286">
        <w:t xml:space="preserve">A CAPTCHA is a puzzle that supposedly </w:t>
      </w:r>
      <w:r w:rsidR="00502479">
        <w:t xml:space="preserve">only </w:t>
      </w:r>
      <w:r w:rsidR="00310286">
        <w:t>a machine can solve.</w:t>
      </w:r>
      <w:r w:rsidR="0002560B">
        <w:t xml:space="preserve">  (F)</w:t>
      </w:r>
    </w:p>
    <w:p w:rsidR="0002560B" w:rsidRDefault="00B26DC1">
      <w:r>
        <w:t>[</w:t>
      </w:r>
      <w:r w:rsidR="006A0D6D">
        <w:t>B</w:t>
      </w:r>
      <w:r>
        <w:t xml:space="preserve">4] </w:t>
      </w:r>
      <w:r w:rsidR="00D112A8">
        <w:t>Each side of a computer interchange needs assurance of the authentic identity of the opposing side.</w:t>
      </w:r>
      <w:r w:rsidR="0002560B">
        <w:t xml:space="preserve">                   </w:t>
      </w:r>
    </w:p>
    <w:p w:rsidR="00B26DC1" w:rsidRDefault="0002560B">
      <w:r>
        <w:t xml:space="preserve">                                                                                                                                                                                    (T)</w:t>
      </w:r>
    </w:p>
    <w:p w:rsidR="00CB5EDD" w:rsidRDefault="00B26DC1" w:rsidP="00B26DC1">
      <w:r>
        <w:t>[</w:t>
      </w:r>
      <w:r w:rsidR="006A0D6D">
        <w:t>B</w:t>
      </w:r>
      <w:r>
        <w:t xml:space="preserve">5] </w:t>
      </w:r>
      <w:r w:rsidR="00CB5EDD">
        <w:t>Shared secrets, one-time passwords, and out-of</w:t>
      </w:r>
      <w:r w:rsidR="004C7BB6">
        <w:t>-</w:t>
      </w:r>
      <w:r w:rsidR="00CB5EDD">
        <w:t>band communications are useful countermeasures</w:t>
      </w:r>
    </w:p>
    <w:p w:rsidR="00B26DC1" w:rsidRDefault="00CB5EDD" w:rsidP="00B26DC1">
      <w:r>
        <w:t xml:space="preserve">        for attacks against identification and</w:t>
      </w:r>
      <w:r w:rsidR="00C2766C">
        <w:t xml:space="preserve"> </w:t>
      </w:r>
      <w:r>
        <w:t>authentication.</w:t>
      </w:r>
      <w:r w:rsidR="0002560B">
        <w:t xml:space="preserve">  (T)</w:t>
      </w:r>
    </w:p>
    <w:p w:rsidR="00614F1A" w:rsidRDefault="00CE78AD" w:rsidP="0070770A">
      <w:r>
        <w:t>[</w:t>
      </w:r>
      <w:r w:rsidR="006A0D6D">
        <w:t>B</w:t>
      </w:r>
      <w:r>
        <w:t xml:space="preserve">6] </w:t>
      </w:r>
      <w:r w:rsidR="00502479">
        <w:t>Integrity checksums can prevent attacks that alter the content of a web site.</w:t>
      </w:r>
      <w:r w:rsidR="0002560B">
        <w:t xml:space="preserve">  (F)</w:t>
      </w:r>
    </w:p>
    <w:p w:rsidR="009B58B4" w:rsidRDefault="009B58B4" w:rsidP="009B58B4">
      <w:r>
        <w:t>[</w:t>
      </w:r>
      <w:r w:rsidR="006A0D6D">
        <w:t>B</w:t>
      </w:r>
      <w:r>
        <w:t xml:space="preserve">7] </w:t>
      </w:r>
      <w:r w:rsidR="00502479">
        <w:t>It is possible for miscreants to apply for and obtain legitimate certificates.</w:t>
      </w:r>
      <w:r>
        <w:t xml:space="preserve">        </w:t>
      </w:r>
      <w:r w:rsidR="0002560B">
        <w:t>(T)</w:t>
      </w:r>
    </w:p>
    <w:p w:rsidR="00AA6C18" w:rsidRDefault="007F51B5" w:rsidP="009B58B4">
      <w:r>
        <w:t>[</w:t>
      </w:r>
      <w:r w:rsidR="006A0D6D">
        <w:t>B</w:t>
      </w:r>
      <w:r>
        <w:t xml:space="preserve">8] </w:t>
      </w:r>
      <w:r w:rsidR="00986ECB">
        <w:t>Reports sent by web bugs can be used by a web tracking service to compromise privacy.</w:t>
      </w:r>
      <w:r w:rsidR="0002560B">
        <w:t xml:space="preserve">  (T)</w:t>
      </w:r>
    </w:p>
    <w:p w:rsidR="006F3786" w:rsidRDefault="00AA6C18" w:rsidP="009B58B4">
      <w:r>
        <w:t>[</w:t>
      </w:r>
      <w:r w:rsidR="006A0D6D">
        <w:t>B</w:t>
      </w:r>
      <w:r>
        <w:t>9]</w:t>
      </w:r>
      <w:r w:rsidR="007F51B5">
        <w:t xml:space="preserve"> </w:t>
      </w:r>
      <w:r w:rsidR="00DF3758">
        <w:t xml:space="preserve">Frames </w:t>
      </w:r>
      <w:r w:rsidR="00060785">
        <w:t xml:space="preserve">cannot </w:t>
      </w:r>
      <w:r w:rsidR="00DF3758">
        <w:t xml:space="preserve">facilitate Clickjacking. </w:t>
      </w:r>
      <w:r w:rsidR="0002560B">
        <w:t xml:space="preserve">  (F)</w:t>
      </w:r>
    </w:p>
    <w:p w:rsidR="00A9314D" w:rsidRDefault="006F3786" w:rsidP="00A9314D">
      <w:r>
        <w:t>[</w:t>
      </w:r>
      <w:r w:rsidR="006A0D6D">
        <w:t>B</w:t>
      </w:r>
      <w:r>
        <w:t xml:space="preserve">10] </w:t>
      </w:r>
      <w:r w:rsidR="00060785">
        <w:t xml:space="preserve">Cross-site scripting attacks are caused by execution of a script </w:t>
      </w:r>
      <w:r w:rsidR="0068407A">
        <w:t>that is contained in data</w:t>
      </w:r>
      <w:r w:rsidR="00820A6B">
        <w:t>.</w:t>
      </w:r>
      <w:r w:rsidR="0002560B">
        <w:t xml:space="preserve">  (T)</w:t>
      </w:r>
    </w:p>
    <w:p w:rsidR="00A9314D" w:rsidRDefault="00A9314D" w:rsidP="00A9314D">
      <w:r>
        <w:t>[</w:t>
      </w:r>
      <w:r w:rsidR="006A0D6D">
        <w:t>B</w:t>
      </w:r>
      <w:r>
        <w:t xml:space="preserve">11] In an SQL injection </w:t>
      </w:r>
      <w:proofErr w:type="gramStart"/>
      <w:r>
        <w:t>attack ,the</w:t>
      </w:r>
      <w:proofErr w:type="gramEnd"/>
      <w:r>
        <w:t xml:space="preserve"> SQL query sent to the database server is modified to</w:t>
      </w:r>
    </w:p>
    <w:p w:rsidR="00A9314D" w:rsidRDefault="00A9314D" w:rsidP="00A9314D">
      <w:r>
        <w:t xml:space="preserve">            return more data.</w:t>
      </w:r>
      <w:r w:rsidR="0002560B">
        <w:t xml:space="preserve">  (T)</w:t>
      </w:r>
    </w:p>
    <w:p w:rsidR="00A9314D" w:rsidRDefault="00A9314D" w:rsidP="00A9314D">
      <w:r>
        <w:t>[</w:t>
      </w:r>
      <w:r w:rsidR="006A0D6D">
        <w:t>B</w:t>
      </w:r>
      <w:r>
        <w:t>12] Current estimates are that spam constitutes 50 percent of all email traffic.</w:t>
      </w:r>
      <w:r w:rsidR="0002560B">
        <w:t xml:space="preserve">  (F)</w:t>
      </w:r>
    </w:p>
    <w:p w:rsidR="00A9314D" w:rsidRDefault="00A9314D" w:rsidP="00A9314D">
      <w:r>
        <w:t>[</w:t>
      </w:r>
      <w:r w:rsidR="006A0D6D">
        <w:t>B</w:t>
      </w:r>
      <w:r>
        <w:t>13] Email sender addresses are reliable.</w:t>
      </w:r>
      <w:r w:rsidR="0002560B">
        <w:t xml:space="preserve">  (F)</w:t>
      </w:r>
    </w:p>
    <w:p w:rsidR="00A9314D" w:rsidRDefault="00A9314D" w:rsidP="00A9314D">
      <w:r>
        <w:t>[</w:t>
      </w:r>
      <w:r w:rsidR="006A0D6D">
        <w:t>B</w:t>
      </w:r>
      <w:r>
        <w:t>14] A phishing email attack tries to trick the recipient into disclosing private data, or taking a</w:t>
      </w:r>
      <w:r w:rsidR="000F74E5">
        <w:t>n</w:t>
      </w:r>
      <w:r>
        <w:t>other unsafe action.</w:t>
      </w:r>
      <w:r w:rsidR="00DF7DCA">
        <w:t xml:space="preserve">  (T)</w:t>
      </w:r>
    </w:p>
    <w:p w:rsidR="00A9314D" w:rsidRDefault="00A9314D" w:rsidP="00A9314D">
      <w:r>
        <w:t>[</w:t>
      </w:r>
      <w:r w:rsidR="006A0D6D">
        <w:t>B</w:t>
      </w:r>
      <w:r>
        <w:t xml:space="preserve">15] </w:t>
      </w:r>
      <w:r w:rsidR="000F74E5">
        <w:t xml:space="preserve">A spear phishing email is a phishing email that seems to come </w:t>
      </w:r>
      <w:proofErr w:type="gramStart"/>
      <w:r w:rsidR="000F74E5">
        <w:t>from  a</w:t>
      </w:r>
      <w:proofErr w:type="gramEnd"/>
      <w:r w:rsidR="000F74E5">
        <w:t xml:space="preserve"> source not known to the receiver.</w:t>
      </w:r>
      <w:r w:rsidR="00DF7DCA">
        <w:t xml:space="preserve">  (F)</w:t>
      </w:r>
    </w:p>
    <w:p w:rsidR="00E950DD" w:rsidRDefault="00E950DD" w:rsidP="00A9314D">
      <w:r>
        <w:t>[B16] A man in the browser attack happens because of an infected browser. (T)</w:t>
      </w:r>
    </w:p>
    <w:p w:rsidR="00E950DD" w:rsidRDefault="00E950DD" w:rsidP="00E950DD">
      <w:r>
        <w:t>[B17] A page in the middle attack happens because of an infected browser. (T)</w:t>
      </w:r>
    </w:p>
    <w:p w:rsidR="00F847C6" w:rsidRDefault="00F847C6" w:rsidP="00F847C6">
      <w:r>
        <w:t>[B18] A man in the middle attack happens because of an infected browser. (F)</w:t>
      </w:r>
    </w:p>
    <w:p w:rsidR="00C65A1B" w:rsidRDefault="00C65A1B" w:rsidP="00F847C6">
      <w:r>
        <w:t>[B19] Encryption can provide continuous authentication. (T)</w:t>
      </w:r>
    </w:p>
    <w:p w:rsidR="00E950DD" w:rsidRDefault="00E950DD" w:rsidP="00A9314D"/>
    <w:sectPr w:rsidR="00E9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CF"/>
    <w:rsid w:val="000216C6"/>
    <w:rsid w:val="0002560B"/>
    <w:rsid w:val="00043F0B"/>
    <w:rsid w:val="00060785"/>
    <w:rsid w:val="000745D2"/>
    <w:rsid w:val="000C084C"/>
    <w:rsid w:val="000F74E5"/>
    <w:rsid w:val="001974F2"/>
    <w:rsid w:val="001A0A64"/>
    <w:rsid w:val="001C2456"/>
    <w:rsid w:val="001F3061"/>
    <w:rsid w:val="0022118B"/>
    <w:rsid w:val="00223839"/>
    <w:rsid w:val="002268F5"/>
    <w:rsid w:val="00227A3D"/>
    <w:rsid w:val="00281D5F"/>
    <w:rsid w:val="002B1C5D"/>
    <w:rsid w:val="002B59C5"/>
    <w:rsid w:val="002C6CDB"/>
    <w:rsid w:val="002D7E66"/>
    <w:rsid w:val="00310286"/>
    <w:rsid w:val="003A41D1"/>
    <w:rsid w:val="004356C1"/>
    <w:rsid w:val="00453E81"/>
    <w:rsid w:val="004C7BB6"/>
    <w:rsid w:val="00502479"/>
    <w:rsid w:val="0059242C"/>
    <w:rsid w:val="005C328A"/>
    <w:rsid w:val="00614F1A"/>
    <w:rsid w:val="0068407A"/>
    <w:rsid w:val="006A0D6D"/>
    <w:rsid w:val="006C2291"/>
    <w:rsid w:val="006F3786"/>
    <w:rsid w:val="00700AC7"/>
    <w:rsid w:val="0070770A"/>
    <w:rsid w:val="007C01B0"/>
    <w:rsid w:val="007E1F4D"/>
    <w:rsid w:val="007F01CF"/>
    <w:rsid w:val="007F51B5"/>
    <w:rsid w:val="00815175"/>
    <w:rsid w:val="00820A6B"/>
    <w:rsid w:val="0086585F"/>
    <w:rsid w:val="0090553B"/>
    <w:rsid w:val="0093390B"/>
    <w:rsid w:val="00986ECB"/>
    <w:rsid w:val="009901B6"/>
    <w:rsid w:val="00995B5C"/>
    <w:rsid w:val="009B58B4"/>
    <w:rsid w:val="009E4450"/>
    <w:rsid w:val="00A430B9"/>
    <w:rsid w:val="00A9314D"/>
    <w:rsid w:val="00AA6C18"/>
    <w:rsid w:val="00B26DC1"/>
    <w:rsid w:val="00B624E7"/>
    <w:rsid w:val="00BB51E2"/>
    <w:rsid w:val="00BC08E2"/>
    <w:rsid w:val="00BF183C"/>
    <w:rsid w:val="00BF228B"/>
    <w:rsid w:val="00C04C3E"/>
    <w:rsid w:val="00C2766C"/>
    <w:rsid w:val="00C65A1B"/>
    <w:rsid w:val="00C91117"/>
    <w:rsid w:val="00CB5EDD"/>
    <w:rsid w:val="00CE78AD"/>
    <w:rsid w:val="00D01FD1"/>
    <w:rsid w:val="00D112A8"/>
    <w:rsid w:val="00D31559"/>
    <w:rsid w:val="00DD7A52"/>
    <w:rsid w:val="00DF3758"/>
    <w:rsid w:val="00DF7DCA"/>
    <w:rsid w:val="00E01B7E"/>
    <w:rsid w:val="00E950DD"/>
    <w:rsid w:val="00F847C6"/>
    <w:rsid w:val="00F90C30"/>
    <w:rsid w:val="00FA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407B"/>
  <w15:chartTrackingRefBased/>
  <w15:docId w15:val="{BB0EC72F-EB95-4F7A-8D77-08A3BE2B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24</cp:revision>
  <dcterms:created xsi:type="dcterms:W3CDTF">2019-02-12T09:47:00Z</dcterms:created>
  <dcterms:modified xsi:type="dcterms:W3CDTF">2020-02-08T15:58:00Z</dcterms:modified>
</cp:coreProperties>
</file>