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3D1A" w14:textId="77777777" w:rsidR="00E339AD" w:rsidRPr="005A618D" w:rsidRDefault="005A618D" w:rsidP="005A618D">
      <w:pPr>
        <w:jc w:val="center"/>
        <w:rPr>
          <w:b/>
          <w:bCs/>
          <w:sz w:val="40"/>
          <w:szCs w:val="40"/>
          <w:lang w:val="it-IT"/>
        </w:rPr>
      </w:pPr>
      <w:r w:rsidRPr="005A618D">
        <w:rPr>
          <w:b/>
          <w:bCs/>
          <w:sz w:val="40"/>
          <w:szCs w:val="40"/>
          <w:lang w:val="it-IT"/>
        </w:rPr>
        <w:t>Progetto Data Mining II</w:t>
      </w:r>
    </w:p>
    <w:p w14:paraId="1C27CB37" w14:textId="6A6CCCB6" w:rsidR="005A618D" w:rsidRDefault="005A618D" w:rsidP="005A618D">
      <w:pPr>
        <w:jc w:val="center"/>
        <w:rPr>
          <w:sz w:val="40"/>
          <w:szCs w:val="40"/>
          <w:lang w:val="it-IT"/>
        </w:rPr>
      </w:pPr>
      <w:r w:rsidRPr="005A618D">
        <w:rPr>
          <w:b/>
          <w:bCs/>
          <w:sz w:val="40"/>
          <w:szCs w:val="40"/>
          <w:lang w:val="it-IT"/>
        </w:rPr>
        <w:t>“Air Quality UCI</w:t>
      </w:r>
      <w:r w:rsidRPr="005A618D">
        <w:rPr>
          <w:sz w:val="40"/>
          <w:szCs w:val="40"/>
          <w:lang w:val="it-IT"/>
        </w:rPr>
        <w:t>”</w:t>
      </w:r>
    </w:p>
    <w:p w14:paraId="6AF649AA" w14:textId="05750003" w:rsidR="00476B87" w:rsidRDefault="00476B87" w:rsidP="005A618D">
      <w:pPr>
        <w:jc w:val="center"/>
        <w:rPr>
          <w:sz w:val="40"/>
          <w:szCs w:val="40"/>
          <w:lang w:val="it-IT"/>
        </w:rPr>
      </w:pPr>
    </w:p>
    <w:p w14:paraId="748E334D" w14:textId="3FDA1780" w:rsidR="00476B87" w:rsidRDefault="00441355" w:rsidP="00476B87">
      <w:pPr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Introduzione</w:t>
      </w:r>
    </w:p>
    <w:p w14:paraId="71FE6BF6" w14:textId="34569185" w:rsidR="007A3002" w:rsidRDefault="00DD1A6C" w:rsidP="00476B87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“Air Qality UCI” è un dataset</w:t>
      </w:r>
      <w:r w:rsidR="00527D90">
        <w:rPr>
          <w:sz w:val="28"/>
          <w:szCs w:val="28"/>
          <w:lang w:val="it-IT"/>
        </w:rPr>
        <w:t xml:space="preserve"> contenente informazioni sulla quantità di </w:t>
      </w:r>
      <w:r w:rsidR="00A959AB">
        <w:rPr>
          <w:sz w:val="28"/>
          <w:szCs w:val="28"/>
          <w:lang w:val="it-IT"/>
        </w:rPr>
        <w:t>agenti inquinanti presenti nell’aria.</w:t>
      </w:r>
    </w:p>
    <w:p w14:paraId="4E732EDB" w14:textId="77777777" w:rsidR="00DD3A11" w:rsidRDefault="007A3002" w:rsidP="00476B87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È </w:t>
      </w:r>
      <w:r w:rsidR="0055608C">
        <w:rPr>
          <w:sz w:val="28"/>
          <w:szCs w:val="28"/>
          <w:lang w:val="it-IT"/>
        </w:rPr>
        <w:t xml:space="preserve">composto da 9471 </w:t>
      </w:r>
      <w:r w:rsidR="001D42AA">
        <w:rPr>
          <w:sz w:val="28"/>
          <w:szCs w:val="28"/>
          <w:lang w:val="it-IT"/>
        </w:rPr>
        <w:t>righe</w:t>
      </w:r>
      <w:r w:rsidR="00F0557A">
        <w:rPr>
          <w:sz w:val="28"/>
          <w:szCs w:val="28"/>
          <w:lang w:val="it-IT"/>
        </w:rPr>
        <w:t>, ognuna</w:t>
      </w:r>
      <w:r w:rsidR="001D42AA">
        <w:rPr>
          <w:sz w:val="28"/>
          <w:szCs w:val="28"/>
          <w:lang w:val="it-IT"/>
        </w:rPr>
        <w:t xml:space="preserve"> contenent</w:t>
      </w:r>
      <w:r w:rsidR="00F0557A">
        <w:rPr>
          <w:sz w:val="28"/>
          <w:szCs w:val="28"/>
          <w:lang w:val="it-IT"/>
        </w:rPr>
        <w:t>e le seguenti informazioni</w:t>
      </w:r>
      <w:r w:rsidR="00D32485">
        <w:rPr>
          <w:sz w:val="28"/>
          <w:szCs w:val="28"/>
          <w:lang w:val="it-IT"/>
        </w:rPr>
        <w:t xml:space="preserve">: </w:t>
      </w:r>
    </w:p>
    <w:p w14:paraId="78197680" w14:textId="736903FD" w:rsidR="007A3002" w:rsidRDefault="003F2C56" w:rsidP="00DD3A11">
      <w:pPr>
        <w:pStyle w:val="Paragrafoelenco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Data </w:t>
      </w:r>
      <w:r w:rsidR="002A7BBE">
        <w:rPr>
          <w:i/>
          <w:iCs/>
          <w:sz w:val="28"/>
          <w:szCs w:val="28"/>
          <w:lang w:val="it-IT"/>
        </w:rPr>
        <w:t>Date</w:t>
      </w:r>
    </w:p>
    <w:p w14:paraId="5284A450" w14:textId="4C363E41" w:rsidR="003F2C56" w:rsidRDefault="003F2C56" w:rsidP="00DD3A11">
      <w:pPr>
        <w:pStyle w:val="Paragrafoelenco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Orario della misurazione</w:t>
      </w:r>
      <w:r w:rsidR="002A7BBE">
        <w:rPr>
          <w:sz w:val="28"/>
          <w:szCs w:val="28"/>
          <w:lang w:val="it-IT"/>
        </w:rPr>
        <w:t xml:space="preserve"> </w:t>
      </w:r>
      <w:r w:rsidR="00596701">
        <w:rPr>
          <w:i/>
          <w:iCs/>
          <w:sz w:val="28"/>
          <w:szCs w:val="28"/>
          <w:lang w:val="it-IT"/>
        </w:rPr>
        <w:t>Time</w:t>
      </w:r>
    </w:p>
    <w:p w14:paraId="5520EE8E" w14:textId="4EACA73B" w:rsidR="003F2C56" w:rsidRDefault="00F54A91" w:rsidP="00DD3A11">
      <w:pPr>
        <w:pStyle w:val="Paragrafoelenco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Concentrazione oraria di monossido di carbonio</w:t>
      </w:r>
      <w:r w:rsidR="00855016">
        <w:rPr>
          <w:sz w:val="28"/>
          <w:szCs w:val="28"/>
          <w:lang w:val="it-IT"/>
        </w:rPr>
        <w:t xml:space="preserve"> </w:t>
      </w:r>
      <w:r w:rsidR="00855016" w:rsidRPr="00D004F0">
        <w:rPr>
          <w:i/>
          <w:iCs/>
          <w:sz w:val="28"/>
          <w:szCs w:val="28"/>
          <w:lang w:val="it-IT"/>
        </w:rPr>
        <w:t>CO(GT)</w:t>
      </w:r>
    </w:p>
    <w:p w14:paraId="61C41808" w14:textId="77777777" w:rsidR="00C16D8F" w:rsidRDefault="00DA5B37" w:rsidP="00DD3A11">
      <w:pPr>
        <w:pStyle w:val="Paragrafoelenco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Quantità media oraria di</w:t>
      </w:r>
      <w:r w:rsidR="004B1255">
        <w:rPr>
          <w:sz w:val="28"/>
          <w:szCs w:val="28"/>
          <w:lang w:val="it-IT"/>
        </w:rPr>
        <w:t xml:space="preserve"> ossido di stagno</w:t>
      </w:r>
      <w:r>
        <w:rPr>
          <w:sz w:val="28"/>
          <w:szCs w:val="28"/>
          <w:lang w:val="it-IT"/>
        </w:rPr>
        <w:t xml:space="preserve"> </w:t>
      </w:r>
      <w:r w:rsidR="004B1255" w:rsidRPr="00D004F0">
        <w:rPr>
          <w:i/>
          <w:iCs/>
          <w:sz w:val="28"/>
          <w:szCs w:val="28"/>
          <w:lang w:val="it-IT"/>
        </w:rPr>
        <w:t>PT08.S1(CO)</w:t>
      </w:r>
    </w:p>
    <w:p w14:paraId="24E19621" w14:textId="3F95C85D" w:rsidR="00D10F15" w:rsidRPr="00D004F0" w:rsidRDefault="00C16D8F" w:rsidP="00DD3A11">
      <w:pPr>
        <w:pStyle w:val="Paragrafoelenco"/>
        <w:numPr>
          <w:ilvl w:val="0"/>
          <w:numId w:val="5"/>
        </w:numPr>
        <w:rPr>
          <w:i/>
          <w:iCs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Quantità media oraria </w:t>
      </w:r>
      <w:r w:rsidR="00D10F15">
        <w:rPr>
          <w:sz w:val="28"/>
          <w:szCs w:val="28"/>
          <w:lang w:val="it-IT"/>
        </w:rPr>
        <w:t xml:space="preserve">di idrocarburi diversi dal metano </w:t>
      </w:r>
      <w:r w:rsidR="00D10F15" w:rsidRPr="00D004F0">
        <w:rPr>
          <w:i/>
          <w:iCs/>
          <w:sz w:val="28"/>
          <w:szCs w:val="28"/>
          <w:lang w:val="it-IT"/>
        </w:rPr>
        <w:t>NMHC</w:t>
      </w:r>
      <w:r w:rsidR="00F92BF0">
        <w:rPr>
          <w:i/>
          <w:iCs/>
          <w:sz w:val="28"/>
          <w:szCs w:val="28"/>
          <w:lang w:val="it-IT"/>
        </w:rPr>
        <w:t>(GT)</w:t>
      </w:r>
    </w:p>
    <w:p w14:paraId="31ECA694" w14:textId="4FFA392E" w:rsidR="00792326" w:rsidRPr="00D004F0" w:rsidRDefault="007100F6" w:rsidP="00DD3A11">
      <w:pPr>
        <w:pStyle w:val="Paragrafoelenco"/>
        <w:numPr>
          <w:ilvl w:val="0"/>
          <w:numId w:val="5"/>
        </w:numPr>
        <w:rPr>
          <w:i/>
          <w:iCs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Concentrazione media oraria di benzene </w:t>
      </w:r>
      <w:r w:rsidR="00792326" w:rsidRPr="00D004F0">
        <w:rPr>
          <w:i/>
          <w:iCs/>
          <w:sz w:val="28"/>
          <w:szCs w:val="28"/>
          <w:lang w:val="it-IT"/>
        </w:rPr>
        <w:t>C6H6</w:t>
      </w:r>
      <w:r w:rsidR="00F92BF0">
        <w:rPr>
          <w:i/>
          <w:iCs/>
          <w:sz w:val="28"/>
          <w:szCs w:val="28"/>
          <w:lang w:val="it-IT"/>
        </w:rPr>
        <w:t>(GT)</w:t>
      </w:r>
    </w:p>
    <w:p w14:paraId="50987320" w14:textId="1E910D75" w:rsidR="00855016" w:rsidRPr="00F92BF0" w:rsidRDefault="00D004F0" w:rsidP="00DD3A11">
      <w:pPr>
        <w:pStyle w:val="Paragrafoelenco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Quantità media oraria di</w:t>
      </w:r>
      <w:r w:rsidR="004B1255">
        <w:rPr>
          <w:sz w:val="28"/>
          <w:szCs w:val="28"/>
          <w:lang w:val="it-IT"/>
        </w:rPr>
        <w:t xml:space="preserve"> </w:t>
      </w:r>
      <w:r w:rsidR="002634CF">
        <w:rPr>
          <w:sz w:val="28"/>
          <w:szCs w:val="28"/>
          <w:lang w:val="it-IT"/>
        </w:rPr>
        <w:t xml:space="preserve">ossido di tungsteno </w:t>
      </w:r>
      <w:r w:rsidR="005007F7">
        <w:rPr>
          <w:i/>
          <w:iCs/>
          <w:sz w:val="28"/>
          <w:szCs w:val="28"/>
          <w:lang w:val="it-IT"/>
        </w:rPr>
        <w:t>PT08.S2(NMHC)</w:t>
      </w:r>
    </w:p>
    <w:p w14:paraId="4CCB32B6" w14:textId="654A434A" w:rsidR="00DC1547" w:rsidRPr="00DC1547" w:rsidRDefault="00C1335E" w:rsidP="00DD3A11">
      <w:pPr>
        <w:pStyle w:val="Paragrafoelenco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Quantità media oraria di tutti gli ossidi di azoto e le loro miscele </w:t>
      </w:r>
      <w:r w:rsidR="0063079A">
        <w:rPr>
          <w:i/>
          <w:iCs/>
          <w:sz w:val="28"/>
          <w:szCs w:val="28"/>
          <w:lang w:val="it-IT"/>
        </w:rPr>
        <w:t>NOx (</w:t>
      </w:r>
      <w:r w:rsidR="00DC1547">
        <w:rPr>
          <w:i/>
          <w:iCs/>
          <w:sz w:val="28"/>
          <w:szCs w:val="28"/>
          <w:lang w:val="it-IT"/>
        </w:rPr>
        <w:t>GT)</w:t>
      </w:r>
    </w:p>
    <w:p w14:paraId="0DF9C032" w14:textId="075EACC4" w:rsidR="004C076A" w:rsidRPr="004C076A" w:rsidRDefault="00CF0563" w:rsidP="00DD3A11">
      <w:pPr>
        <w:pStyle w:val="Paragrafoelenco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Quantità media oraria di </w:t>
      </w:r>
      <w:r w:rsidR="005E313F">
        <w:rPr>
          <w:sz w:val="28"/>
          <w:szCs w:val="28"/>
          <w:lang w:val="it-IT"/>
        </w:rPr>
        <w:t>ossido di tungsteno</w:t>
      </w:r>
      <w:r w:rsidR="009E7AA8">
        <w:rPr>
          <w:sz w:val="28"/>
          <w:szCs w:val="28"/>
          <w:lang w:val="it-IT"/>
        </w:rPr>
        <w:t xml:space="preserve"> rispetto a</w:t>
      </w:r>
      <w:r w:rsidR="00AB41B5">
        <w:rPr>
          <w:sz w:val="28"/>
          <w:szCs w:val="28"/>
          <w:lang w:val="it-IT"/>
        </w:rPr>
        <w:t>gli ossidi di azoto</w:t>
      </w:r>
      <w:r w:rsidR="005E313F">
        <w:rPr>
          <w:sz w:val="28"/>
          <w:szCs w:val="28"/>
          <w:lang w:val="it-IT"/>
        </w:rPr>
        <w:t xml:space="preserve"> </w:t>
      </w:r>
      <w:r w:rsidR="005E313F">
        <w:rPr>
          <w:i/>
          <w:iCs/>
          <w:sz w:val="28"/>
          <w:szCs w:val="28"/>
          <w:lang w:val="it-IT"/>
        </w:rPr>
        <w:t>PT08.S3(</w:t>
      </w:r>
      <w:r w:rsidR="004C076A">
        <w:rPr>
          <w:i/>
          <w:iCs/>
          <w:sz w:val="28"/>
          <w:szCs w:val="28"/>
          <w:lang w:val="it-IT"/>
        </w:rPr>
        <w:t>NOx)</w:t>
      </w:r>
    </w:p>
    <w:p w14:paraId="3DBE06BD" w14:textId="40234AA3" w:rsidR="00F92BF0" w:rsidRDefault="003B4F00" w:rsidP="00DD3A11">
      <w:pPr>
        <w:pStyle w:val="Paragrafoelenco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Conce</w:t>
      </w:r>
      <w:r w:rsidR="00CF3CB6">
        <w:rPr>
          <w:sz w:val="28"/>
          <w:szCs w:val="28"/>
          <w:lang w:val="it-IT"/>
        </w:rPr>
        <w:t xml:space="preserve">ntrazione oraria di </w:t>
      </w:r>
      <w:r w:rsidR="009F26DB">
        <w:rPr>
          <w:sz w:val="28"/>
          <w:szCs w:val="28"/>
          <w:lang w:val="it-IT"/>
        </w:rPr>
        <w:t xml:space="preserve">biossido di azoto </w:t>
      </w:r>
      <w:r w:rsidR="009F26DB">
        <w:rPr>
          <w:i/>
          <w:iCs/>
          <w:sz w:val="28"/>
          <w:szCs w:val="28"/>
          <w:lang w:val="it-IT"/>
        </w:rPr>
        <w:t>NO2(</w:t>
      </w:r>
      <w:r w:rsidR="00E5689F">
        <w:rPr>
          <w:i/>
          <w:iCs/>
          <w:sz w:val="28"/>
          <w:szCs w:val="28"/>
          <w:lang w:val="it-IT"/>
        </w:rPr>
        <w:t>GT)</w:t>
      </w:r>
    </w:p>
    <w:p w14:paraId="31AA7E1B" w14:textId="74F6F4DB" w:rsidR="00E5689F" w:rsidRDefault="009E7AA8" w:rsidP="00DD3A11">
      <w:pPr>
        <w:pStyle w:val="Paragrafoelenco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</w:t>
      </w:r>
      <w:r w:rsidR="003B5B6F">
        <w:rPr>
          <w:sz w:val="28"/>
          <w:szCs w:val="28"/>
          <w:lang w:val="it-IT"/>
        </w:rPr>
        <w:t>u</w:t>
      </w:r>
      <w:r>
        <w:rPr>
          <w:sz w:val="28"/>
          <w:szCs w:val="28"/>
          <w:lang w:val="it-IT"/>
        </w:rPr>
        <w:t>antità</w:t>
      </w:r>
      <w:r w:rsidR="008662B0">
        <w:rPr>
          <w:sz w:val="28"/>
          <w:szCs w:val="28"/>
          <w:lang w:val="it-IT"/>
        </w:rPr>
        <w:t xml:space="preserve"> media oraria di ossido di tungsteno rispetto al biossido di azoto </w:t>
      </w:r>
      <w:r w:rsidR="008662B0" w:rsidRPr="008662B0">
        <w:rPr>
          <w:i/>
          <w:iCs/>
          <w:sz w:val="28"/>
          <w:szCs w:val="28"/>
          <w:lang w:val="it-IT"/>
        </w:rPr>
        <w:t>PT08.S4(NO2)</w:t>
      </w:r>
      <w:r>
        <w:rPr>
          <w:sz w:val="28"/>
          <w:szCs w:val="28"/>
          <w:lang w:val="it-IT"/>
        </w:rPr>
        <w:t xml:space="preserve"> </w:t>
      </w:r>
    </w:p>
    <w:p w14:paraId="411C7BFB" w14:textId="304014E3" w:rsidR="008662B0" w:rsidRPr="00B863F0" w:rsidRDefault="00BE4A95" w:rsidP="00DD3A11">
      <w:pPr>
        <w:pStyle w:val="Paragrafoelenco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Quantità media oraria di ossido di indio</w:t>
      </w:r>
      <w:r w:rsidR="00B863F0">
        <w:rPr>
          <w:sz w:val="28"/>
          <w:szCs w:val="28"/>
          <w:lang w:val="it-IT"/>
        </w:rPr>
        <w:t xml:space="preserve"> </w:t>
      </w:r>
      <w:r w:rsidR="00B863F0" w:rsidRPr="00B863F0">
        <w:rPr>
          <w:i/>
          <w:iCs/>
          <w:sz w:val="28"/>
          <w:szCs w:val="28"/>
          <w:lang w:val="it-IT"/>
        </w:rPr>
        <w:t>PT08.S5(O3)</w:t>
      </w:r>
    </w:p>
    <w:p w14:paraId="256E02D6" w14:textId="7C122711" w:rsidR="00B863F0" w:rsidRDefault="00B863F0" w:rsidP="00DD3A11">
      <w:pPr>
        <w:pStyle w:val="Paragrafoelenco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Temperatura </w:t>
      </w:r>
      <w:r w:rsidR="004531BE">
        <w:rPr>
          <w:i/>
          <w:iCs/>
          <w:sz w:val="28"/>
          <w:szCs w:val="28"/>
          <w:lang w:val="it-IT"/>
        </w:rPr>
        <w:t>T</w:t>
      </w:r>
    </w:p>
    <w:p w14:paraId="082C5A37" w14:textId="3D8E8BF9" w:rsidR="004531BE" w:rsidRDefault="004531BE" w:rsidP="00DD3A11">
      <w:pPr>
        <w:pStyle w:val="Paragrafoelenco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Umidità relativa </w:t>
      </w:r>
      <w:r>
        <w:rPr>
          <w:i/>
          <w:iCs/>
          <w:sz w:val="28"/>
          <w:szCs w:val="28"/>
          <w:lang w:val="it-IT"/>
        </w:rPr>
        <w:t>RH</w:t>
      </w:r>
    </w:p>
    <w:p w14:paraId="2D8EC399" w14:textId="57FF2DEF" w:rsidR="004531BE" w:rsidRPr="00596701" w:rsidRDefault="004531BE" w:rsidP="00DD3A11">
      <w:pPr>
        <w:pStyle w:val="Paragrafoelenco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Umidità assoluta </w:t>
      </w:r>
      <w:r w:rsidR="002A7BBE">
        <w:rPr>
          <w:i/>
          <w:iCs/>
          <w:sz w:val="28"/>
          <w:szCs w:val="28"/>
          <w:lang w:val="it-IT"/>
        </w:rPr>
        <w:t>AH</w:t>
      </w:r>
    </w:p>
    <w:p w14:paraId="7392205C" w14:textId="4B794D3E" w:rsidR="00596701" w:rsidRDefault="0020014B" w:rsidP="005967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dataset “grezzo” si presenta</w:t>
      </w:r>
      <w:r w:rsidR="004D0F10">
        <w:rPr>
          <w:sz w:val="28"/>
          <w:szCs w:val="28"/>
          <w:lang w:val="it-IT"/>
        </w:rPr>
        <w:t xml:space="preserve"> con le ultime 134 righe </w:t>
      </w:r>
      <w:r w:rsidR="0063079A">
        <w:rPr>
          <w:sz w:val="28"/>
          <w:szCs w:val="28"/>
          <w:lang w:val="it-IT"/>
        </w:rPr>
        <w:t>interamente di Nan</w:t>
      </w:r>
      <w:r w:rsidR="00313217">
        <w:rPr>
          <w:sz w:val="28"/>
          <w:szCs w:val="28"/>
          <w:lang w:val="it-IT"/>
        </w:rPr>
        <w:t xml:space="preserve">, così come le due ultime due colonne </w:t>
      </w:r>
      <w:r w:rsidR="0019187F">
        <w:rPr>
          <w:sz w:val="28"/>
          <w:szCs w:val="28"/>
          <w:lang w:val="it-IT"/>
        </w:rPr>
        <w:t>chiamate “Un</w:t>
      </w:r>
      <w:r w:rsidR="00735507">
        <w:rPr>
          <w:sz w:val="28"/>
          <w:szCs w:val="28"/>
          <w:lang w:val="it-IT"/>
        </w:rPr>
        <w:t>named:15” e “ ‘’’’ “</w:t>
      </w:r>
      <w:r w:rsidR="008E352C">
        <w:rPr>
          <w:sz w:val="28"/>
          <w:szCs w:val="28"/>
          <w:lang w:val="it-IT"/>
        </w:rPr>
        <w:t>.</w:t>
      </w:r>
    </w:p>
    <w:p w14:paraId="634E17B5" w14:textId="02FC8F83" w:rsidR="0089768F" w:rsidRDefault="0089768F" w:rsidP="005967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lavoro di analisi di questo dataset si organizza in 4 tasks:</w:t>
      </w:r>
    </w:p>
    <w:p w14:paraId="59FE1D2F" w14:textId="00568479" w:rsidR="00B86081" w:rsidRDefault="004F2FB5" w:rsidP="00B86081">
      <w:pPr>
        <w:pStyle w:val="Paragrafoelenco"/>
        <w:numPr>
          <w:ilvl w:val="0"/>
          <w:numId w:val="8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Time series: </w:t>
      </w:r>
      <w:r w:rsidR="00E42718">
        <w:rPr>
          <w:sz w:val="28"/>
          <w:szCs w:val="28"/>
          <w:lang w:val="it-IT"/>
        </w:rPr>
        <w:t>c</w:t>
      </w:r>
      <w:r w:rsidR="003D430A">
        <w:rPr>
          <w:sz w:val="28"/>
          <w:szCs w:val="28"/>
          <w:lang w:val="it-IT"/>
        </w:rPr>
        <w:t xml:space="preserve">onsiderando </w:t>
      </w:r>
      <w:r w:rsidR="00F64C23">
        <w:rPr>
          <w:sz w:val="28"/>
          <w:szCs w:val="28"/>
          <w:lang w:val="it-IT"/>
        </w:rPr>
        <w:t xml:space="preserve">solo l’attributo </w:t>
      </w:r>
      <w:r w:rsidR="00F64C23" w:rsidRPr="00F64C23">
        <w:rPr>
          <w:sz w:val="28"/>
          <w:szCs w:val="28"/>
          <w:lang w:val="it-IT"/>
        </w:rPr>
        <w:t xml:space="preserve">“PT08.S1(CO)” </w:t>
      </w:r>
      <w:r w:rsidR="00F64C23">
        <w:rPr>
          <w:sz w:val="28"/>
          <w:szCs w:val="28"/>
          <w:lang w:val="it-IT"/>
        </w:rPr>
        <w:t>d</w:t>
      </w:r>
      <w:r w:rsidR="008E352C">
        <w:rPr>
          <w:sz w:val="28"/>
          <w:szCs w:val="28"/>
          <w:lang w:val="it-IT"/>
        </w:rPr>
        <w:t>ividere il dataset in serie giornaliere di 24 ore,</w:t>
      </w:r>
      <w:r w:rsidR="003D430A">
        <w:rPr>
          <w:sz w:val="28"/>
          <w:szCs w:val="28"/>
          <w:lang w:val="it-IT"/>
        </w:rPr>
        <w:t xml:space="preserve"> cancellando quelle contenti t</w:t>
      </w:r>
      <w:r w:rsidR="00F64C23">
        <w:rPr>
          <w:sz w:val="28"/>
          <w:szCs w:val="28"/>
          <w:lang w:val="it-IT"/>
        </w:rPr>
        <w:t>ro</w:t>
      </w:r>
      <w:r w:rsidR="003D430A">
        <w:rPr>
          <w:sz w:val="28"/>
          <w:szCs w:val="28"/>
          <w:lang w:val="it-IT"/>
        </w:rPr>
        <w:t>ppi mi</w:t>
      </w:r>
      <w:r w:rsidR="00F64C23">
        <w:rPr>
          <w:sz w:val="28"/>
          <w:szCs w:val="28"/>
          <w:lang w:val="it-IT"/>
        </w:rPr>
        <w:t>s</w:t>
      </w:r>
      <w:r w:rsidR="003D430A">
        <w:rPr>
          <w:sz w:val="28"/>
          <w:szCs w:val="28"/>
          <w:lang w:val="it-IT"/>
        </w:rPr>
        <w:t>sing value</w:t>
      </w:r>
      <w:r w:rsidR="00F64C23">
        <w:rPr>
          <w:sz w:val="28"/>
          <w:szCs w:val="28"/>
          <w:lang w:val="it-IT"/>
        </w:rPr>
        <w:t>s</w:t>
      </w:r>
      <w:r w:rsidR="00B86081">
        <w:rPr>
          <w:sz w:val="28"/>
          <w:szCs w:val="28"/>
          <w:lang w:val="it-IT"/>
        </w:rPr>
        <w:t xml:space="preserve"> (valore= -200) e gestendo </w:t>
      </w:r>
      <w:r w:rsidR="009119DF">
        <w:rPr>
          <w:sz w:val="28"/>
          <w:szCs w:val="28"/>
          <w:lang w:val="it-IT"/>
        </w:rPr>
        <w:t>i restanti in qualche modo; assicura</w:t>
      </w:r>
      <w:r w:rsidR="00794B59">
        <w:rPr>
          <w:sz w:val="28"/>
          <w:szCs w:val="28"/>
          <w:lang w:val="it-IT"/>
        </w:rPr>
        <w:t>r</w:t>
      </w:r>
      <w:r w:rsidR="009119DF">
        <w:rPr>
          <w:sz w:val="28"/>
          <w:szCs w:val="28"/>
          <w:lang w:val="it-IT"/>
        </w:rPr>
        <w:t>si</w:t>
      </w:r>
      <w:r w:rsidR="00794B59">
        <w:rPr>
          <w:sz w:val="28"/>
          <w:szCs w:val="28"/>
          <w:lang w:val="it-IT"/>
        </w:rPr>
        <w:t xml:space="preserve"> che, alla fine, ogni time series abbia 24 valori. Effettuare</w:t>
      </w:r>
      <w:r w:rsidR="00F91251">
        <w:rPr>
          <w:sz w:val="28"/>
          <w:szCs w:val="28"/>
          <w:lang w:val="it-IT"/>
        </w:rPr>
        <w:t>, poi, il clustering</w:t>
      </w:r>
      <w:r w:rsidR="00275D08">
        <w:rPr>
          <w:sz w:val="28"/>
          <w:szCs w:val="28"/>
          <w:lang w:val="it-IT"/>
        </w:rPr>
        <w:t xml:space="preserve"> con un algoritmo utilizzando prima la DTW e poi l’</w:t>
      </w:r>
      <w:r w:rsidR="006F3058">
        <w:rPr>
          <w:sz w:val="28"/>
          <w:szCs w:val="28"/>
          <w:lang w:val="it-IT"/>
        </w:rPr>
        <w:t>E</w:t>
      </w:r>
      <w:r w:rsidR="00275D08">
        <w:rPr>
          <w:sz w:val="28"/>
          <w:szCs w:val="28"/>
          <w:lang w:val="it-IT"/>
        </w:rPr>
        <w:t xml:space="preserve">uclidean </w:t>
      </w:r>
      <w:r w:rsidR="00794B59">
        <w:rPr>
          <w:sz w:val="28"/>
          <w:szCs w:val="28"/>
          <w:lang w:val="it-IT"/>
        </w:rPr>
        <w:t xml:space="preserve"> </w:t>
      </w:r>
      <w:r w:rsidR="006F3058">
        <w:rPr>
          <w:sz w:val="28"/>
          <w:szCs w:val="28"/>
          <w:lang w:val="it-IT"/>
        </w:rPr>
        <w:t>Distance, confrontandone i risultati.</w:t>
      </w:r>
    </w:p>
    <w:p w14:paraId="4736E227" w14:textId="5706C1E9" w:rsidR="006F3058" w:rsidRDefault="00E42718" w:rsidP="00B86081">
      <w:pPr>
        <w:pStyle w:val="Paragrafoelenco"/>
        <w:numPr>
          <w:ilvl w:val="0"/>
          <w:numId w:val="8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Sequential patterns: </w:t>
      </w:r>
      <w:r w:rsidR="00A10330">
        <w:rPr>
          <w:sz w:val="28"/>
          <w:szCs w:val="28"/>
          <w:lang w:val="it-IT"/>
        </w:rPr>
        <w:t xml:space="preserve">dopo aver discretizzato le serie, cercare </w:t>
      </w:r>
      <w:r w:rsidR="0081469D">
        <w:rPr>
          <w:sz w:val="28"/>
          <w:szCs w:val="28"/>
          <w:lang w:val="it-IT"/>
        </w:rPr>
        <w:t>sequential patterns contigui di lunghezza minima 4.</w:t>
      </w:r>
    </w:p>
    <w:p w14:paraId="3949FC62" w14:textId="73990EF8" w:rsidR="0081469D" w:rsidRDefault="00761654" w:rsidP="00B86081">
      <w:pPr>
        <w:pStyle w:val="Paragrafoelenco"/>
        <w:numPr>
          <w:ilvl w:val="0"/>
          <w:numId w:val="8"/>
        </w:numPr>
        <w:rPr>
          <w:sz w:val="28"/>
          <w:szCs w:val="28"/>
          <w:lang w:val="it-IT"/>
        </w:rPr>
      </w:pPr>
      <w:r w:rsidRPr="005A0A43">
        <w:rPr>
          <w:sz w:val="28"/>
          <w:szCs w:val="28"/>
          <w:lang w:val="it-IT"/>
        </w:rPr>
        <w:t xml:space="preserve">Classification methods: </w:t>
      </w:r>
      <w:r w:rsidRPr="005A0A43">
        <w:rPr>
          <w:sz w:val="28"/>
          <w:szCs w:val="28"/>
          <w:lang w:val="it-IT"/>
        </w:rPr>
        <w:t>defini</w:t>
      </w:r>
      <w:r w:rsidR="00CF3892" w:rsidRPr="005A0A43">
        <w:rPr>
          <w:sz w:val="28"/>
          <w:szCs w:val="28"/>
          <w:lang w:val="it-IT"/>
        </w:rPr>
        <w:t>r</w:t>
      </w:r>
      <w:r w:rsidRPr="005A0A43">
        <w:rPr>
          <w:sz w:val="28"/>
          <w:szCs w:val="28"/>
          <w:lang w:val="it-IT"/>
        </w:rPr>
        <w:t xml:space="preserve">e la variabile obiettivo </w:t>
      </w:r>
      <w:r w:rsidR="00E675DA" w:rsidRPr="005A0A43">
        <w:rPr>
          <w:sz w:val="28"/>
          <w:szCs w:val="28"/>
          <w:lang w:val="it-IT"/>
        </w:rPr>
        <w:t>“WE” per le serie</w:t>
      </w:r>
      <w:r w:rsidR="005A0A43" w:rsidRPr="005A0A43">
        <w:rPr>
          <w:sz w:val="28"/>
          <w:szCs w:val="28"/>
          <w:lang w:val="it-IT"/>
        </w:rPr>
        <w:t>,</w:t>
      </w:r>
      <w:r w:rsidR="005A0A43">
        <w:rPr>
          <w:sz w:val="28"/>
          <w:szCs w:val="28"/>
          <w:lang w:val="it-IT"/>
        </w:rPr>
        <w:t xml:space="preserve"> che assuma valore </w:t>
      </w:r>
      <w:r w:rsidR="005A0A43" w:rsidRPr="00D81A1C">
        <w:rPr>
          <w:i/>
          <w:iCs/>
          <w:sz w:val="28"/>
          <w:szCs w:val="28"/>
          <w:lang w:val="it-IT"/>
        </w:rPr>
        <w:t>true</w:t>
      </w:r>
      <w:r w:rsidR="005A0A43">
        <w:rPr>
          <w:sz w:val="28"/>
          <w:szCs w:val="28"/>
          <w:lang w:val="it-IT"/>
        </w:rPr>
        <w:t xml:space="preserve"> se il giorno della misurazione è un giorno del week-end, </w:t>
      </w:r>
      <w:r w:rsidR="00D81A1C" w:rsidRPr="00D81A1C">
        <w:rPr>
          <w:i/>
          <w:iCs/>
          <w:sz w:val="28"/>
          <w:szCs w:val="28"/>
          <w:lang w:val="it-IT"/>
        </w:rPr>
        <w:t>false</w:t>
      </w:r>
      <w:r w:rsidR="00D81A1C">
        <w:rPr>
          <w:sz w:val="28"/>
          <w:szCs w:val="28"/>
          <w:lang w:val="it-IT"/>
        </w:rPr>
        <w:t xml:space="preserve"> altrimenti</w:t>
      </w:r>
      <w:r w:rsidR="00A64454">
        <w:rPr>
          <w:sz w:val="28"/>
          <w:szCs w:val="28"/>
          <w:lang w:val="it-IT"/>
        </w:rPr>
        <w:t xml:space="preserve">. Utilizzare il metodo di classificazione </w:t>
      </w:r>
      <w:r w:rsidR="001A02A2">
        <w:rPr>
          <w:sz w:val="28"/>
          <w:szCs w:val="28"/>
          <w:lang w:val="it-IT"/>
        </w:rPr>
        <w:t>k-NN usando la DTW come misura della distanza</w:t>
      </w:r>
      <w:r w:rsidR="001D44C6">
        <w:rPr>
          <w:sz w:val="28"/>
          <w:szCs w:val="28"/>
          <w:lang w:val="it-IT"/>
        </w:rPr>
        <w:t xml:space="preserve">, e almeno un altro metodo di classificazione che usi </w:t>
      </w:r>
      <w:r w:rsidR="00A23EF8">
        <w:rPr>
          <w:sz w:val="28"/>
          <w:szCs w:val="28"/>
          <w:lang w:val="it-IT"/>
        </w:rPr>
        <w:t>i 24 valori come variabili distinte.</w:t>
      </w:r>
    </w:p>
    <w:p w14:paraId="56C1595D" w14:textId="21752A15" w:rsidR="0089768F" w:rsidRPr="00CB521A" w:rsidRDefault="00A23EF8" w:rsidP="008E352C">
      <w:pPr>
        <w:pStyle w:val="Paragrafoelenco"/>
        <w:numPr>
          <w:ilvl w:val="0"/>
          <w:numId w:val="8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Outlier detection</w:t>
      </w:r>
      <w:r w:rsidR="002A433F">
        <w:rPr>
          <w:sz w:val="28"/>
          <w:szCs w:val="28"/>
          <w:lang w:val="it-IT"/>
        </w:rPr>
        <w:t xml:space="preserve">: </w:t>
      </w:r>
      <w:r w:rsidR="00513766">
        <w:rPr>
          <w:sz w:val="28"/>
          <w:szCs w:val="28"/>
          <w:lang w:val="it-IT"/>
        </w:rPr>
        <w:t>utilizzando il dataset “grezzo”</w:t>
      </w:r>
      <w:r w:rsidR="00A207CA">
        <w:rPr>
          <w:sz w:val="28"/>
          <w:szCs w:val="28"/>
          <w:lang w:val="it-IT"/>
        </w:rPr>
        <w:t xml:space="preserve"> dopo aver eliminato ogni missing values, </w:t>
      </w:r>
      <w:r w:rsidR="006F1475">
        <w:rPr>
          <w:sz w:val="28"/>
          <w:szCs w:val="28"/>
          <w:lang w:val="it-IT"/>
        </w:rPr>
        <w:t xml:space="preserve">identificare l’1% dei records </w:t>
      </w:r>
      <w:r w:rsidR="004113E1">
        <w:rPr>
          <w:sz w:val="28"/>
          <w:szCs w:val="28"/>
          <w:lang w:val="it-IT"/>
        </w:rPr>
        <w:t>“più outlier”</w:t>
      </w:r>
      <w:r w:rsidR="00CD7E3F">
        <w:rPr>
          <w:sz w:val="28"/>
          <w:szCs w:val="28"/>
          <w:lang w:val="it-IT"/>
        </w:rPr>
        <w:t xml:space="preserve"> utilizzando due metodi differenti appartenenti a due famiglie diverse</w:t>
      </w:r>
      <w:r w:rsidR="00CB521A">
        <w:rPr>
          <w:sz w:val="28"/>
          <w:szCs w:val="28"/>
          <w:lang w:val="it-IT"/>
        </w:rPr>
        <w:t>. Confrontare i risultati ottenuti.</w:t>
      </w:r>
    </w:p>
    <w:p w14:paraId="1B7B273B" w14:textId="77777777" w:rsidR="00313217" w:rsidRPr="005A0A43" w:rsidRDefault="00313217" w:rsidP="00596701">
      <w:pPr>
        <w:rPr>
          <w:sz w:val="28"/>
          <w:szCs w:val="28"/>
          <w:lang w:val="it-IT"/>
        </w:rPr>
      </w:pPr>
    </w:p>
    <w:p w14:paraId="6869BC15" w14:textId="3B61688A" w:rsidR="00D50993" w:rsidRPr="005A0A43" w:rsidRDefault="00D50993" w:rsidP="005A618D">
      <w:pPr>
        <w:jc w:val="center"/>
        <w:rPr>
          <w:sz w:val="40"/>
          <w:szCs w:val="40"/>
          <w:lang w:val="it-IT"/>
        </w:rPr>
      </w:pPr>
    </w:p>
    <w:p w14:paraId="22F45A17" w14:textId="4859ADB7" w:rsidR="00D50993" w:rsidRPr="00D50993" w:rsidRDefault="00D50993" w:rsidP="00D50993">
      <w:pPr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Task 1</w:t>
      </w:r>
      <w:r w:rsidR="00A14C7A">
        <w:rPr>
          <w:b/>
          <w:bCs/>
          <w:sz w:val="32"/>
          <w:szCs w:val="32"/>
          <w:lang w:val="it-IT"/>
        </w:rPr>
        <w:t>: Time series</w:t>
      </w:r>
    </w:p>
    <w:p w14:paraId="0066559E" w14:textId="2D11955E" w:rsidR="005A618D" w:rsidRDefault="005A618D" w:rsidP="005A618D">
      <w:pPr>
        <w:rPr>
          <w:sz w:val="28"/>
          <w:szCs w:val="28"/>
          <w:lang w:val="it-IT"/>
        </w:rPr>
      </w:pPr>
      <w:r w:rsidRPr="00D50993">
        <w:rPr>
          <w:sz w:val="28"/>
          <w:szCs w:val="28"/>
          <w:lang w:val="it-IT"/>
        </w:rPr>
        <w:t xml:space="preserve">Il dataset da analizzare contiene registrazioni orarie di valori misuranti il livello di inquinamento nell’aria, per un </w:t>
      </w:r>
      <w:r w:rsidR="009E32CD">
        <w:rPr>
          <w:sz w:val="28"/>
          <w:szCs w:val="28"/>
          <w:lang w:val="it-IT"/>
        </w:rPr>
        <w:t>arco temporale</w:t>
      </w:r>
      <w:r w:rsidRPr="00D50993">
        <w:rPr>
          <w:sz w:val="28"/>
          <w:szCs w:val="28"/>
          <w:lang w:val="it-IT"/>
        </w:rPr>
        <w:t xml:space="preserve"> che va dal</w:t>
      </w:r>
      <w:r w:rsidR="00161378" w:rsidRPr="00D50993">
        <w:rPr>
          <w:sz w:val="28"/>
          <w:szCs w:val="28"/>
          <w:lang w:val="it-IT"/>
        </w:rPr>
        <w:t>le ore 18:00 del</w:t>
      </w:r>
      <w:r w:rsidRPr="00D50993">
        <w:rPr>
          <w:sz w:val="28"/>
          <w:szCs w:val="28"/>
          <w:lang w:val="it-IT"/>
        </w:rPr>
        <w:t xml:space="preserve"> 10/03/2004 al</w:t>
      </w:r>
      <w:r w:rsidR="00161378" w:rsidRPr="00D50993">
        <w:rPr>
          <w:sz w:val="28"/>
          <w:szCs w:val="28"/>
          <w:lang w:val="it-IT"/>
        </w:rPr>
        <w:t>le ore 14:00 del</w:t>
      </w:r>
      <w:r w:rsidRPr="00D50993">
        <w:rPr>
          <w:sz w:val="28"/>
          <w:szCs w:val="28"/>
          <w:lang w:val="it-IT"/>
        </w:rPr>
        <w:t xml:space="preserve"> 4/4/2005.</w:t>
      </w:r>
    </w:p>
    <w:p w14:paraId="2C1E179E" w14:textId="79045FBE" w:rsidR="006325CB" w:rsidRPr="00E76A90" w:rsidRDefault="00AC010A" w:rsidP="00E76A90">
      <w:pPr>
        <w:rPr>
          <w:sz w:val="28"/>
          <w:szCs w:val="28"/>
          <w:lang w:val="it-IT"/>
        </w:rPr>
      </w:pPr>
      <w:r w:rsidRPr="006325CB">
        <w:rPr>
          <w:sz w:val="28"/>
          <w:szCs w:val="28"/>
          <w:lang w:val="it-IT"/>
        </w:rPr>
        <w:t xml:space="preserve">Per la prima parte </w:t>
      </w:r>
      <w:r w:rsidR="00722641" w:rsidRPr="006325CB">
        <w:rPr>
          <w:sz w:val="28"/>
          <w:szCs w:val="28"/>
          <w:lang w:val="it-IT"/>
        </w:rPr>
        <w:t>del task</w:t>
      </w:r>
      <w:r w:rsidRPr="006325CB">
        <w:rPr>
          <w:sz w:val="28"/>
          <w:szCs w:val="28"/>
          <w:lang w:val="it-IT"/>
        </w:rPr>
        <w:t>,</w:t>
      </w:r>
      <w:r w:rsidR="00971523" w:rsidRPr="006325CB">
        <w:rPr>
          <w:sz w:val="28"/>
          <w:szCs w:val="28"/>
          <w:lang w:val="it-IT"/>
        </w:rPr>
        <w:t xml:space="preserve"> </w:t>
      </w:r>
      <w:r w:rsidR="000B23C8" w:rsidRPr="006325CB">
        <w:rPr>
          <w:sz w:val="28"/>
          <w:szCs w:val="28"/>
          <w:lang w:val="it-IT"/>
        </w:rPr>
        <w:t>si è effettuato il drop di tu</w:t>
      </w:r>
      <w:r w:rsidR="00690CEE" w:rsidRPr="006325CB">
        <w:rPr>
          <w:sz w:val="28"/>
          <w:szCs w:val="28"/>
          <w:lang w:val="it-IT"/>
        </w:rPr>
        <w:t>tti i Nan</w:t>
      </w:r>
      <w:r w:rsidR="00D457C3" w:rsidRPr="006325CB">
        <w:rPr>
          <w:sz w:val="28"/>
          <w:szCs w:val="28"/>
          <w:lang w:val="it-IT"/>
        </w:rPr>
        <w:t xml:space="preserve"> e, una volta verificato che</w:t>
      </w:r>
      <w:r w:rsidR="00CD6279" w:rsidRPr="006325CB">
        <w:rPr>
          <w:sz w:val="28"/>
          <w:szCs w:val="28"/>
          <w:lang w:val="it-IT"/>
        </w:rPr>
        <w:t xml:space="preserve"> nell’operazione di drop non si fossero creati “buchi orari”</w:t>
      </w:r>
      <w:r w:rsidR="00722641" w:rsidRPr="006325CB">
        <w:rPr>
          <w:sz w:val="28"/>
          <w:szCs w:val="28"/>
          <w:lang w:val="it-IT"/>
        </w:rPr>
        <w:t xml:space="preserve"> e</w:t>
      </w:r>
      <w:r w:rsidR="00E024B1" w:rsidRPr="006325CB">
        <w:rPr>
          <w:sz w:val="28"/>
          <w:szCs w:val="28"/>
          <w:lang w:val="it-IT"/>
        </w:rPr>
        <w:t xml:space="preserve"> provveduto alla trasformazione degli orari in </w:t>
      </w:r>
      <w:r w:rsidR="00D43800" w:rsidRPr="006325CB">
        <w:rPr>
          <w:sz w:val="28"/>
          <w:szCs w:val="28"/>
          <w:lang w:val="it-IT"/>
        </w:rPr>
        <w:t>numeri interi per una più veloce gestione dei dati</w:t>
      </w:r>
      <w:r w:rsidR="00160A65" w:rsidRPr="006325CB">
        <w:rPr>
          <w:sz w:val="28"/>
          <w:szCs w:val="28"/>
          <w:lang w:val="it-IT"/>
        </w:rPr>
        <w:t>, si è provveduto al drop delle misurazioni riguardanti i</w:t>
      </w:r>
      <w:r w:rsidR="00433ADA" w:rsidRPr="006325CB">
        <w:rPr>
          <w:sz w:val="28"/>
          <w:szCs w:val="28"/>
          <w:lang w:val="it-IT"/>
        </w:rPr>
        <w:t>l</w:t>
      </w:r>
      <w:r w:rsidR="00160A65" w:rsidRPr="006325CB">
        <w:rPr>
          <w:sz w:val="28"/>
          <w:szCs w:val="28"/>
          <w:lang w:val="it-IT"/>
        </w:rPr>
        <w:t xml:space="preserve"> primo e l’</w:t>
      </w:r>
      <w:r w:rsidR="00433ADA" w:rsidRPr="006325CB">
        <w:rPr>
          <w:sz w:val="28"/>
          <w:szCs w:val="28"/>
          <w:lang w:val="it-IT"/>
        </w:rPr>
        <w:t>ultimo giorno, in quan</w:t>
      </w:r>
      <w:r w:rsidR="00CC1DDA" w:rsidRPr="006325CB">
        <w:rPr>
          <w:sz w:val="28"/>
          <w:szCs w:val="28"/>
          <w:lang w:val="it-IT"/>
        </w:rPr>
        <w:t>to</w:t>
      </w:r>
      <w:r w:rsidR="00433ADA" w:rsidRPr="006325CB">
        <w:rPr>
          <w:sz w:val="28"/>
          <w:szCs w:val="28"/>
          <w:lang w:val="it-IT"/>
        </w:rPr>
        <w:t xml:space="preserve"> queste non coprivano</w:t>
      </w:r>
      <w:r w:rsidR="009D1051" w:rsidRPr="006325CB">
        <w:rPr>
          <w:sz w:val="28"/>
          <w:szCs w:val="28"/>
          <w:lang w:val="it-IT"/>
        </w:rPr>
        <w:t xml:space="preserve"> per intero </w:t>
      </w:r>
      <w:r w:rsidR="00433ADA" w:rsidRPr="006325CB">
        <w:rPr>
          <w:sz w:val="28"/>
          <w:szCs w:val="28"/>
          <w:lang w:val="it-IT"/>
        </w:rPr>
        <w:t>l’arco</w:t>
      </w:r>
      <w:r w:rsidR="008C2C38" w:rsidRPr="006325CB">
        <w:rPr>
          <w:sz w:val="28"/>
          <w:szCs w:val="28"/>
          <w:lang w:val="it-IT"/>
        </w:rPr>
        <w:t xml:space="preserve"> delle</w:t>
      </w:r>
      <w:r w:rsidR="009D1051" w:rsidRPr="006325CB">
        <w:rPr>
          <w:sz w:val="28"/>
          <w:szCs w:val="28"/>
          <w:lang w:val="it-IT"/>
        </w:rPr>
        <w:t xml:space="preserve"> 24 ore</w:t>
      </w:r>
      <w:r w:rsidR="00CC1DDA" w:rsidRPr="006325CB">
        <w:rPr>
          <w:sz w:val="28"/>
          <w:szCs w:val="28"/>
          <w:lang w:val="it-IT"/>
        </w:rPr>
        <w:t>.</w:t>
      </w:r>
      <w:r w:rsidR="00081009" w:rsidRPr="006325CB">
        <w:rPr>
          <w:sz w:val="28"/>
          <w:szCs w:val="28"/>
          <w:lang w:val="it-IT"/>
        </w:rPr>
        <w:t xml:space="preserve"> Si è così ottenuto un dataset contenete misurazioni</w:t>
      </w:r>
      <w:r w:rsidR="00FB21AE" w:rsidRPr="006325CB">
        <w:rPr>
          <w:sz w:val="28"/>
          <w:szCs w:val="28"/>
          <w:lang w:val="it-IT"/>
        </w:rPr>
        <w:t xml:space="preserve"> per un totale di 389 giorni</w:t>
      </w:r>
      <w:r w:rsidR="00E76A90">
        <w:rPr>
          <w:sz w:val="28"/>
          <w:szCs w:val="28"/>
          <w:lang w:val="it-IT"/>
        </w:rPr>
        <w:t>.</w:t>
      </w:r>
    </w:p>
    <w:p w14:paraId="5B4434BF" w14:textId="58D56A61" w:rsidR="00A04890" w:rsidRDefault="002B310C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Le misurazioni riguardanti i 389 giorni sono state organizzate in time series giornaliere </w:t>
      </w:r>
      <w:r w:rsidR="00883C3F">
        <w:rPr>
          <w:sz w:val="28"/>
          <w:szCs w:val="28"/>
          <w:lang w:val="it-IT"/>
        </w:rPr>
        <w:t xml:space="preserve">e si è proceduto </w:t>
      </w:r>
      <w:r w:rsidR="00F202FA">
        <w:rPr>
          <w:sz w:val="28"/>
          <w:szCs w:val="28"/>
          <w:lang w:val="it-IT"/>
        </w:rPr>
        <w:t>al conteggio dei missing value</w:t>
      </w:r>
      <w:r w:rsidR="00885B4D">
        <w:rPr>
          <w:sz w:val="28"/>
          <w:szCs w:val="28"/>
          <w:lang w:val="it-IT"/>
        </w:rPr>
        <w:t xml:space="preserve">s </w:t>
      </w:r>
      <w:r w:rsidR="00F202FA">
        <w:rPr>
          <w:sz w:val="28"/>
          <w:szCs w:val="28"/>
          <w:lang w:val="it-IT"/>
        </w:rPr>
        <w:t>contenuti in ogni sin</w:t>
      </w:r>
      <w:r w:rsidR="003F000F">
        <w:rPr>
          <w:sz w:val="28"/>
          <w:szCs w:val="28"/>
          <w:lang w:val="it-IT"/>
        </w:rPr>
        <w:t>gola time series.</w:t>
      </w:r>
      <w:r w:rsidR="00A04890">
        <w:rPr>
          <w:sz w:val="28"/>
          <w:szCs w:val="28"/>
          <w:lang w:val="it-IT"/>
        </w:rPr>
        <w:t xml:space="preserve"> </w:t>
      </w:r>
    </w:p>
    <w:p w14:paraId="49A6019D" w14:textId="479C9D02" w:rsidR="00A04890" w:rsidRDefault="003821EB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Stabilita in </w:t>
      </w:r>
      <w:r w:rsidR="00BC76C1">
        <w:rPr>
          <w:sz w:val="28"/>
          <w:szCs w:val="28"/>
          <w:lang w:val="it-IT"/>
        </w:rPr>
        <w:t>due</w:t>
      </w:r>
      <w:r>
        <w:rPr>
          <w:sz w:val="28"/>
          <w:szCs w:val="28"/>
          <w:lang w:val="it-IT"/>
        </w:rPr>
        <w:t xml:space="preserve"> la </w:t>
      </w:r>
      <w:r w:rsidR="00A04890">
        <w:rPr>
          <w:sz w:val="28"/>
          <w:szCs w:val="28"/>
          <w:lang w:val="it-IT"/>
        </w:rPr>
        <w:t>quantità massima di missing value</w:t>
      </w:r>
      <w:r w:rsidR="00885B4D">
        <w:rPr>
          <w:sz w:val="28"/>
          <w:szCs w:val="28"/>
          <w:lang w:val="it-IT"/>
        </w:rPr>
        <w:t>s</w:t>
      </w:r>
      <w:r w:rsidR="00A04890">
        <w:rPr>
          <w:sz w:val="28"/>
          <w:szCs w:val="28"/>
          <w:lang w:val="it-IT"/>
        </w:rPr>
        <w:t xml:space="preserve"> </w:t>
      </w:r>
      <w:r w:rsidR="00885B4D">
        <w:rPr>
          <w:sz w:val="28"/>
          <w:szCs w:val="28"/>
          <w:lang w:val="it-IT"/>
        </w:rPr>
        <w:t xml:space="preserve">ammessa </w:t>
      </w:r>
      <w:r w:rsidR="00E732E4">
        <w:rPr>
          <w:sz w:val="28"/>
          <w:szCs w:val="28"/>
          <w:lang w:val="it-IT"/>
        </w:rPr>
        <w:t>all’interno della stessa</w:t>
      </w:r>
      <w:r w:rsidR="00885B4D">
        <w:rPr>
          <w:sz w:val="28"/>
          <w:szCs w:val="28"/>
          <w:lang w:val="it-IT"/>
        </w:rPr>
        <w:t xml:space="preserve"> time series</w:t>
      </w:r>
      <w:r>
        <w:rPr>
          <w:sz w:val="28"/>
          <w:szCs w:val="28"/>
          <w:lang w:val="it-IT"/>
        </w:rPr>
        <w:t xml:space="preserve">, </w:t>
      </w:r>
      <w:r w:rsidR="00A1612A">
        <w:rPr>
          <w:sz w:val="28"/>
          <w:szCs w:val="28"/>
          <w:lang w:val="it-IT"/>
        </w:rPr>
        <w:t>è stato effettuato il drop d</w:t>
      </w:r>
      <w:r w:rsidR="00E732E4">
        <w:rPr>
          <w:sz w:val="28"/>
          <w:szCs w:val="28"/>
          <w:lang w:val="it-IT"/>
        </w:rPr>
        <w:t xml:space="preserve">i quelle che </w:t>
      </w:r>
      <w:r w:rsidR="00D4185C">
        <w:rPr>
          <w:sz w:val="28"/>
          <w:szCs w:val="28"/>
          <w:lang w:val="it-IT"/>
        </w:rPr>
        <w:t xml:space="preserve">ne </w:t>
      </w:r>
      <w:r w:rsidR="00E732E4">
        <w:rPr>
          <w:sz w:val="28"/>
          <w:szCs w:val="28"/>
          <w:lang w:val="it-IT"/>
        </w:rPr>
        <w:t>contenevano</w:t>
      </w:r>
      <w:r w:rsidR="00D4185C">
        <w:rPr>
          <w:sz w:val="28"/>
          <w:szCs w:val="28"/>
          <w:lang w:val="it-IT"/>
        </w:rPr>
        <w:t xml:space="preserve"> di</w:t>
      </w:r>
      <w:r w:rsidR="00E732E4">
        <w:rPr>
          <w:sz w:val="28"/>
          <w:szCs w:val="28"/>
          <w:lang w:val="it-IT"/>
        </w:rPr>
        <w:t xml:space="preserve"> più </w:t>
      </w:r>
      <w:r w:rsidR="008F03B7">
        <w:rPr>
          <w:sz w:val="28"/>
          <w:szCs w:val="28"/>
          <w:lang w:val="it-IT"/>
        </w:rPr>
        <w:t xml:space="preserve">e </w:t>
      </w:r>
      <w:r w:rsidR="00D66A17">
        <w:rPr>
          <w:sz w:val="28"/>
          <w:szCs w:val="28"/>
          <w:lang w:val="it-IT"/>
        </w:rPr>
        <w:t>sono stati sistemati</w:t>
      </w:r>
      <w:r w:rsidR="008F03B7">
        <w:rPr>
          <w:sz w:val="28"/>
          <w:szCs w:val="28"/>
          <w:lang w:val="it-IT"/>
        </w:rPr>
        <w:t xml:space="preserve"> quelli contenuti nelle restanti</w:t>
      </w:r>
      <w:r w:rsidR="002B359D">
        <w:rPr>
          <w:sz w:val="28"/>
          <w:szCs w:val="28"/>
          <w:lang w:val="it-IT"/>
        </w:rPr>
        <w:t>; il metodo</w:t>
      </w:r>
      <w:r w:rsidR="00D66A17">
        <w:rPr>
          <w:sz w:val="28"/>
          <w:szCs w:val="28"/>
          <w:lang w:val="it-IT"/>
        </w:rPr>
        <w:t xml:space="preserve"> di correzione applicato è stato </w:t>
      </w:r>
      <w:r w:rsidR="00F20D70">
        <w:rPr>
          <w:sz w:val="28"/>
          <w:szCs w:val="28"/>
          <w:lang w:val="it-IT"/>
        </w:rPr>
        <w:t xml:space="preserve">quello di </w:t>
      </w:r>
      <w:r w:rsidR="00D66A17">
        <w:rPr>
          <w:sz w:val="28"/>
          <w:szCs w:val="28"/>
          <w:lang w:val="it-IT"/>
        </w:rPr>
        <w:t xml:space="preserve">sostituire questi con la media aritmetica </w:t>
      </w:r>
      <w:r w:rsidR="002718B0">
        <w:rPr>
          <w:sz w:val="28"/>
          <w:szCs w:val="28"/>
          <w:lang w:val="it-IT"/>
        </w:rPr>
        <w:t>fra l</w:t>
      </w:r>
      <w:r w:rsidR="00F7353A">
        <w:rPr>
          <w:sz w:val="28"/>
          <w:szCs w:val="28"/>
          <w:lang w:val="it-IT"/>
        </w:rPr>
        <w:t xml:space="preserve">e </w:t>
      </w:r>
      <w:r w:rsidR="002718B0">
        <w:rPr>
          <w:sz w:val="28"/>
          <w:szCs w:val="28"/>
          <w:lang w:val="it-IT"/>
        </w:rPr>
        <w:t>misurazion</w:t>
      </w:r>
      <w:r w:rsidR="00F7353A">
        <w:rPr>
          <w:sz w:val="28"/>
          <w:szCs w:val="28"/>
          <w:lang w:val="it-IT"/>
        </w:rPr>
        <w:t>i</w:t>
      </w:r>
      <w:r w:rsidR="002718B0">
        <w:rPr>
          <w:sz w:val="28"/>
          <w:szCs w:val="28"/>
          <w:lang w:val="it-IT"/>
        </w:rPr>
        <w:t xml:space="preserve"> riferit</w:t>
      </w:r>
      <w:r w:rsidR="00F7353A">
        <w:rPr>
          <w:sz w:val="28"/>
          <w:szCs w:val="28"/>
          <w:lang w:val="it-IT"/>
        </w:rPr>
        <w:t>e</w:t>
      </w:r>
      <w:r w:rsidR="002718B0">
        <w:rPr>
          <w:sz w:val="28"/>
          <w:szCs w:val="28"/>
          <w:lang w:val="it-IT"/>
        </w:rPr>
        <w:t xml:space="preserve"> all’orario immediatamente precedente e </w:t>
      </w:r>
      <w:r w:rsidR="00F7353A">
        <w:rPr>
          <w:sz w:val="28"/>
          <w:szCs w:val="28"/>
          <w:lang w:val="it-IT"/>
        </w:rPr>
        <w:t xml:space="preserve">a </w:t>
      </w:r>
      <w:r w:rsidR="00D4185C">
        <w:rPr>
          <w:sz w:val="28"/>
          <w:szCs w:val="28"/>
          <w:lang w:val="it-IT"/>
        </w:rPr>
        <w:t>quell</w:t>
      </w:r>
      <w:r w:rsidR="00F7353A">
        <w:rPr>
          <w:sz w:val="28"/>
          <w:szCs w:val="28"/>
          <w:lang w:val="it-IT"/>
        </w:rPr>
        <w:t>o</w:t>
      </w:r>
      <w:r w:rsidR="00D4185C">
        <w:rPr>
          <w:sz w:val="28"/>
          <w:szCs w:val="28"/>
          <w:lang w:val="it-IT"/>
        </w:rPr>
        <w:t xml:space="preserve"> immediatamente successiv</w:t>
      </w:r>
      <w:r w:rsidR="00B9296C">
        <w:rPr>
          <w:sz w:val="28"/>
          <w:szCs w:val="28"/>
          <w:lang w:val="it-IT"/>
        </w:rPr>
        <w:t>o.</w:t>
      </w:r>
      <w:r w:rsidR="002B359D">
        <w:rPr>
          <w:sz w:val="28"/>
          <w:szCs w:val="28"/>
          <w:lang w:val="it-IT"/>
        </w:rPr>
        <w:t xml:space="preserve"> </w:t>
      </w:r>
    </w:p>
    <w:p w14:paraId="5E4025F9" w14:textId="3BA69422" w:rsidR="00FE7B95" w:rsidRDefault="00FE7B95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dataset si presenta alla fine composto da 364 time series</w:t>
      </w:r>
      <w:r w:rsidR="00701311">
        <w:rPr>
          <w:sz w:val="28"/>
          <w:szCs w:val="28"/>
          <w:lang w:val="it-IT"/>
        </w:rPr>
        <w:t>, ognuna contenente 24 misurazioni.</w:t>
      </w:r>
    </w:p>
    <w:p w14:paraId="475703F9" w14:textId="623C45E2" w:rsidR="00A83745" w:rsidRDefault="00956337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È stato successivamente effet</w:t>
      </w:r>
      <w:r w:rsidR="001D6BAA">
        <w:rPr>
          <w:sz w:val="28"/>
          <w:szCs w:val="28"/>
          <w:lang w:val="it-IT"/>
        </w:rPr>
        <w:t>t</w:t>
      </w:r>
      <w:r>
        <w:rPr>
          <w:sz w:val="28"/>
          <w:szCs w:val="28"/>
          <w:lang w:val="it-IT"/>
        </w:rPr>
        <w:t xml:space="preserve">uato il </w:t>
      </w:r>
      <w:r w:rsidR="001D6BAA">
        <w:rPr>
          <w:sz w:val="28"/>
          <w:szCs w:val="28"/>
          <w:lang w:val="it-IT"/>
        </w:rPr>
        <w:t>clustering gerarchico</w:t>
      </w:r>
      <w:r w:rsidR="00177993">
        <w:rPr>
          <w:sz w:val="28"/>
          <w:szCs w:val="28"/>
          <w:lang w:val="it-IT"/>
        </w:rPr>
        <w:t xml:space="preserve"> basato dapprima s</w:t>
      </w:r>
      <w:r w:rsidR="00311C71">
        <w:rPr>
          <w:sz w:val="28"/>
          <w:szCs w:val="28"/>
          <w:lang w:val="it-IT"/>
        </w:rPr>
        <w:t>ulla DTW e successivamente la distanza euclidea</w:t>
      </w:r>
      <w:r w:rsidR="00887C85">
        <w:rPr>
          <w:sz w:val="28"/>
          <w:szCs w:val="28"/>
          <w:lang w:val="it-IT"/>
        </w:rPr>
        <w:t>.</w:t>
      </w:r>
    </w:p>
    <w:p w14:paraId="3D51D60E" w14:textId="726B18FC" w:rsidR="00887C85" w:rsidRDefault="00887C85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questa operazione sono stati utilizzati 4 metodi di clustering</w:t>
      </w:r>
      <w:r w:rsidR="0094098D">
        <w:rPr>
          <w:sz w:val="28"/>
          <w:szCs w:val="28"/>
          <w:lang w:val="it-IT"/>
        </w:rPr>
        <w:t>, al</w:t>
      </w:r>
      <w:r w:rsidR="004F61EB">
        <w:rPr>
          <w:sz w:val="28"/>
          <w:szCs w:val="28"/>
          <w:lang w:val="it-IT"/>
        </w:rPr>
        <w:t xml:space="preserve"> fine di confrontarne i risultati e poter scegliere quindi </w:t>
      </w:r>
      <w:r w:rsidR="00001A3A">
        <w:rPr>
          <w:sz w:val="28"/>
          <w:szCs w:val="28"/>
          <w:lang w:val="it-IT"/>
        </w:rPr>
        <w:t xml:space="preserve">il </w:t>
      </w:r>
      <w:r w:rsidR="009579EF">
        <w:rPr>
          <w:sz w:val="28"/>
          <w:szCs w:val="28"/>
          <w:lang w:val="it-IT"/>
        </w:rPr>
        <w:t xml:space="preserve">metodo </w:t>
      </w:r>
      <w:r w:rsidR="00001A3A">
        <w:rPr>
          <w:sz w:val="28"/>
          <w:szCs w:val="28"/>
          <w:lang w:val="it-IT"/>
        </w:rPr>
        <w:t xml:space="preserve">che offriva i </w:t>
      </w:r>
      <w:r w:rsidR="00941B25">
        <w:rPr>
          <w:sz w:val="28"/>
          <w:szCs w:val="28"/>
          <w:lang w:val="it-IT"/>
        </w:rPr>
        <w:t>cluster</w:t>
      </w:r>
      <w:r w:rsidR="00001A3A">
        <w:rPr>
          <w:sz w:val="28"/>
          <w:szCs w:val="28"/>
          <w:lang w:val="it-IT"/>
        </w:rPr>
        <w:t xml:space="preserve"> migliori.</w:t>
      </w:r>
    </w:p>
    <w:p w14:paraId="16E7E3A5" w14:textId="0FBF513B" w:rsidR="00001A3A" w:rsidRDefault="00001A3A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 metodi sono: single</w:t>
      </w:r>
      <w:r w:rsidR="00F41774">
        <w:rPr>
          <w:sz w:val="28"/>
          <w:szCs w:val="28"/>
          <w:lang w:val="it-IT"/>
        </w:rPr>
        <w:t>-</w:t>
      </w:r>
      <w:r w:rsidR="00103633">
        <w:rPr>
          <w:sz w:val="28"/>
          <w:szCs w:val="28"/>
          <w:lang w:val="it-IT"/>
        </w:rPr>
        <w:t>linkage, complete</w:t>
      </w:r>
      <w:r w:rsidR="00F41774">
        <w:rPr>
          <w:sz w:val="28"/>
          <w:szCs w:val="28"/>
          <w:lang w:val="it-IT"/>
        </w:rPr>
        <w:t>-</w:t>
      </w:r>
      <w:r w:rsidR="00103633">
        <w:rPr>
          <w:sz w:val="28"/>
          <w:szCs w:val="28"/>
          <w:lang w:val="it-IT"/>
        </w:rPr>
        <w:t>linkage,</w:t>
      </w:r>
      <w:r w:rsidR="00154F7D">
        <w:rPr>
          <w:sz w:val="28"/>
          <w:szCs w:val="28"/>
          <w:lang w:val="it-IT"/>
        </w:rPr>
        <w:t xml:space="preserve"> </w:t>
      </w:r>
      <w:r w:rsidR="00C532C6">
        <w:rPr>
          <w:sz w:val="28"/>
          <w:szCs w:val="28"/>
          <w:lang w:val="it-IT"/>
        </w:rPr>
        <w:t>Ward’s method e</w:t>
      </w:r>
      <w:r w:rsidR="001D19DB">
        <w:rPr>
          <w:sz w:val="28"/>
          <w:szCs w:val="28"/>
          <w:lang w:val="it-IT"/>
        </w:rPr>
        <w:t xml:space="preserve"> il centroid-based</w:t>
      </w:r>
      <w:r w:rsidR="00515F9F">
        <w:rPr>
          <w:sz w:val="28"/>
          <w:szCs w:val="28"/>
          <w:lang w:val="it-IT"/>
        </w:rPr>
        <w:t>.</w:t>
      </w:r>
    </w:p>
    <w:p w14:paraId="399C05C6" w14:textId="59598110" w:rsidR="002A290A" w:rsidRDefault="002A290A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 dendogrammi ottenuti utilizzando la DTW </w:t>
      </w:r>
      <w:r w:rsidR="001C49A7">
        <w:rPr>
          <w:sz w:val="28"/>
          <w:szCs w:val="28"/>
          <w:lang w:val="it-IT"/>
        </w:rPr>
        <w:t>sono:</w:t>
      </w:r>
    </w:p>
    <w:p w14:paraId="59B93A52" w14:textId="40DE5328" w:rsidR="003D05CF" w:rsidRDefault="003D05CF" w:rsidP="005A618D">
      <w:pPr>
        <w:rPr>
          <w:sz w:val="28"/>
          <w:szCs w:val="28"/>
          <w:lang w:val="it-IT"/>
        </w:rPr>
      </w:pPr>
    </w:p>
    <w:p w14:paraId="2C290A29" w14:textId="67583EC3" w:rsidR="003D05CF" w:rsidRDefault="006445F1" w:rsidP="005A618D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 wp14:anchorId="3F6CB620" wp14:editId="6F8AE174">
            <wp:extent cx="9191625" cy="495492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stering dt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2277" cy="49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A1C2" w14:textId="77777777" w:rsidR="00785377" w:rsidRDefault="00756D9D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Mentre, quelli ottenuti utilizzando</w:t>
      </w:r>
      <w:r w:rsidR="00785377">
        <w:rPr>
          <w:sz w:val="28"/>
          <w:szCs w:val="28"/>
          <w:lang w:val="it-IT"/>
        </w:rPr>
        <w:t xml:space="preserve"> l’euclidean distance sono:</w:t>
      </w:r>
    </w:p>
    <w:p w14:paraId="6B316CE0" w14:textId="46A681AC" w:rsidR="001C49A7" w:rsidRPr="00B021A9" w:rsidRDefault="00785377" w:rsidP="005A618D">
      <w:pPr>
        <w:rPr>
          <w:sz w:val="28"/>
          <w:szCs w:val="28"/>
        </w:rPr>
      </w:pPr>
      <w:r>
        <w:rPr>
          <w:noProof/>
          <w:sz w:val="28"/>
          <w:szCs w:val="28"/>
          <w:lang w:val="it-IT"/>
        </w:rPr>
        <w:drawing>
          <wp:inline distT="0" distB="0" distL="0" distR="0" wp14:anchorId="7CC977ED" wp14:editId="472DBE10">
            <wp:extent cx="13009524" cy="7314286"/>
            <wp:effectExtent l="0" t="0" r="1905" b="127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ustering eu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9524" cy="7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1A9">
        <w:rPr>
          <w:sz w:val="28"/>
          <w:szCs w:val="28"/>
        </w:rPr>
        <w:t xml:space="preserve"> </w:t>
      </w:r>
      <w:r w:rsidR="00756D9D" w:rsidRPr="00B021A9">
        <w:rPr>
          <w:sz w:val="28"/>
          <w:szCs w:val="28"/>
        </w:rPr>
        <w:t xml:space="preserve"> </w:t>
      </w:r>
    </w:p>
    <w:p w14:paraId="1C8B3635" w14:textId="3B989CD5" w:rsidR="001C49A7" w:rsidRDefault="00B021A9" w:rsidP="005A618D">
      <w:pPr>
        <w:rPr>
          <w:sz w:val="28"/>
          <w:szCs w:val="28"/>
          <w:lang w:val="it-IT"/>
        </w:rPr>
      </w:pPr>
      <w:r w:rsidRPr="00203BCA">
        <w:rPr>
          <w:sz w:val="28"/>
          <w:szCs w:val="28"/>
          <w:lang w:val="it-IT"/>
        </w:rPr>
        <w:t xml:space="preserve">Come si puo’ notare </w:t>
      </w:r>
      <w:r w:rsidR="00203BCA" w:rsidRPr="00203BCA">
        <w:rPr>
          <w:sz w:val="28"/>
          <w:szCs w:val="28"/>
          <w:lang w:val="it-IT"/>
        </w:rPr>
        <w:t>d</w:t>
      </w:r>
      <w:r w:rsidR="00203BCA">
        <w:rPr>
          <w:sz w:val="28"/>
          <w:szCs w:val="28"/>
          <w:lang w:val="it-IT"/>
        </w:rPr>
        <w:t xml:space="preserve">ai dendogrammi di entrambi i metodi, </w:t>
      </w:r>
      <w:r w:rsidR="006C7E42">
        <w:rPr>
          <w:sz w:val="28"/>
          <w:szCs w:val="28"/>
          <w:lang w:val="it-IT"/>
        </w:rPr>
        <w:t>i</w:t>
      </w:r>
      <w:r w:rsidR="00A774CB">
        <w:rPr>
          <w:sz w:val="28"/>
          <w:szCs w:val="28"/>
          <w:lang w:val="it-IT"/>
        </w:rPr>
        <w:t xml:space="preserve">l metodo ward offre </w:t>
      </w:r>
      <w:r w:rsidR="00984DF1">
        <w:rPr>
          <w:sz w:val="28"/>
          <w:szCs w:val="28"/>
          <w:lang w:val="it-IT"/>
        </w:rPr>
        <w:t>dei cluster meglio definiti</w:t>
      </w:r>
      <w:r w:rsidR="00B57B93">
        <w:rPr>
          <w:sz w:val="28"/>
          <w:szCs w:val="28"/>
          <w:lang w:val="it-IT"/>
        </w:rPr>
        <w:t>, motivo per il quale si è scelto di ignorare gli altri 3 metodi e proce</w:t>
      </w:r>
      <w:r w:rsidR="00814700">
        <w:rPr>
          <w:sz w:val="28"/>
          <w:szCs w:val="28"/>
          <w:lang w:val="it-IT"/>
        </w:rPr>
        <w:t xml:space="preserve">dere </w:t>
      </w:r>
      <w:r w:rsidR="008F701E">
        <w:rPr>
          <w:sz w:val="28"/>
          <w:szCs w:val="28"/>
          <w:lang w:val="it-IT"/>
        </w:rPr>
        <w:t>al confronto fra i cluster così ottenuti</w:t>
      </w:r>
      <w:r w:rsidR="001D7D45">
        <w:rPr>
          <w:sz w:val="28"/>
          <w:szCs w:val="28"/>
          <w:lang w:val="it-IT"/>
        </w:rPr>
        <w:t>.</w:t>
      </w:r>
    </w:p>
    <w:p w14:paraId="68C56CF2" w14:textId="4E7239E0" w:rsidR="005F2CD9" w:rsidRDefault="001722B2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il numero di cluster</w:t>
      </w:r>
      <w:r w:rsidR="00733D83">
        <w:rPr>
          <w:sz w:val="28"/>
          <w:szCs w:val="28"/>
          <w:lang w:val="it-IT"/>
        </w:rPr>
        <w:t xml:space="preserve"> da considerare si è prima osservato </w:t>
      </w:r>
      <w:r w:rsidR="00C55403">
        <w:rPr>
          <w:sz w:val="28"/>
          <w:szCs w:val="28"/>
          <w:lang w:val="it-IT"/>
        </w:rPr>
        <w:t xml:space="preserve">dove </w:t>
      </w:r>
      <w:r w:rsidR="0019038B">
        <w:rPr>
          <w:sz w:val="28"/>
          <w:szCs w:val="28"/>
          <w:lang w:val="it-IT"/>
        </w:rPr>
        <w:t>il</w:t>
      </w:r>
      <w:r w:rsidR="00C55403">
        <w:rPr>
          <w:sz w:val="28"/>
          <w:szCs w:val="28"/>
          <w:lang w:val="it-IT"/>
        </w:rPr>
        <w:t xml:space="preserve"> dendogramma fosse meglio definito</w:t>
      </w:r>
      <w:r w:rsidR="0019038B">
        <w:rPr>
          <w:sz w:val="28"/>
          <w:szCs w:val="28"/>
          <w:lang w:val="it-IT"/>
        </w:rPr>
        <w:t xml:space="preserve"> e si</w:t>
      </w:r>
      <w:r w:rsidR="008837EC">
        <w:rPr>
          <w:sz w:val="28"/>
          <w:szCs w:val="28"/>
          <w:lang w:val="it-IT"/>
        </w:rPr>
        <w:t xml:space="preserve"> è</w:t>
      </w:r>
      <w:r w:rsidR="0019038B">
        <w:rPr>
          <w:sz w:val="28"/>
          <w:szCs w:val="28"/>
          <w:lang w:val="it-IT"/>
        </w:rPr>
        <w:t xml:space="preserve"> poi optato per il numero di cluster che, con entrambi i tipi di distanza, </w:t>
      </w:r>
      <w:r w:rsidR="002F2952">
        <w:rPr>
          <w:sz w:val="28"/>
          <w:szCs w:val="28"/>
          <w:lang w:val="it-IT"/>
        </w:rPr>
        <w:t xml:space="preserve">avesse la percentuale di </w:t>
      </w:r>
      <w:r w:rsidR="00631D59">
        <w:rPr>
          <w:sz w:val="28"/>
          <w:szCs w:val="28"/>
          <w:lang w:val="it-IT"/>
        </w:rPr>
        <w:t>coincidenza più alta.</w:t>
      </w:r>
    </w:p>
    <w:p w14:paraId="1F5637DB" w14:textId="2B9E0A0B" w:rsidR="00631D59" w:rsidRDefault="00631D59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risultato di questa </w:t>
      </w:r>
      <w:r w:rsidR="005A193C">
        <w:rPr>
          <w:sz w:val="28"/>
          <w:szCs w:val="28"/>
          <w:lang w:val="it-IT"/>
        </w:rPr>
        <w:t>operazione è stato lo scegliere</w:t>
      </w:r>
      <w:r w:rsidR="008837EC">
        <w:rPr>
          <w:sz w:val="28"/>
          <w:szCs w:val="28"/>
          <w:lang w:val="it-IT"/>
        </w:rPr>
        <w:t xml:space="preserve"> 4 cluster, che offrivano una percentuale di coincidenza pari al</w:t>
      </w:r>
      <w:r w:rsidR="005A193C">
        <w:rPr>
          <w:sz w:val="28"/>
          <w:szCs w:val="28"/>
          <w:lang w:val="it-IT"/>
        </w:rPr>
        <w:t xml:space="preserve"> </w:t>
      </w:r>
      <w:r w:rsidR="00FF71C5">
        <w:rPr>
          <w:sz w:val="28"/>
          <w:szCs w:val="28"/>
          <w:lang w:val="it-IT"/>
        </w:rPr>
        <w:t>72.8%</w:t>
      </w:r>
      <w:r w:rsidR="001C1F9B">
        <w:rPr>
          <w:sz w:val="28"/>
          <w:szCs w:val="28"/>
          <w:lang w:val="it-IT"/>
        </w:rPr>
        <w:t>.</w:t>
      </w:r>
    </w:p>
    <w:p w14:paraId="68F41445" w14:textId="01D1D62C" w:rsidR="001C1F9B" w:rsidRDefault="00EF3138" w:rsidP="005A618D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 wp14:anchorId="5CD98FF6" wp14:editId="2ED78C1E">
            <wp:extent cx="7250430" cy="3876352"/>
            <wp:effectExtent l="0" t="0" r="762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 dt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424" cy="389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E2D">
        <w:rPr>
          <w:noProof/>
          <w:sz w:val="28"/>
          <w:szCs w:val="28"/>
          <w:lang w:val="it-IT"/>
        </w:rPr>
        <w:drawing>
          <wp:inline distT="0" distB="0" distL="0" distR="0" wp14:anchorId="6A11FD52" wp14:editId="4B2C634C">
            <wp:extent cx="7283399" cy="39909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 euclide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40" cy="401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15E4" w14:textId="77777777" w:rsidR="001C1F9B" w:rsidRPr="00203BCA" w:rsidRDefault="001C1F9B" w:rsidP="005A618D">
      <w:pPr>
        <w:rPr>
          <w:sz w:val="28"/>
          <w:szCs w:val="28"/>
          <w:lang w:val="it-IT"/>
        </w:rPr>
      </w:pPr>
    </w:p>
    <w:p w14:paraId="7BE3F4D6" w14:textId="1D8D85FA" w:rsidR="001C49A7" w:rsidRPr="00203BCA" w:rsidRDefault="001C49A7" w:rsidP="005A618D">
      <w:pPr>
        <w:rPr>
          <w:sz w:val="28"/>
          <w:szCs w:val="28"/>
          <w:lang w:val="it-IT"/>
        </w:rPr>
      </w:pPr>
    </w:p>
    <w:p w14:paraId="19A44CC1" w14:textId="3C33FAC9" w:rsidR="00216FB7" w:rsidRPr="00B021A9" w:rsidRDefault="00FF5EF5" w:rsidP="005A618D">
      <w:pPr>
        <w:rPr>
          <w:b/>
          <w:bCs/>
          <w:sz w:val="32"/>
          <w:szCs w:val="32"/>
        </w:rPr>
      </w:pPr>
      <w:r w:rsidRPr="00B021A9">
        <w:rPr>
          <w:b/>
          <w:bCs/>
          <w:sz w:val="32"/>
          <w:szCs w:val="32"/>
        </w:rPr>
        <w:t>Task 2: Sequential pattern</w:t>
      </w:r>
      <w:r w:rsidR="00A1343A" w:rsidRPr="00B021A9">
        <w:rPr>
          <w:b/>
          <w:bCs/>
          <w:sz w:val="32"/>
          <w:szCs w:val="32"/>
        </w:rPr>
        <w:t>s</w:t>
      </w:r>
    </w:p>
    <w:p w14:paraId="3128BE59" w14:textId="43A992A3" w:rsidR="00A1343A" w:rsidRDefault="00465325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Lo scopo di questa task è </w:t>
      </w:r>
      <w:r w:rsidR="00B468E4">
        <w:rPr>
          <w:sz w:val="28"/>
          <w:szCs w:val="28"/>
          <w:lang w:val="it-IT"/>
        </w:rPr>
        <w:t xml:space="preserve">l’individuazione di </w:t>
      </w:r>
      <w:r w:rsidR="00BF6421">
        <w:rPr>
          <w:sz w:val="28"/>
          <w:szCs w:val="28"/>
          <w:lang w:val="it-IT"/>
        </w:rPr>
        <w:t>frequent patterns contigui</w:t>
      </w:r>
      <w:r w:rsidR="00FD21FF">
        <w:rPr>
          <w:sz w:val="28"/>
          <w:szCs w:val="28"/>
          <w:lang w:val="it-IT"/>
        </w:rPr>
        <w:t xml:space="preserve"> di lunghezza minima pari a 4.</w:t>
      </w:r>
    </w:p>
    <w:p w14:paraId="23245394" w14:textId="4A2E51D9" w:rsidR="00BF1E3B" w:rsidRDefault="00FD21FF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l’obiettivo si è provveduto a discretizzare </w:t>
      </w:r>
      <w:r w:rsidR="00E76A90">
        <w:rPr>
          <w:sz w:val="28"/>
          <w:szCs w:val="28"/>
          <w:lang w:val="it-IT"/>
        </w:rPr>
        <w:t xml:space="preserve">le time series </w:t>
      </w:r>
      <w:r w:rsidR="00576967">
        <w:rPr>
          <w:sz w:val="28"/>
          <w:szCs w:val="28"/>
          <w:lang w:val="it-IT"/>
        </w:rPr>
        <w:t xml:space="preserve">con l’algoritmo SAX </w:t>
      </w:r>
      <w:r w:rsidR="00EB0959">
        <w:rPr>
          <w:sz w:val="28"/>
          <w:szCs w:val="28"/>
          <w:lang w:val="it-IT"/>
        </w:rPr>
        <w:t>in 1</w:t>
      </w:r>
      <w:r w:rsidR="00C42691">
        <w:rPr>
          <w:sz w:val="28"/>
          <w:szCs w:val="28"/>
          <w:lang w:val="it-IT"/>
        </w:rPr>
        <w:t xml:space="preserve">2 intervalli </w:t>
      </w:r>
      <w:r w:rsidR="009B3071">
        <w:rPr>
          <w:sz w:val="28"/>
          <w:szCs w:val="28"/>
          <w:lang w:val="it-IT"/>
        </w:rPr>
        <w:t xml:space="preserve">di ampiezza </w:t>
      </w:r>
      <w:r w:rsidR="0070213A">
        <w:rPr>
          <w:sz w:val="28"/>
          <w:szCs w:val="28"/>
          <w:lang w:val="it-IT"/>
        </w:rPr>
        <w:t>116.083</w:t>
      </w:r>
      <w:r w:rsidR="00576967">
        <w:rPr>
          <w:sz w:val="28"/>
          <w:szCs w:val="28"/>
          <w:lang w:val="it-IT"/>
        </w:rPr>
        <w:t>.</w:t>
      </w:r>
    </w:p>
    <w:p w14:paraId="1071DCF0" w14:textId="25335C21" w:rsidR="006167ED" w:rsidRDefault="00F41774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Le time series discretizzate sono </w:t>
      </w:r>
      <w:r w:rsidR="00F63CE9">
        <w:rPr>
          <w:sz w:val="28"/>
          <w:szCs w:val="28"/>
          <w:lang w:val="it-IT"/>
        </w:rPr>
        <w:t xml:space="preserve">state successivamente analizzate con l’algoritmo </w:t>
      </w:r>
      <w:r w:rsidR="00F63CE9" w:rsidRPr="00F63CE9">
        <w:rPr>
          <w:sz w:val="28"/>
          <w:szCs w:val="28"/>
          <w:lang w:val="it-IT"/>
        </w:rPr>
        <w:t>Fourier08/closed+time</w:t>
      </w:r>
      <w:r w:rsidR="006167ED">
        <w:rPr>
          <w:sz w:val="28"/>
          <w:szCs w:val="28"/>
          <w:lang w:val="it-IT"/>
        </w:rPr>
        <w:t xml:space="preserve">, che richiede l’inserimento dei seguenti constraints: </w:t>
      </w:r>
    </w:p>
    <w:p w14:paraId="3E6214C3" w14:textId="6F05561A" w:rsidR="006200DE" w:rsidRDefault="006200DE" w:rsidP="006200DE">
      <w:pPr>
        <w:pStyle w:val="Paragrafoelenco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Min sup</w:t>
      </w:r>
      <w:r w:rsidR="0050441C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 xml:space="preserve">= numero minimo di time series che </w:t>
      </w:r>
      <w:r w:rsidR="001218CF">
        <w:rPr>
          <w:sz w:val="28"/>
          <w:szCs w:val="28"/>
          <w:lang w:val="it-IT"/>
        </w:rPr>
        <w:t>devono contenere il sequential pattern,</w:t>
      </w:r>
    </w:p>
    <w:p w14:paraId="02893F70" w14:textId="6A7F9042" w:rsidR="001218CF" w:rsidRDefault="0050441C" w:rsidP="006200DE">
      <w:pPr>
        <w:pStyle w:val="Paragrafoelenco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Min_time interval = </w:t>
      </w:r>
      <w:r w:rsidR="0029622D">
        <w:rPr>
          <w:sz w:val="28"/>
          <w:szCs w:val="28"/>
          <w:lang w:val="it-IT"/>
        </w:rPr>
        <w:t>intervallo minimo di tempo che deve intercorrere tra due elementi del sequential pattern,</w:t>
      </w:r>
    </w:p>
    <w:p w14:paraId="696494CC" w14:textId="06883647" w:rsidR="0029622D" w:rsidRDefault="00284CD2" w:rsidP="006200DE">
      <w:pPr>
        <w:pStyle w:val="Paragrafoelenco"/>
        <w:numPr>
          <w:ilvl w:val="0"/>
          <w:numId w:val="2"/>
        </w:numPr>
        <w:rPr>
          <w:sz w:val="28"/>
          <w:szCs w:val="28"/>
          <w:lang w:val="it-IT"/>
        </w:rPr>
      </w:pPr>
      <w:r w:rsidRPr="0055016B">
        <w:rPr>
          <w:sz w:val="28"/>
          <w:szCs w:val="28"/>
          <w:lang w:val="it-IT"/>
        </w:rPr>
        <w:t>Max_time interval</w:t>
      </w:r>
      <w:r w:rsidR="00EA7EFF" w:rsidRPr="0055016B">
        <w:rPr>
          <w:sz w:val="28"/>
          <w:szCs w:val="28"/>
          <w:lang w:val="it-IT"/>
        </w:rPr>
        <w:t xml:space="preserve"> = inter</w:t>
      </w:r>
      <w:r w:rsidR="00291FA6" w:rsidRPr="0055016B">
        <w:rPr>
          <w:sz w:val="28"/>
          <w:szCs w:val="28"/>
          <w:lang w:val="it-IT"/>
        </w:rPr>
        <w:t>va</w:t>
      </w:r>
      <w:r w:rsidR="0055016B" w:rsidRPr="0055016B">
        <w:rPr>
          <w:sz w:val="28"/>
          <w:szCs w:val="28"/>
          <w:lang w:val="it-IT"/>
        </w:rPr>
        <w:t>llo massimo</w:t>
      </w:r>
      <w:r w:rsidR="0055016B">
        <w:rPr>
          <w:sz w:val="28"/>
          <w:szCs w:val="28"/>
          <w:lang w:val="it-IT"/>
        </w:rPr>
        <w:t xml:space="preserve"> di tempo che deve in</w:t>
      </w:r>
      <w:r w:rsidR="0069500E">
        <w:rPr>
          <w:sz w:val="28"/>
          <w:szCs w:val="28"/>
          <w:lang w:val="it-IT"/>
        </w:rPr>
        <w:t>tercorrere tra due elementi del sequential pattern,</w:t>
      </w:r>
    </w:p>
    <w:p w14:paraId="329708FA" w14:textId="2F9A9649" w:rsidR="0069500E" w:rsidRDefault="00033C9E" w:rsidP="006200DE">
      <w:pPr>
        <w:pStyle w:val="Paragrafoelenco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Min_whole interval = interv</w:t>
      </w:r>
      <w:r w:rsidR="000E2492">
        <w:rPr>
          <w:sz w:val="28"/>
          <w:szCs w:val="28"/>
          <w:lang w:val="it-IT"/>
        </w:rPr>
        <w:t>allo minimo di tempo che deve intercorrere tra il primo e l’ultimo elemento del sequential patter</w:t>
      </w:r>
      <w:r w:rsidR="00FD1246">
        <w:rPr>
          <w:sz w:val="28"/>
          <w:szCs w:val="28"/>
          <w:lang w:val="it-IT"/>
        </w:rPr>
        <w:t>,</w:t>
      </w:r>
    </w:p>
    <w:p w14:paraId="68060B89" w14:textId="3933A704" w:rsidR="00FD1246" w:rsidRDefault="00FD1246" w:rsidP="00336CCA">
      <w:pPr>
        <w:pStyle w:val="Paragrafoelenco"/>
        <w:numPr>
          <w:ilvl w:val="0"/>
          <w:numId w:val="2"/>
        </w:numPr>
        <w:rPr>
          <w:sz w:val="28"/>
          <w:szCs w:val="28"/>
          <w:lang w:val="it-IT"/>
        </w:rPr>
      </w:pPr>
      <w:r w:rsidRPr="00336CCA">
        <w:rPr>
          <w:sz w:val="28"/>
          <w:szCs w:val="28"/>
          <w:lang w:val="it-IT"/>
        </w:rPr>
        <w:t>Max_whole interval = intervallo massimo di tempo che deve intercorrere tra il primo e l’ultimo elemento del sequential patter</w:t>
      </w:r>
    </w:p>
    <w:p w14:paraId="28C11E54" w14:textId="79B7886B" w:rsidR="009F0C32" w:rsidRDefault="002D1CA9" w:rsidP="00336CCA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min_time interval</w:t>
      </w:r>
      <w:r w:rsidR="0014289F">
        <w:rPr>
          <w:sz w:val="28"/>
          <w:szCs w:val="28"/>
          <w:lang w:val="it-IT"/>
        </w:rPr>
        <w:t xml:space="preserve"> e il max_time interval</w:t>
      </w:r>
      <w:r>
        <w:rPr>
          <w:sz w:val="28"/>
          <w:szCs w:val="28"/>
          <w:lang w:val="it-IT"/>
        </w:rPr>
        <w:t xml:space="preserve"> </w:t>
      </w:r>
      <w:r w:rsidR="0014289F">
        <w:rPr>
          <w:sz w:val="28"/>
          <w:szCs w:val="28"/>
          <w:lang w:val="it-IT"/>
        </w:rPr>
        <w:t>impostat</w:t>
      </w:r>
      <w:r w:rsidR="00D67891">
        <w:rPr>
          <w:sz w:val="28"/>
          <w:szCs w:val="28"/>
          <w:lang w:val="it-IT"/>
        </w:rPr>
        <w:t>i</w:t>
      </w:r>
      <w:r w:rsidR="0014289F">
        <w:rPr>
          <w:sz w:val="28"/>
          <w:szCs w:val="28"/>
          <w:lang w:val="it-IT"/>
        </w:rPr>
        <w:t xml:space="preserve"> a 1 garantisc</w:t>
      </w:r>
      <w:r w:rsidR="00D67891">
        <w:rPr>
          <w:sz w:val="28"/>
          <w:szCs w:val="28"/>
          <w:lang w:val="it-IT"/>
        </w:rPr>
        <w:t>ono che gli elementi del sequential pattern trovato dall’algo</w:t>
      </w:r>
      <w:r w:rsidR="00597C7D">
        <w:rPr>
          <w:sz w:val="28"/>
          <w:szCs w:val="28"/>
          <w:lang w:val="it-IT"/>
        </w:rPr>
        <w:t>ritmo siano contigui fra loro</w:t>
      </w:r>
      <w:r w:rsidR="00BF3F23">
        <w:rPr>
          <w:sz w:val="28"/>
          <w:szCs w:val="28"/>
          <w:lang w:val="it-IT"/>
        </w:rPr>
        <w:t xml:space="preserve">, mentre il min_whole interval </w:t>
      </w:r>
      <w:r w:rsidR="00D44349">
        <w:rPr>
          <w:sz w:val="28"/>
          <w:szCs w:val="28"/>
          <w:lang w:val="it-IT"/>
        </w:rPr>
        <w:t xml:space="preserve">impostato a </w:t>
      </w:r>
      <w:r w:rsidR="00960C1E">
        <w:rPr>
          <w:sz w:val="28"/>
          <w:szCs w:val="28"/>
          <w:lang w:val="it-IT"/>
        </w:rPr>
        <w:t>3</w:t>
      </w:r>
      <w:r w:rsidR="009F0C32">
        <w:rPr>
          <w:sz w:val="28"/>
          <w:szCs w:val="28"/>
          <w:lang w:val="it-IT"/>
        </w:rPr>
        <w:t xml:space="preserve"> garantisce che che i sequential pattern trovati abbiano le caratteristiche richieste dal task.</w:t>
      </w:r>
    </w:p>
    <w:p w14:paraId="20866CBB" w14:textId="77C9E131" w:rsidR="00213A08" w:rsidRPr="00BF6920" w:rsidRDefault="00225972" w:rsidP="00BF692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L’algortimo è stato lanciato </w:t>
      </w:r>
      <w:r w:rsidR="000C02F1">
        <w:rPr>
          <w:sz w:val="28"/>
          <w:szCs w:val="28"/>
          <w:lang w:val="it-IT"/>
        </w:rPr>
        <w:t xml:space="preserve">3 volte con, rispettivamente, </w:t>
      </w:r>
      <w:r w:rsidR="00213A08">
        <w:rPr>
          <w:sz w:val="28"/>
          <w:szCs w:val="28"/>
          <w:lang w:val="it-IT"/>
        </w:rPr>
        <w:t>i seguenti constraints</w:t>
      </w:r>
      <w:r w:rsidR="00BF6920">
        <w:rPr>
          <w:sz w:val="28"/>
          <w:szCs w:val="28"/>
          <w:lang w:val="it-IT"/>
        </w:rPr>
        <w:t>:</w:t>
      </w:r>
      <w:r w:rsidR="005F1AE5" w:rsidRPr="00BF6920">
        <w:rPr>
          <w:sz w:val="28"/>
          <w:szCs w:val="28"/>
          <w:lang w:val="it-IT"/>
        </w:rPr>
        <w:t xml:space="preserve">                                                                                        </w:t>
      </w:r>
    </w:p>
    <w:p w14:paraId="7AADD444" w14:textId="0EAC8F75" w:rsidR="00213A08" w:rsidRPr="00213A08" w:rsidRDefault="00213A08" w:rsidP="00BF6920">
      <w:pPr>
        <w:rPr>
          <w:sz w:val="28"/>
          <w:szCs w:val="28"/>
        </w:rPr>
      </w:pPr>
      <w:r w:rsidRPr="00476B87">
        <w:rPr>
          <w:sz w:val="28"/>
          <w:szCs w:val="28"/>
          <w:lang w:val="it-IT"/>
        </w:rPr>
        <w:t xml:space="preserve">      </w:t>
      </w:r>
      <w:r w:rsidR="00BF6920" w:rsidRPr="00476B87">
        <w:rPr>
          <w:sz w:val="28"/>
          <w:szCs w:val="28"/>
          <w:lang w:val="it-IT"/>
        </w:rPr>
        <w:t xml:space="preserve">        </w:t>
      </w:r>
      <w:r w:rsidRPr="00476B87">
        <w:rPr>
          <w:sz w:val="28"/>
          <w:szCs w:val="28"/>
          <w:lang w:val="it-IT"/>
        </w:rPr>
        <w:t xml:space="preserve"> </w:t>
      </w:r>
      <w:r w:rsidRPr="00213A08">
        <w:rPr>
          <w:sz w:val="28"/>
          <w:szCs w:val="28"/>
        </w:rPr>
        <w:t>-Minsup: 20%</w:t>
      </w:r>
      <w:r w:rsidR="00BF6920">
        <w:rPr>
          <w:sz w:val="28"/>
          <w:szCs w:val="28"/>
        </w:rPr>
        <w:t xml:space="preserve">                                                           - Min</w:t>
      </w:r>
      <w:r w:rsidR="00994770">
        <w:rPr>
          <w:sz w:val="28"/>
          <w:szCs w:val="28"/>
        </w:rPr>
        <w:t>sup: 15%</w:t>
      </w:r>
      <w:r w:rsidR="00617FEA">
        <w:rPr>
          <w:sz w:val="28"/>
          <w:szCs w:val="28"/>
        </w:rPr>
        <w:t xml:space="preserve">                                             -Minsup:10%</w:t>
      </w:r>
    </w:p>
    <w:p w14:paraId="79B52983" w14:textId="33751993" w:rsidR="00213A08" w:rsidRPr="00213A08" w:rsidRDefault="00213A08" w:rsidP="00BF69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213A08">
        <w:rPr>
          <w:sz w:val="28"/>
          <w:szCs w:val="28"/>
        </w:rPr>
        <w:t>-Min time int:1</w:t>
      </w:r>
      <w:r>
        <w:rPr>
          <w:sz w:val="28"/>
          <w:szCs w:val="28"/>
        </w:rPr>
        <w:t xml:space="preserve"> </w:t>
      </w:r>
      <w:r w:rsidR="00994770">
        <w:rPr>
          <w:sz w:val="28"/>
          <w:szCs w:val="28"/>
        </w:rPr>
        <w:t xml:space="preserve">                                                       </w:t>
      </w:r>
      <w:r w:rsidR="00211C29">
        <w:rPr>
          <w:sz w:val="28"/>
          <w:szCs w:val="28"/>
        </w:rPr>
        <w:t xml:space="preserve"> </w:t>
      </w:r>
      <w:r w:rsidR="00994770">
        <w:rPr>
          <w:sz w:val="28"/>
          <w:szCs w:val="28"/>
        </w:rPr>
        <w:t>- Min time</w:t>
      </w:r>
      <w:r w:rsidR="00211C29">
        <w:rPr>
          <w:sz w:val="28"/>
          <w:szCs w:val="28"/>
        </w:rPr>
        <w:t>: 1</w:t>
      </w:r>
      <w:r w:rsidR="00617FEA">
        <w:rPr>
          <w:sz w:val="28"/>
          <w:szCs w:val="28"/>
        </w:rPr>
        <w:t xml:space="preserve">                                               - Min time int: 1</w:t>
      </w:r>
    </w:p>
    <w:p w14:paraId="36068DB0" w14:textId="29282EF8" w:rsidR="00213A08" w:rsidRPr="00213A08" w:rsidRDefault="00213A08" w:rsidP="00BF69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213A08">
        <w:rPr>
          <w:sz w:val="28"/>
          <w:szCs w:val="28"/>
        </w:rPr>
        <w:t>-Max time int:1</w:t>
      </w:r>
      <w:r w:rsidR="00211C29">
        <w:rPr>
          <w:sz w:val="28"/>
          <w:szCs w:val="28"/>
        </w:rPr>
        <w:t xml:space="preserve">                                                        </w:t>
      </w:r>
      <w:r w:rsidR="0033504A">
        <w:rPr>
          <w:sz w:val="28"/>
          <w:szCs w:val="28"/>
        </w:rPr>
        <w:t>- Max time int: 1</w:t>
      </w:r>
      <w:r w:rsidR="00617FEA">
        <w:rPr>
          <w:sz w:val="28"/>
          <w:szCs w:val="28"/>
        </w:rPr>
        <w:t xml:space="preserve">                                         -</w:t>
      </w:r>
      <w:r w:rsidR="007B4BD4">
        <w:rPr>
          <w:sz w:val="28"/>
          <w:szCs w:val="28"/>
        </w:rPr>
        <w:t>Max time int:</w:t>
      </w:r>
      <w:r w:rsidR="00AF3122">
        <w:rPr>
          <w:sz w:val="28"/>
          <w:szCs w:val="28"/>
        </w:rPr>
        <w:t xml:space="preserve"> </w:t>
      </w:r>
      <w:r w:rsidR="007B4BD4">
        <w:rPr>
          <w:sz w:val="28"/>
          <w:szCs w:val="28"/>
        </w:rPr>
        <w:t>1</w:t>
      </w:r>
    </w:p>
    <w:p w14:paraId="34765F99" w14:textId="059EA734" w:rsidR="00213A08" w:rsidRPr="00213A08" w:rsidRDefault="00213A08" w:rsidP="00BF69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213A08">
        <w:rPr>
          <w:sz w:val="28"/>
          <w:szCs w:val="28"/>
        </w:rPr>
        <w:t>-Min Whole time int:3</w:t>
      </w:r>
      <w:r w:rsidR="0033504A">
        <w:rPr>
          <w:sz w:val="28"/>
          <w:szCs w:val="28"/>
        </w:rPr>
        <w:t xml:space="preserve">                                             -Min whole int:</w:t>
      </w:r>
      <w:r w:rsidR="00960C1E">
        <w:rPr>
          <w:sz w:val="28"/>
          <w:szCs w:val="28"/>
        </w:rPr>
        <w:t>3</w:t>
      </w:r>
      <w:r w:rsidR="007B4BD4">
        <w:rPr>
          <w:sz w:val="28"/>
          <w:szCs w:val="28"/>
        </w:rPr>
        <w:t xml:space="preserve">                                         -Min whole int:</w:t>
      </w:r>
      <w:r w:rsidR="00AF3122">
        <w:rPr>
          <w:sz w:val="28"/>
          <w:szCs w:val="28"/>
        </w:rPr>
        <w:t xml:space="preserve"> </w:t>
      </w:r>
      <w:r w:rsidR="007B4BD4">
        <w:rPr>
          <w:sz w:val="28"/>
          <w:szCs w:val="28"/>
        </w:rPr>
        <w:t>4</w:t>
      </w:r>
    </w:p>
    <w:p w14:paraId="1CAAB3DE" w14:textId="328137D4" w:rsidR="00213A08" w:rsidRPr="00213A08" w:rsidRDefault="00213A08" w:rsidP="00BF69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213A08">
        <w:rPr>
          <w:sz w:val="28"/>
          <w:szCs w:val="28"/>
        </w:rPr>
        <w:t>-Max Whole time int :24</w:t>
      </w:r>
      <w:r w:rsidR="00960C1E">
        <w:rPr>
          <w:sz w:val="28"/>
          <w:szCs w:val="28"/>
        </w:rPr>
        <w:t xml:space="preserve">                                         -Max whole int:</w:t>
      </w:r>
      <w:r w:rsidR="00617FEA">
        <w:rPr>
          <w:sz w:val="28"/>
          <w:szCs w:val="28"/>
        </w:rPr>
        <w:t>24</w:t>
      </w:r>
      <w:r w:rsidR="007B4BD4">
        <w:rPr>
          <w:sz w:val="28"/>
          <w:szCs w:val="28"/>
        </w:rPr>
        <w:t xml:space="preserve">                                      -</w:t>
      </w:r>
      <w:r w:rsidR="00AF3122">
        <w:rPr>
          <w:sz w:val="28"/>
          <w:szCs w:val="28"/>
        </w:rPr>
        <w:t>Max whole int: 24</w:t>
      </w:r>
    </w:p>
    <w:p w14:paraId="65CC3EFE" w14:textId="41398E44" w:rsidR="00066676" w:rsidRDefault="006234DC" w:rsidP="00BF6920">
      <w:pPr>
        <w:rPr>
          <w:sz w:val="28"/>
          <w:szCs w:val="28"/>
          <w:lang w:val="it-IT"/>
        </w:rPr>
      </w:pPr>
      <w:r w:rsidRPr="006234DC">
        <w:rPr>
          <w:sz w:val="28"/>
          <w:szCs w:val="28"/>
          <w:lang w:val="it-IT"/>
        </w:rPr>
        <w:t>Gli ultimi settaggi sono s</w:t>
      </w:r>
      <w:r>
        <w:rPr>
          <w:sz w:val="28"/>
          <w:szCs w:val="28"/>
          <w:lang w:val="it-IT"/>
        </w:rPr>
        <w:t xml:space="preserve">tati impostati </w:t>
      </w:r>
      <w:r w:rsidR="00873B7D">
        <w:rPr>
          <w:sz w:val="28"/>
          <w:szCs w:val="28"/>
          <w:lang w:val="it-IT"/>
        </w:rPr>
        <w:t>per cercare frequent patterns di lunghezza maggiore, approfittando del</w:t>
      </w:r>
      <w:r w:rsidR="00B3316B">
        <w:rPr>
          <w:sz w:val="28"/>
          <w:szCs w:val="28"/>
          <w:lang w:val="it-IT"/>
        </w:rPr>
        <w:t xml:space="preserve"> valore basso di support minimo richiesto.</w:t>
      </w:r>
      <w:r w:rsidR="00873B7D">
        <w:rPr>
          <w:sz w:val="28"/>
          <w:szCs w:val="28"/>
          <w:lang w:val="it-IT"/>
        </w:rPr>
        <w:t xml:space="preserve"> </w:t>
      </w:r>
    </w:p>
    <w:p w14:paraId="58138DCF" w14:textId="62209191" w:rsidR="00CB2090" w:rsidRDefault="000653BF" w:rsidP="00BF692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 risultati dei tre settaggi sono, rispettivamente</w:t>
      </w:r>
      <w:r w:rsidR="00222AAD">
        <w:rPr>
          <w:sz w:val="28"/>
          <w:szCs w:val="28"/>
          <w:lang w:val="it-IT"/>
        </w:rPr>
        <w:t>:</w:t>
      </w:r>
    </w:p>
    <w:p w14:paraId="18B89957" w14:textId="729CFA1E" w:rsidR="00B2610D" w:rsidRPr="00B2610D" w:rsidRDefault="00B2610D" w:rsidP="00B2610D">
      <w:pPr>
        <w:pStyle w:val="Paragrafoelenco"/>
        <w:numPr>
          <w:ilvl w:val="0"/>
          <w:numId w:val="6"/>
        </w:numPr>
        <w:rPr>
          <w:sz w:val="28"/>
          <w:szCs w:val="28"/>
          <w:lang w:val="it-IT"/>
        </w:rPr>
      </w:pPr>
      <w:r w:rsidRPr="00B2610D">
        <w:rPr>
          <w:sz w:val="28"/>
          <w:szCs w:val="28"/>
          <w:lang w:val="it-IT"/>
        </w:rPr>
        <w:t xml:space="preserve">&lt;0&gt; 0 -1 &lt;1&gt; 0 -1 &lt;2&gt; 0 -1 &lt;3&gt; 1 -1  </w:t>
      </w:r>
      <w:r w:rsidR="00DF21F6">
        <w:rPr>
          <w:sz w:val="28"/>
          <w:szCs w:val="28"/>
          <w:lang w:val="it-IT"/>
        </w:rPr>
        <w:t xml:space="preserve"> </w:t>
      </w:r>
      <w:r w:rsidRPr="00B2610D">
        <w:rPr>
          <w:sz w:val="28"/>
          <w:szCs w:val="28"/>
          <w:lang w:val="it-IT"/>
        </w:rPr>
        <w:t>#SUP: 99</w:t>
      </w:r>
    </w:p>
    <w:p w14:paraId="289E6EB6" w14:textId="0B345321" w:rsidR="000653BF" w:rsidRDefault="00B2610D" w:rsidP="00B2610D">
      <w:pPr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</w:t>
      </w:r>
      <w:r w:rsidRPr="00B2610D">
        <w:rPr>
          <w:sz w:val="28"/>
          <w:szCs w:val="28"/>
          <w:lang w:val="it-IT"/>
        </w:rPr>
        <w:t xml:space="preserve">&lt;0&gt; 1 -1 &lt;1&gt; 0 -1 &lt;2&gt; 0 -1 &lt;3&gt; 0 -1  </w:t>
      </w:r>
      <w:r w:rsidR="00DF21F6">
        <w:rPr>
          <w:sz w:val="28"/>
          <w:szCs w:val="28"/>
          <w:lang w:val="it-IT"/>
        </w:rPr>
        <w:t xml:space="preserve"> </w:t>
      </w:r>
      <w:r w:rsidRPr="00B2610D">
        <w:rPr>
          <w:sz w:val="28"/>
          <w:szCs w:val="28"/>
          <w:lang w:val="it-IT"/>
        </w:rPr>
        <w:t>#SUP: 106</w:t>
      </w:r>
    </w:p>
    <w:p w14:paraId="5AD45693" w14:textId="77777777" w:rsidR="00962C80" w:rsidRDefault="00962C80" w:rsidP="00962C80">
      <w:pPr>
        <w:ind w:left="360"/>
        <w:rPr>
          <w:sz w:val="28"/>
          <w:szCs w:val="28"/>
          <w:lang w:val="it-IT"/>
        </w:rPr>
      </w:pPr>
    </w:p>
    <w:p w14:paraId="5BC59276" w14:textId="001EBFF7" w:rsidR="00962C80" w:rsidRPr="00962C80" w:rsidRDefault="00DF21F6" w:rsidP="00962C80">
      <w:pPr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2)</w:t>
      </w:r>
      <w:r w:rsidR="00962C80" w:rsidRPr="00962C80">
        <w:t xml:space="preserve"> </w:t>
      </w:r>
      <w:r w:rsidR="00962C80" w:rsidRPr="00962C80">
        <w:rPr>
          <w:sz w:val="28"/>
          <w:szCs w:val="28"/>
          <w:lang w:val="it-IT"/>
        </w:rPr>
        <w:t xml:space="preserve">&lt;0&gt; 0 -1 &lt;1&gt; 0 -1 &lt;2&gt; 0 -1 &lt;3&gt; 1 -1  </w:t>
      </w:r>
      <w:r w:rsidR="00962C80">
        <w:rPr>
          <w:sz w:val="28"/>
          <w:szCs w:val="28"/>
          <w:lang w:val="it-IT"/>
        </w:rPr>
        <w:t xml:space="preserve"> </w:t>
      </w:r>
      <w:r w:rsidR="00962C80" w:rsidRPr="00962C80">
        <w:rPr>
          <w:sz w:val="28"/>
          <w:szCs w:val="28"/>
          <w:lang w:val="it-IT"/>
        </w:rPr>
        <w:t>#SUP: 99</w:t>
      </w:r>
    </w:p>
    <w:p w14:paraId="4590AB48" w14:textId="6F1B29C8" w:rsidR="00962C80" w:rsidRPr="00962C80" w:rsidRDefault="00962C80" w:rsidP="00962C80">
      <w:pPr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</w:t>
      </w:r>
      <w:r w:rsidRPr="00962C80">
        <w:rPr>
          <w:sz w:val="28"/>
          <w:szCs w:val="28"/>
          <w:lang w:val="it-IT"/>
        </w:rPr>
        <w:t xml:space="preserve">&lt;0&gt; 0 -1 &lt;1&gt; 0 -1 &lt;2&gt; 0 -1 &lt;3&gt; 0 -1  </w:t>
      </w:r>
      <w:r>
        <w:rPr>
          <w:sz w:val="28"/>
          <w:szCs w:val="28"/>
          <w:lang w:val="it-IT"/>
        </w:rPr>
        <w:t xml:space="preserve"> </w:t>
      </w:r>
      <w:r w:rsidRPr="00962C80">
        <w:rPr>
          <w:sz w:val="28"/>
          <w:szCs w:val="28"/>
          <w:lang w:val="it-IT"/>
        </w:rPr>
        <w:t>#SUP: 64</w:t>
      </w:r>
    </w:p>
    <w:p w14:paraId="5A07D101" w14:textId="30E57DE3" w:rsidR="00962C80" w:rsidRPr="00962C80" w:rsidRDefault="00962C80" w:rsidP="00962C80">
      <w:pPr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</w:t>
      </w:r>
      <w:r w:rsidRPr="00962C80">
        <w:rPr>
          <w:sz w:val="28"/>
          <w:szCs w:val="28"/>
          <w:lang w:val="it-IT"/>
        </w:rPr>
        <w:t xml:space="preserve">&lt;0&gt; 1 -1 &lt;1&gt; 1 -1 &lt;2&gt; 0 -1 &lt;3&gt; 0 -1  </w:t>
      </w:r>
      <w:r>
        <w:rPr>
          <w:sz w:val="28"/>
          <w:szCs w:val="28"/>
          <w:lang w:val="it-IT"/>
        </w:rPr>
        <w:t xml:space="preserve"> </w:t>
      </w:r>
      <w:r w:rsidRPr="00962C80">
        <w:rPr>
          <w:sz w:val="28"/>
          <w:szCs w:val="28"/>
          <w:lang w:val="it-IT"/>
        </w:rPr>
        <w:t>#SUP: 69</w:t>
      </w:r>
    </w:p>
    <w:p w14:paraId="421C02A5" w14:textId="36B72632" w:rsidR="00DF21F6" w:rsidRDefault="00962C80" w:rsidP="00962C80">
      <w:pPr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</w:t>
      </w:r>
      <w:r w:rsidRPr="00962C80">
        <w:rPr>
          <w:sz w:val="28"/>
          <w:szCs w:val="28"/>
          <w:lang w:val="it-IT"/>
        </w:rPr>
        <w:t xml:space="preserve">&lt;0&gt; 1 -1 &lt;1&gt; 0 -1 &lt;2&gt; 0 -1 &lt;3&gt; 0 -1 </w:t>
      </w:r>
      <w:r>
        <w:rPr>
          <w:sz w:val="28"/>
          <w:szCs w:val="28"/>
          <w:lang w:val="it-IT"/>
        </w:rPr>
        <w:t xml:space="preserve"> </w:t>
      </w:r>
      <w:r w:rsidRPr="00962C80">
        <w:rPr>
          <w:sz w:val="28"/>
          <w:szCs w:val="28"/>
          <w:lang w:val="it-IT"/>
        </w:rPr>
        <w:t xml:space="preserve"> #SUP: 106</w:t>
      </w:r>
    </w:p>
    <w:p w14:paraId="2B41203D" w14:textId="7C7E7E60" w:rsidR="00962C80" w:rsidRDefault="00962C80" w:rsidP="00962C80">
      <w:pPr>
        <w:ind w:left="360"/>
        <w:rPr>
          <w:sz w:val="28"/>
          <w:szCs w:val="28"/>
          <w:lang w:val="it-IT"/>
        </w:rPr>
      </w:pPr>
    </w:p>
    <w:p w14:paraId="3B78DD9E" w14:textId="4C743C42" w:rsidR="000E164D" w:rsidRPr="000E164D" w:rsidRDefault="00962C80" w:rsidP="000E164D">
      <w:pPr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3)</w:t>
      </w:r>
      <w:r w:rsidR="000E164D" w:rsidRPr="00802AA3">
        <w:rPr>
          <w:lang w:val="it-IT"/>
        </w:rPr>
        <w:t xml:space="preserve"> </w:t>
      </w:r>
      <w:r w:rsidR="000E164D" w:rsidRPr="000E164D">
        <w:rPr>
          <w:sz w:val="28"/>
          <w:szCs w:val="28"/>
          <w:lang w:val="it-IT"/>
        </w:rPr>
        <w:t xml:space="preserve">&lt;0&gt; 1 -1 &lt;1&gt; 1 -1 &lt;2&gt; 0 -1 &lt;3&gt; 0 -1 &lt;4&gt; 0 -1 </w:t>
      </w:r>
      <w:r w:rsidR="000E164D">
        <w:rPr>
          <w:sz w:val="28"/>
          <w:szCs w:val="28"/>
          <w:lang w:val="it-IT"/>
        </w:rPr>
        <w:t xml:space="preserve"> </w:t>
      </w:r>
      <w:r w:rsidR="000E164D" w:rsidRPr="000E164D">
        <w:rPr>
          <w:sz w:val="28"/>
          <w:szCs w:val="28"/>
          <w:lang w:val="it-IT"/>
        </w:rPr>
        <w:t xml:space="preserve"> #SUP: 38</w:t>
      </w:r>
    </w:p>
    <w:p w14:paraId="1BC32E40" w14:textId="22388D6A" w:rsidR="00962C80" w:rsidRPr="00B2610D" w:rsidRDefault="000E164D" w:rsidP="000E164D">
      <w:pPr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</w:t>
      </w:r>
      <w:r w:rsidRPr="000E164D">
        <w:rPr>
          <w:sz w:val="28"/>
          <w:szCs w:val="28"/>
          <w:lang w:val="it-IT"/>
        </w:rPr>
        <w:t xml:space="preserve">&lt;0&gt; 1 -1 &lt;1&gt; 0 -1 &lt;2&gt; 0 -1 &lt;3&gt; 0 -1 &lt;4&gt; 1 -1  </w:t>
      </w:r>
      <w:r>
        <w:rPr>
          <w:sz w:val="28"/>
          <w:szCs w:val="28"/>
          <w:lang w:val="it-IT"/>
        </w:rPr>
        <w:t xml:space="preserve"> </w:t>
      </w:r>
      <w:r w:rsidRPr="000E164D">
        <w:rPr>
          <w:sz w:val="28"/>
          <w:szCs w:val="28"/>
          <w:lang w:val="it-IT"/>
        </w:rPr>
        <w:t>#SUP: 51</w:t>
      </w:r>
    </w:p>
    <w:p w14:paraId="5F81BE58" w14:textId="77777777" w:rsidR="00BF1E3B" w:rsidRPr="006234DC" w:rsidRDefault="00BF1E3B" w:rsidP="005A618D">
      <w:pPr>
        <w:rPr>
          <w:sz w:val="28"/>
          <w:szCs w:val="28"/>
          <w:lang w:val="it-IT"/>
        </w:rPr>
      </w:pPr>
    </w:p>
    <w:p w14:paraId="45BA24A0" w14:textId="77777777" w:rsidR="0022294A" w:rsidRDefault="0022294A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Gli elementi dei </w:t>
      </w:r>
      <w:r w:rsidR="00426EB2">
        <w:rPr>
          <w:sz w:val="28"/>
          <w:szCs w:val="28"/>
          <w:lang w:val="it-IT"/>
        </w:rPr>
        <w:t xml:space="preserve">frequent pattern sono </w:t>
      </w:r>
      <w:r>
        <w:rPr>
          <w:sz w:val="28"/>
          <w:szCs w:val="28"/>
          <w:lang w:val="it-IT"/>
        </w:rPr>
        <w:t>presentati con l’</w:t>
      </w:r>
      <w:r w:rsidR="00656725">
        <w:rPr>
          <w:sz w:val="28"/>
          <w:szCs w:val="28"/>
          <w:lang w:val="it-IT"/>
        </w:rPr>
        <w:t xml:space="preserve">indice </w:t>
      </w:r>
      <w:r>
        <w:rPr>
          <w:sz w:val="28"/>
          <w:szCs w:val="28"/>
          <w:lang w:val="it-IT"/>
        </w:rPr>
        <w:t>(</w:t>
      </w:r>
      <w:r w:rsidR="00656725">
        <w:rPr>
          <w:sz w:val="28"/>
          <w:szCs w:val="28"/>
          <w:lang w:val="it-IT"/>
        </w:rPr>
        <w:t>fra &lt;&gt;</w:t>
      </w:r>
      <w:r>
        <w:rPr>
          <w:sz w:val="28"/>
          <w:szCs w:val="28"/>
          <w:lang w:val="it-IT"/>
        </w:rPr>
        <w:t>) e</w:t>
      </w:r>
      <w:r w:rsidR="00656725">
        <w:rPr>
          <w:sz w:val="28"/>
          <w:szCs w:val="28"/>
          <w:lang w:val="it-IT"/>
        </w:rPr>
        <w:t xml:space="preserve"> il valore</w:t>
      </w:r>
      <w:r>
        <w:rPr>
          <w:sz w:val="28"/>
          <w:szCs w:val="28"/>
          <w:lang w:val="it-IT"/>
        </w:rPr>
        <w:t>; ogni valore è separato dagli altri da -1.</w:t>
      </w:r>
    </w:p>
    <w:p w14:paraId="3D911288" w14:textId="6224F373" w:rsidR="00515F9F" w:rsidRDefault="005A2A5C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Possiamo notare come </w:t>
      </w:r>
      <w:r w:rsidR="002F5C4D">
        <w:rPr>
          <w:sz w:val="28"/>
          <w:szCs w:val="28"/>
          <w:lang w:val="it-IT"/>
        </w:rPr>
        <w:t>i frequenti pattern riguardino sempre le prime 4 e 5 ore della giornata (quindi l</w:t>
      </w:r>
      <w:r w:rsidR="00676298">
        <w:rPr>
          <w:sz w:val="28"/>
          <w:szCs w:val="28"/>
          <w:lang w:val="it-IT"/>
        </w:rPr>
        <w:t>’arco di tempo che va dalle 00:00 alle 04:00/05:00)</w:t>
      </w:r>
      <w:r w:rsidR="00D85F98">
        <w:rPr>
          <w:sz w:val="28"/>
          <w:szCs w:val="28"/>
          <w:lang w:val="it-IT"/>
        </w:rPr>
        <w:t xml:space="preserve"> e siano sempre molto simili fra di loro.</w:t>
      </w:r>
      <w:r w:rsidR="00656725">
        <w:rPr>
          <w:sz w:val="28"/>
          <w:szCs w:val="28"/>
          <w:lang w:val="it-IT"/>
        </w:rPr>
        <w:t xml:space="preserve"> </w:t>
      </w:r>
    </w:p>
    <w:p w14:paraId="3E9C6E26" w14:textId="123A8CD0" w:rsidR="00580B79" w:rsidRDefault="00580B79" w:rsidP="005A618D">
      <w:pPr>
        <w:rPr>
          <w:sz w:val="28"/>
          <w:szCs w:val="28"/>
          <w:lang w:val="it-IT"/>
        </w:rPr>
      </w:pPr>
    </w:p>
    <w:p w14:paraId="33217722" w14:textId="77777777" w:rsidR="003440D0" w:rsidRDefault="00580B79" w:rsidP="005A618D">
      <w:pPr>
        <w:rPr>
          <w:sz w:val="28"/>
          <w:szCs w:val="28"/>
          <w:lang w:val="it-IT"/>
        </w:rPr>
      </w:pPr>
      <w:r>
        <w:rPr>
          <w:b/>
          <w:bCs/>
          <w:sz w:val="32"/>
          <w:szCs w:val="32"/>
          <w:lang w:val="it-IT"/>
        </w:rPr>
        <w:t>Task 3:</w:t>
      </w:r>
      <w:r w:rsidR="00ED0023">
        <w:rPr>
          <w:b/>
          <w:bCs/>
          <w:sz w:val="32"/>
          <w:szCs w:val="32"/>
          <w:lang w:val="it-IT"/>
        </w:rPr>
        <w:t xml:space="preserve"> Classification methods</w:t>
      </w:r>
    </w:p>
    <w:p w14:paraId="3CAF4D98" w14:textId="56335DE3" w:rsidR="003440D0" w:rsidRPr="00CC643E" w:rsidRDefault="003440D0" w:rsidP="005A618D">
      <w:pPr>
        <w:rPr>
          <w:b/>
          <w:bCs/>
          <w:sz w:val="28"/>
          <w:szCs w:val="28"/>
          <w:u w:val="single"/>
        </w:rPr>
      </w:pPr>
      <w:r w:rsidRPr="00CC643E">
        <w:rPr>
          <w:b/>
          <w:bCs/>
          <w:sz w:val="28"/>
          <w:szCs w:val="28"/>
          <w:u w:val="single"/>
        </w:rPr>
        <w:t>K-NEARES</w:t>
      </w:r>
      <w:r w:rsidR="00CC643E" w:rsidRPr="00CC643E">
        <w:rPr>
          <w:b/>
          <w:bCs/>
          <w:sz w:val="28"/>
          <w:szCs w:val="28"/>
          <w:u w:val="single"/>
        </w:rPr>
        <w:t>T NEIGHBORS (K-N</w:t>
      </w:r>
      <w:r w:rsidR="00CC643E">
        <w:rPr>
          <w:b/>
          <w:bCs/>
          <w:sz w:val="28"/>
          <w:szCs w:val="28"/>
          <w:u w:val="single"/>
        </w:rPr>
        <w:t>N)</w:t>
      </w:r>
    </w:p>
    <w:p w14:paraId="0E5EFC1A" w14:textId="25E426C0" w:rsidR="00B221B3" w:rsidRDefault="00DB1B85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lo svolgimento di questa task, si è partito dalla definizione di una </w:t>
      </w:r>
      <w:r w:rsidR="009D5889">
        <w:rPr>
          <w:sz w:val="28"/>
          <w:szCs w:val="28"/>
          <w:lang w:val="it-IT"/>
        </w:rPr>
        <w:t xml:space="preserve">variabile di tipo booleano </w:t>
      </w:r>
      <w:r w:rsidR="000E2BA0">
        <w:rPr>
          <w:sz w:val="28"/>
          <w:szCs w:val="28"/>
          <w:lang w:val="it-IT"/>
        </w:rPr>
        <w:t xml:space="preserve">WE che assume valore </w:t>
      </w:r>
      <w:r w:rsidR="000E2BA0">
        <w:rPr>
          <w:i/>
          <w:iCs/>
          <w:sz w:val="28"/>
          <w:szCs w:val="28"/>
          <w:lang w:val="it-IT"/>
        </w:rPr>
        <w:t xml:space="preserve">true </w:t>
      </w:r>
      <w:r w:rsidR="000E2BA0">
        <w:rPr>
          <w:sz w:val="28"/>
          <w:szCs w:val="28"/>
          <w:lang w:val="it-IT"/>
        </w:rPr>
        <w:t xml:space="preserve">per le time series </w:t>
      </w:r>
      <w:r w:rsidR="00386F0C">
        <w:rPr>
          <w:sz w:val="28"/>
          <w:szCs w:val="28"/>
          <w:lang w:val="it-IT"/>
        </w:rPr>
        <w:t xml:space="preserve">che raccolgono le misurazioni nei giorni del week-end, </w:t>
      </w:r>
      <w:r w:rsidR="00386F0C">
        <w:rPr>
          <w:i/>
          <w:iCs/>
          <w:sz w:val="28"/>
          <w:szCs w:val="28"/>
          <w:lang w:val="it-IT"/>
        </w:rPr>
        <w:t>false</w:t>
      </w:r>
      <w:r w:rsidR="00386F0C">
        <w:rPr>
          <w:sz w:val="28"/>
          <w:szCs w:val="28"/>
          <w:lang w:val="it-IT"/>
        </w:rPr>
        <w:t xml:space="preserve"> altrimenti.</w:t>
      </w:r>
      <w:r w:rsidR="00132336">
        <w:rPr>
          <w:sz w:val="28"/>
          <w:szCs w:val="28"/>
          <w:lang w:val="it-IT"/>
        </w:rPr>
        <w:t xml:space="preserve"> Successivamente si </w:t>
      </w:r>
      <w:r w:rsidR="00B221B3">
        <w:rPr>
          <w:sz w:val="28"/>
          <w:szCs w:val="28"/>
          <w:lang w:val="it-IT"/>
        </w:rPr>
        <w:t>è suddiviso il dataset in train set e test set: il primo raccoglie le prime 300 time series, il secondo le restanti 64.</w:t>
      </w:r>
    </w:p>
    <w:p w14:paraId="32FB6B7C" w14:textId="2090BE71" w:rsidR="00A24FC3" w:rsidRDefault="00B74984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K-NN</w:t>
      </w:r>
      <w:r w:rsidR="005719E3">
        <w:rPr>
          <w:sz w:val="28"/>
          <w:szCs w:val="28"/>
          <w:lang w:val="it-IT"/>
        </w:rPr>
        <w:t xml:space="preserve"> è un algoritmo distance-based</w:t>
      </w:r>
      <w:r w:rsidR="007E54B9">
        <w:rPr>
          <w:sz w:val="28"/>
          <w:szCs w:val="28"/>
          <w:lang w:val="it-IT"/>
        </w:rPr>
        <w:t xml:space="preserve"> per la classification</w:t>
      </w:r>
      <w:r w:rsidR="00983526">
        <w:rPr>
          <w:sz w:val="28"/>
          <w:szCs w:val="28"/>
          <w:lang w:val="it-IT"/>
        </w:rPr>
        <w:t xml:space="preserve"> la cui idea di base </w:t>
      </w:r>
      <w:r w:rsidR="00972672">
        <w:rPr>
          <w:sz w:val="28"/>
          <w:szCs w:val="28"/>
          <w:lang w:val="it-IT"/>
        </w:rPr>
        <w:t>è:</w:t>
      </w:r>
      <w:r w:rsidR="007E54B9">
        <w:rPr>
          <w:sz w:val="28"/>
          <w:szCs w:val="28"/>
          <w:lang w:val="it-IT"/>
        </w:rPr>
        <w:t xml:space="preserve"> </w:t>
      </w:r>
      <w:r w:rsidR="00364151">
        <w:rPr>
          <w:sz w:val="28"/>
          <w:szCs w:val="28"/>
          <w:lang w:val="it-IT"/>
        </w:rPr>
        <w:t>dato un record da classificare, si</w:t>
      </w:r>
      <w:r w:rsidR="00F62EF4">
        <w:rPr>
          <w:sz w:val="28"/>
          <w:szCs w:val="28"/>
          <w:lang w:val="it-IT"/>
        </w:rPr>
        <w:t xml:space="preserve"> prendono i k punti più vicini a quello dato e si classifica</w:t>
      </w:r>
      <w:r w:rsidR="006A711C">
        <w:rPr>
          <w:sz w:val="28"/>
          <w:szCs w:val="28"/>
          <w:lang w:val="it-IT"/>
        </w:rPr>
        <w:t xml:space="preserve"> questo</w:t>
      </w:r>
      <w:r w:rsidR="00F62EF4">
        <w:rPr>
          <w:sz w:val="28"/>
          <w:szCs w:val="28"/>
          <w:lang w:val="it-IT"/>
        </w:rPr>
        <w:t xml:space="preserve"> co</w:t>
      </w:r>
      <w:r w:rsidR="00B8340C">
        <w:rPr>
          <w:sz w:val="28"/>
          <w:szCs w:val="28"/>
          <w:lang w:val="it-IT"/>
        </w:rPr>
        <w:t>n il label più presente fra i k presi in considerazione</w:t>
      </w:r>
      <w:r w:rsidR="003440D0">
        <w:rPr>
          <w:sz w:val="28"/>
          <w:szCs w:val="28"/>
          <w:lang w:val="it-IT"/>
        </w:rPr>
        <w:t>.</w:t>
      </w:r>
      <w:r w:rsidR="00972672">
        <w:rPr>
          <w:sz w:val="28"/>
          <w:szCs w:val="28"/>
          <w:lang w:val="it-IT"/>
        </w:rPr>
        <w:t xml:space="preserve"> </w:t>
      </w:r>
      <w:r w:rsidR="007E54B9">
        <w:rPr>
          <w:sz w:val="28"/>
          <w:szCs w:val="28"/>
          <w:lang w:val="it-IT"/>
        </w:rPr>
        <w:t xml:space="preserve"> </w:t>
      </w:r>
    </w:p>
    <w:p w14:paraId="640A392B" w14:textId="1A6C7B4B" w:rsidR="00B7382C" w:rsidRDefault="00F878AB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Impostato il K-NN</w:t>
      </w:r>
      <w:r w:rsidR="00404B26">
        <w:rPr>
          <w:sz w:val="28"/>
          <w:szCs w:val="28"/>
          <w:lang w:val="it-IT"/>
        </w:rPr>
        <w:t xml:space="preserve">, per la scelta del parametro k sono state effettuate le prove per </w:t>
      </w:r>
      <w:r w:rsidR="002D1E5C">
        <w:rPr>
          <w:sz w:val="28"/>
          <w:szCs w:val="28"/>
          <w:lang w:val="it-IT"/>
        </w:rPr>
        <w:t xml:space="preserve">tutti i valori di k compresi fra 1 e 10; la scelta è successivamente ricaduta sul </w:t>
      </w:r>
      <w:r w:rsidR="00DA2B18">
        <w:rPr>
          <w:sz w:val="28"/>
          <w:szCs w:val="28"/>
          <w:lang w:val="it-IT"/>
        </w:rPr>
        <w:t>valore</w:t>
      </w:r>
    </w:p>
    <w:p w14:paraId="0A74DB80" w14:textId="31DAFA97" w:rsidR="006B0A0D" w:rsidRDefault="00DA2B18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K = 5, in quanto garantiva prestazioni superiori agli altri casi</w:t>
      </w:r>
      <w:r w:rsidR="001E3CB4">
        <w:rPr>
          <w:sz w:val="28"/>
          <w:szCs w:val="28"/>
          <w:lang w:val="it-IT"/>
        </w:rPr>
        <w:t>, nello specifico</w:t>
      </w:r>
      <w:r w:rsidR="000C7590">
        <w:rPr>
          <w:sz w:val="28"/>
          <w:szCs w:val="28"/>
          <w:lang w:val="it-IT"/>
        </w:rPr>
        <w:t xml:space="preserve"> la confusion matrix sul test set</w:t>
      </w:r>
      <w:r w:rsidR="00897B12">
        <w:rPr>
          <w:sz w:val="28"/>
          <w:szCs w:val="28"/>
          <w:lang w:val="it-IT"/>
        </w:rPr>
        <w:t xml:space="preserve"> è risultata essere</w:t>
      </w:r>
      <w:r w:rsidR="006B0A0D">
        <w:rPr>
          <w:sz w:val="28"/>
          <w:szCs w:val="28"/>
          <w:lang w:val="it-IT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82"/>
        <w:gridCol w:w="2582"/>
        <w:gridCol w:w="2582"/>
      </w:tblGrid>
      <w:tr w:rsidR="00142434" w14:paraId="69A21C02" w14:textId="77777777" w:rsidTr="00146E86">
        <w:trPr>
          <w:trHeight w:val="1139"/>
        </w:trPr>
        <w:tc>
          <w:tcPr>
            <w:tcW w:w="2582" w:type="dxa"/>
          </w:tcPr>
          <w:p w14:paraId="645F54DE" w14:textId="77777777" w:rsidR="00142434" w:rsidRDefault="00142434" w:rsidP="005A618D">
            <w:pPr>
              <w:rPr>
                <w:sz w:val="28"/>
                <w:szCs w:val="28"/>
                <w:lang w:val="it-IT"/>
              </w:rPr>
            </w:pPr>
          </w:p>
        </w:tc>
        <w:tc>
          <w:tcPr>
            <w:tcW w:w="2582" w:type="dxa"/>
          </w:tcPr>
          <w:p w14:paraId="267F3698" w14:textId="77777777" w:rsidR="00142434" w:rsidRDefault="00146E86" w:rsidP="005A618D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       </w:t>
            </w:r>
            <w:r w:rsidR="0099571E">
              <w:rPr>
                <w:sz w:val="28"/>
                <w:szCs w:val="28"/>
                <w:lang w:val="it-IT"/>
              </w:rPr>
              <w:t>True</w:t>
            </w:r>
          </w:p>
          <w:p w14:paraId="3847B033" w14:textId="6DD262F3" w:rsidR="00146E86" w:rsidRDefault="00E93DA2" w:rsidP="005A618D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="00146E86">
              <w:rPr>
                <w:sz w:val="28"/>
                <w:szCs w:val="28"/>
                <w:lang w:val="it-IT"/>
              </w:rPr>
              <w:t>(actual class</w:t>
            </w:r>
            <w:r>
              <w:rPr>
                <w:sz w:val="28"/>
                <w:szCs w:val="28"/>
                <w:lang w:val="it-IT"/>
              </w:rPr>
              <w:t>)</w:t>
            </w:r>
          </w:p>
        </w:tc>
        <w:tc>
          <w:tcPr>
            <w:tcW w:w="2582" w:type="dxa"/>
          </w:tcPr>
          <w:p w14:paraId="6B54066A" w14:textId="77777777" w:rsidR="00142434" w:rsidRDefault="00E93DA2" w:rsidP="005A618D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      False</w:t>
            </w:r>
          </w:p>
          <w:p w14:paraId="313F6F6B" w14:textId="58F09299" w:rsidR="00E93DA2" w:rsidRDefault="00E93DA2" w:rsidP="005A618D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 (actual class)</w:t>
            </w:r>
          </w:p>
        </w:tc>
      </w:tr>
      <w:tr w:rsidR="00142434" w14:paraId="619DD2B7" w14:textId="77777777" w:rsidTr="00146E86">
        <w:trPr>
          <w:trHeight w:val="1092"/>
        </w:trPr>
        <w:tc>
          <w:tcPr>
            <w:tcW w:w="2582" w:type="dxa"/>
          </w:tcPr>
          <w:p w14:paraId="536646DA" w14:textId="5A4A6523" w:rsidR="00142434" w:rsidRDefault="00146E86" w:rsidP="005A618D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     </w:t>
            </w:r>
            <w:r w:rsidR="0099571E">
              <w:rPr>
                <w:sz w:val="28"/>
                <w:szCs w:val="28"/>
                <w:lang w:val="it-IT"/>
              </w:rPr>
              <w:t xml:space="preserve">True </w:t>
            </w:r>
          </w:p>
          <w:p w14:paraId="0B196527" w14:textId="733DD794" w:rsidR="0099571E" w:rsidRDefault="0099571E" w:rsidP="005A618D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(predicted</w:t>
            </w:r>
            <w:r w:rsidR="00146E86">
              <w:rPr>
                <w:sz w:val="28"/>
                <w:szCs w:val="28"/>
                <w:lang w:val="it-IT"/>
              </w:rPr>
              <w:t xml:space="preserve"> class</w:t>
            </w:r>
            <w:r>
              <w:rPr>
                <w:sz w:val="28"/>
                <w:szCs w:val="28"/>
                <w:lang w:val="it-IT"/>
              </w:rPr>
              <w:t>)</w:t>
            </w:r>
          </w:p>
        </w:tc>
        <w:tc>
          <w:tcPr>
            <w:tcW w:w="2582" w:type="dxa"/>
          </w:tcPr>
          <w:p w14:paraId="1627FA50" w14:textId="77777777" w:rsidR="00F06428" w:rsidRDefault="00F06428" w:rsidP="00E93DA2">
            <w:pPr>
              <w:jc w:val="center"/>
              <w:rPr>
                <w:sz w:val="28"/>
                <w:szCs w:val="28"/>
                <w:lang w:val="it-IT"/>
              </w:rPr>
            </w:pPr>
          </w:p>
          <w:p w14:paraId="684A3646" w14:textId="21CB7A85" w:rsidR="00142434" w:rsidRDefault="00F06428" w:rsidP="00E93DA2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39</w:t>
            </w:r>
          </w:p>
        </w:tc>
        <w:tc>
          <w:tcPr>
            <w:tcW w:w="2582" w:type="dxa"/>
          </w:tcPr>
          <w:p w14:paraId="404E9589" w14:textId="77777777" w:rsidR="00F06428" w:rsidRDefault="00F06428" w:rsidP="00F06428">
            <w:pPr>
              <w:jc w:val="center"/>
              <w:rPr>
                <w:sz w:val="28"/>
                <w:szCs w:val="28"/>
                <w:lang w:val="it-IT"/>
              </w:rPr>
            </w:pPr>
          </w:p>
          <w:p w14:paraId="0211029C" w14:textId="71395A6A" w:rsidR="00142434" w:rsidRDefault="00F06428" w:rsidP="00F06428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</w:p>
        </w:tc>
      </w:tr>
      <w:tr w:rsidR="00142434" w14:paraId="0AA2138A" w14:textId="77777777" w:rsidTr="00146E86">
        <w:trPr>
          <w:trHeight w:val="1092"/>
        </w:trPr>
        <w:tc>
          <w:tcPr>
            <w:tcW w:w="2582" w:type="dxa"/>
          </w:tcPr>
          <w:p w14:paraId="5E327CC7" w14:textId="6AA55403" w:rsidR="00142434" w:rsidRDefault="00146E86" w:rsidP="005A618D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     </w:t>
            </w:r>
            <w:r w:rsidR="0099571E">
              <w:rPr>
                <w:sz w:val="28"/>
                <w:szCs w:val="28"/>
                <w:lang w:val="it-IT"/>
              </w:rPr>
              <w:t>False</w:t>
            </w:r>
          </w:p>
          <w:p w14:paraId="7EA9B196" w14:textId="3422E065" w:rsidR="0099571E" w:rsidRDefault="0099571E" w:rsidP="005A618D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(predicted</w:t>
            </w:r>
            <w:r w:rsidR="00146E86">
              <w:rPr>
                <w:sz w:val="28"/>
                <w:szCs w:val="28"/>
                <w:lang w:val="it-IT"/>
              </w:rPr>
              <w:t xml:space="preserve"> class</w:t>
            </w:r>
            <w:r>
              <w:rPr>
                <w:sz w:val="28"/>
                <w:szCs w:val="28"/>
                <w:lang w:val="it-IT"/>
              </w:rPr>
              <w:t>)</w:t>
            </w:r>
          </w:p>
        </w:tc>
        <w:tc>
          <w:tcPr>
            <w:tcW w:w="2582" w:type="dxa"/>
          </w:tcPr>
          <w:p w14:paraId="0F92D2C0" w14:textId="77777777" w:rsidR="00142434" w:rsidRDefault="00142434" w:rsidP="00F06428">
            <w:pPr>
              <w:jc w:val="center"/>
              <w:rPr>
                <w:sz w:val="28"/>
                <w:szCs w:val="28"/>
                <w:lang w:val="it-IT"/>
              </w:rPr>
            </w:pPr>
          </w:p>
          <w:p w14:paraId="4F0EC90B" w14:textId="0EABD836" w:rsidR="00F06428" w:rsidRDefault="00F06428" w:rsidP="00F06428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</w:p>
        </w:tc>
        <w:tc>
          <w:tcPr>
            <w:tcW w:w="2582" w:type="dxa"/>
          </w:tcPr>
          <w:p w14:paraId="111C78CD" w14:textId="77777777" w:rsidR="00142434" w:rsidRDefault="00142434" w:rsidP="00F06428">
            <w:pPr>
              <w:jc w:val="center"/>
              <w:rPr>
                <w:sz w:val="28"/>
                <w:szCs w:val="28"/>
                <w:lang w:val="it-IT"/>
              </w:rPr>
            </w:pPr>
          </w:p>
          <w:p w14:paraId="05438716" w14:textId="6A49763D" w:rsidR="00F06428" w:rsidRDefault="00F06428" w:rsidP="00F06428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16</w:t>
            </w:r>
          </w:p>
        </w:tc>
      </w:tr>
    </w:tbl>
    <w:p w14:paraId="7E36507C" w14:textId="132DDD98" w:rsidR="00DA2B18" w:rsidRDefault="00DA2B18" w:rsidP="005A618D">
      <w:pPr>
        <w:rPr>
          <w:sz w:val="28"/>
          <w:szCs w:val="28"/>
          <w:lang w:val="it-IT"/>
        </w:rPr>
      </w:pPr>
    </w:p>
    <w:p w14:paraId="619ACD49" w14:textId="127850B0" w:rsidR="000B67F4" w:rsidRDefault="000B67F4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Dal quale </w:t>
      </w:r>
      <w:r w:rsidR="004C7545">
        <w:rPr>
          <w:sz w:val="28"/>
          <w:szCs w:val="28"/>
          <w:lang w:val="it-IT"/>
        </w:rPr>
        <w:t>si ottengono i seguenti risultati</w:t>
      </w:r>
      <w:r w:rsidR="00EF0EEB">
        <w:rPr>
          <w:sz w:val="28"/>
          <w:szCs w:val="28"/>
          <w:lang w:val="it-IT"/>
        </w:rPr>
        <w:t>:</w:t>
      </w:r>
    </w:p>
    <w:p w14:paraId="7950B07B" w14:textId="657FDB77" w:rsidR="00EF0EEB" w:rsidRDefault="00EF0EEB" w:rsidP="00EF0EEB">
      <w:pPr>
        <w:pStyle w:val="Paragrafoelenco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Accuracy = </w:t>
      </w:r>
      <w:r w:rsidR="00415AD8">
        <w:rPr>
          <w:sz w:val="28"/>
          <w:szCs w:val="28"/>
          <w:lang w:val="it-IT"/>
        </w:rPr>
        <w:t>85.9375%</w:t>
      </w:r>
    </w:p>
    <w:p w14:paraId="75134A94" w14:textId="1EC5A1C8" w:rsidR="00415AD8" w:rsidRDefault="00AC2F75" w:rsidP="00EF0EEB">
      <w:pPr>
        <w:pStyle w:val="Paragrafoelenco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Precision = 88.6</w:t>
      </w:r>
      <w:r w:rsidR="00C66409">
        <w:rPr>
          <w:sz w:val="28"/>
          <w:szCs w:val="28"/>
          <w:lang w:val="it-IT"/>
        </w:rPr>
        <w:t>364%</w:t>
      </w:r>
    </w:p>
    <w:p w14:paraId="1EDC3DE4" w14:textId="1C840524" w:rsidR="00C66409" w:rsidRDefault="00C66409" w:rsidP="00EF0EEB">
      <w:pPr>
        <w:pStyle w:val="Paragrafoelenco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Recall = </w:t>
      </w:r>
      <w:r w:rsidR="005D6822">
        <w:rPr>
          <w:sz w:val="28"/>
          <w:szCs w:val="28"/>
          <w:lang w:val="it-IT"/>
        </w:rPr>
        <w:t>90.</w:t>
      </w:r>
      <w:r w:rsidR="001770A1">
        <w:rPr>
          <w:sz w:val="28"/>
          <w:szCs w:val="28"/>
          <w:lang w:val="it-IT"/>
        </w:rPr>
        <w:t>6977%</w:t>
      </w:r>
    </w:p>
    <w:p w14:paraId="0FC5FC70" w14:textId="294D6D72" w:rsidR="001770A1" w:rsidRPr="00EF0EEB" w:rsidRDefault="001770A1" w:rsidP="00EF0EEB">
      <w:pPr>
        <w:pStyle w:val="Paragrafoelenco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F-1 score = </w:t>
      </w:r>
      <w:r w:rsidR="003544E1">
        <w:rPr>
          <w:sz w:val="28"/>
          <w:szCs w:val="28"/>
          <w:lang w:val="it-IT"/>
        </w:rPr>
        <w:t>89.</w:t>
      </w:r>
      <w:r w:rsidR="005C286B">
        <w:rPr>
          <w:sz w:val="28"/>
          <w:szCs w:val="28"/>
          <w:lang w:val="it-IT"/>
        </w:rPr>
        <w:t>6552%</w:t>
      </w:r>
    </w:p>
    <w:p w14:paraId="31416009" w14:textId="5CCA3121" w:rsidR="00FB197A" w:rsidRDefault="00CC643E" w:rsidP="005A618D">
      <w:pPr>
        <w:rPr>
          <w:b/>
          <w:bCs/>
          <w:sz w:val="28"/>
          <w:szCs w:val="28"/>
          <w:u w:val="single"/>
          <w:lang w:val="it-IT"/>
        </w:rPr>
      </w:pPr>
      <w:r>
        <w:rPr>
          <w:b/>
          <w:bCs/>
          <w:sz w:val="28"/>
          <w:szCs w:val="28"/>
          <w:u w:val="single"/>
          <w:lang w:val="it-IT"/>
        </w:rPr>
        <w:t>ARTIFICIAL NEURAL NETWORK</w:t>
      </w:r>
      <w:r w:rsidR="00FE6270">
        <w:rPr>
          <w:b/>
          <w:bCs/>
          <w:sz w:val="28"/>
          <w:szCs w:val="28"/>
          <w:u w:val="single"/>
          <w:lang w:val="it-IT"/>
        </w:rPr>
        <w:t xml:space="preserve"> (ANN)</w:t>
      </w:r>
    </w:p>
    <w:p w14:paraId="53CBA8C9" w14:textId="667AB01A" w:rsidR="00FE6270" w:rsidRDefault="00C75C5B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L’ANN </w:t>
      </w:r>
      <w:r w:rsidR="00C52199">
        <w:rPr>
          <w:sz w:val="28"/>
          <w:szCs w:val="28"/>
          <w:lang w:val="it-IT"/>
        </w:rPr>
        <w:t>è un metodo di classification</w:t>
      </w:r>
      <w:r w:rsidR="009D4866">
        <w:rPr>
          <w:sz w:val="28"/>
          <w:szCs w:val="28"/>
          <w:lang w:val="it-IT"/>
        </w:rPr>
        <w:t xml:space="preserve"> che si basa su nodi interconess</w:t>
      </w:r>
      <w:r w:rsidR="00284818">
        <w:rPr>
          <w:sz w:val="28"/>
          <w:szCs w:val="28"/>
          <w:lang w:val="it-IT"/>
        </w:rPr>
        <w:t>i fra loro e weighted links</w:t>
      </w:r>
      <w:r w:rsidR="00063FF7">
        <w:rPr>
          <w:sz w:val="28"/>
          <w:szCs w:val="28"/>
          <w:lang w:val="it-IT"/>
        </w:rPr>
        <w:t xml:space="preserve">. I nodi sono organizzati generalmente in 3 </w:t>
      </w:r>
      <w:r w:rsidR="00743C58">
        <w:rPr>
          <w:sz w:val="28"/>
          <w:szCs w:val="28"/>
          <w:lang w:val="it-IT"/>
        </w:rPr>
        <w:t>layers</w:t>
      </w:r>
      <w:r w:rsidR="00063FF7">
        <w:rPr>
          <w:sz w:val="28"/>
          <w:szCs w:val="28"/>
          <w:lang w:val="it-IT"/>
        </w:rPr>
        <w:t xml:space="preserve">: il primo </w:t>
      </w:r>
      <w:r w:rsidR="00743C58">
        <w:rPr>
          <w:sz w:val="28"/>
          <w:szCs w:val="28"/>
          <w:lang w:val="it-IT"/>
        </w:rPr>
        <w:t>raccogli</w:t>
      </w:r>
      <w:r w:rsidR="007E58E4">
        <w:rPr>
          <w:sz w:val="28"/>
          <w:szCs w:val="28"/>
          <w:lang w:val="it-IT"/>
        </w:rPr>
        <w:t>e</w:t>
      </w:r>
      <w:r w:rsidR="00743C58">
        <w:rPr>
          <w:sz w:val="28"/>
          <w:szCs w:val="28"/>
          <w:lang w:val="it-IT"/>
        </w:rPr>
        <w:t xml:space="preserve"> gli i</w:t>
      </w:r>
      <w:r w:rsidR="005F1208">
        <w:rPr>
          <w:sz w:val="28"/>
          <w:szCs w:val="28"/>
          <w:lang w:val="it-IT"/>
        </w:rPr>
        <w:t>n</w:t>
      </w:r>
      <w:r w:rsidR="00743C58">
        <w:rPr>
          <w:sz w:val="28"/>
          <w:szCs w:val="28"/>
          <w:lang w:val="it-IT"/>
        </w:rPr>
        <w:t>put, il secondo (detto hidden layer</w:t>
      </w:r>
      <w:r w:rsidR="005F1208">
        <w:rPr>
          <w:sz w:val="28"/>
          <w:szCs w:val="28"/>
          <w:lang w:val="it-IT"/>
        </w:rPr>
        <w:t xml:space="preserve">) </w:t>
      </w:r>
      <w:r w:rsidR="00C1302D">
        <w:rPr>
          <w:sz w:val="28"/>
          <w:szCs w:val="28"/>
          <w:lang w:val="it-IT"/>
        </w:rPr>
        <w:t xml:space="preserve">i cosiddetti </w:t>
      </w:r>
      <w:r w:rsidR="00184C90">
        <w:rPr>
          <w:sz w:val="28"/>
          <w:szCs w:val="28"/>
          <w:lang w:val="it-IT"/>
        </w:rPr>
        <w:t>perceptron, “neuroni artificiali” che rielaborano gli input</w:t>
      </w:r>
      <w:r w:rsidR="002E128C">
        <w:rPr>
          <w:sz w:val="28"/>
          <w:szCs w:val="28"/>
          <w:lang w:val="it-IT"/>
        </w:rPr>
        <w:t xml:space="preserve"> secondo una activation function</w:t>
      </w:r>
      <w:r w:rsidR="00251362">
        <w:rPr>
          <w:sz w:val="28"/>
          <w:szCs w:val="28"/>
          <w:lang w:val="it-IT"/>
        </w:rPr>
        <w:t xml:space="preserve">, il terzo layer contiene gli output, </w:t>
      </w:r>
      <w:r w:rsidR="00DB1C78">
        <w:rPr>
          <w:sz w:val="28"/>
          <w:szCs w:val="28"/>
          <w:lang w:val="it-IT"/>
        </w:rPr>
        <w:t>ossia le informazioni contenute nell’hidden layer rielaborat</w:t>
      </w:r>
      <w:r w:rsidR="00941531">
        <w:rPr>
          <w:sz w:val="28"/>
          <w:szCs w:val="28"/>
          <w:lang w:val="it-IT"/>
        </w:rPr>
        <w:t>e</w:t>
      </w:r>
      <w:r w:rsidR="00DB1C78">
        <w:rPr>
          <w:sz w:val="28"/>
          <w:szCs w:val="28"/>
          <w:lang w:val="it-IT"/>
        </w:rPr>
        <w:t xml:space="preserve"> secondo </w:t>
      </w:r>
      <w:r w:rsidR="00941531">
        <w:rPr>
          <w:sz w:val="28"/>
          <w:szCs w:val="28"/>
          <w:lang w:val="it-IT"/>
        </w:rPr>
        <w:t>i weighted links.</w:t>
      </w:r>
    </w:p>
    <w:p w14:paraId="49930E00" w14:textId="2B3B6943" w:rsidR="00A5100C" w:rsidRDefault="005703C7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Nel caso specifico di questa analisi </w:t>
      </w:r>
      <w:r w:rsidR="0094671A">
        <w:rPr>
          <w:sz w:val="28"/>
          <w:szCs w:val="28"/>
          <w:lang w:val="it-IT"/>
        </w:rPr>
        <w:t>sono</w:t>
      </w:r>
      <w:r>
        <w:rPr>
          <w:sz w:val="28"/>
          <w:szCs w:val="28"/>
          <w:lang w:val="it-IT"/>
        </w:rPr>
        <w:t xml:space="preserve"> stat</w:t>
      </w:r>
      <w:r w:rsidR="0094671A">
        <w:rPr>
          <w:sz w:val="28"/>
          <w:szCs w:val="28"/>
          <w:lang w:val="it-IT"/>
        </w:rPr>
        <w:t>i</w:t>
      </w:r>
      <w:r>
        <w:rPr>
          <w:sz w:val="28"/>
          <w:szCs w:val="28"/>
          <w:lang w:val="it-IT"/>
        </w:rPr>
        <w:t xml:space="preserve"> utilizzat</w:t>
      </w:r>
      <w:r w:rsidR="0094671A">
        <w:rPr>
          <w:sz w:val="28"/>
          <w:szCs w:val="28"/>
          <w:lang w:val="it-IT"/>
        </w:rPr>
        <w:t xml:space="preserve">i due </w:t>
      </w:r>
      <w:r w:rsidR="00A5100C">
        <w:rPr>
          <w:sz w:val="28"/>
          <w:szCs w:val="28"/>
          <w:lang w:val="it-IT"/>
        </w:rPr>
        <w:t>algoritmi: il</w:t>
      </w:r>
      <w:r w:rsidR="00ED3B00">
        <w:rPr>
          <w:sz w:val="28"/>
          <w:szCs w:val="28"/>
          <w:lang w:val="it-IT"/>
        </w:rPr>
        <w:t xml:space="preserve"> </w:t>
      </w:r>
      <w:r w:rsidR="00517C51">
        <w:rPr>
          <w:sz w:val="28"/>
          <w:szCs w:val="28"/>
          <w:lang w:val="it-IT"/>
        </w:rPr>
        <w:t xml:space="preserve">multi-layer perceptron </w:t>
      </w:r>
      <w:r w:rsidR="0053689F">
        <w:rPr>
          <w:sz w:val="28"/>
          <w:szCs w:val="28"/>
          <w:lang w:val="it-IT"/>
        </w:rPr>
        <w:t>classifier (MLPClassifier)</w:t>
      </w:r>
      <w:r w:rsidR="00ED3B00">
        <w:rPr>
          <w:sz w:val="28"/>
          <w:szCs w:val="28"/>
          <w:lang w:val="it-IT"/>
        </w:rPr>
        <w:t xml:space="preserve"> per la costruzione del modello di apprendimento e il</w:t>
      </w:r>
      <w:r w:rsidR="00B06231">
        <w:rPr>
          <w:sz w:val="28"/>
          <w:szCs w:val="28"/>
          <w:lang w:val="it-IT"/>
        </w:rPr>
        <w:t xml:space="preserve"> GridSearchCV</w:t>
      </w:r>
      <w:r w:rsidR="00E47765">
        <w:rPr>
          <w:sz w:val="28"/>
          <w:szCs w:val="28"/>
          <w:lang w:val="it-IT"/>
        </w:rPr>
        <w:t xml:space="preserve"> che</w:t>
      </w:r>
      <w:r w:rsidR="00C961E9">
        <w:rPr>
          <w:sz w:val="28"/>
          <w:szCs w:val="28"/>
          <w:lang w:val="it-IT"/>
        </w:rPr>
        <w:t xml:space="preserve"> ad</w:t>
      </w:r>
      <w:r w:rsidR="003C1625">
        <w:rPr>
          <w:sz w:val="28"/>
          <w:szCs w:val="28"/>
          <w:lang w:val="it-IT"/>
        </w:rPr>
        <w:t>atta</w:t>
      </w:r>
      <w:r w:rsidR="00C961E9">
        <w:rPr>
          <w:sz w:val="28"/>
          <w:szCs w:val="28"/>
          <w:lang w:val="it-IT"/>
        </w:rPr>
        <w:t xml:space="preserve"> il modello di apprendimento al </w:t>
      </w:r>
      <w:r w:rsidR="003C1625">
        <w:rPr>
          <w:sz w:val="28"/>
          <w:szCs w:val="28"/>
          <w:lang w:val="it-IT"/>
        </w:rPr>
        <w:t>test set</w:t>
      </w:r>
      <w:r w:rsidR="00B40410">
        <w:rPr>
          <w:sz w:val="28"/>
          <w:szCs w:val="28"/>
          <w:lang w:val="it-IT"/>
        </w:rPr>
        <w:t xml:space="preserve"> e permette di visualizzare i risultati.</w:t>
      </w:r>
    </w:p>
    <w:p w14:paraId="214209EE" w14:textId="6574F06D" w:rsidR="000118CA" w:rsidRDefault="0046590F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confusion matrix e </w:t>
      </w:r>
      <w:r w:rsidR="00F26067">
        <w:rPr>
          <w:sz w:val="28"/>
          <w:szCs w:val="28"/>
          <w:lang w:val="it-IT"/>
        </w:rPr>
        <w:t xml:space="preserve">i risultati </w:t>
      </w:r>
      <w:r w:rsidR="008727FA">
        <w:rPr>
          <w:sz w:val="28"/>
          <w:szCs w:val="28"/>
          <w:lang w:val="it-IT"/>
        </w:rPr>
        <w:t>ottenut</w:t>
      </w:r>
      <w:r w:rsidR="00F26067">
        <w:rPr>
          <w:sz w:val="28"/>
          <w:szCs w:val="28"/>
          <w:lang w:val="it-IT"/>
        </w:rPr>
        <w:t>i</w:t>
      </w:r>
      <w:r w:rsidR="008727FA">
        <w:rPr>
          <w:sz w:val="28"/>
          <w:szCs w:val="28"/>
          <w:lang w:val="it-IT"/>
        </w:rPr>
        <w:t xml:space="preserve"> dall’applicazione di questo metodo </w:t>
      </w:r>
      <w:r w:rsidR="00403D00">
        <w:rPr>
          <w:sz w:val="28"/>
          <w:szCs w:val="28"/>
          <w:lang w:val="it-IT"/>
        </w:rPr>
        <w:t xml:space="preserve">sul train set </w:t>
      </w:r>
      <w:r w:rsidR="008727FA">
        <w:rPr>
          <w:sz w:val="28"/>
          <w:szCs w:val="28"/>
          <w:lang w:val="it-IT"/>
        </w:rPr>
        <w:t>sono i seguenti:</w:t>
      </w:r>
    </w:p>
    <w:p w14:paraId="72810845" w14:textId="5B273886" w:rsidR="00F26067" w:rsidRDefault="00F26067" w:rsidP="005A618D">
      <w:pPr>
        <w:rPr>
          <w:sz w:val="28"/>
          <w:szCs w:val="28"/>
          <w:lang w:val="it-IT"/>
        </w:rPr>
      </w:pPr>
    </w:p>
    <w:p w14:paraId="0AB05775" w14:textId="77777777" w:rsidR="00F26067" w:rsidRDefault="00F26067" w:rsidP="005A618D">
      <w:pPr>
        <w:rPr>
          <w:sz w:val="28"/>
          <w:szCs w:val="28"/>
          <w:lang w:val="it-IT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90"/>
        <w:gridCol w:w="2290"/>
      </w:tblGrid>
      <w:tr w:rsidR="00833665" w14:paraId="57F38880" w14:textId="77777777" w:rsidTr="00F26067">
        <w:trPr>
          <w:trHeight w:val="1262"/>
        </w:trPr>
        <w:tc>
          <w:tcPr>
            <w:tcW w:w="2290" w:type="dxa"/>
          </w:tcPr>
          <w:p w14:paraId="19C672EE" w14:textId="77777777" w:rsidR="00833665" w:rsidRDefault="00833665" w:rsidP="00F26067">
            <w:pPr>
              <w:jc w:val="center"/>
              <w:rPr>
                <w:sz w:val="28"/>
                <w:szCs w:val="28"/>
                <w:lang w:val="it-IT"/>
              </w:rPr>
            </w:pPr>
          </w:p>
          <w:p w14:paraId="7DCD9338" w14:textId="336B79C3" w:rsidR="00833665" w:rsidRDefault="00043511" w:rsidP="00F26067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170</w:t>
            </w:r>
          </w:p>
        </w:tc>
        <w:tc>
          <w:tcPr>
            <w:tcW w:w="2290" w:type="dxa"/>
          </w:tcPr>
          <w:p w14:paraId="36487617" w14:textId="77777777" w:rsidR="00833665" w:rsidRDefault="00833665" w:rsidP="00F26067">
            <w:pPr>
              <w:jc w:val="center"/>
              <w:rPr>
                <w:sz w:val="28"/>
                <w:szCs w:val="28"/>
                <w:lang w:val="it-IT"/>
              </w:rPr>
            </w:pPr>
          </w:p>
          <w:p w14:paraId="47E61472" w14:textId="77777777" w:rsidR="00043511" w:rsidRDefault="00043511" w:rsidP="00F26067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25</w:t>
            </w:r>
          </w:p>
          <w:p w14:paraId="5295CD58" w14:textId="2CC620D3" w:rsidR="00043511" w:rsidRDefault="00043511" w:rsidP="00F26067">
            <w:pPr>
              <w:rPr>
                <w:sz w:val="28"/>
                <w:szCs w:val="28"/>
                <w:lang w:val="it-IT"/>
              </w:rPr>
            </w:pPr>
          </w:p>
        </w:tc>
      </w:tr>
      <w:tr w:rsidR="00833665" w14:paraId="4B65510E" w14:textId="77777777" w:rsidTr="00F26067">
        <w:trPr>
          <w:trHeight w:val="1209"/>
        </w:trPr>
        <w:tc>
          <w:tcPr>
            <w:tcW w:w="2290" w:type="dxa"/>
          </w:tcPr>
          <w:p w14:paraId="22BA77B6" w14:textId="50B00310" w:rsidR="00833665" w:rsidRDefault="00F26067" w:rsidP="00F26067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</w:t>
            </w:r>
          </w:p>
          <w:p w14:paraId="34C8870B" w14:textId="668F3B1C" w:rsidR="00043511" w:rsidRDefault="00043511" w:rsidP="00F26067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</w:t>
            </w:r>
          </w:p>
        </w:tc>
        <w:tc>
          <w:tcPr>
            <w:tcW w:w="2290" w:type="dxa"/>
          </w:tcPr>
          <w:p w14:paraId="518FF887" w14:textId="77777777" w:rsidR="00833665" w:rsidRDefault="00833665" w:rsidP="00F26067">
            <w:pPr>
              <w:jc w:val="center"/>
              <w:rPr>
                <w:sz w:val="28"/>
                <w:szCs w:val="28"/>
                <w:lang w:val="it-IT"/>
              </w:rPr>
            </w:pPr>
          </w:p>
          <w:p w14:paraId="0BF18418" w14:textId="3AE5306E" w:rsidR="0046590F" w:rsidRDefault="0046590F" w:rsidP="00F26067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72</w:t>
            </w:r>
          </w:p>
        </w:tc>
      </w:tr>
    </w:tbl>
    <w:p w14:paraId="61D9EBC0" w14:textId="77777777" w:rsidR="00B42BBB" w:rsidRDefault="00F26067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                      </w:t>
      </w:r>
      <w:r w:rsidR="00B42BBB">
        <w:rPr>
          <w:sz w:val="28"/>
          <w:szCs w:val="28"/>
          <w:lang w:val="it-IT"/>
        </w:rPr>
        <w:t>Accuracy = 88.6446%</w:t>
      </w:r>
    </w:p>
    <w:p w14:paraId="6F7C49E9" w14:textId="2EC811C2" w:rsidR="00A55157" w:rsidRDefault="00B42BBB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                      </w:t>
      </w:r>
      <w:r w:rsidR="00A55157">
        <w:rPr>
          <w:sz w:val="28"/>
          <w:szCs w:val="28"/>
          <w:lang w:val="it-IT"/>
        </w:rPr>
        <w:t xml:space="preserve">Precision = </w:t>
      </w:r>
      <w:r w:rsidR="003A3916">
        <w:rPr>
          <w:sz w:val="28"/>
          <w:szCs w:val="28"/>
          <w:lang w:val="it-IT"/>
        </w:rPr>
        <w:t>87.1795%</w:t>
      </w:r>
    </w:p>
    <w:p w14:paraId="6333C971" w14:textId="7536E6B9" w:rsidR="00A55157" w:rsidRDefault="00A55157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                      Recall = </w:t>
      </w:r>
      <w:r w:rsidR="006D4670">
        <w:rPr>
          <w:sz w:val="28"/>
          <w:szCs w:val="28"/>
          <w:lang w:val="it-IT"/>
        </w:rPr>
        <w:t>96.5909%</w:t>
      </w:r>
    </w:p>
    <w:p w14:paraId="70648D21" w14:textId="52387384" w:rsidR="00F26067" w:rsidRDefault="00A55157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                       F-1 score = </w:t>
      </w:r>
      <w:r w:rsidR="0006102A">
        <w:rPr>
          <w:sz w:val="28"/>
          <w:szCs w:val="28"/>
          <w:lang w:val="it-IT"/>
        </w:rPr>
        <w:t>91.6442%</w:t>
      </w:r>
      <w:r w:rsidR="00F26067">
        <w:rPr>
          <w:sz w:val="28"/>
          <w:szCs w:val="28"/>
          <w:lang w:val="it-IT"/>
        </w:rPr>
        <w:t xml:space="preserve">                    </w:t>
      </w:r>
    </w:p>
    <w:p w14:paraId="64B025B3" w14:textId="54A32C67" w:rsidR="00F26067" w:rsidRDefault="00F26067" w:rsidP="005A618D">
      <w:pPr>
        <w:rPr>
          <w:sz w:val="28"/>
          <w:szCs w:val="28"/>
          <w:lang w:val="it-IT"/>
        </w:rPr>
      </w:pPr>
    </w:p>
    <w:p w14:paraId="12EB463C" w14:textId="77777777" w:rsidR="00F26067" w:rsidRDefault="00F26067" w:rsidP="005A618D">
      <w:pPr>
        <w:rPr>
          <w:sz w:val="28"/>
          <w:szCs w:val="28"/>
          <w:lang w:val="it-IT"/>
        </w:rPr>
      </w:pPr>
    </w:p>
    <w:p w14:paraId="7716E975" w14:textId="4507156E" w:rsidR="007B1515" w:rsidRDefault="00F26067" w:rsidP="00F26067">
      <w:pPr>
        <w:tabs>
          <w:tab w:val="left" w:pos="4830"/>
        </w:tabs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  <w:t xml:space="preserve">                                      </w:t>
      </w:r>
      <w:r>
        <w:rPr>
          <w:sz w:val="28"/>
          <w:szCs w:val="28"/>
          <w:lang w:val="it-IT"/>
        </w:rPr>
        <w:br w:type="textWrapping" w:clear="all"/>
      </w:r>
      <w:r w:rsidR="00032A6A">
        <w:rPr>
          <w:sz w:val="28"/>
          <w:szCs w:val="28"/>
          <w:lang w:val="it-IT"/>
        </w:rPr>
        <w:t>I risultati ottenuti sul test set</w:t>
      </w:r>
      <w:r w:rsidR="007B1515">
        <w:rPr>
          <w:sz w:val="28"/>
          <w:szCs w:val="28"/>
          <w:lang w:val="it-IT"/>
        </w:rPr>
        <w:t>, invece, risultano essere:</w:t>
      </w:r>
    </w:p>
    <w:p w14:paraId="20566AE5" w14:textId="77777777" w:rsidR="007B1515" w:rsidRDefault="007B1515" w:rsidP="00F26067">
      <w:pPr>
        <w:tabs>
          <w:tab w:val="left" w:pos="4830"/>
        </w:tabs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</w:t>
      </w:r>
      <w:r w:rsidR="00032A6A">
        <w:rPr>
          <w:sz w:val="28"/>
          <w:szCs w:val="28"/>
          <w:lang w:val="it-IT"/>
        </w:rPr>
        <w:t xml:space="preserve"> </w:t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95"/>
        <w:gridCol w:w="2395"/>
      </w:tblGrid>
      <w:tr w:rsidR="007B1515" w14:paraId="7A627C35" w14:textId="77777777" w:rsidTr="00764265">
        <w:trPr>
          <w:trHeight w:val="1174"/>
        </w:trPr>
        <w:tc>
          <w:tcPr>
            <w:tcW w:w="2395" w:type="dxa"/>
          </w:tcPr>
          <w:p w14:paraId="2F86B162" w14:textId="77777777" w:rsidR="00764265" w:rsidRDefault="00764265" w:rsidP="00764265">
            <w:pPr>
              <w:tabs>
                <w:tab w:val="left" w:pos="4830"/>
              </w:tabs>
              <w:jc w:val="center"/>
              <w:rPr>
                <w:sz w:val="28"/>
                <w:szCs w:val="28"/>
                <w:lang w:val="it-IT"/>
              </w:rPr>
            </w:pPr>
          </w:p>
          <w:p w14:paraId="6ECA142E" w14:textId="54F7550D" w:rsidR="007B1515" w:rsidRDefault="00764265" w:rsidP="00764265">
            <w:pPr>
              <w:tabs>
                <w:tab w:val="left" w:pos="4830"/>
              </w:tabs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52</w:t>
            </w:r>
          </w:p>
        </w:tc>
        <w:tc>
          <w:tcPr>
            <w:tcW w:w="2395" w:type="dxa"/>
          </w:tcPr>
          <w:p w14:paraId="5B2D3B5C" w14:textId="77777777" w:rsidR="00764265" w:rsidRDefault="00764265" w:rsidP="00764265">
            <w:pPr>
              <w:tabs>
                <w:tab w:val="left" w:pos="4830"/>
              </w:tabs>
              <w:jc w:val="center"/>
              <w:rPr>
                <w:sz w:val="28"/>
                <w:szCs w:val="28"/>
                <w:lang w:val="it-IT"/>
              </w:rPr>
            </w:pPr>
          </w:p>
          <w:p w14:paraId="59750C37" w14:textId="5D4FD863" w:rsidR="007B1515" w:rsidRDefault="00764265" w:rsidP="00764265">
            <w:pPr>
              <w:tabs>
                <w:tab w:val="left" w:pos="4830"/>
              </w:tabs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</w:t>
            </w:r>
          </w:p>
        </w:tc>
      </w:tr>
      <w:tr w:rsidR="007B1515" w14:paraId="64146527" w14:textId="77777777" w:rsidTr="00764265">
        <w:trPr>
          <w:trHeight w:val="1125"/>
        </w:trPr>
        <w:tc>
          <w:tcPr>
            <w:tcW w:w="2395" w:type="dxa"/>
          </w:tcPr>
          <w:p w14:paraId="6927D914" w14:textId="7B60C2AF" w:rsidR="00764265" w:rsidRDefault="00764265" w:rsidP="00764265">
            <w:pPr>
              <w:tabs>
                <w:tab w:val="left" w:pos="4830"/>
              </w:tabs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        </w:t>
            </w:r>
          </w:p>
          <w:p w14:paraId="2F44027A" w14:textId="714B19C0" w:rsidR="007B1515" w:rsidRDefault="00764265" w:rsidP="00764265">
            <w:pPr>
              <w:tabs>
                <w:tab w:val="left" w:pos="4830"/>
              </w:tabs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</w:t>
            </w:r>
          </w:p>
        </w:tc>
        <w:tc>
          <w:tcPr>
            <w:tcW w:w="2395" w:type="dxa"/>
          </w:tcPr>
          <w:p w14:paraId="2DF702EE" w14:textId="77777777" w:rsidR="00764265" w:rsidRDefault="00764265" w:rsidP="00764265">
            <w:pPr>
              <w:tabs>
                <w:tab w:val="left" w:pos="4830"/>
              </w:tabs>
              <w:jc w:val="center"/>
              <w:rPr>
                <w:sz w:val="28"/>
                <w:szCs w:val="28"/>
                <w:lang w:val="it-IT"/>
              </w:rPr>
            </w:pPr>
          </w:p>
          <w:p w14:paraId="5F1FDAA9" w14:textId="38BFB7B2" w:rsidR="007B1515" w:rsidRDefault="00764265" w:rsidP="00764265">
            <w:pPr>
              <w:tabs>
                <w:tab w:val="left" w:pos="4830"/>
              </w:tabs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24</w:t>
            </w:r>
          </w:p>
        </w:tc>
      </w:tr>
    </w:tbl>
    <w:p w14:paraId="283319A4" w14:textId="6A9B9E07" w:rsidR="00764265" w:rsidRPr="00D67418" w:rsidRDefault="00764265" w:rsidP="00764265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  <w:lang w:val="it-IT"/>
        </w:rPr>
        <w:tab/>
      </w:r>
      <w:r w:rsidRPr="00D67418">
        <w:rPr>
          <w:sz w:val="28"/>
          <w:szCs w:val="28"/>
        </w:rPr>
        <w:t xml:space="preserve">               Accuracy =</w:t>
      </w:r>
      <w:r w:rsidR="00D67418" w:rsidRPr="00D67418">
        <w:rPr>
          <w:sz w:val="28"/>
          <w:szCs w:val="28"/>
        </w:rPr>
        <w:t xml:space="preserve"> 8</w:t>
      </w:r>
      <w:r w:rsidR="00D67418">
        <w:rPr>
          <w:sz w:val="28"/>
          <w:szCs w:val="28"/>
        </w:rPr>
        <w:t>3.5164%</w:t>
      </w:r>
    </w:p>
    <w:p w14:paraId="3BAA8DDC" w14:textId="4BE1CE97" w:rsidR="00764265" w:rsidRPr="00D67418" w:rsidRDefault="00764265" w:rsidP="00764265">
      <w:pPr>
        <w:tabs>
          <w:tab w:val="left" w:pos="2415"/>
        </w:tabs>
        <w:rPr>
          <w:sz w:val="28"/>
          <w:szCs w:val="28"/>
        </w:rPr>
      </w:pPr>
      <w:r w:rsidRPr="00D67418">
        <w:rPr>
          <w:sz w:val="28"/>
          <w:szCs w:val="28"/>
        </w:rPr>
        <w:t xml:space="preserve">                         Precision = </w:t>
      </w:r>
      <w:r w:rsidR="00494C07">
        <w:rPr>
          <w:sz w:val="28"/>
          <w:szCs w:val="28"/>
        </w:rPr>
        <w:t>85.2459%</w:t>
      </w:r>
    </w:p>
    <w:p w14:paraId="31E655EA" w14:textId="636F8A2B" w:rsidR="00764265" w:rsidRPr="00D67418" w:rsidRDefault="00764265" w:rsidP="00764265">
      <w:pPr>
        <w:tabs>
          <w:tab w:val="left" w:pos="2415"/>
        </w:tabs>
        <w:rPr>
          <w:sz w:val="28"/>
          <w:szCs w:val="28"/>
        </w:rPr>
      </w:pPr>
      <w:r w:rsidRPr="00D67418">
        <w:rPr>
          <w:sz w:val="28"/>
          <w:szCs w:val="28"/>
        </w:rPr>
        <w:t xml:space="preserve">                         Recall = </w:t>
      </w:r>
      <w:r w:rsidR="00036201">
        <w:rPr>
          <w:sz w:val="28"/>
          <w:szCs w:val="28"/>
        </w:rPr>
        <w:t>89.6552%</w:t>
      </w:r>
    </w:p>
    <w:p w14:paraId="6CF9B1BC" w14:textId="2CBC395E" w:rsidR="00403D00" w:rsidRPr="003A0083" w:rsidRDefault="00764265" w:rsidP="00764265">
      <w:pPr>
        <w:tabs>
          <w:tab w:val="left" w:pos="2415"/>
        </w:tabs>
        <w:rPr>
          <w:sz w:val="28"/>
          <w:szCs w:val="28"/>
          <w:lang w:val="it-IT"/>
        </w:rPr>
      </w:pPr>
      <w:r w:rsidRPr="003A0083">
        <w:rPr>
          <w:sz w:val="28"/>
          <w:szCs w:val="28"/>
          <w:lang w:val="it-IT"/>
        </w:rPr>
        <w:t xml:space="preserve">                         </w:t>
      </w:r>
      <w:r w:rsidR="00D67418" w:rsidRPr="003A0083">
        <w:rPr>
          <w:sz w:val="28"/>
          <w:szCs w:val="28"/>
          <w:lang w:val="it-IT"/>
        </w:rPr>
        <w:t>F-1 score =</w:t>
      </w:r>
      <w:r w:rsidRPr="003A0083">
        <w:rPr>
          <w:sz w:val="28"/>
          <w:szCs w:val="28"/>
          <w:lang w:val="it-IT"/>
        </w:rPr>
        <w:t xml:space="preserve"> </w:t>
      </w:r>
      <w:r w:rsidR="00BA090B" w:rsidRPr="003A0083">
        <w:rPr>
          <w:sz w:val="28"/>
          <w:szCs w:val="28"/>
          <w:lang w:val="it-IT"/>
        </w:rPr>
        <w:t>87.3949%</w:t>
      </w:r>
      <w:r w:rsidRPr="003A0083">
        <w:rPr>
          <w:sz w:val="28"/>
          <w:szCs w:val="28"/>
          <w:lang w:val="it-IT"/>
        </w:rPr>
        <w:br w:type="textWrapping" w:clear="all"/>
      </w:r>
    </w:p>
    <w:p w14:paraId="2327DEB5" w14:textId="77777777" w:rsidR="008727FA" w:rsidRPr="003A0083" w:rsidRDefault="008727FA" w:rsidP="005A618D">
      <w:pPr>
        <w:rPr>
          <w:sz w:val="28"/>
          <w:szCs w:val="28"/>
          <w:lang w:val="it-IT"/>
        </w:rPr>
      </w:pPr>
    </w:p>
    <w:p w14:paraId="5DAB2EBE" w14:textId="2ED2020D" w:rsidR="00A5100C" w:rsidRDefault="003A0083" w:rsidP="005A618D">
      <w:pPr>
        <w:rPr>
          <w:sz w:val="28"/>
          <w:szCs w:val="28"/>
          <w:lang w:val="it-IT"/>
        </w:rPr>
      </w:pPr>
      <w:r w:rsidRPr="003A0083">
        <w:rPr>
          <w:sz w:val="28"/>
          <w:szCs w:val="28"/>
          <w:lang w:val="it-IT"/>
        </w:rPr>
        <w:t>Dai risultati o</w:t>
      </w:r>
      <w:r>
        <w:rPr>
          <w:sz w:val="28"/>
          <w:szCs w:val="28"/>
          <w:lang w:val="it-IT"/>
        </w:rPr>
        <w:t xml:space="preserve">ttenuti si può </w:t>
      </w:r>
      <w:r w:rsidRPr="00323310">
        <w:rPr>
          <w:sz w:val="24"/>
          <w:szCs w:val="24"/>
          <w:lang w:val="it-IT"/>
        </w:rPr>
        <w:t>evincere</w:t>
      </w:r>
      <w:r>
        <w:rPr>
          <w:sz w:val="28"/>
          <w:szCs w:val="28"/>
          <w:lang w:val="it-IT"/>
        </w:rPr>
        <w:t xml:space="preserve"> come, nel caso specifico, il K-NN </w:t>
      </w:r>
      <w:r w:rsidR="00062BC0">
        <w:rPr>
          <w:sz w:val="28"/>
          <w:szCs w:val="28"/>
          <w:lang w:val="it-IT"/>
        </w:rPr>
        <w:t>sia stato un classificatore migliore in quanto ottiene percentuali migliori qualsiasi</w:t>
      </w:r>
      <w:r w:rsidR="00107E5A">
        <w:rPr>
          <w:sz w:val="28"/>
          <w:szCs w:val="28"/>
          <w:lang w:val="it-IT"/>
        </w:rPr>
        <w:t xml:space="preserve"> risultati si osservi.</w:t>
      </w:r>
    </w:p>
    <w:p w14:paraId="49A56A50" w14:textId="69EC64BD" w:rsidR="000E28F3" w:rsidRDefault="000E28F3" w:rsidP="005A618D">
      <w:pPr>
        <w:rPr>
          <w:sz w:val="28"/>
          <w:szCs w:val="28"/>
          <w:lang w:val="it-IT"/>
        </w:rPr>
      </w:pPr>
    </w:p>
    <w:p w14:paraId="2CE19328" w14:textId="64D73FF8" w:rsidR="000E28F3" w:rsidRDefault="000E28F3" w:rsidP="005A618D">
      <w:pPr>
        <w:rPr>
          <w:sz w:val="28"/>
          <w:szCs w:val="28"/>
          <w:lang w:val="it-IT"/>
        </w:rPr>
      </w:pPr>
    </w:p>
    <w:p w14:paraId="30BDF026" w14:textId="774C114C" w:rsidR="000E28F3" w:rsidRDefault="000E28F3" w:rsidP="005A618D">
      <w:pPr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Task 4:</w:t>
      </w:r>
      <w:r w:rsidR="00323310">
        <w:rPr>
          <w:b/>
          <w:bCs/>
          <w:sz w:val="32"/>
          <w:szCs w:val="32"/>
          <w:lang w:val="it-IT"/>
        </w:rPr>
        <w:t xml:space="preserve"> Outlier</w:t>
      </w:r>
    </w:p>
    <w:p w14:paraId="3C40753D" w14:textId="7C926B29" w:rsidR="00323310" w:rsidRDefault="00781AAA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la ricerca degli outlier </w:t>
      </w:r>
      <w:r w:rsidR="00AC434B">
        <w:rPr>
          <w:sz w:val="28"/>
          <w:szCs w:val="28"/>
          <w:lang w:val="it-IT"/>
        </w:rPr>
        <w:t>si è provveduto a ripulire il dataset da tutti i missing value presenti</w:t>
      </w:r>
      <w:r w:rsidR="00C31DD0">
        <w:rPr>
          <w:sz w:val="28"/>
          <w:szCs w:val="28"/>
          <w:lang w:val="it-IT"/>
        </w:rPr>
        <w:t>.</w:t>
      </w:r>
    </w:p>
    <w:p w14:paraId="1825F736" w14:textId="0F4053E3" w:rsidR="00C31DD0" w:rsidRDefault="00C31DD0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Prima della </w:t>
      </w:r>
      <w:r w:rsidR="00ED7D90">
        <w:rPr>
          <w:sz w:val="28"/>
          <w:szCs w:val="28"/>
          <w:lang w:val="it-IT"/>
        </w:rPr>
        <w:t xml:space="preserve">“pulizia”, il dataset presentava 9357 </w:t>
      </w:r>
      <w:r w:rsidR="00353A45">
        <w:rPr>
          <w:sz w:val="28"/>
          <w:szCs w:val="28"/>
          <w:lang w:val="it-IT"/>
        </w:rPr>
        <w:t>records e plottando il dataset</w:t>
      </w:r>
      <w:r w:rsidR="00B56031">
        <w:rPr>
          <w:sz w:val="28"/>
          <w:szCs w:val="28"/>
          <w:lang w:val="it-IT"/>
        </w:rPr>
        <w:t xml:space="preserve"> evidenziando i missing values si otteneva:</w:t>
      </w:r>
    </w:p>
    <w:p w14:paraId="31DED3A1" w14:textId="7F49853D" w:rsidR="00B56031" w:rsidRPr="00954964" w:rsidRDefault="00681C43" w:rsidP="005A618D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 wp14:anchorId="42895EE2" wp14:editId="79CE5789">
            <wp:extent cx="8685714" cy="3219048"/>
            <wp:effectExtent l="0" t="0" r="1270" b="635"/>
            <wp:docPr id="9" name="Immagine 9" descr="Immagine che contiene disposi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ot miss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5714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9B3F" w14:textId="30F50165" w:rsidR="00107E5A" w:rsidRDefault="00117E02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 seguito della “pulizia, il dataset</w:t>
      </w:r>
      <w:r w:rsidR="00EA6940">
        <w:rPr>
          <w:sz w:val="28"/>
          <w:szCs w:val="28"/>
          <w:lang w:val="it-IT"/>
        </w:rPr>
        <w:t xml:space="preserve"> contava </w:t>
      </w:r>
      <w:r w:rsidR="009648C8">
        <w:rPr>
          <w:sz w:val="28"/>
          <w:szCs w:val="28"/>
          <w:lang w:val="it-IT"/>
        </w:rPr>
        <w:t>6941</w:t>
      </w:r>
      <w:r w:rsidR="00EA6940">
        <w:rPr>
          <w:sz w:val="28"/>
          <w:szCs w:val="28"/>
          <w:lang w:val="it-IT"/>
        </w:rPr>
        <w:t xml:space="preserve"> records e il plot </w:t>
      </w:r>
      <w:r w:rsidR="006A4A91">
        <w:rPr>
          <w:sz w:val="28"/>
          <w:szCs w:val="28"/>
          <w:lang w:val="it-IT"/>
        </w:rPr>
        <w:t>non evidenzi</w:t>
      </w:r>
      <w:r w:rsidR="00244945">
        <w:rPr>
          <w:sz w:val="28"/>
          <w:szCs w:val="28"/>
          <w:lang w:val="it-IT"/>
        </w:rPr>
        <w:t>a</w:t>
      </w:r>
      <w:r w:rsidR="006A4A91">
        <w:rPr>
          <w:sz w:val="28"/>
          <w:szCs w:val="28"/>
          <w:lang w:val="it-IT"/>
        </w:rPr>
        <w:t xml:space="preserve"> più missing values</w:t>
      </w:r>
    </w:p>
    <w:p w14:paraId="4516BB2D" w14:textId="64459E25" w:rsidR="00821BD6" w:rsidRDefault="00821BD6" w:rsidP="005A618D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 wp14:anchorId="5DD0D71E" wp14:editId="3F82F40B">
            <wp:extent cx="9126224" cy="1457528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-07-12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622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5A24" w14:textId="3C47DC8D" w:rsidR="001D732B" w:rsidRPr="00163B76" w:rsidRDefault="00FD004E" w:rsidP="005A618D">
      <w:pPr>
        <w:rPr>
          <w:sz w:val="28"/>
          <w:szCs w:val="28"/>
          <w:lang w:val="it-IT"/>
        </w:rPr>
      </w:pPr>
      <w:r w:rsidRPr="00163B76">
        <w:rPr>
          <w:sz w:val="28"/>
          <w:szCs w:val="28"/>
          <w:lang w:val="it-IT"/>
        </w:rPr>
        <w:t xml:space="preserve">Il top 1% </w:t>
      </w:r>
      <w:r w:rsidR="00163B76" w:rsidRPr="00163B76">
        <w:rPr>
          <w:sz w:val="28"/>
          <w:szCs w:val="28"/>
          <w:lang w:val="it-IT"/>
        </w:rPr>
        <w:t>degli outliers sara</w:t>
      </w:r>
      <w:r w:rsidR="00163B76">
        <w:rPr>
          <w:sz w:val="28"/>
          <w:szCs w:val="28"/>
          <w:lang w:val="it-IT"/>
        </w:rPr>
        <w:t>nno quindi 70 punti.</w:t>
      </w:r>
    </w:p>
    <w:p w14:paraId="64FDEBF2" w14:textId="1F6717D4" w:rsidR="00107E5A" w:rsidRDefault="00355293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La ricerca degli outliers</w:t>
      </w:r>
      <w:r w:rsidR="008A74E9">
        <w:rPr>
          <w:sz w:val="28"/>
          <w:szCs w:val="28"/>
          <w:lang w:val="it-IT"/>
        </w:rPr>
        <w:t xml:space="preserve"> è avvenuta tramite l’utilizzo </w:t>
      </w:r>
      <w:r w:rsidR="004A63AB">
        <w:rPr>
          <w:sz w:val="28"/>
          <w:szCs w:val="28"/>
          <w:lang w:val="it-IT"/>
        </w:rPr>
        <w:t xml:space="preserve">del </w:t>
      </w:r>
      <w:r w:rsidR="00C3119D">
        <w:rPr>
          <w:sz w:val="28"/>
          <w:szCs w:val="28"/>
          <w:lang w:val="it-IT"/>
        </w:rPr>
        <w:t>DBScan</w:t>
      </w:r>
      <w:r w:rsidR="00A07A72">
        <w:rPr>
          <w:sz w:val="28"/>
          <w:szCs w:val="28"/>
          <w:lang w:val="it-IT"/>
        </w:rPr>
        <w:t xml:space="preserve"> e Nearest Neighbors (NN)</w:t>
      </w:r>
      <w:r w:rsidR="007964E5">
        <w:rPr>
          <w:sz w:val="28"/>
          <w:szCs w:val="28"/>
          <w:lang w:val="it-IT"/>
        </w:rPr>
        <w:t>, di tipo distance- based, e il LOF, di tipo density -based.</w:t>
      </w:r>
    </w:p>
    <w:p w14:paraId="25D4129A" w14:textId="6BDEBF06" w:rsidR="00CF003A" w:rsidRDefault="00A07A72" w:rsidP="005A618D">
      <w:pPr>
        <w:rPr>
          <w:b/>
          <w:bCs/>
          <w:sz w:val="28"/>
          <w:szCs w:val="28"/>
          <w:u w:val="single"/>
          <w:lang w:val="it-IT"/>
        </w:rPr>
      </w:pPr>
      <w:r>
        <w:rPr>
          <w:b/>
          <w:bCs/>
          <w:sz w:val="28"/>
          <w:szCs w:val="28"/>
          <w:u w:val="single"/>
          <w:lang w:val="it-IT"/>
        </w:rPr>
        <w:t>NN</w:t>
      </w:r>
    </w:p>
    <w:p w14:paraId="5B532F9B" w14:textId="2629E391" w:rsidR="003C647D" w:rsidRDefault="00CE2EE6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l</w:t>
      </w:r>
      <w:r w:rsidR="003C647D">
        <w:rPr>
          <w:sz w:val="28"/>
          <w:szCs w:val="28"/>
          <w:lang w:val="it-IT"/>
        </w:rPr>
        <w:t xml:space="preserve">a ricerca degli outliers </w:t>
      </w:r>
      <w:r>
        <w:rPr>
          <w:sz w:val="28"/>
          <w:szCs w:val="28"/>
          <w:lang w:val="it-IT"/>
        </w:rPr>
        <w:t>tramite NN si è calcolata la distanza</w:t>
      </w:r>
      <w:r w:rsidR="000D169C">
        <w:rPr>
          <w:sz w:val="28"/>
          <w:szCs w:val="28"/>
          <w:lang w:val="it-IT"/>
        </w:rPr>
        <w:t xml:space="preserve"> </w:t>
      </w:r>
      <w:r w:rsidR="00B953C5">
        <w:rPr>
          <w:sz w:val="28"/>
          <w:szCs w:val="28"/>
          <w:lang w:val="it-IT"/>
        </w:rPr>
        <w:t>per ogni punto da ogni punto</w:t>
      </w:r>
      <w:r w:rsidR="00577222">
        <w:rPr>
          <w:sz w:val="28"/>
          <w:szCs w:val="28"/>
          <w:lang w:val="it-IT"/>
        </w:rPr>
        <w:t xml:space="preserve">, </w:t>
      </w:r>
      <w:r w:rsidR="006B036F">
        <w:rPr>
          <w:sz w:val="28"/>
          <w:szCs w:val="28"/>
          <w:lang w:val="it-IT"/>
        </w:rPr>
        <w:t xml:space="preserve">per poi plottare </w:t>
      </w:r>
      <w:r w:rsidR="0016703A">
        <w:rPr>
          <w:sz w:val="28"/>
          <w:szCs w:val="28"/>
          <w:lang w:val="it-IT"/>
        </w:rPr>
        <w:t>le distanze minime.</w:t>
      </w:r>
    </w:p>
    <w:p w14:paraId="300C06F2" w14:textId="2831A57B" w:rsidR="0016703A" w:rsidRDefault="0016703A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Si considereranno quindi </w:t>
      </w:r>
      <w:r w:rsidR="007B710A">
        <w:rPr>
          <w:sz w:val="28"/>
          <w:szCs w:val="28"/>
          <w:lang w:val="it-IT"/>
        </w:rPr>
        <w:t>nel top 1% degli outliers i 70 punti che risultano avere la distanza minima più alta</w:t>
      </w:r>
      <w:r w:rsidR="00BC0443">
        <w:rPr>
          <w:sz w:val="28"/>
          <w:szCs w:val="28"/>
          <w:lang w:val="it-IT"/>
        </w:rPr>
        <w:t>.</w:t>
      </w:r>
    </w:p>
    <w:p w14:paraId="13A6181C" w14:textId="5E0FAF93" w:rsidR="00BC0443" w:rsidRPr="003C647D" w:rsidRDefault="007233A1" w:rsidP="005A618D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 wp14:anchorId="1ACF8ACC" wp14:editId="249518A5">
            <wp:extent cx="4810796" cy="3029373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9-07-12 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5572" w14:textId="77777777" w:rsidR="009E470B" w:rsidRDefault="009E470B" w:rsidP="005A618D">
      <w:pPr>
        <w:rPr>
          <w:b/>
          <w:bCs/>
          <w:sz w:val="28"/>
          <w:szCs w:val="28"/>
          <w:u w:val="single"/>
          <w:lang w:val="it-IT"/>
        </w:rPr>
      </w:pPr>
    </w:p>
    <w:p w14:paraId="4188D052" w14:textId="3D3814CF" w:rsidR="002C47EA" w:rsidRDefault="00F3798F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Dal plot si può osservare che </w:t>
      </w:r>
      <w:r w:rsidR="009A611F">
        <w:rPr>
          <w:sz w:val="28"/>
          <w:szCs w:val="28"/>
          <w:lang w:val="it-IT"/>
        </w:rPr>
        <w:t xml:space="preserve">gli outlier si concentrano </w:t>
      </w:r>
      <w:r w:rsidR="008761D1">
        <w:rPr>
          <w:sz w:val="28"/>
          <w:szCs w:val="28"/>
          <w:lang w:val="it-IT"/>
        </w:rPr>
        <w:t xml:space="preserve">nell’intervallo di misurazioni </w:t>
      </w:r>
      <w:r w:rsidR="0064193A">
        <w:rPr>
          <w:sz w:val="28"/>
          <w:szCs w:val="28"/>
          <w:lang w:val="it-IT"/>
        </w:rPr>
        <w:t xml:space="preserve">di indici </w:t>
      </w:r>
      <w:r w:rsidR="008761D1">
        <w:rPr>
          <w:sz w:val="28"/>
          <w:szCs w:val="28"/>
          <w:lang w:val="it-IT"/>
        </w:rPr>
        <w:t xml:space="preserve">compresi fra </w:t>
      </w:r>
      <w:r w:rsidR="0064193A">
        <w:rPr>
          <w:sz w:val="28"/>
          <w:szCs w:val="28"/>
          <w:lang w:val="it-IT"/>
        </w:rPr>
        <w:t>4200 e 4800</w:t>
      </w:r>
      <w:r w:rsidR="00274C21">
        <w:rPr>
          <w:sz w:val="28"/>
          <w:szCs w:val="28"/>
          <w:lang w:val="it-IT"/>
        </w:rPr>
        <w:t xml:space="preserve"> e nell’intervallo</w:t>
      </w:r>
      <w:r w:rsidR="003D7CF0">
        <w:rPr>
          <w:sz w:val="28"/>
          <w:szCs w:val="28"/>
          <w:lang w:val="it-IT"/>
        </w:rPr>
        <w:t xml:space="preserve"> 5400 e 5800; da un punto di vista temporale questi intervalli corrispondono al mese di settembre e </w:t>
      </w:r>
      <w:r w:rsidR="009F36E7">
        <w:rPr>
          <w:sz w:val="28"/>
          <w:szCs w:val="28"/>
          <w:lang w:val="it-IT"/>
        </w:rPr>
        <w:t>novembre</w:t>
      </w:r>
      <w:r w:rsidR="00F77B19">
        <w:rPr>
          <w:sz w:val="28"/>
          <w:szCs w:val="28"/>
          <w:lang w:val="it-IT"/>
        </w:rPr>
        <w:t>.</w:t>
      </w:r>
    </w:p>
    <w:p w14:paraId="28F528C7" w14:textId="1B2D1DD9" w:rsidR="00071709" w:rsidRDefault="00071709" w:rsidP="005A618D">
      <w:pPr>
        <w:rPr>
          <w:b/>
          <w:bCs/>
          <w:sz w:val="28"/>
          <w:szCs w:val="28"/>
          <w:u w:val="single"/>
          <w:lang w:val="it-IT"/>
        </w:rPr>
      </w:pPr>
      <w:r>
        <w:rPr>
          <w:b/>
          <w:bCs/>
          <w:sz w:val="28"/>
          <w:szCs w:val="28"/>
          <w:u w:val="single"/>
          <w:lang w:val="it-IT"/>
        </w:rPr>
        <w:t>DBScan</w:t>
      </w:r>
    </w:p>
    <w:p w14:paraId="2C82DD97" w14:textId="77777777" w:rsidR="00394996" w:rsidRDefault="001370EA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DBScan è un algoritmo che, dato</w:t>
      </w:r>
      <w:r w:rsidR="00A530E8">
        <w:rPr>
          <w:sz w:val="28"/>
          <w:szCs w:val="28"/>
          <w:lang w:val="it-IT"/>
        </w:rPr>
        <w:t xml:space="preserve"> un raggio e un numero minimo di punti, </w:t>
      </w:r>
      <w:r w:rsidR="00C56187">
        <w:rPr>
          <w:sz w:val="28"/>
          <w:szCs w:val="28"/>
          <w:lang w:val="it-IT"/>
        </w:rPr>
        <w:t xml:space="preserve">mette in evidenza tutti i punti che, entro il raggio, non </w:t>
      </w:r>
      <w:r w:rsidR="00394996">
        <w:rPr>
          <w:sz w:val="28"/>
          <w:szCs w:val="28"/>
          <w:lang w:val="it-IT"/>
        </w:rPr>
        <w:t>possiedono il numero minimo di punti richiesto.</w:t>
      </w:r>
    </w:p>
    <w:p w14:paraId="2E0F58E9" w14:textId="3D75E89B" w:rsidR="002F1B13" w:rsidRDefault="00764262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la ricerca degli outliers tramite DBScan,</w:t>
      </w:r>
      <w:r w:rsidR="00AE788C">
        <w:rPr>
          <w:sz w:val="28"/>
          <w:szCs w:val="28"/>
          <w:lang w:val="it-IT"/>
        </w:rPr>
        <w:t xml:space="preserve"> si è</w:t>
      </w:r>
      <w:r w:rsidR="00F96F9D">
        <w:rPr>
          <w:sz w:val="28"/>
          <w:szCs w:val="28"/>
          <w:lang w:val="it-IT"/>
        </w:rPr>
        <w:t xml:space="preserve"> lanciato </w:t>
      </w:r>
      <w:r w:rsidR="00A45B30">
        <w:rPr>
          <w:sz w:val="28"/>
          <w:szCs w:val="28"/>
          <w:lang w:val="it-IT"/>
        </w:rPr>
        <w:t xml:space="preserve">l’algoritmo più volte per la ricerca dell’epsilon </w:t>
      </w:r>
      <w:r w:rsidR="008905DC">
        <w:rPr>
          <w:sz w:val="28"/>
          <w:szCs w:val="28"/>
          <w:lang w:val="it-IT"/>
        </w:rPr>
        <w:t>ottimale; impostato il min_sample</w:t>
      </w:r>
      <w:r w:rsidR="002D3DF4">
        <w:rPr>
          <w:sz w:val="28"/>
          <w:szCs w:val="28"/>
          <w:lang w:val="it-IT"/>
        </w:rPr>
        <w:t>s a 3, si è individuato in 192 il raggio ottimo in quanto</w:t>
      </w:r>
      <w:r w:rsidR="00094ABE">
        <w:rPr>
          <w:sz w:val="28"/>
          <w:szCs w:val="28"/>
          <w:lang w:val="it-IT"/>
        </w:rPr>
        <w:t xml:space="preserve">, con questo valore, </w:t>
      </w:r>
      <w:r w:rsidR="002E189A">
        <w:rPr>
          <w:sz w:val="28"/>
          <w:szCs w:val="28"/>
          <w:lang w:val="it-IT"/>
        </w:rPr>
        <w:t>l’algoritmo etichettava come outliers i 70 punti da noi richiest</w:t>
      </w:r>
      <w:r w:rsidR="002F1B13">
        <w:rPr>
          <w:sz w:val="28"/>
          <w:szCs w:val="28"/>
          <w:lang w:val="it-IT"/>
        </w:rPr>
        <w:t>o.</w:t>
      </w:r>
    </w:p>
    <w:p w14:paraId="6F695926" w14:textId="61B40D82" w:rsidR="00D27DB1" w:rsidRDefault="00D27DB1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Plottando i punti trovati dall’algoritmo otteniamo:</w:t>
      </w:r>
    </w:p>
    <w:p w14:paraId="057D8DD6" w14:textId="5576E2AB" w:rsidR="008437C0" w:rsidRDefault="008437C0" w:rsidP="005A618D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 wp14:anchorId="4CE29169" wp14:editId="082746BE">
            <wp:extent cx="5372850" cy="325800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9-07-12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B8E7" w14:textId="77777777" w:rsidR="00771E5F" w:rsidRDefault="00771E5F" w:rsidP="005A618D">
      <w:pPr>
        <w:rPr>
          <w:sz w:val="28"/>
          <w:szCs w:val="28"/>
          <w:lang w:val="it-IT"/>
        </w:rPr>
      </w:pPr>
    </w:p>
    <w:p w14:paraId="78AA56C0" w14:textId="77777777" w:rsidR="00092B6B" w:rsidRDefault="00092B6B" w:rsidP="005A618D">
      <w:pPr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u w:val="single"/>
          <w:lang w:val="it-IT"/>
        </w:rPr>
        <w:t>LOF</w:t>
      </w:r>
    </w:p>
    <w:p w14:paraId="39E99ED9" w14:textId="304638A1" w:rsidR="009F219B" w:rsidRDefault="00B25D5C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LOF è un algoritmo che</w:t>
      </w:r>
      <w:r w:rsidR="00DE4123">
        <w:rPr>
          <w:sz w:val="28"/>
          <w:szCs w:val="28"/>
          <w:lang w:val="it-IT"/>
        </w:rPr>
        <w:t xml:space="preserve"> basa la ricerca d</w:t>
      </w:r>
      <w:r w:rsidR="00402BB8">
        <w:rPr>
          <w:sz w:val="28"/>
          <w:szCs w:val="28"/>
          <w:lang w:val="it-IT"/>
        </w:rPr>
        <w:t>egli outliers sul concetto di densità locale</w:t>
      </w:r>
      <w:r w:rsidR="00E53A5A">
        <w:rPr>
          <w:sz w:val="28"/>
          <w:szCs w:val="28"/>
          <w:lang w:val="it-IT"/>
        </w:rPr>
        <w:t xml:space="preserve">, </w:t>
      </w:r>
      <w:r w:rsidR="003F5D13">
        <w:rPr>
          <w:sz w:val="28"/>
          <w:szCs w:val="28"/>
          <w:lang w:val="it-IT"/>
        </w:rPr>
        <w:t>calcolata sulle distanze relative dei k punti più vicini a quello preso in considerazione</w:t>
      </w:r>
      <w:r w:rsidR="00585428">
        <w:rPr>
          <w:sz w:val="28"/>
          <w:szCs w:val="28"/>
          <w:lang w:val="it-IT"/>
        </w:rPr>
        <w:t>; i punti a più bassa densità locale sono considerati outliers.</w:t>
      </w:r>
    </w:p>
    <w:p w14:paraId="10F73F00" w14:textId="0A01A8CF" w:rsidR="009B2CDC" w:rsidRDefault="009B2CDC" w:rsidP="005A618D">
      <w:pPr>
        <w:rPr>
          <w:noProof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Definito il k = 20 </w:t>
      </w:r>
      <w:r w:rsidR="00354108">
        <w:rPr>
          <w:sz w:val="28"/>
          <w:szCs w:val="28"/>
          <w:lang w:val="it-IT"/>
        </w:rPr>
        <w:t>e plottati i punti individuati dall’algoritmo otteniamo:</w:t>
      </w:r>
    </w:p>
    <w:p w14:paraId="7CB5C012" w14:textId="5CE24FC4" w:rsidR="00354108" w:rsidRDefault="00354108" w:rsidP="005A618D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 wp14:anchorId="711AEA51" wp14:editId="153C9C4A">
            <wp:extent cx="4677428" cy="3010320"/>
            <wp:effectExtent l="0" t="0" r="8890" b="0"/>
            <wp:docPr id="14" name="Immagine 14" descr="Immagine che contiene esterni, ci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9-07-12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1243" w14:textId="77777777" w:rsidR="00F77B19" w:rsidRPr="001B225A" w:rsidRDefault="00F77B19" w:rsidP="005A618D">
      <w:pPr>
        <w:rPr>
          <w:sz w:val="28"/>
          <w:szCs w:val="28"/>
          <w:lang w:val="it-IT"/>
        </w:rPr>
      </w:pPr>
    </w:p>
    <w:p w14:paraId="3867BE66" w14:textId="70D01A55" w:rsidR="007964E5" w:rsidRDefault="00F3273F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Notiamo come rispetto ai precedenti due metodi, i punti trovati sono molto più sparsi</w:t>
      </w:r>
      <w:r w:rsidR="00A456D8">
        <w:rPr>
          <w:sz w:val="28"/>
          <w:szCs w:val="28"/>
          <w:lang w:val="it-IT"/>
        </w:rPr>
        <w:t>.</w:t>
      </w:r>
    </w:p>
    <w:p w14:paraId="7A8F1BAC" w14:textId="1702FA3A" w:rsidR="00A456D8" w:rsidRDefault="00A456D8" w:rsidP="005A618D">
      <w:pPr>
        <w:rPr>
          <w:b/>
          <w:bCs/>
          <w:sz w:val="28"/>
          <w:szCs w:val="28"/>
          <w:u w:val="single"/>
          <w:lang w:val="it-IT"/>
        </w:rPr>
      </w:pPr>
      <w:r>
        <w:rPr>
          <w:b/>
          <w:bCs/>
          <w:sz w:val="28"/>
          <w:szCs w:val="28"/>
          <w:u w:val="single"/>
          <w:lang w:val="it-IT"/>
        </w:rPr>
        <w:t>Confronto fra i tre metodi</w:t>
      </w:r>
    </w:p>
    <w:p w14:paraId="68465244" w14:textId="491BBC96" w:rsidR="00F2241D" w:rsidRDefault="00F2241D" w:rsidP="005A61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Confrontando i risultati ottenuti dai 3 algoritmi notiamo che:</w:t>
      </w:r>
    </w:p>
    <w:p w14:paraId="481EA74D" w14:textId="2E3D6629" w:rsidR="00F2241D" w:rsidRDefault="007233A1" w:rsidP="00F2241D">
      <w:pPr>
        <w:pStyle w:val="Paragrafoelenco"/>
        <w:numPr>
          <w:ilvl w:val="0"/>
          <w:numId w:val="1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 punti individuati </w:t>
      </w:r>
      <w:r w:rsidR="00CF4B21">
        <w:rPr>
          <w:sz w:val="28"/>
          <w:szCs w:val="28"/>
          <w:lang w:val="it-IT"/>
        </w:rPr>
        <w:t xml:space="preserve">da </w:t>
      </w:r>
      <w:r>
        <w:rPr>
          <w:sz w:val="28"/>
          <w:szCs w:val="28"/>
          <w:lang w:val="it-IT"/>
        </w:rPr>
        <w:t xml:space="preserve">DBSCan e NN </w:t>
      </w:r>
      <w:r w:rsidR="00CF4B21">
        <w:rPr>
          <w:sz w:val="28"/>
          <w:szCs w:val="28"/>
          <w:lang w:val="it-IT"/>
        </w:rPr>
        <w:t xml:space="preserve">coincidono </w:t>
      </w:r>
      <w:r w:rsidR="007D0C25">
        <w:rPr>
          <w:sz w:val="28"/>
          <w:szCs w:val="28"/>
          <w:lang w:val="it-IT"/>
        </w:rPr>
        <w:t>per il 75.71% dei punti (53/70)</w:t>
      </w:r>
    </w:p>
    <w:p w14:paraId="0484FB0E" w14:textId="327310C5" w:rsidR="007D0C25" w:rsidRDefault="007D0C25" w:rsidP="00F2241D">
      <w:pPr>
        <w:pStyle w:val="Paragrafoelenco"/>
        <w:numPr>
          <w:ilvl w:val="0"/>
          <w:numId w:val="1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 punti individuati da DBSCan e </w:t>
      </w:r>
      <w:r w:rsidR="00AA3100">
        <w:rPr>
          <w:sz w:val="28"/>
          <w:szCs w:val="28"/>
          <w:lang w:val="it-IT"/>
        </w:rPr>
        <w:t>LOF coincidono per il 48.57% dei punti (34</w:t>
      </w:r>
      <w:r w:rsidR="00594243">
        <w:rPr>
          <w:sz w:val="28"/>
          <w:szCs w:val="28"/>
          <w:lang w:val="it-IT"/>
        </w:rPr>
        <w:t>/70)</w:t>
      </w:r>
    </w:p>
    <w:p w14:paraId="03572811" w14:textId="38470ED2" w:rsidR="00594243" w:rsidRDefault="00594243" w:rsidP="003A7C6C">
      <w:pPr>
        <w:pStyle w:val="Paragrafoelenco"/>
        <w:numPr>
          <w:ilvl w:val="0"/>
          <w:numId w:val="10"/>
        </w:numPr>
        <w:rPr>
          <w:sz w:val="28"/>
          <w:szCs w:val="28"/>
          <w:lang w:val="it-IT"/>
        </w:rPr>
      </w:pPr>
      <w:r w:rsidRPr="003A7C6C">
        <w:rPr>
          <w:sz w:val="28"/>
          <w:szCs w:val="28"/>
          <w:lang w:val="it-IT"/>
        </w:rPr>
        <w:t xml:space="preserve">I punti individuati da </w:t>
      </w:r>
      <w:r w:rsidRPr="003A7C6C">
        <w:rPr>
          <w:sz w:val="28"/>
          <w:szCs w:val="28"/>
          <w:lang w:val="it-IT"/>
        </w:rPr>
        <w:t>LOF</w:t>
      </w:r>
      <w:r w:rsidRPr="003A7C6C">
        <w:rPr>
          <w:sz w:val="28"/>
          <w:szCs w:val="28"/>
          <w:lang w:val="it-IT"/>
        </w:rPr>
        <w:t xml:space="preserve"> e NN</w:t>
      </w:r>
      <w:r w:rsidRPr="003A7C6C">
        <w:rPr>
          <w:sz w:val="28"/>
          <w:szCs w:val="28"/>
          <w:lang w:val="it-IT"/>
        </w:rPr>
        <w:t xml:space="preserve"> coincidono per il 50% dei punti (35/70)</w:t>
      </w:r>
    </w:p>
    <w:p w14:paraId="191056E6" w14:textId="4D03A183" w:rsidR="003A7C6C" w:rsidRPr="003A7C6C" w:rsidRDefault="003A7C6C" w:rsidP="003A7C6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Possiamo inoltre notare che</w:t>
      </w:r>
      <w:r w:rsidR="00EE1108">
        <w:rPr>
          <w:sz w:val="28"/>
          <w:szCs w:val="28"/>
          <w:lang w:val="it-IT"/>
        </w:rPr>
        <w:t xml:space="preserve"> se per i due distance-based</w:t>
      </w:r>
      <w:r w:rsidR="004A282A">
        <w:rPr>
          <w:sz w:val="28"/>
          <w:szCs w:val="28"/>
          <w:lang w:val="it-IT"/>
        </w:rPr>
        <w:t xml:space="preserve"> i punti sono molto simili (come ci si poteva aspettare), il </w:t>
      </w:r>
      <w:r w:rsidR="002161F5">
        <w:rPr>
          <w:sz w:val="28"/>
          <w:szCs w:val="28"/>
          <w:lang w:val="it-IT"/>
        </w:rPr>
        <w:t xml:space="preserve">LOF, nonostante la natura diversa dell’algoritmo, ha comunque evidenziato, in comune con gli altri due, una concentrazione di outliers </w:t>
      </w:r>
      <w:r w:rsidR="00956F79">
        <w:rPr>
          <w:sz w:val="28"/>
          <w:szCs w:val="28"/>
          <w:lang w:val="it-IT"/>
        </w:rPr>
        <w:t>nelle misurazion</w:t>
      </w:r>
      <w:r w:rsidR="00254CCF">
        <w:rPr>
          <w:sz w:val="28"/>
          <w:szCs w:val="28"/>
          <w:lang w:val="it-IT"/>
        </w:rPr>
        <w:t>i</w:t>
      </w:r>
      <w:r w:rsidR="00956F79">
        <w:rPr>
          <w:sz w:val="28"/>
          <w:szCs w:val="28"/>
          <w:lang w:val="it-IT"/>
        </w:rPr>
        <w:t xml:space="preserve"> comprese nell’intervallo 4200-4800, che coincidono con le </w:t>
      </w:r>
      <w:r w:rsidR="00113744">
        <w:rPr>
          <w:sz w:val="28"/>
          <w:szCs w:val="28"/>
          <w:lang w:val="it-IT"/>
        </w:rPr>
        <w:t>misurazione prese lungo il mese di settembre, sottolineando</w:t>
      </w:r>
      <w:r w:rsidR="00254CCF">
        <w:rPr>
          <w:sz w:val="28"/>
          <w:szCs w:val="28"/>
          <w:lang w:val="it-IT"/>
        </w:rPr>
        <w:t xml:space="preserve"> come le emissioni di agenti inquinanti in quel periodo siano </w:t>
      </w:r>
      <w:r w:rsidR="003A0A90">
        <w:rPr>
          <w:sz w:val="28"/>
          <w:szCs w:val="28"/>
          <w:lang w:val="it-IT"/>
        </w:rPr>
        <w:t>più intense rispetto agli altri mesi.</w:t>
      </w:r>
      <w:bookmarkStart w:id="0" w:name="_GoBack"/>
      <w:bookmarkEnd w:id="0"/>
    </w:p>
    <w:p w14:paraId="706ABF10" w14:textId="547FE578" w:rsidR="003647A7" w:rsidRPr="003A0083" w:rsidRDefault="003C1625" w:rsidP="005A618D">
      <w:pPr>
        <w:rPr>
          <w:sz w:val="28"/>
          <w:szCs w:val="28"/>
          <w:lang w:val="it-IT"/>
        </w:rPr>
      </w:pPr>
      <w:r w:rsidRPr="003A0083">
        <w:rPr>
          <w:sz w:val="28"/>
          <w:szCs w:val="28"/>
          <w:lang w:val="it-IT"/>
        </w:rPr>
        <w:t xml:space="preserve"> </w:t>
      </w:r>
    </w:p>
    <w:p w14:paraId="377A3738" w14:textId="755F9F2F" w:rsidR="00BC01F1" w:rsidRPr="003A0083" w:rsidRDefault="003A260E" w:rsidP="005A618D">
      <w:pPr>
        <w:rPr>
          <w:sz w:val="28"/>
          <w:szCs w:val="28"/>
          <w:lang w:val="it-IT"/>
        </w:rPr>
      </w:pPr>
      <w:r w:rsidRPr="003A0083">
        <w:rPr>
          <w:sz w:val="28"/>
          <w:szCs w:val="28"/>
          <w:lang w:val="it-IT"/>
        </w:rPr>
        <w:t xml:space="preserve"> </w:t>
      </w:r>
    </w:p>
    <w:p w14:paraId="439AAA47" w14:textId="77777777" w:rsidR="00941531" w:rsidRPr="003A0083" w:rsidRDefault="00941531" w:rsidP="005A618D">
      <w:pPr>
        <w:rPr>
          <w:sz w:val="28"/>
          <w:szCs w:val="28"/>
          <w:lang w:val="it-IT"/>
        </w:rPr>
      </w:pPr>
    </w:p>
    <w:p w14:paraId="03A66C25" w14:textId="77777777" w:rsidR="00F91D02" w:rsidRPr="003A0083" w:rsidRDefault="00F91D02" w:rsidP="005A618D">
      <w:pPr>
        <w:rPr>
          <w:sz w:val="28"/>
          <w:szCs w:val="28"/>
          <w:lang w:val="it-IT"/>
        </w:rPr>
      </w:pPr>
    </w:p>
    <w:p w14:paraId="255ECA8C" w14:textId="77777777" w:rsidR="00F91D02" w:rsidRPr="003A0083" w:rsidRDefault="00F91D02" w:rsidP="005A618D">
      <w:pPr>
        <w:rPr>
          <w:sz w:val="28"/>
          <w:szCs w:val="28"/>
          <w:lang w:val="it-IT"/>
        </w:rPr>
      </w:pPr>
    </w:p>
    <w:p w14:paraId="5808C0BA" w14:textId="524DD130" w:rsidR="00386F0C" w:rsidRPr="003A0083" w:rsidRDefault="00B221B3" w:rsidP="005A618D">
      <w:pPr>
        <w:rPr>
          <w:sz w:val="28"/>
          <w:szCs w:val="28"/>
          <w:lang w:val="it-IT"/>
        </w:rPr>
      </w:pPr>
      <w:r w:rsidRPr="003A0083">
        <w:rPr>
          <w:sz w:val="28"/>
          <w:szCs w:val="28"/>
          <w:lang w:val="it-IT"/>
        </w:rPr>
        <w:t xml:space="preserve"> </w:t>
      </w:r>
    </w:p>
    <w:p w14:paraId="00898D0B" w14:textId="41DD0B56" w:rsidR="00ED0023" w:rsidRPr="003A0083" w:rsidRDefault="00386F0C" w:rsidP="005A618D">
      <w:pPr>
        <w:rPr>
          <w:sz w:val="28"/>
          <w:szCs w:val="28"/>
          <w:lang w:val="it-IT"/>
        </w:rPr>
      </w:pPr>
      <w:r w:rsidRPr="003A0083">
        <w:rPr>
          <w:sz w:val="28"/>
          <w:szCs w:val="28"/>
          <w:lang w:val="it-IT"/>
        </w:rPr>
        <w:t xml:space="preserve"> </w:t>
      </w:r>
    </w:p>
    <w:p w14:paraId="2B7BFDC1" w14:textId="77777777" w:rsidR="00EF51DC" w:rsidRPr="003A0083" w:rsidRDefault="00EF51DC" w:rsidP="005A618D">
      <w:pPr>
        <w:rPr>
          <w:sz w:val="28"/>
          <w:szCs w:val="28"/>
          <w:lang w:val="it-IT"/>
        </w:rPr>
      </w:pPr>
    </w:p>
    <w:p w14:paraId="3C0AB7DE" w14:textId="77777777" w:rsidR="003F000F" w:rsidRPr="003A0083" w:rsidRDefault="003F000F" w:rsidP="005A618D">
      <w:pPr>
        <w:rPr>
          <w:sz w:val="28"/>
          <w:szCs w:val="28"/>
          <w:lang w:val="it-IT"/>
        </w:rPr>
      </w:pPr>
    </w:p>
    <w:p w14:paraId="6C8FBD80" w14:textId="77777777" w:rsidR="008A2F85" w:rsidRPr="003A0083" w:rsidRDefault="008A2F85" w:rsidP="005A618D">
      <w:pPr>
        <w:rPr>
          <w:sz w:val="28"/>
          <w:szCs w:val="28"/>
          <w:lang w:val="it-IT"/>
        </w:rPr>
      </w:pPr>
    </w:p>
    <w:p w14:paraId="18F47E74" w14:textId="77777777" w:rsidR="008A2F85" w:rsidRPr="003A0083" w:rsidRDefault="008A2F85" w:rsidP="005A618D">
      <w:pPr>
        <w:rPr>
          <w:sz w:val="28"/>
          <w:szCs w:val="28"/>
          <w:lang w:val="it-IT"/>
        </w:rPr>
      </w:pPr>
    </w:p>
    <w:p w14:paraId="094695E4" w14:textId="77777777" w:rsidR="008A2F85" w:rsidRPr="003A0083" w:rsidRDefault="008A2F85" w:rsidP="005A618D">
      <w:pPr>
        <w:rPr>
          <w:sz w:val="28"/>
          <w:szCs w:val="28"/>
          <w:lang w:val="it-IT"/>
        </w:rPr>
      </w:pPr>
    </w:p>
    <w:p w14:paraId="7EEF6B78" w14:textId="77777777" w:rsidR="008A2F85" w:rsidRPr="003A0083" w:rsidRDefault="008A2F85" w:rsidP="005A618D">
      <w:pPr>
        <w:rPr>
          <w:sz w:val="28"/>
          <w:szCs w:val="28"/>
          <w:lang w:val="it-IT"/>
        </w:rPr>
      </w:pPr>
    </w:p>
    <w:p w14:paraId="6EA63C38" w14:textId="7A611292" w:rsidR="008A2F85" w:rsidRPr="003A0083" w:rsidRDefault="008A2F85" w:rsidP="005A618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it-IT"/>
        </w:rPr>
      </w:pPr>
    </w:p>
    <w:p w14:paraId="79127055" w14:textId="77777777" w:rsidR="008A2F85" w:rsidRPr="003A0083" w:rsidRDefault="008A2F85" w:rsidP="005A618D">
      <w:pPr>
        <w:rPr>
          <w:sz w:val="28"/>
          <w:szCs w:val="28"/>
          <w:lang w:val="it-IT"/>
        </w:rPr>
      </w:pPr>
    </w:p>
    <w:p w14:paraId="4935CFCE" w14:textId="77777777" w:rsidR="00440DBA" w:rsidRPr="003A0083" w:rsidRDefault="00440DBA" w:rsidP="005A618D">
      <w:pPr>
        <w:rPr>
          <w:sz w:val="28"/>
          <w:szCs w:val="28"/>
          <w:lang w:val="it-IT"/>
        </w:rPr>
      </w:pPr>
    </w:p>
    <w:p w14:paraId="3071DD24" w14:textId="77777777" w:rsidR="00440DBA" w:rsidRPr="003A0083" w:rsidRDefault="00440DBA" w:rsidP="005A618D">
      <w:pPr>
        <w:rPr>
          <w:sz w:val="28"/>
          <w:szCs w:val="28"/>
          <w:lang w:val="it-IT"/>
        </w:rPr>
      </w:pPr>
    </w:p>
    <w:p w14:paraId="1B3D769C" w14:textId="77777777" w:rsidR="0064604B" w:rsidRPr="003A0083" w:rsidRDefault="0064604B" w:rsidP="005A618D">
      <w:pPr>
        <w:rPr>
          <w:sz w:val="28"/>
          <w:szCs w:val="28"/>
          <w:lang w:val="it-IT"/>
        </w:rPr>
      </w:pPr>
      <w:r w:rsidRPr="003A0083">
        <w:rPr>
          <w:sz w:val="28"/>
          <w:szCs w:val="28"/>
          <w:lang w:val="it-IT"/>
        </w:rPr>
        <w:t xml:space="preserve">  </w:t>
      </w:r>
    </w:p>
    <w:p w14:paraId="1FFC11EB" w14:textId="77777777" w:rsidR="0064604B" w:rsidRPr="003A0083" w:rsidRDefault="0064604B" w:rsidP="005A618D">
      <w:pPr>
        <w:rPr>
          <w:sz w:val="28"/>
          <w:szCs w:val="28"/>
          <w:lang w:val="it-IT"/>
        </w:rPr>
      </w:pPr>
    </w:p>
    <w:p w14:paraId="244836A5" w14:textId="77777777" w:rsidR="005A618D" w:rsidRPr="003A0083" w:rsidRDefault="005A618D" w:rsidP="005A618D">
      <w:pPr>
        <w:rPr>
          <w:sz w:val="28"/>
          <w:szCs w:val="28"/>
          <w:lang w:val="it-IT"/>
        </w:rPr>
      </w:pPr>
    </w:p>
    <w:sectPr w:rsidR="005A618D" w:rsidRPr="003A00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39CD"/>
    <w:multiLevelType w:val="hybridMultilevel"/>
    <w:tmpl w:val="0BBCAA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F41A7"/>
    <w:multiLevelType w:val="hybridMultilevel"/>
    <w:tmpl w:val="DE228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C2ECB"/>
    <w:multiLevelType w:val="hybridMultilevel"/>
    <w:tmpl w:val="AC9EB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8361A"/>
    <w:multiLevelType w:val="hybridMultilevel"/>
    <w:tmpl w:val="A1D4EA8C"/>
    <w:lvl w:ilvl="0" w:tplc="08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418D71AD"/>
    <w:multiLevelType w:val="hybridMultilevel"/>
    <w:tmpl w:val="8C9CA09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2069C"/>
    <w:multiLevelType w:val="hybridMultilevel"/>
    <w:tmpl w:val="1922A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56CAC"/>
    <w:multiLevelType w:val="hybridMultilevel"/>
    <w:tmpl w:val="9FA61BFC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5A4010E7"/>
    <w:multiLevelType w:val="hybridMultilevel"/>
    <w:tmpl w:val="EABE1B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46A3D"/>
    <w:multiLevelType w:val="hybridMultilevel"/>
    <w:tmpl w:val="0178D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560AF"/>
    <w:multiLevelType w:val="hybridMultilevel"/>
    <w:tmpl w:val="AD3684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AA"/>
    <w:rsid w:val="00001A3A"/>
    <w:rsid w:val="000042D3"/>
    <w:rsid w:val="000118CA"/>
    <w:rsid w:val="00032A6A"/>
    <w:rsid w:val="00033C9E"/>
    <w:rsid w:val="00036201"/>
    <w:rsid w:val="00043511"/>
    <w:rsid w:val="00043DC1"/>
    <w:rsid w:val="0006102A"/>
    <w:rsid w:val="00062BC0"/>
    <w:rsid w:val="00063FF7"/>
    <w:rsid w:val="000653BF"/>
    <w:rsid w:val="00066676"/>
    <w:rsid w:val="00071709"/>
    <w:rsid w:val="00076486"/>
    <w:rsid w:val="00081009"/>
    <w:rsid w:val="00092B6B"/>
    <w:rsid w:val="00094ABE"/>
    <w:rsid w:val="000B23C8"/>
    <w:rsid w:val="000B67F4"/>
    <w:rsid w:val="000C02F1"/>
    <w:rsid w:val="000C7590"/>
    <w:rsid w:val="000D169C"/>
    <w:rsid w:val="000E164D"/>
    <w:rsid w:val="000E2492"/>
    <w:rsid w:val="000E28F3"/>
    <w:rsid w:val="000E2BA0"/>
    <w:rsid w:val="000F5393"/>
    <w:rsid w:val="00103633"/>
    <w:rsid w:val="00107E5A"/>
    <w:rsid w:val="00113744"/>
    <w:rsid w:val="00113D24"/>
    <w:rsid w:val="00117E02"/>
    <w:rsid w:val="001218CF"/>
    <w:rsid w:val="00132336"/>
    <w:rsid w:val="001362DA"/>
    <w:rsid w:val="001370EA"/>
    <w:rsid w:val="00142434"/>
    <w:rsid w:val="0014289F"/>
    <w:rsid w:val="00146E86"/>
    <w:rsid w:val="00154F7D"/>
    <w:rsid w:val="00160A65"/>
    <w:rsid w:val="00161378"/>
    <w:rsid w:val="00163B76"/>
    <w:rsid w:val="0016703A"/>
    <w:rsid w:val="001722B2"/>
    <w:rsid w:val="001770A1"/>
    <w:rsid w:val="00177993"/>
    <w:rsid w:val="00184C90"/>
    <w:rsid w:val="0019038B"/>
    <w:rsid w:val="0019187F"/>
    <w:rsid w:val="001A02A2"/>
    <w:rsid w:val="001B0CAE"/>
    <w:rsid w:val="001B225A"/>
    <w:rsid w:val="001B3764"/>
    <w:rsid w:val="001C1F9B"/>
    <w:rsid w:val="001C49A7"/>
    <w:rsid w:val="001C7161"/>
    <w:rsid w:val="001D19DB"/>
    <w:rsid w:val="001D42AA"/>
    <w:rsid w:val="001D44C6"/>
    <w:rsid w:val="001D52D1"/>
    <w:rsid w:val="001D6BAA"/>
    <w:rsid w:val="001D732B"/>
    <w:rsid w:val="001D7D45"/>
    <w:rsid w:val="001E04D4"/>
    <w:rsid w:val="001E2FAA"/>
    <w:rsid w:val="001E3CB4"/>
    <w:rsid w:val="001F5981"/>
    <w:rsid w:val="0020014B"/>
    <w:rsid w:val="00203BCA"/>
    <w:rsid w:val="00205186"/>
    <w:rsid w:val="00211C29"/>
    <w:rsid w:val="00213A08"/>
    <w:rsid w:val="002161F5"/>
    <w:rsid w:val="00216FB7"/>
    <w:rsid w:val="0022294A"/>
    <w:rsid w:val="00222AAD"/>
    <w:rsid w:val="00225972"/>
    <w:rsid w:val="00243EDE"/>
    <w:rsid w:val="00244945"/>
    <w:rsid w:val="00251362"/>
    <w:rsid w:val="002526C2"/>
    <w:rsid w:val="00254CCF"/>
    <w:rsid w:val="002634CF"/>
    <w:rsid w:val="002650DC"/>
    <w:rsid w:val="00265B93"/>
    <w:rsid w:val="00265E2D"/>
    <w:rsid w:val="002718B0"/>
    <w:rsid w:val="00274C21"/>
    <w:rsid w:val="00275D08"/>
    <w:rsid w:val="00280399"/>
    <w:rsid w:val="00284818"/>
    <w:rsid w:val="00284CD2"/>
    <w:rsid w:val="00290862"/>
    <w:rsid w:val="00291FA6"/>
    <w:rsid w:val="0029622D"/>
    <w:rsid w:val="00297146"/>
    <w:rsid w:val="002A290A"/>
    <w:rsid w:val="002A433F"/>
    <w:rsid w:val="002A7BBE"/>
    <w:rsid w:val="002B310C"/>
    <w:rsid w:val="002B359D"/>
    <w:rsid w:val="002C47EA"/>
    <w:rsid w:val="002D1CA9"/>
    <w:rsid w:val="002D1E5C"/>
    <w:rsid w:val="002D3DF4"/>
    <w:rsid w:val="002E128C"/>
    <w:rsid w:val="002E189A"/>
    <w:rsid w:val="002E2E0A"/>
    <w:rsid w:val="002F1B13"/>
    <w:rsid w:val="002F2952"/>
    <w:rsid w:val="002F5C4D"/>
    <w:rsid w:val="00311C71"/>
    <w:rsid w:val="00313217"/>
    <w:rsid w:val="00323310"/>
    <w:rsid w:val="00326E4E"/>
    <w:rsid w:val="0033504A"/>
    <w:rsid w:val="00336CCA"/>
    <w:rsid w:val="0033716F"/>
    <w:rsid w:val="003440D0"/>
    <w:rsid w:val="00353A45"/>
    <w:rsid w:val="00354108"/>
    <w:rsid w:val="003544E1"/>
    <w:rsid w:val="00355293"/>
    <w:rsid w:val="00364151"/>
    <w:rsid w:val="003647A7"/>
    <w:rsid w:val="003821EB"/>
    <w:rsid w:val="00386F0C"/>
    <w:rsid w:val="00390583"/>
    <w:rsid w:val="00394996"/>
    <w:rsid w:val="003A0083"/>
    <w:rsid w:val="003A0A90"/>
    <w:rsid w:val="003A260E"/>
    <w:rsid w:val="003A3916"/>
    <w:rsid w:val="003A7C6C"/>
    <w:rsid w:val="003B44F4"/>
    <w:rsid w:val="003B4F00"/>
    <w:rsid w:val="003B5B6F"/>
    <w:rsid w:val="003C1625"/>
    <w:rsid w:val="003C647D"/>
    <w:rsid w:val="003D05CF"/>
    <w:rsid w:val="003D430A"/>
    <w:rsid w:val="003D7CF0"/>
    <w:rsid w:val="003F000F"/>
    <w:rsid w:val="003F2C56"/>
    <w:rsid w:val="003F5D13"/>
    <w:rsid w:val="00402BB8"/>
    <w:rsid w:val="0040383E"/>
    <w:rsid w:val="00403D00"/>
    <w:rsid w:val="00404B26"/>
    <w:rsid w:val="004066AE"/>
    <w:rsid w:val="004113E1"/>
    <w:rsid w:val="00415AD8"/>
    <w:rsid w:val="00416646"/>
    <w:rsid w:val="00421E72"/>
    <w:rsid w:val="00426EB2"/>
    <w:rsid w:val="00430130"/>
    <w:rsid w:val="00433ADA"/>
    <w:rsid w:val="00440DBA"/>
    <w:rsid w:val="00441355"/>
    <w:rsid w:val="004531BE"/>
    <w:rsid w:val="00456479"/>
    <w:rsid w:val="00465325"/>
    <w:rsid w:val="0046590F"/>
    <w:rsid w:val="00471615"/>
    <w:rsid w:val="00476B87"/>
    <w:rsid w:val="00494C07"/>
    <w:rsid w:val="004A282A"/>
    <w:rsid w:val="004A63AB"/>
    <w:rsid w:val="004B1255"/>
    <w:rsid w:val="004C076A"/>
    <w:rsid w:val="004C1EB3"/>
    <w:rsid w:val="004C7545"/>
    <w:rsid w:val="004D0F10"/>
    <w:rsid w:val="004D102E"/>
    <w:rsid w:val="004D4F48"/>
    <w:rsid w:val="004F2FB5"/>
    <w:rsid w:val="004F61EB"/>
    <w:rsid w:val="005007F7"/>
    <w:rsid w:val="0050441C"/>
    <w:rsid w:val="00513766"/>
    <w:rsid w:val="00515F9F"/>
    <w:rsid w:val="00517C51"/>
    <w:rsid w:val="00527D90"/>
    <w:rsid w:val="00535070"/>
    <w:rsid w:val="0053689F"/>
    <w:rsid w:val="00544F75"/>
    <w:rsid w:val="005465CE"/>
    <w:rsid w:val="0055016B"/>
    <w:rsid w:val="0055210B"/>
    <w:rsid w:val="0055608C"/>
    <w:rsid w:val="005703C7"/>
    <w:rsid w:val="005719E3"/>
    <w:rsid w:val="00575527"/>
    <w:rsid w:val="00576967"/>
    <w:rsid w:val="00577222"/>
    <w:rsid w:val="00580B79"/>
    <w:rsid w:val="00585428"/>
    <w:rsid w:val="0059191B"/>
    <w:rsid w:val="00594243"/>
    <w:rsid w:val="00596701"/>
    <w:rsid w:val="00597C7D"/>
    <w:rsid w:val="005A0A43"/>
    <w:rsid w:val="005A193C"/>
    <w:rsid w:val="005A2A5C"/>
    <w:rsid w:val="005A618D"/>
    <w:rsid w:val="005C286B"/>
    <w:rsid w:val="005D6822"/>
    <w:rsid w:val="005E313F"/>
    <w:rsid w:val="005F1208"/>
    <w:rsid w:val="005F1AE5"/>
    <w:rsid w:val="005F2CD9"/>
    <w:rsid w:val="006167ED"/>
    <w:rsid w:val="00617FEA"/>
    <w:rsid w:val="006200DE"/>
    <w:rsid w:val="006234DC"/>
    <w:rsid w:val="0063079A"/>
    <w:rsid w:val="00631D30"/>
    <w:rsid w:val="00631D59"/>
    <w:rsid w:val="006325CB"/>
    <w:rsid w:val="0064193A"/>
    <w:rsid w:val="006445F1"/>
    <w:rsid w:val="0064604B"/>
    <w:rsid w:val="0065094C"/>
    <w:rsid w:val="00656725"/>
    <w:rsid w:val="00676298"/>
    <w:rsid w:val="00681C43"/>
    <w:rsid w:val="00681E01"/>
    <w:rsid w:val="00690CEE"/>
    <w:rsid w:val="00693ACB"/>
    <w:rsid w:val="0069500E"/>
    <w:rsid w:val="006A4A91"/>
    <w:rsid w:val="006A711C"/>
    <w:rsid w:val="006B036F"/>
    <w:rsid w:val="006B0A0D"/>
    <w:rsid w:val="006B4572"/>
    <w:rsid w:val="006C7E42"/>
    <w:rsid w:val="006D4670"/>
    <w:rsid w:val="006E21A0"/>
    <w:rsid w:val="006E436A"/>
    <w:rsid w:val="006F1475"/>
    <w:rsid w:val="006F3058"/>
    <w:rsid w:val="006F6DA3"/>
    <w:rsid w:val="00701311"/>
    <w:rsid w:val="0070213A"/>
    <w:rsid w:val="00702D63"/>
    <w:rsid w:val="007100F6"/>
    <w:rsid w:val="00722641"/>
    <w:rsid w:val="007233A1"/>
    <w:rsid w:val="00733D83"/>
    <w:rsid w:val="00735507"/>
    <w:rsid w:val="00743C58"/>
    <w:rsid w:val="00756D9D"/>
    <w:rsid w:val="00761654"/>
    <w:rsid w:val="00762267"/>
    <w:rsid w:val="00764262"/>
    <w:rsid w:val="00764265"/>
    <w:rsid w:val="007704DC"/>
    <w:rsid w:val="00771E5F"/>
    <w:rsid w:val="00773F96"/>
    <w:rsid w:val="00781AAA"/>
    <w:rsid w:val="00785377"/>
    <w:rsid w:val="00792326"/>
    <w:rsid w:val="00794B59"/>
    <w:rsid w:val="007964E5"/>
    <w:rsid w:val="007A3002"/>
    <w:rsid w:val="007B1515"/>
    <w:rsid w:val="007B3B39"/>
    <w:rsid w:val="007B4BD4"/>
    <w:rsid w:val="007B710A"/>
    <w:rsid w:val="007C5C85"/>
    <w:rsid w:val="007D0C25"/>
    <w:rsid w:val="007E54B9"/>
    <w:rsid w:val="007E58E4"/>
    <w:rsid w:val="007E6751"/>
    <w:rsid w:val="007E76F3"/>
    <w:rsid w:val="00802AA3"/>
    <w:rsid w:val="0081469D"/>
    <w:rsid w:val="00814700"/>
    <w:rsid w:val="00814746"/>
    <w:rsid w:val="00821BD6"/>
    <w:rsid w:val="00833665"/>
    <w:rsid w:val="00833855"/>
    <w:rsid w:val="008435E1"/>
    <w:rsid w:val="008437C0"/>
    <w:rsid w:val="00855016"/>
    <w:rsid w:val="008662B0"/>
    <w:rsid w:val="008727FA"/>
    <w:rsid w:val="00873B7D"/>
    <w:rsid w:val="008761D1"/>
    <w:rsid w:val="008837EC"/>
    <w:rsid w:val="00883C3F"/>
    <w:rsid w:val="00885B4D"/>
    <w:rsid w:val="00887456"/>
    <w:rsid w:val="00887C85"/>
    <w:rsid w:val="008905DC"/>
    <w:rsid w:val="0089768F"/>
    <w:rsid w:val="00897B12"/>
    <w:rsid w:val="008A2F85"/>
    <w:rsid w:val="008A74E9"/>
    <w:rsid w:val="008C00AB"/>
    <w:rsid w:val="008C2C38"/>
    <w:rsid w:val="008D5B59"/>
    <w:rsid w:val="008E352C"/>
    <w:rsid w:val="008F03B7"/>
    <w:rsid w:val="008F701E"/>
    <w:rsid w:val="00901388"/>
    <w:rsid w:val="009119DF"/>
    <w:rsid w:val="00923BE6"/>
    <w:rsid w:val="0094098D"/>
    <w:rsid w:val="00941531"/>
    <w:rsid w:val="00941B25"/>
    <w:rsid w:val="0094671A"/>
    <w:rsid w:val="00954964"/>
    <w:rsid w:val="00956337"/>
    <w:rsid w:val="00956F79"/>
    <w:rsid w:val="009579EF"/>
    <w:rsid w:val="00960C1E"/>
    <w:rsid w:val="00962C80"/>
    <w:rsid w:val="009648C8"/>
    <w:rsid w:val="00970AFA"/>
    <w:rsid w:val="00971523"/>
    <w:rsid w:val="00972672"/>
    <w:rsid w:val="00983526"/>
    <w:rsid w:val="00984955"/>
    <w:rsid w:val="00984DF1"/>
    <w:rsid w:val="00994770"/>
    <w:rsid w:val="0099571E"/>
    <w:rsid w:val="0099621F"/>
    <w:rsid w:val="009A611F"/>
    <w:rsid w:val="009B2CDC"/>
    <w:rsid w:val="009B3071"/>
    <w:rsid w:val="009B444A"/>
    <w:rsid w:val="009D1051"/>
    <w:rsid w:val="009D30A1"/>
    <w:rsid w:val="009D4866"/>
    <w:rsid w:val="009D5889"/>
    <w:rsid w:val="009E0E43"/>
    <w:rsid w:val="009E32CD"/>
    <w:rsid w:val="009E470B"/>
    <w:rsid w:val="009E7AA8"/>
    <w:rsid w:val="009F0C32"/>
    <w:rsid w:val="009F219B"/>
    <w:rsid w:val="009F26DB"/>
    <w:rsid w:val="009F36E7"/>
    <w:rsid w:val="009F54B5"/>
    <w:rsid w:val="00A04890"/>
    <w:rsid w:val="00A064E3"/>
    <w:rsid w:val="00A07A72"/>
    <w:rsid w:val="00A10330"/>
    <w:rsid w:val="00A1343A"/>
    <w:rsid w:val="00A14C7A"/>
    <w:rsid w:val="00A1612A"/>
    <w:rsid w:val="00A207CA"/>
    <w:rsid w:val="00A23EF8"/>
    <w:rsid w:val="00A24FC3"/>
    <w:rsid w:val="00A34771"/>
    <w:rsid w:val="00A456D8"/>
    <w:rsid w:val="00A45B30"/>
    <w:rsid w:val="00A50E21"/>
    <w:rsid w:val="00A5100C"/>
    <w:rsid w:val="00A530E8"/>
    <w:rsid w:val="00A55157"/>
    <w:rsid w:val="00A64454"/>
    <w:rsid w:val="00A774CB"/>
    <w:rsid w:val="00A83745"/>
    <w:rsid w:val="00A83E01"/>
    <w:rsid w:val="00A933C1"/>
    <w:rsid w:val="00A959AB"/>
    <w:rsid w:val="00AA1E50"/>
    <w:rsid w:val="00AA3100"/>
    <w:rsid w:val="00AA321C"/>
    <w:rsid w:val="00AB41B5"/>
    <w:rsid w:val="00AC00C1"/>
    <w:rsid w:val="00AC010A"/>
    <w:rsid w:val="00AC04A4"/>
    <w:rsid w:val="00AC2F75"/>
    <w:rsid w:val="00AC434B"/>
    <w:rsid w:val="00AE0DB8"/>
    <w:rsid w:val="00AE788C"/>
    <w:rsid w:val="00AF3122"/>
    <w:rsid w:val="00B021A9"/>
    <w:rsid w:val="00B06231"/>
    <w:rsid w:val="00B14CCC"/>
    <w:rsid w:val="00B221B3"/>
    <w:rsid w:val="00B25D5C"/>
    <w:rsid w:val="00B2610D"/>
    <w:rsid w:val="00B32824"/>
    <w:rsid w:val="00B3316B"/>
    <w:rsid w:val="00B3594F"/>
    <w:rsid w:val="00B40410"/>
    <w:rsid w:val="00B42BBB"/>
    <w:rsid w:val="00B468E4"/>
    <w:rsid w:val="00B56031"/>
    <w:rsid w:val="00B57B93"/>
    <w:rsid w:val="00B61D68"/>
    <w:rsid w:val="00B67A44"/>
    <w:rsid w:val="00B7382C"/>
    <w:rsid w:val="00B74984"/>
    <w:rsid w:val="00B8340C"/>
    <w:rsid w:val="00B86081"/>
    <w:rsid w:val="00B863F0"/>
    <w:rsid w:val="00B91665"/>
    <w:rsid w:val="00B9296C"/>
    <w:rsid w:val="00B953C5"/>
    <w:rsid w:val="00BA090B"/>
    <w:rsid w:val="00BC01F1"/>
    <w:rsid w:val="00BC0443"/>
    <w:rsid w:val="00BC2918"/>
    <w:rsid w:val="00BC3CD3"/>
    <w:rsid w:val="00BC76C1"/>
    <w:rsid w:val="00BE23AF"/>
    <w:rsid w:val="00BE380C"/>
    <w:rsid w:val="00BE4A95"/>
    <w:rsid w:val="00BF1E3B"/>
    <w:rsid w:val="00BF3F23"/>
    <w:rsid w:val="00BF6421"/>
    <w:rsid w:val="00BF6920"/>
    <w:rsid w:val="00C1302D"/>
    <w:rsid w:val="00C1335E"/>
    <w:rsid w:val="00C16D8F"/>
    <w:rsid w:val="00C30E2C"/>
    <w:rsid w:val="00C3119D"/>
    <w:rsid w:val="00C31DD0"/>
    <w:rsid w:val="00C40D5B"/>
    <w:rsid w:val="00C42691"/>
    <w:rsid w:val="00C52199"/>
    <w:rsid w:val="00C532C6"/>
    <w:rsid w:val="00C55403"/>
    <w:rsid w:val="00C56187"/>
    <w:rsid w:val="00C567F2"/>
    <w:rsid w:val="00C63581"/>
    <w:rsid w:val="00C66409"/>
    <w:rsid w:val="00C67F37"/>
    <w:rsid w:val="00C75C5B"/>
    <w:rsid w:val="00C8501E"/>
    <w:rsid w:val="00C961E9"/>
    <w:rsid w:val="00CB2090"/>
    <w:rsid w:val="00CB521A"/>
    <w:rsid w:val="00CC1DDA"/>
    <w:rsid w:val="00CC643E"/>
    <w:rsid w:val="00CD3DC1"/>
    <w:rsid w:val="00CD6279"/>
    <w:rsid w:val="00CD7E3F"/>
    <w:rsid w:val="00CE2EE6"/>
    <w:rsid w:val="00CF003A"/>
    <w:rsid w:val="00CF0563"/>
    <w:rsid w:val="00CF3892"/>
    <w:rsid w:val="00CF3CB6"/>
    <w:rsid w:val="00CF4B21"/>
    <w:rsid w:val="00D004F0"/>
    <w:rsid w:val="00D10F15"/>
    <w:rsid w:val="00D1290A"/>
    <w:rsid w:val="00D27DB1"/>
    <w:rsid w:val="00D32485"/>
    <w:rsid w:val="00D4185C"/>
    <w:rsid w:val="00D43800"/>
    <w:rsid w:val="00D44349"/>
    <w:rsid w:val="00D457C3"/>
    <w:rsid w:val="00D50993"/>
    <w:rsid w:val="00D66A17"/>
    <w:rsid w:val="00D67418"/>
    <w:rsid w:val="00D67891"/>
    <w:rsid w:val="00D72FA7"/>
    <w:rsid w:val="00D81A1C"/>
    <w:rsid w:val="00D85F98"/>
    <w:rsid w:val="00DA2B18"/>
    <w:rsid w:val="00DA5B37"/>
    <w:rsid w:val="00DB1B85"/>
    <w:rsid w:val="00DB1C78"/>
    <w:rsid w:val="00DC1547"/>
    <w:rsid w:val="00DD1A6C"/>
    <w:rsid w:val="00DD3A11"/>
    <w:rsid w:val="00DE4123"/>
    <w:rsid w:val="00DF21F6"/>
    <w:rsid w:val="00E024B1"/>
    <w:rsid w:val="00E05882"/>
    <w:rsid w:val="00E24B47"/>
    <w:rsid w:val="00E3142E"/>
    <w:rsid w:val="00E339AD"/>
    <w:rsid w:val="00E42718"/>
    <w:rsid w:val="00E47765"/>
    <w:rsid w:val="00E5355E"/>
    <w:rsid w:val="00E53A5A"/>
    <w:rsid w:val="00E5689F"/>
    <w:rsid w:val="00E675DA"/>
    <w:rsid w:val="00E732E4"/>
    <w:rsid w:val="00E753D8"/>
    <w:rsid w:val="00E76A90"/>
    <w:rsid w:val="00E93DA2"/>
    <w:rsid w:val="00EA50FB"/>
    <w:rsid w:val="00EA6940"/>
    <w:rsid w:val="00EA7EFF"/>
    <w:rsid w:val="00EB0959"/>
    <w:rsid w:val="00EC3975"/>
    <w:rsid w:val="00ED0023"/>
    <w:rsid w:val="00ED3B00"/>
    <w:rsid w:val="00ED7D90"/>
    <w:rsid w:val="00EE1108"/>
    <w:rsid w:val="00EE7EF6"/>
    <w:rsid w:val="00EF0EEB"/>
    <w:rsid w:val="00EF3138"/>
    <w:rsid w:val="00EF51DC"/>
    <w:rsid w:val="00F0557A"/>
    <w:rsid w:val="00F06428"/>
    <w:rsid w:val="00F202FA"/>
    <w:rsid w:val="00F20D70"/>
    <w:rsid w:val="00F2241D"/>
    <w:rsid w:val="00F26067"/>
    <w:rsid w:val="00F3273F"/>
    <w:rsid w:val="00F3798F"/>
    <w:rsid w:val="00F41774"/>
    <w:rsid w:val="00F43701"/>
    <w:rsid w:val="00F47611"/>
    <w:rsid w:val="00F47F96"/>
    <w:rsid w:val="00F54A91"/>
    <w:rsid w:val="00F62EF4"/>
    <w:rsid w:val="00F63CE9"/>
    <w:rsid w:val="00F64C23"/>
    <w:rsid w:val="00F65381"/>
    <w:rsid w:val="00F727ED"/>
    <w:rsid w:val="00F7353A"/>
    <w:rsid w:val="00F77152"/>
    <w:rsid w:val="00F77B19"/>
    <w:rsid w:val="00F878AB"/>
    <w:rsid w:val="00F91251"/>
    <w:rsid w:val="00F91D02"/>
    <w:rsid w:val="00F92BF0"/>
    <w:rsid w:val="00F96F9D"/>
    <w:rsid w:val="00FA56A3"/>
    <w:rsid w:val="00FB0C80"/>
    <w:rsid w:val="00FB197A"/>
    <w:rsid w:val="00FB21AE"/>
    <w:rsid w:val="00FD004E"/>
    <w:rsid w:val="00FD1246"/>
    <w:rsid w:val="00FD21FF"/>
    <w:rsid w:val="00FE6270"/>
    <w:rsid w:val="00FE7B95"/>
    <w:rsid w:val="00FF5EF5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2363"/>
  <w15:chartTrackingRefBased/>
  <w15:docId w15:val="{7FBE389C-C208-4854-BF53-39E7F84D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56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4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Diofano</dc:creator>
  <cp:keywords/>
  <dc:description/>
  <cp:lastModifiedBy>Armando Diofano</cp:lastModifiedBy>
  <cp:revision>532</cp:revision>
  <dcterms:created xsi:type="dcterms:W3CDTF">2019-05-29T06:35:00Z</dcterms:created>
  <dcterms:modified xsi:type="dcterms:W3CDTF">2019-07-12T17:55:00Z</dcterms:modified>
</cp:coreProperties>
</file>