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1.wmf" ContentType="image/x-wmf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AbsenderFunktion"/>
        <w:pBdr/>
        <w:spacing w:lineRule="auto" w:line="276" w:before="60" w:after="0"/>
        <w:rPr>
          <w:rFonts w:ascii="Arial" w:hAnsi="Arial" w:cs="Arial"/>
          <w:b/>
          <w:spacing w:val="5"/>
          <w:sz w:val="20"/>
          <w:u w:val="single" w:color="00A9DF"/>
          <w:lang w:val="en-US"/>
        </w:rPr>
        <w:framePr w:w="5758" w:h="1343" w:x="4840" w:y="-1" w:hSpace="141" w:vSpace="0" w:wrap="around" w:vAnchor="text" w:hAnchor="page" w:hRule="exact"/>
      </w:pPr>
      <w:bookmarkStart w:id="0" w:name="_Hlk149658155"/>
      <w:bookmarkEnd w:id="0"/>
      <w:r>
        <w:rPr>
          <w:rFonts w:cs="Arial" w:ascii="Arial" w:hAnsi="Arial"/>
          <w:b/>
          <w:spacing w:val="5"/>
          <w:sz w:val="20"/>
          <w:u w:val="single" w:color="00A9DF"/>
          <w:lang w:val="en-US"/>
        </w:rPr>
        <w:t>Department of Politics and Public Administration</w:t>
      </w:r>
    </w:p>
    <w:p>
      <w:pPr>
        <w:pStyle w:val="AbsenderInfo"/>
        <w:pBdr/>
        <w:jc w:val="center"/>
        <w:rPr>
          <w:rFonts w:ascii="Arial" w:hAnsi="Arial" w:cs="Arial"/>
          <w:szCs w:val="14"/>
          <w:lang w:val="en-US"/>
        </w:rPr>
        <w:framePr w:w="5758" w:h="1343" w:x="4840" w:y="-1" w:hSpace="141" w:vSpace="0" w:wrap="around" w:vAnchor="text" w:hAnchor="page" w:hRule="exact"/>
      </w:pPr>
      <w:r>
        <w:rPr>
          <w:rFonts w:cs="Arial" w:ascii="Arial" w:hAnsi="Arial"/>
          <w:szCs w:val="14"/>
          <w:lang w:val="en-US"/>
        </w:rPr>
      </w:r>
    </w:p>
    <w:p>
      <w:pPr>
        <w:pStyle w:val="AbsenderInfo"/>
        <w:pBdr/>
        <w:rPr>
          <w:rFonts w:ascii="Arial" w:hAnsi="Arial" w:cs="Arial"/>
          <w:sz w:val="16"/>
          <w:szCs w:val="14"/>
        </w:rPr>
        <w:framePr w:w="5758" w:h="1343" w:x="4840" w:y="-1" w:hSpace="141" w:vSpace="0" w:wrap="around" w:vAnchor="text" w:hAnchor="page" w:hRule="exact"/>
      </w:pPr>
      <w:r>
        <w:rPr>
          <w:rFonts w:cs="Arial" w:ascii="Arial" w:hAnsi="Arial"/>
          <w:sz w:val="16"/>
          <w:szCs w:val="14"/>
        </w:rPr>
        <w:t>Universitätsstraße 10</w:t>
      </w:r>
    </w:p>
    <w:p>
      <w:pPr>
        <w:pStyle w:val="AbsenderInfo"/>
        <w:pBdr/>
        <w:rPr>
          <w:rFonts w:ascii="Arial" w:hAnsi="Arial" w:cs="Arial"/>
          <w:sz w:val="16"/>
          <w:szCs w:val="14"/>
        </w:rPr>
        <w:framePr w:w="5758" w:h="1343" w:x="4840" w:y="-1" w:hSpace="141" w:vSpace="0" w:wrap="around" w:vAnchor="text" w:hAnchor="page" w:hRule="exact"/>
      </w:pPr>
      <w:r>
        <w:rPr>
          <w:rFonts w:cs="Arial" w:ascii="Arial" w:hAnsi="Arial"/>
          <w:sz w:val="16"/>
          <w:szCs w:val="14"/>
        </w:rPr>
        <w:t>D-78457 Konstanz</w:t>
      </w:r>
    </w:p>
    <w:p>
      <w:pPr>
        <w:pStyle w:val="Normal"/>
        <w:pBdr/>
        <w:jc w:val="end"/>
        <w:rPr>
          <w:rFonts w:ascii="Arial" w:hAnsi="Arial" w:cs="Arial"/>
          <w:sz w:val="16"/>
          <w:szCs w:val="14"/>
        </w:rPr>
        <w:framePr w:w="5758" w:h="1343" w:x="4840" w:y="-1" w:hSpace="141" w:vSpace="0" w:wrap="around" w:vAnchor="text" w:hAnchor="page" w:hRule="exact"/>
      </w:pPr>
      <w:r>
        <w:rPr>
          <w:rFonts w:cs="Arial" w:ascii="Arial" w:hAnsi="Arial"/>
          <w:sz w:val="16"/>
          <w:szCs w:val="14"/>
        </w:rPr>
        <w:t>www.polver.uni-konstanz.de</w:t>
      </w:r>
    </w:p>
    <w:p>
      <w:pPr>
        <w:pStyle w:val="AbsenderInfo"/>
        <w:pBdr/>
        <w:rPr/>
        <w:framePr w:w="5758" w:h="1343" w:x="4840" w:y="-1" w:hSpace="141" w:vSpace="0" w:wrap="around" w:vAnchor="text" w:hAnchor="page" w:hRule="exact"/>
      </w:pPr>
      <w:r>
        <w:rPr/>
      </w:r>
    </w:p>
    <w:p>
      <w:pPr>
        <w:pStyle w:val="Normal"/>
        <w:rPr>
          <w:b/>
          <w:spacing w:val="5"/>
          <w:sz w:val="27"/>
          <w:szCs w:val="27"/>
          <w:u w:val="single" w:color="4F81BD" w:themeColor="accent1"/>
        </w:rPr>
      </w:pPr>
      <w:r>
        <w:rPr>
          <w:b/>
          <w:spacing w:val="5"/>
          <w:sz w:val="27"/>
          <w:szCs w:val="27"/>
          <w:u w:val="single" w:color="4F81BD" w:themeColor="accent1"/>
        </w:rPr>
      </w:r>
    </w:p>
    <w:p>
      <w:pPr>
        <w:pStyle w:val="Normal"/>
        <w:rPr>
          <w:b/>
          <w:spacing w:val="5"/>
          <w:sz w:val="27"/>
          <w:szCs w:val="27"/>
          <w:u w:val="single" w:color="4F81BD" w:themeColor="accent1"/>
        </w:rPr>
      </w:pPr>
      <w:r>
        <w:rPr>
          <w:b/>
          <w:spacing w:val="5"/>
          <w:sz w:val="27"/>
          <w:szCs w:val="27"/>
          <w:u w:val="single" w:color="4F81BD" w:themeColor="accent1"/>
        </w:rPr>
      </w:r>
    </w:p>
    <w:p>
      <w:pPr>
        <w:pStyle w:val="Normal"/>
        <w:rPr>
          <w:b/>
          <w:spacing w:val="5"/>
          <w:sz w:val="27"/>
          <w:szCs w:val="27"/>
          <w:u w:val="single" w:color="4F81BD" w:themeColor="accent1"/>
        </w:rPr>
      </w:pPr>
      <w:r>
        <w:rPr>
          <w:b/>
          <w:spacing w:val="5"/>
          <w:sz w:val="27"/>
          <w:szCs w:val="27"/>
          <w:u w:val="single" w:color="4F81BD" w:themeColor="accent1"/>
        </w:rPr>
      </w:r>
    </w:p>
    <w:p>
      <w:pPr>
        <w:pStyle w:val="Normal"/>
        <w:rPr>
          <w:b/>
          <w:spacing w:val="5"/>
          <w:sz w:val="27"/>
          <w:szCs w:val="27"/>
          <w:u w:val="single" w:color="4F81BD" w:themeColor="accent1"/>
        </w:rPr>
      </w:pPr>
      <w:r>
        <w:rPr>
          <w:b/>
          <w:spacing w:val="5"/>
          <w:sz w:val="27"/>
          <w:szCs w:val="27"/>
          <w:u w:val="single" w:color="4F81BD" w:themeColor="accent1"/>
        </w:rPr>
      </w:r>
    </w:p>
    <w:p>
      <w:pPr>
        <w:pStyle w:val="Normal"/>
        <w:rPr>
          <w:b/>
          <w:spacing w:val="5"/>
          <w:sz w:val="27"/>
          <w:szCs w:val="27"/>
          <w:u w:val="single" w:color="4F81BD" w:themeColor="accent1"/>
        </w:rPr>
      </w:pPr>
      <w:r>
        <w:rPr>
          <w:b/>
          <w:spacing w:val="5"/>
          <w:sz w:val="27"/>
          <w:szCs w:val="27"/>
          <w:u w:val="single" w:color="4F81BD" w:themeColor="accent1"/>
        </w:rPr>
      </w:r>
    </w:p>
    <w:p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>
        <w:rPr>
          <w:rFonts w:ascii="Arial" w:hAnsi="Arial"/>
          <w:b/>
          <w:spacing w:val="-1"/>
          <w:sz w:val="24"/>
          <w:szCs w:val="24"/>
          <w:u w:val="thick" w:color="00A9DF"/>
          <w:lang w:val="en-US"/>
        </w:rPr>
        <w:t>Declaration</w:t>
      </w:r>
      <w:r>
        <w:rPr>
          <w:rFonts w:ascii="Arial" w:hAnsi="Arial"/>
          <w:b/>
          <w:spacing w:val="-12"/>
          <w:sz w:val="24"/>
          <w:szCs w:val="24"/>
          <w:u w:val="thick" w:color="00A9DF"/>
          <w:lang w:val="en-US"/>
        </w:rPr>
        <w:t xml:space="preserve"> </w:t>
      </w:r>
      <w:r>
        <w:rPr>
          <w:rFonts w:ascii="Arial" w:hAnsi="Arial"/>
          <w:b/>
          <w:sz w:val="24"/>
          <w:szCs w:val="24"/>
          <w:u w:val="thick" w:color="00A9DF"/>
          <w:lang w:val="en-US"/>
        </w:rPr>
        <w:t>of</w:t>
      </w:r>
      <w:r>
        <w:rPr>
          <w:rFonts w:ascii="Arial" w:hAnsi="Arial"/>
          <w:b/>
          <w:spacing w:val="-8"/>
          <w:sz w:val="24"/>
          <w:szCs w:val="24"/>
          <w:u w:val="thick" w:color="00A9DF"/>
          <w:lang w:val="en-US"/>
        </w:rPr>
        <w:t xml:space="preserve"> </w:t>
      </w:r>
      <w:r>
        <w:rPr>
          <w:rFonts w:ascii="Arial" w:hAnsi="Arial"/>
          <w:b/>
          <w:spacing w:val="-1"/>
          <w:sz w:val="24"/>
          <w:szCs w:val="24"/>
          <w:u w:val="thick" w:color="00A9DF"/>
          <w:lang w:val="en-US"/>
        </w:rPr>
        <w:t>Authorship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It is considered plagiarism if text,</w:t>
      </w:r>
      <w:r>
        <w:rPr>
          <w:rFonts w:cs="Arial" w:ascii="Arial" w:hAnsi="Arial"/>
          <w:lang w:val="en-US"/>
        </w:rPr>
        <w:t xml:space="preserve"> code</w:t>
      </w:r>
      <w:r>
        <w:rPr>
          <w:rFonts w:cs="Arial" w:ascii="Arial" w:hAnsi="Arial"/>
          <w:lang w:val="en-US"/>
        </w:rPr>
        <w:t xml:space="preserve"> or ideas from other works (books, journals, the Internet, etc.) are adopted or translated without proper citation in your </w:t>
      </w:r>
      <w:r>
        <w:rPr>
          <w:rFonts w:cs="Arial" w:ascii="Arial" w:hAnsi="Arial"/>
          <w:lang w:val="en-US"/>
        </w:rPr>
        <w:t>project</w:t>
      </w:r>
      <w:r>
        <w:rPr>
          <w:rFonts w:cs="Arial" w:ascii="Arial" w:hAnsi="Arial"/>
          <w:lang w:val="en-US"/>
        </w:rPr>
        <w:t xml:space="preserve"> and thus falsely passed off as your own intellectual achievement.</w:t>
      </w:r>
    </w:p>
    <w:p>
      <w:pPr>
        <w:pStyle w:val="Normal"/>
        <w:spacing w:before="40" w:after="4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34"/>
        <w:gridCol w:w="5527"/>
        <w:gridCol w:w="3686"/>
      </w:tblGrid>
      <w:tr>
        <w:trPr>
          <w:trHeight w:val="375" w:hRule="atLeast"/>
        </w:trPr>
        <w:tc>
          <w:tcPr>
            <w:tcW w:w="534" w:type="dxa"/>
            <w:tcBorders/>
            <w:shd w:color="auto" w:fill="FFFFFF" w:val="clear"/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I</w:t>
            </w:r>
          </w:p>
        </w:tc>
        <w:tc>
          <w:tcPr>
            <w:tcW w:w="55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pct12"/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(last name, first name)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pct12"/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(student ID)</w:t>
            </w:r>
          </w:p>
        </w:tc>
      </w:tr>
    </w:tbl>
    <w:p>
      <w:pPr>
        <w:pStyle w:val="Normal"/>
        <w:spacing w:before="40" w:after="4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 xml:space="preserve">hereby declare that the </w:t>
      </w:r>
      <w:r>
        <w:rPr>
          <w:rFonts w:cs="Arial" w:ascii="Arial" w:hAnsi="Arial"/>
          <w:lang w:val="en-US"/>
        </w:rPr>
        <w:t>project</w:t>
      </w:r>
      <w:r>
        <w:rPr>
          <w:rFonts w:cs="Arial" w:ascii="Arial" w:hAnsi="Arial"/>
          <w:lang w:val="en-US"/>
        </w:rPr>
        <w:t xml:space="preserve"> for the following class</w:t>
      </w:r>
    </w:p>
    <w:tbl>
      <w:tblPr>
        <w:tblW w:w="952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521"/>
      </w:tblGrid>
      <w:tr>
        <w:trPr>
          <w:trHeight w:val="371" w:hRule="atLeast"/>
        </w:trPr>
        <w:tc>
          <w:tcPr>
            <w:tcW w:w="9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pct12"/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(title class / lecturer)</w:t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spacing w:before="40" w:after="40"/>
        <w:rPr>
          <w:rFonts w:ascii="Arial" w:hAnsi="Arial" w:cs="Arial"/>
        </w:rPr>
      </w:pPr>
      <w:r>
        <w:rPr>
          <w:rFonts w:cs="Arial" w:ascii="Arial" w:hAnsi="Arial"/>
        </w:rPr>
        <w:t>on the following topic</w:t>
      </w:r>
    </w:p>
    <w:tbl>
      <w:tblPr>
        <w:tblW w:w="952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521"/>
      </w:tblGrid>
      <w:tr>
        <w:trPr>
          <w:trHeight w:val="383" w:hRule="atLeast"/>
        </w:trPr>
        <w:tc>
          <w:tcPr>
            <w:tcW w:w="9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pct12"/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(topic / title of </w:t>
            </w:r>
            <w:r>
              <w:rPr>
                <w:rFonts w:cs="Arial" w:ascii="Arial" w:hAnsi="Arial"/>
                <w:sz w:val="16"/>
                <w:szCs w:val="16"/>
              </w:rPr>
              <w:t>project</w:t>
            </w:r>
            <w:r>
              <w:rPr>
                <w:rFonts w:cs="Arial" w:ascii="Arial" w:hAnsi="Arial"/>
                <w:sz w:val="16"/>
                <w:szCs w:val="16"/>
              </w:rPr>
              <w:t>)</w:t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 xml:space="preserve">is the result of my own, independent work. I have not used any aids or sources other than those I have referenced in the </w:t>
      </w:r>
      <w:r>
        <w:rPr>
          <w:rFonts w:cs="Arial" w:ascii="Arial" w:hAnsi="Arial"/>
          <w:lang w:val="en-US"/>
        </w:rPr>
        <w:t>code, report, or documentation</w:t>
      </w:r>
      <w:r>
        <w:rPr>
          <w:rFonts w:cs="Arial" w:ascii="Arial" w:hAnsi="Arial"/>
          <w:lang w:val="en-US"/>
        </w:rPr>
        <w:t xml:space="preserve">. For contributions and quotations from the works of other people (whether distributed electronically or in hardcopy), I have identified each of them with a reference to the source or the secondary literature </w:t>
      </w:r>
      <w:r>
        <w:rPr>
          <w:rFonts w:cs="Arial" w:ascii="Arial" w:hAnsi="Arial"/>
          <w:lang w:val="en-US"/>
        </w:rPr>
        <w:t>or to permanent online references, such as code repositories or software packages</w:t>
      </w:r>
      <w:r>
        <w:rPr>
          <w:rFonts w:cs="Arial" w:ascii="Arial" w:hAnsi="Arial"/>
          <w:lang w:val="en-US"/>
        </w:rPr>
        <w:t>. Failure to do so constitutes plagiarism.</w:t>
      </w:r>
    </w:p>
    <w:p>
      <w:pPr>
        <w:pStyle w:val="Normal"/>
        <w:rPr>
          <w:rFonts w:ascii="Arial" w:hAnsi="Arial" w:cs="Arial"/>
          <w:color w:themeColor="text1" w:val="000000"/>
          <w:lang w:val="en-US"/>
        </w:rPr>
      </w:pPr>
      <w:r>
        <w:rPr>
          <w:rFonts w:cs="Arial" w:ascii="Arial" w:hAnsi="Arial"/>
          <w:color w:themeColor="text1" w:val="000000"/>
          <w:lang w:val="en-US"/>
        </w:rPr>
      </w:r>
    </w:p>
    <w:p>
      <w:pPr>
        <w:pStyle w:val="Normal"/>
        <w:rPr>
          <w:rFonts w:ascii="Arial" w:hAnsi="Arial" w:cs="Arial"/>
          <w:color w:themeColor="text1" w:val="000000"/>
          <w:lang w:val="en-US"/>
        </w:rPr>
      </w:pPr>
      <w:r>
        <w:rPr>
          <w:rFonts w:cs="Arial" w:ascii="Arial" w:hAnsi="Arial"/>
          <w:color w:themeColor="text1" w:val="000000"/>
          <w:lang w:val="en-US"/>
        </w:rPr>
        <w:t>Regarding the use of generative AI tools, I met the guidelines of the lecturer and clarified them in case of doubt.</w:t>
      </w:r>
    </w:p>
    <w:p>
      <w:pPr>
        <w:pStyle w:val="Normal"/>
        <w:rPr>
          <w:rFonts w:ascii="Arial" w:hAnsi="Arial" w:cs="Arial"/>
          <w:color w:themeColor="text1" w:val="000000"/>
          <w:lang w:val="en-US"/>
        </w:rPr>
      </w:pPr>
      <w:r>
        <w:rPr>
          <w:rFonts w:cs="Arial" w:ascii="Arial" w:hAnsi="Arial"/>
          <w:color w:themeColor="text1" w:val="000000"/>
          <w:lang w:val="en-US"/>
        </w:rPr>
      </w:r>
    </w:p>
    <w:p>
      <w:pPr>
        <w:pStyle w:val="Normal"/>
        <w:ind w:hanging="425" w:start="425"/>
        <w:rPr>
          <w:rFonts w:ascii="Arial" w:hAnsi="Arial" w:cs="Arial"/>
          <w:color w:themeColor="text1" w:val="000000"/>
          <w:lang w:val="en-US"/>
        </w:rPr>
      </w:pPr>
      <w:sdt>
        <w:sdtPr>
          <w:id w:val="1251777013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Arial" w:hint="eastAsia" w:ascii="MS Gothic" w:hAnsi="MS Gothic"/>
              <w:color w:themeColor="text1" w:val="000000"/>
              <w:lang w:val="en-US"/>
            </w:rPr>
          </w:r>
          <w:r>
            <w:rPr>
              <w:rFonts w:eastAsia="MS Gothic" w:cs="Arial" w:hint="eastAsia" w:ascii="MS Gothic" w:hAnsi="MS Gothic"/>
              <w:color w:themeColor="text1" w:val="000000"/>
              <w:lang w:val="en-US"/>
            </w:rPr>
            <w:t>☐</w:t>
          </w:r>
        </w:sdtContent>
      </w:sdt>
      <w:r>
        <w:rPr>
          <w:rFonts w:cs="Arial" w:ascii="Arial" w:hAnsi="Arial"/>
          <w:color w:themeColor="text1" w:val="000000"/>
          <w:lang w:val="en-US"/>
        </w:rPr>
        <w:tab/>
      </w:r>
      <w:r>
        <w:rPr>
          <w:rFonts w:cs="Arial" w:ascii="Arial" w:hAnsi="Arial"/>
          <w:color w:themeColor="text1" w:val="000000"/>
          <w:lang w:val="en-US"/>
        </w:rPr>
        <w:t xml:space="preserve">I have used generative AI tools as an aid within the limits allowed by the lecturer. I understand that I am solely responsible for the accuracy of the content of the AI-generated </w:t>
      </w:r>
      <w:r>
        <w:rPr>
          <w:rFonts w:cs="Arial" w:ascii="Arial" w:hAnsi="Arial"/>
          <w:color w:themeColor="text1" w:val="000000"/>
          <w:lang w:val="en-US"/>
        </w:rPr>
        <w:t>code or</w:t>
      </w:r>
      <w:r>
        <w:rPr>
          <w:rFonts w:cs="Arial" w:ascii="Arial" w:hAnsi="Arial"/>
          <w:color w:themeColor="text1" w:val="000000"/>
          <w:lang w:val="en-US"/>
        </w:rPr>
        <w:t xml:space="preserve"> text passages, as well as for referencing other people's wording, </w:t>
      </w:r>
      <w:r>
        <w:rPr>
          <w:rFonts w:cs="Arial" w:ascii="Arial" w:hAnsi="Arial"/>
          <w:color w:themeColor="text1" w:val="000000"/>
          <w:lang w:val="en-US"/>
        </w:rPr>
        <w:t>code</w:t>
      </w:r>
      <w:r>
        <w:rPr>
          <w:rFonts w:cs="Arial" w:ascii="Arial" w:hAnsi="Arial"/>
          <w:color w:themeColor="text1" w:val="000000"/>
          <w:lang w:val="en-US"/>
        </w:rPr>
        <w:t xml:space="preserve"> and ideas in accordance with the principles of good scientific practice. In the case of an adoption of AI-generated </w:t>
      </w:r>
      <w:r>
        <w:rPr>
          <w:rFonts w:cs="Arial" w:ascii="Arial" w:hAnsi="Arial"/>
          <w:color w:themeColor="text1" w:val="000000"/>
          <w:lang w:val="en-US"/>
        </w:rPr>
        <w:t>code or text</w:t>
      </w:r>
      <w:r>
        <w:rPr>
          <w:rFonts w:cs="Arial" w:ascii="Arial" w:hAnsi="Arial"/>
          <w:color w:themeColor="text1" w:val="000000"/>
          <w:lang w:val="en-US"/>
        </w:rPr>
        <w:t xml:space="preserve"> that go beyond purely formal, stylistic corrections, I have marked them and, in addition to the AI tool used, I have indicated the prompts I entered.</w:t>
      </w:r>
    </w:p>
    <w:p>
      <w:pPr>
        <w:pStyle w:val="Normal"/>
        <w:rPr>
          <w:rFonts w:ascii="Arial" w:hAnsi="Arial" w:cs="Arial"/>
          <w:color w:themeColor="text1" w:val="000000"/>
          <w:lang w:val="en-US"/>
        </w:rPr>
      </w:pPr>
      <w:r>
        <w:rPr>
          <w:rFonts w:cs="Arial" w:ascii="Arial" w:hAnsi="Arial"/>
          <w:color w:themeColor="text1" w:val="000000"/>
          <w:lang w:val="en-US"/>
        </w:rPr>
      </w:r>
    </w:p>
    <w:p>
      <w:pPr>
        <w:pStyle w:val="Normal"/>
        <w:ind w:hanging="425" w:start="425"/>
        <w:rPr>
          <w:rFonts w:ascii="Arial" w:hAnsi="Arial" w:cs="Arial"/>
          <w:color w:themeColor="text1" w:val="000000"/>
          <w:lang w:val="en-GB"/>
        </w:rPr>
      </w:pPr>
      <w:sdt>
        <w:sdtPr>
          <w:id w:val="-1238175482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Arial" w:hint="eastAsia" w:ascii="MS Gothic" w:hAnsi="MS Gothic"/>
              <w:color w:themeColor="text1" w:val="000000"/>
              <w:lang w:val="en-US"/>
            </w:rPr>
          </w:r>
          <w:r>
            <w:rPr>
              <w:rFonts w:eastAsia="MS Gothic" w:cs="Arial" w:hint="eastAsia" w:ascii="MS Gothic" w:hAnsi="MS Gothic"/>
              <w:color w:themeColor="text1" w:val="000000"/>
              <w:lang w:val="en-US"/>
            </w:rPr>
            <w:t>☐</w:t>
          </w:r>
        </w:sdtContent>
      </w:sdt>
      <w:r>
        <w:rPr>
          <w:rFonts w:cs="Arial" w:ascii="Arial" w:hAnsi="Arial"/>
          <w:color w:themeColor="text1" w:val="000000"/>
          <w:lang w:val="en-US"/>
        </w:rPr>
        <w:tab/>
      </w:r>
      <w:r>
        <w:rPr>
          <w:rFonts w:cs="Arial" w:ascii="Arial" w:hAnsi="Arial"/>
          <w:color w:themeColor="text1" w:val="000000"/>
          <w:lang w:val="en-US"/>
        </w:rPr>
        <w:t>I did not use any generative AI tools as aids.</w:t>
      </w:r>
    </w:p>
    <w:p>
      <w:pPr>
        <w:pStyle w:val="Normal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</w:r>
    </w:p>
    <w:p>
      <w:pPr>
        <w:pStyle w:val="Normal"/>
        <w:spacing w:lineRule="auto" w:line="36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</w:r>
    </w:p>
    <w:p>
      <w:pPr>
        <w:pStyle w:val="Normal"/>
        <w:spacing w:lineRule="auto" w:line="36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</w:r>
    </w:p>
    <w:p>
      <w:pPr>
        <w:pStyle w:val="Normal"/>
        <w:spacing w:lineRule="auto" w:line="36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</w:r>
    </w:p>
    <w:p>
      <w:pPr>
        <w:pStyle w:val="Normal"/>
        <w:spacing w:lineRule="auto" w:line="36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</w:r>
    </w:p>
    <w:p>
      <w:pPr>
        <w:pStyle w:val="Normal"/>
        <w:spacing w:lineRule="auto" w:line="240" w:before="0" w:after="40"/>
        <w:jc w:val="both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I am aware of the following:</w:t>
      </w:r>
    </w:p>
    <w:p>
      <w:pPr>
        <w:pStyle w:val="Normal"/>
        <w:numPr>
          <w:ilvl w:val="0"/>
          <w:numId w:val="1"/>
        </w:numPr>
        <w:spacing w:lineRule="auto" w:line="240" w:before="0" w:after="40"/>
        <w:jc w:val="both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 xml:space="preserve">I am guilty of plagiarism if, contrary to the requirements set out above, I use the work of others in my </w:t>
      </w:r>
      <w:r>
        <w:rPr>
          <w:rFonts w:cs="Arial" w:ascii="Arial" w:hAnsi="Arial"/>
          <w:lang w:val="en-US"/>
        </w:rPr>
        <w:t>project</w:t>
      </w:r>
      <w:r>
        <w:rPr>
          <w:rFonts w:cs="Arial" w:ascii="Arial" w:hAnsi="Arial"/>
          <w:lang w:val="en-US"/>
        </w:rPr>
        <w:t xml:space="preserve"> without acknowledging the precise source. This would be to lay claim to an achievement that is not my own.</w:t>
      </w:r>
    </w:p>
    <w:p>
      <w:pPr>
        <w:pStyle w:val="Normal"/>
        <w:numPr>
          <w:ilvl w:val="0"/>
          <w:numId w:val="1"/>
        </w:numPr>
        <w:spacing w:lineRule="auto" w:line="240" w:before="0" w:after="40"/>
        <w:jc w:val="both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 xml:space="preserve">If a candidate intentionally violates the University of Konstanz’s Statutes to Ensure Good Scientific Practice when composing his/her thesis, it will be, in all probability, judged as an attempt at cheating (plagiarism). This means that the </w:t>
      </w:r>
      <w:r>
        <w:rPr>
          <w:rFonts w:cs="Arial" w:ascii="Arial" w:hAnsi="Arial"/>
          <w:lang w:val="en-US"/>
        </w:rPr>
        <w:t>project</w:t>
      </w:r>
      <w:r>
        <w:rPr>
          <w:rFonts w:cs="Arial" w:ascii="Arial" w:hAnsi="Arial"/>
          <w:lang w:val="en-US"/>
        </w:rPr>
        <w:t xml:space="preserve"> will be graded “nicht ausreichend/fail” (5,0), placed on record in the student’s examination file, and put before the Examination Board (StPA).</w:t>
      </w:r>
    </w:p>
    <w:p>
      <w:pPr>
        <w:pStyle w:val="Normal"/>
        <w:numPr>
          <w:ilvl w:val="0"/>
          <w:numId w:val="1"/>
        </w:numPr>
        <w:spacing w:lineRule="auto" w:line="240" w:before="0" w:after="40"/>
        <w:jc w:val="both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In repeated or particularly serious cases, the StPA may decide to exclude the candidate from further performance assessments, resulting in a complete loss of right to take any further examinations in this study programme.</w:t>
      </w:r>
    </w:p>
    <w:p>
      <w:pPr>
        <w:pStyle w:val="Normal"/>
        <w:numPr>
          <w:ilvl w:val="0"/>
          <w:numId w:val="1"/>
        </w:numPr>
        <w:spacing w:lineRule="auto" w:line="240" w:before="0" w:after="40"/>
        <w:jc w:val="both"/>
        <w:rPr>
          <w:rFonts w:ascii="Arial" w:hAnsi="Arial" w:cs="Arial"/>
          <w:sz w:val="16"/>
          <w:szCs w:val="16"/>
          <w:lang w:val="en-US"/>
        </w:rPr>
      </w:pPr>
      <w:r>
        <w:rPr>
          <w:rFonts w:cs="Arial" w:ascii="Arial" w:hAnsi="Arial"/>
          <w:lang w:val="en-US"/>
        </w:rPr>
        <w:t>The legal basis for this is laid down in the applicable examination regulations for the study programme in question.</w:t>
      </w:r>
    </w:p>
    <w:p>
      <w:pPr>
        <w:pStyle w:val="Normal"/>
        <w:spacing w:lineRule="auto" w:line="240" w:before="0" w:after="40"/>
        <w:ind w:start="720"/>
        <w:jc w:val="both"/>
        <w:rPr>
          <w:rFonts w:ascii="Arial" w:hAnsi="Arial" w:cs="Arial"/>
          <w:sz w:val="16"/>
          <w:szCs w:val="16"/>
          <w:lang w:val="en-US"/>
        </w:rPr>
      </w:pPr>
      <w:r>
        <w:rPr>
          <w:rFonts w:cs="Arial" w:ascii="Arial" w:hAnsi="Arial"/>
          <w:sz w:val="16"/>
          <w:szCs w:val="16"/>
          <w:lang w:val="en-US"/>
        </w:rPr>
      </w:r>
    </w:p>
    <w:p>
      <w:pPr>
        <w:pStyle w:val="Normal"/>
        <w:spacing w:lineRule="auto" w:line="240" w:before="0" w:after="40"/>
        <w:jc w:val="both"/>
        <w:rPr>
          <w:rFonts w:ascii="Arial" w:hAnsi="Arial" w:cs="Arial"/>
          <w:sz w:val="16"/>
          <w:szCs w:val="16"/>
          <w:lang w:val="en-US"/>
        </w:rPr>
      </w:pPr>
      <w:r>
        <w:rPr>
          <w:rFonts w:cs="Arial" w:ascii="Arial" w:hAnsi="Arial"/>
          <w:lang w:val="en-US"/>
        </w:rPr>
        <w:t>I have taken note of these guidelines regarding plagiarism.</w:t>
      </w:r>
      <w:r>
        <w:rPr>
          <w:rFonts w:cs="Arial" w:ascii="Arial" w:hAnsi="Arial"/>
          <w:sz w:val="16"/>
          <w:szCs w:val="16"/>
          <w:lang w:val="en-US"/>
        </w:rPr>
        <w:t xml:space="preserve"> </w:t>
      </w:r>
    </w:p>
    <w:p>
      <w:pPr>
        <w:pStyle w:val="Normal"/>
        <w:spacing w:lineRule="auto" w:line="240" w:before="0" w:after="40"/>
        <w:jc w:val="both"/>
        <w:rPr>
          <w:rFonts w:ascii="Arial" w:hAnsi="Arial" w:cs="Arial"/>
          <w:sz w:val="16"/>
          <w:szCs w:val="16"/>
          <w:lang w:val="en-US"/>
        </w:rPr>
      </w:pPr>
      <w:r>
        <w:rPr>
          <w:rFonts w:cs="Arial" w:ascii="Arial" w:hAnsi="Arial"/>
          <w:sz w:val="16"/>
          <w:szCs w:val="16"/>
          <w:lang w:val="en-US"/>
        </w:rPr>
      </w:r>
    </w:p>
    <w:p>
      <w:pPr>
        <w:pStyle w:val="Normal"/>
        <w:spacing w:lineRule="auto" w:line="240" w:before="0" w:after="40"/>
        <w:jc w:val="both"/>
        <w:rPr>
          <w:rFonts w:ascii="Arial" w:hAnsi="Arial" w:cs="Arial"/>
          <w:sz w:val="16"/>
          <w:szCs w:val="16"/>
          <w:lang w:val="en-US"/>
        </w:rPr>
      </w:pPr>
      <w:r>
        <w:rPr>
          <w:rFonts w:cs="Arial" w:ascii="Arial" w:hAnsi="Arial"/>
          <w:sz w:val="16"/>
          <w:szCs w:val="16"/>
          <w:lang w:val="en-US"/>
        </w:rPr>
        <mc:AlternateContent>
          <mc:Choice Requires="wpg">
            <w:drawing>
              <wp:anchor behindDoc="0" distT="0" distB="8255" distL="113665" distR="120015" simplePos="0" locked="0" layoutInCell="0" allowOverlap="1" relativeHeight="8" wp14:anchorId="669BAB32">
                <wp:simplePos x="0" y="0"/>
                <wp:positionH relativeFrom="margin">
                  <wp:posOffset>-16510</wp:posOffset>
                </wp:positionH>
                <wp:positionV relativeFrom="page">
                  <wp:posOffset>5323205</wp:posOffset>
                </wp:positionV>
                <wp:extent cx="2102485" cy="728345"/>
                <wp:effectExtent l="4445" t="4445" r="2540" b="2540"/>
                <wp:wrapSquare wrapText="bothSides"/>
                <wp:docPr id="1" name="Group 4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2400" cy="728280"/>
                          <a:chOff x="0" y="0"/>
                          <a:chExt cx="2102400" cy="7282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2102400" cy="720"/>
                          </a:xfrm>
                        </wpg:grpSpPr>
                        <wps:wsp>
                          <wps:cNvPr id="2" name="Freeform 53"/>
                          <wps:cNvSpPr/>
                          <wps:spPr>
                            <a:xfrm>
                              <a:off x="0" y="0"/>
                              <a:ext cx="2102400" cy="720"/>
                            </a:xfrm>
                            <a:custGeom>
                              <a:avLst/>
                              <a:gdLst>
                                <a:gd name="textAreaLeft" fmla="*/ 0 w 1191960"/>
                                <a:gd name="textAreaRight" fmla="*/ 1192320 w 1191960"/>
                                <a:gd name="textAreaTop" fmla="*/ 0 h 360"/>
                                <a:gd name="textAreaBottom" fmla="*/ 720 h 360"/>
                                <a:gd name="GluePoint1X" fmla="*/ ?0  w 3299"/>
                                <a:gd name="GluePoint1Y" fmla="0+6-6"/>
                                <a:gd name="GluePoint2X" fmla="*/ ?2  w 3299"/>
                                <a:gd name="GluePoint2Y" fmla="0+6-6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</a:cxnLst>
                              <a:rect l="textAreaLeft" t="textAreaTop" r="textAreaRight" b="textAreaBottom"/>
                              <a:pathLst>
                                <a:path w="3299" h="0">
                                  <a:moveTo>
                                    <a:pt x="0" y="0"/>
                                  </a:moveTo>
                                  <a:lnTo>
                                    <a:pt x="3298" y="0"/>
                                  </a:lnTo>
                                </a:path>
                              </a:pathLst>
                            </a:custGeom>
                            <a:noFill/>
                            <a:ln w="68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240" y="3240"/>
                            <a:ext cx="720" cy="721440"/>
                          </a:xfrm>
                        </wpg:grpSpPr>
                        <wps:wsp>
                          <wps:cNvPr id="3" name="Freeform 51"/>
                          <wps:cNvSpPr/>
                          <wps:spPr>
                            <a:xfrm>
                              <a:off x="0" y="0"/>
                              <a:ext cx="720" cy="721440"/>
                            </a:xfrm>
                            <a:custGeom>
                              <a:avLst/>
                              <a:gdLst>
                                <a:gd name="textAreaLeft" fmla="*/ 0 w 360"/>
                                <a:gd name="textAreaRight" fmla="*/ 720 w 360"/>
                                <a:gd name="textAreaTop" fmla="*/ 0 h 408960"/>
                                <a:gd name="textAreaBottom" fmla="*/ 409320 h 408960"/>
                                <a:gd name="GluePoint1X" fmla="0+11-11"/>
                                <a:gd name="GluePoint1Y" fmla="*/ 11 h 1126"/>
                                <a:gd name="GluePoint2X" fmla="0+11-11"/>
                                <a:gd name="GluePoint2Y" fmla="*/ 1136 h 1126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</a:cxnLst>
                              <a:rect l="textAreaLeft" t="textAreaTop" r="textAreaRight" b="textAreaBottom"/>
                              <a:pathLst>
                                <a:path w="0" h="1126">
                                  <a:moveTo>
                                    <a:pt x="0" y="0"/>
                                  </a:moveTo>
                                  <a:lnTo>
                                    <a:pt x="0" y="1125"/>
                                  </a:lnTo>
                                </a:path>
                              </a:pathLst>
                            </a:custGeom>
                            <a:noFill/>
                            <a:ln w="68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727560"/>
                            <a:ext cx="2102400" cy="720"/>
                          </a:xfrm>
                        </wpg:grpSpPr>
                        <wps:wsp>
                          <wps:cNvPr id="4" name="Freeform 49"/>
                          <wps:cNvSpPr/>
                          <wps:spPr>
                            <a:xfrm>
                              <a:off x="0" y="0"/>
                              <a:ext cx="2102400" cy="720"/>
                            </a:xfrm>
                            <a:custGeom>
                              <a:avLst/>
                              <a:gdLst>
                                <a:gd name="textAreaLeft" fmla="*/ 0 w 1191960"/>
                                <a:gd name="textAreaRight" fmla="*/ 1192320 w 1191960"/>
                                <a:gd name="textAreaTop" fmla="*/ 0 h 360"/>
                                <a:gd name="textAreaBottom" fmla="*/ 720 h 360"/>
                                <a:gd name="GluePoint1X" fmla="*/ ?0  w 3299"/>
                                <a:gd name="GluePoint1Y" fmla="0+6-6"/>
                                <a:gd name="GluePoint2X" fmla="*/ ?2  w 3299"/>
                                <a:gd name="GluePoint2Y" fmla="0+6-6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</a:cxnLst>
                              <a:rect l="textAreaLeft" t="textAreaTop" r="textAreaRight" b="textAreaBottom"/>
                              <a:pathLst>
                                <a:path w="3299" h="0">
                                  <a:moveTo>
                                    <a:pt x="0" y="0"/>
                                  </a:moveTo>
                                  <a:lnTo>
                                    <a:pt x="3298" y="0"/>
                                  </a:lnTo>
                                </a:path>
                              </a:pathLst>
                            </a:custGeom>
                            <a:noFill/>
                            <a:ln w="68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2099880" y="3240"/>
                            <a:ext cx="720" cy="721440"/>
                          </a:xfrm>
                        </wpg:grpSpPr>
                        <wps:wsp>
                          <wps:cNvPr id="5" name="Freeform 47"/>
                          <wps:cNvSpPr/>
                          <wps:spPr>
                            <a:xfrm>
                              <a:off x="0" y="0"/>
                              <a:ext cx="720" cy="721440"/>
                            </a:xfrm>
                            <a:custGeom>
                              <a:avLst/>
                              <a:gdLst>
                                <a:gd name="textAreaLeft" fmla="*/ 0 w 360"/>
                                <a:gd name="textAreaRight" fmla="*/ 720 w 360"/>
                                <a:gd name="textAreaTop" fmla="*/ 0 h 408960"/>
                                <a:gd name="textAreaBottom" fmla="*/ 409320 h 408960"/>
                                <a:gd name="GluePoint1X" fmla="0+11-11"/>
                                <a:gd name="GluePoint1Y" fmla="*/ 11 h 1126"/>
                                <a:gd name="GluePoint2X" fmla="0+11-11"/>
                                <a:gd name="GluePoint2Y" fmla="*/ 1136 h 1126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</a:cxnLst>
                              <a:rect l="textAreaLeft" t="textAreaTop" r="textAreaRight" b="textAreaBottom"/>
                              <a:pathLst>
                                <a:path w="0" h="1126">
                                  <a:moveTo>
                                    <a:pt x="0" y="0"/>
                                  </a:moveTo>
                                  <a:lnTo>
                                    <a:pt x="0" y="1125"/>
                                  </a:lnTo>
                                </a:path>
                              </a:pathLst>
                            </a:custGeom>
                            <a:noFill/>
                            <a:ln w="68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45" style="position:absolute;margin-left:-1.3pt;margin-top:419.15pt;width:165.55pt;height:57.35pt" coordorigin="-26,8383" coordsize="3311,1147">
                <v:group id="shape_0" style="position:absolute;left:-26;top:8383;width:3311;height:1"/>
                <v:group id="shape_0" style="position:absolute;left:-21;top:8388;width:1;height:1136"/>
                <v:group id="shape_0" style="position:absolute;left:-26;top:9529;width:3311;height:1"/>
                <v:group id="shape_0" style="position:absolute;left:3281;top:8388;width:1;height:1136"/>
              </v:group>
            </w:pict>
          </mc:Fallback>
        </mc:AlternateContent>
        <mc:AlternateContent>
          <mc:Choice Requires="wpg">
            <w:drawing>
              <wp:anchor behindDoc="0" distT="0" distB="9525" distL="113665" distR="125095" simplePos="0" locked="0" layoutInCell="0" allowOverlap="1" relativeHeight="9" wp14:anchorId="18D06246">
                <wp:simplePos x="0" y="0"/>
                <wp:positionH relativeFrom="margin">
                  <wp:posOffset>2638425</wp:posOffset>
                </wp:positionH>
                <wp:positionV relativeFrom="paragraph">
                  <wp:posOffset>220980</wp:posOffset>
                </wp:positionV>
                <wp:extent cx="3505835" cy="727075"/>
                <wp:effectExtent l="4445" t="4445" r="3175" b="2540"/>
                <wp:wrapTopAndBottom/>
                <wp:docPr id="6" name="Group 3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05680" cy="727200"/>
                          <a:chOff x="0" y="0"/>
                          <a:chExt cx="3505680" cy="7272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3505680" cy="720"/>
                          </a:xfrm>
                        </wpg:grpSpPr>
                        <wps:wsp>
                          <wps:cNvPr id="7" name="Freeform 44"/>
                          <wps:cNvSpPr/>
                          <wps:spPr>
                            <a:xfrm>
                              <a:off x="0" y="0"/>
                              <a:ext cx="3505680" cy="720"/>
                            </a:xfrm>
                            <a:custGeom>
                              <a:avLst/>
                              <a:gdLst>
                                <a:gd name="textAreaLeft" fmla="*/ 0 w 1987560"/>
                                <a:gd name="textAreaRight" fmla="*/ 1987920 w 1987560"/>
                                <a:gd name="textAreaTop" fmla="*/ 0 h 360"/>
                                <a:gd name="textAreaBottom" fmla="*/ 720 h 360"/>
                                <a:gd name="GluePoint1X" fmla="*/ ?0  w 5509"/>
                                <a:gd name="GluePoint1Y" fmla="0+6-6"/>
                                <a:gd name="GluePoint2X" fmla="*/ ?2  w 5509"/>
                                <a:gd name="GluePoint2Y" fmla="0+6-6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</a:cxnLst>
                              <a:rect l="textAreaLeft" t="textAreaTop" r="textAreaRight" b="textAreaBottom"/>
                              <a:pathLst>
                                <a:path w="5509" h="0">
                                  <a:moveTo>
                                    <a:pt x="0" y="0"/>
                                  </a:moveTo>
                                  <a:lnTo>
                                    <a:pt x="5509" y="0"/>
                                  </a:lnTo>
                                </a:path>
                              </a:pathLst>
                            </a:custGeom>
                            <a:noFill/>
                            <a:ln w="68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240" y="3240"/>
                            <a:ext cx="720" cy="720000"/>
                          </a:xfrm>
                        </wpg:grpSpPr>
                        <wps:wsp>
                          <wps:cNvPr id="8" name="Freeform 42"/>
                          <wps:cNvSpPr/>
                          <wps:spPr>
                            <a:xfrm>
                              <a:off x="0" y="0"/>
                              <a:ext cx="720" cy="720000"/>
                            </a:xfrm>
                            <a:custGeom>
                              <a:avLst/>
                              <a:gdLst>
                                <a:gd name="textAreaLeft" fmla="*/ 0 w 360"/>
                                <a:gd name="textAreaRight" fmla="*/ 720 w 360"/>
                                <a:gd name="textAreaTop" fmla="*/ 0 h 408240"/>
                                <a:gd name="textAreaBottom" fmla="*/ 408600 h 408240"/>
                                <a:gd name="GluePoint1X" fmla="0+11-11"/>
                                <a:gd name="GluePoint1Y" fmla="*/ 11 h 1126"/>
                                <a:gd name="GluePoint2X" fmla="0+11-11"/>
                                <a:gd name="GluePoint2Y" fmla="*/ 1136 h 1126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</a:cxnLst>
                              <a:rect l="textAreaLeft" t="textAreaTop" r="textAreaRight" b="textAreaBottom"/>
                              <a:pathLst>
                                <a:path w="0" h="1126">
                                  <a:moveTo>
                                    <a:pt x="0" y="0"/>
                                  </a:moveTo>
                                  <a:lnTo>
                                    <a:pt x="0" y="1125"/>
                                  </a:lnTo>
                                </a:path>
                              </a:pathLst>
                            </a:custGeom>
                            <a:noFill/>
                            <a:ln w="68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726480"/>
                            <a:ext cx="3505680" cy="720"/>
                          </a:xfrm>
                        </wpg:grpSpPr>
                        <wps:wsp>
                          <wps:cNvPr id="9" name="Freeform 40"/>
                          <wps:cNvSpPr/>
                          <wps:spPr>
                            <a:xfrm>
                              <a:off x="0" y="0"/>
                              <a:ext cx="3505680" cy="720"/>
                            </a:xfrm>
                            <a:custGeom>
                              <a:avLst/>
                              <a:gdLst>
                                <a:gd name="textAreaLeft" fmla="*/ 0 w 1987560"/>
                                <a:gd name="textAreaRight" fmla="*/ 1987920 w 1987560"/>
                                <a:gd name="textAreaTop" fmla="*/ 0 h 360"/>
                                <a:gd name="textAreaBottom" fmla="*/ 720 h 360"/>
                                <a:gd name="GluePoint1X" fmla="*/ ?0  w 5509"/>
                                <a:gd name="GluePoint1Y" fmla="0+6-6"/>
                                <a:gd name="GluePoint2X" fmla="*/ ?2  w 5509"/>
                                <a:gd name="GluePoint2Y" fmla="0+6-6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</a:cxnLst>
                              <a:rect l="textAreaLeft" t="textAreaTop" r="textAreaRight" b="textAreaBottom"/>
                              <a:pathLst>
                                <a:path w="5509" h="0">
                                  <a:moveTo>
                                    <a:pt x="0" y="0"/>
                                  </a:moveTo>
                                  <a:lnTo>
                                    <a:pt x="5509" y="0"/>
                                  </a:lnTo>
                                </a:path>
                              </a:pathLst>
                            </a:custGeom>
                            <a:noFill/>
                            <a:ln w="68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503160" y="3240"/>
                            <a:ext cx="720" cy="720000"/>
                          </a:xfrm>
                        </wpg:grpSpPr>
                        <wps:wsp>
                          <wps:cNvPr id="10" name="Freeform 38"/>
                          <wps:cNvSpPr/>
                          <wps:spPr>
                            <a:xfrm>
                              <a:off x="0" y="0"/>
                              <a:ext cx="720" cy="720000"/>
                            </a:xfrm>
                            <a:custGeom>
                              <a:avLst/>
                              <a:gdLst>
                                <a:gd name="textAreaLeft" fmla="*/ 0 w 360"/>
                                <a:gd name="textAreaRight" fmla="*/ 720 w 360"/>
                                <a:gd name="textAreaTop" fmla="*/ 0 h 408240"/>
                                <a:gd name="textAreaBottom" fmla="*/ 408600 h 408240"/>
                                <a:gd name="GluePoint1X" fmla="0+11-11"/>
                                <a:gd name="GluePoint1Y" fmla="*/ 11 h 1126"/>
                                <a:gd name="GluePoint2X" fmla="0+11-11"/>
                                <a:gd name="GluePoint2Y" fmla="*/ 1136 h 1126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</a:cxnLst>
                              <a:rect l="textAreaLeft" t="textAreaTop" r="textAreaRight" b="textAreaBottom"/>
                              <a:pathLst>
                                <a:path w="0" h="1126">
                                  <a:moveTo>
                                    <a:pt x="0" y="0"/>
                                  </a:moveTo>
                                  <a:lnTo>
                                    <a:pt x="0" y="1125"/>
                                  </a:lnTo>
                                </a:path>
                              </a:pathLst>
                            </a:custGeom>
                            <a:noFill/>
                            <a:ln w="68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36" style="position:absolute;margin-left:207.75pt;margin-top:17.4pt;width:276.05pt;height:57.25pt" coordorigin="4155,348" coordsize="5521,1145">
                <v:group id="shape_0" style="position:absolute;left:4155;top:348;width:5521;height:1"/>
                <v:group id="shape_0" style="position:absolute;left:4160;top:353;width:1;height:1134"/>
                <v:group id="shape_0" style="position:absolute;left:4155;top:1492;width:5521;height:1"/>
                <v:group id="shape_0" style="position:absolute;left:9672;top:353;width:1;height:1134"/>
              </v:group>
            </w:pict>
          </mc:Fallback>
        </mc:AlternateContent>
      </w:r>
    </w:p>
    <w:p>
      <w:pPr>
        <w:pStyle w:val="BodyText"/>
        <w:tabs>
          <w:tab w:val="clear" w:pos="709"/>
          <w:tab w:val="left" w:pos="7513" w:leader="none"/>
        </w:tabs>
        <w:spacing w:lineRule="exact" w:line="179"/>
        <w:ind w:start="0" w:end="141"/>
        <w:rPr>
          <w:rFonts w:cs="Arial"/>
          <w:sz w:val="24"/>
        </w:rPr>
      </w:pPr>
      <w:r>
        <w:rPr>
          <w:spacing w:val="-1"/>
          <w:sz w:val="20"/>
        </w:rPr>
        <w:t>Place,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date</w:t>
      </w:r>
      <w:r>
        <w:rPr>
          <w:spacing w:val="-1"/>
          <w:sz w:val="18"/>
        </w:rPr>
        <w:tab/>
      </w:r>
      <w:r>
        <w:rPr>
          <w:rFonts w:cs="Arial"/>
          <w:spacing w:val="-1"/>
          <w:sz w:val="20"/>
        </w:rPr>
        <w:t>Student’s signature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993" w:right="1274" w:gutter="0" w:header="709" w:top="2597" w:footer="663" w:bottom="99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MS Gothic">
    <w:charset w:val="01" w:characterSet="utf-8"/>
    <w:family w:val="roman"/>
    <w:pitch w:val="variable"/>
  </w:font>
  <w:font w:name="ArialMT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b/>
        <w:sz w:val="14"/>
        <w:szCs w:val="14"/>
      </w:rPr>
    </w:pPr>
    <w:r>
      <w:rPr>
        <w:sz w:val="14"/>
        <w:szCs w:val="14"/>
      </w:rPr>
      <w:t xml:space="preserve">Seite </w:t>
    </w:r>
    <w:r>
      <w:rPr>
        <w:sz w:val="14"/>
        <w:szCs w:val="14"/>
      </w:rPr>
      <w:fldChar w:fldCharType="begin"/>
    </w:r>
    <w:r>
      <w:rPr>
        <w:sz w:val="14"/>
        <w:szCs w:val="14"/>
      </w:rPr>
      <w:instrText xml:space="preserve"> PAGE \* ARABIC </w:instrText>
    </w:r>
    <w:r>
      <w:rPr>
        <w:sz w:val="14"/>
        <w:szCs w:val="14"/>
      </w:rPr>
      <w:fldChar w:fldCharType="separate"/>
    </w:r>
    <w:r>
      <w:rPr>
        <w:sz w:val="14"/>
        <w:szCs w:val="14"/>
      </w:rPr>
      <w:t>2</w:t>
    </w:r>
    <w:r>
      <w:rPr>
        <w:sz w:val="14"/>
        <w:szCs w:val="14"/>
      </w:rPr>
      <w:fldChar w:fldCharType="end"/>
    </w:r>
    <w:r>
      <w:rPr>
        <w:sz w:val="14"/>
        <w:szCs w:val="14"/>
      </w:rPr>
      <w:t>/</w:t>
    </w:r>
    <w:r>
      <w:rPr>
        <w:sz w:val="14"/>
        <w:szCs w:val="14"/>
      </w:rPr>
      <w:fldChar w:fldCharType="begin"/>
    </w:r>
    <w:r>
      <w:rPr>
        <w:sz w:val="14"/>
        <w:szCs w:val="14"/>
      </w:rPr>
      <w:instrText xml:space="preserve"> NUMPAGES \* ARABIC </w:instrText>
    </w:r>
    <w:r>
      <w:rPr>
        <w:sz w:val="14"/>
        <w:szCs w:val="14"/>
      </w:rPr>
      <w:fldChar w:fldCharType="separate"/>
    </w:r>
    <w:r>
      <w:rPr>
        <w:sz w:val="14"/>
        <w:szCs w:val="14"/>
      </w:rPr>
      <w:t>2</w:t>
    </w:r>
    <w:r>
      <w:rPr>
        <w:sz w:val="14"/>
        <w:szCs w:val="14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b/>
        <w:sz w:val="14"/>
        <w:szCs w:val="14"/>
      </w:rPr>
    </w:pPr>
    <w:r>
      <w:rPr>
        <w:sz w:val="14"/>
        <w:szCs w:val="14"/>
      </w:rPr>
      <w:t>Last update: 6.12.2023</w:t>
      <w:tab/>
      <w:tab/>
      <w:t>Seite 1/2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lenraster"/>
      <w:tblW w:w="9925" w:type="dxa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  <w:tblLook w:val="04a0" w:noHBand="0" w:noVBand="1" w:firstColumn="1" w:lastRow="0" w:lastColumn="0" w:firstRow="1"/>
    </w:tblPr>
    <w:tblGrid>
      <w:gridCol w:w="8504"/>
      <w:gridCol w:w="1421"/>
    </w:tblGrid>
    <w:tr>
      <w:trPr>
        <w:trHeight w:val="1904" w:hRule="atLeast"/>
      </w:trPr>
      <w:tc>
        <w:tcPr>
          <w:tcW w:w="8504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blank"/>
            <w:widowControl/>
            <w:spacing w:before="0" w:after="0"/>
            <w:jc w:val="start"/>
            <w:rPr>
              <w:rFonts w:ascii="Calibri" w:hAnsi="Calibri" w:eastAsia="Calibri" w:cs=""/>
              <w:kern w:val="0"/>
              <w:lang w:val="de-DE" w:eastAsia="en-US" w:bidi="ar-SA"/>
            </w:rPr>
          </w:pPr>
          <w:r>
            <w:rPr>
              <w:rFonts w:eastAsia="Calibri" w:cs=""/>
              <w:kern w:val="0"/>
              <w:lang w:val="de-DE" w:eastAsia="en-US" w:bidi="ar-SA"/>
            </w:rPr>
          </w:r>
        </w:p>
      </w:tc>
      <w:tc>
        <w:tcPr>
          <w:tcW w:w="1421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blank"/>
            <w:widowControl/>
            <w:spacing w:before="0" w:after="0"/>
            <w:jc w:val="start"/>
            <w:rPr>
              <w:rFonts w:ascii="Calibri" w:hAnsi="Calibri" w:eastAsia="Calibri" w:cs=""/>
              <w:kern w:val="0"/>
              <w:lang w:val="de-DE" w:eastAsia="en-US" w:bidi="ar-SA"/>
            </w:rPr>
          </w:pPr>
          <w:r>
            <w:rPr>
              <w:rFonts w:eastAsia="Calibri" w:cs=""/>
              <w:kern w:val="0"/>
              <w:lang w:val="de-DE" w:eastAsia="en-US" w:bidi="ar-SA"/>
            </w:rPr>
          </w:r>
        </w:p>
      </w:tc>
    </w:tr>
    <w:tr>
      <w:trPr/>
      <w:tc>
        <w:tcPr>
          <w:tcW w:w="8504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Betreff02"/>
            <w:widowControl/>
            <w:spacing w:before="0" w:after="0"/>
            <w:jc w:val="start"/>
            <w:rPr>
              <w:rFonts w:ascii="Calibri" w:hAnsi="Calibri" w:eastAsia="Calibri" w:cs=""/>
              <w:kern w:val="0"/>
              <w:lang w:val="de-DE" w:eastAsia="en-US" w:bidi="ar-SA"/>
            </w:rPr>
          </w:pPr>
          <w:r>
            <w:rPr>
              <w:rFonts w:eastAsia="Calibri" w:cs=""/>
              <w:kern w:val="0"/>
              <w:lang w:val="de-DE" w:eastAsia="en-US" w:bidi="ar-SA"/>
            </w:rPr>
          </w:r>
        </w:p>
      </w:tc>
      <w:tc>
        <w:tcPr>
          <w:tcW w:w="1421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blank"/>
            <w:widowControl/>
            <w:spacing w:before="0" w:after="0"/>
            <w:jc w:val="start"/>
            <w:rPr>
              <w:rFonts w:ascii="Calibri" w:hAnsi="Calibri" w:eastAsia="Calibri" w:cs=""/>
              <w:kern w:val="0"/>
              <w:lang w:val="de-DE" w:eastAsia="en-US" w:bidi="ar-SA"/>
            </w:rPr>
          </w:pPr>
          <w:r>
            <w:rPr>
              <w:rFonts w:eastAsia="Calibri" w:cs=""/>
              <w:kern w:val="0"/>
              <w:lang w:val="de-DE" w:eastAsia="en-US" w:bidi="ar-SA"/>
            </w:rPr>
          </w:r>
        </w:p>
      </w:tc>
    </w:tr>
    <w:tr>
      <w:trPr/>
      <w:tc>
        <w:tcPr>
          <w:tcW w:w="8504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="0" w:after="0"/>
            <w:jc w:val="start"/>
            <w:rPr>
              <w:b/>
            </w:rPr>
          </w:pPr>
          <w:r>
            <w:rPr>
              <w:rFonts w:eastAsia="Calibri" w:cs=""/>
              <w:b/>
              <w:kern w:val="0"/>
              <w:lang w:val="de-DE" w:eastAsia="en-US" w:bidi="ar-SA"/>
            </w:rPr>
          </w:r>
        </w:p>
      </w:tc>
      <w:tc>
        <w:tcPr>
          <w:tcW w:w="1421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="0" w:after="0"/>
            <w:jc w:val="end"/>
            <w:rPr>
              <w:b/>
            </w:rPr>
          </w:pPr>
          <w:r>
            <w:rPr>
              <w:rFonts w:eastAsia="Calibri" w:cs=""/>
              <w:b/>
              <w:kern w:val="0"/>
              <w:lang w:val="de-DE" w:eastAsia="en-US" w:bidi="ar-SA"/>
            </w:rPr>
          </w:r>
        </w:p>
      </w:tc>
    </w:tr>
    <w:tr>
      <w:trPr>
        <w:trHeight w:val="142" w:hRule="exact"/>
      </w:trPr>
      <w:tc>
        <w:tcPr>
          <w:tcW w:w="8504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="0" w:after="0"/>
            <w:jc w:val="start"/>
            <w:rPr>
              <w:sz w:val="14"/>
              <w:szCs w:val="14"/>
            </w:rPr>
          </w:pPr>
          <w:r>
            <w:rPr>
              <w:rFonts w:eastAsia="Calibri" w:cs=""/>
              <w:kern w:val="0"/>
              <w:sz w:val="14"/>
              <w:szCs w:val="14"/>
              <w:lang w:val="de-DE" w:eastAsia="en-US" w:bidi="ar-SA"/>
            </w:rPr>
          </w:r>
        </w:p>
      </w:tc>
      <w:tc>
        <w:tcPr>
          <w:tcW w:w="1421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="0" w:after="0"/>
            <w:jc w:val="end"/>
            <w:rPr>
              <w:rFonts w:ascii="ArialMT" w:hAnsi="ArialMT" w:cs="ArialMT"/>
            </w:rPr>
          </w:pPr>
          <w:r>
            <w:rPr>
              <w:rFonts w:eastAsia="Calibri" w:cs="ArialMT" w:ascii="ArialMT" w:hAnsi="ArialMT"/>
              <w:kern w:val="0"/>
              <w:lang w:val="de-DE" w:eastAsia="en-US" w:bidi="ar-SA"/>
            </w:rPr>
          </w:r>
        </w:p>
      </w:tc>
    </w:tr>
  </w:tbl>
  <w:p>
    <w:pPr>
      <w:pStyle w:val="Normal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4580255</wp:posOffset>
          </wp:positionH>
          <wp:positionV relativeFrom="page">
            <wp:align>top</wp:align>
          </wp:positionV>
          <wp:extent cx="2951480" cy="1619885"/>
          <wp:effectExtent l="0" t="0" r="0" b="0"/>
          <wp:wrapNone/>
          <wp:docPr id="11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Grafik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951480" cy="16198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19050" distL="0" distR="10795" simplePos="0" locked="0" layoutInCell="0" allowOverlap="1" relativeHeight="6" wp14:anchorId="490D6504">
              <wp:simplePos x="0" y="0"/>
              <wp:positionH relativeFrom="page">
                <wp:posOffset>288290</wp:posOffset>
              </wp:positionH>
              <wp:positionV relativeFrom="page">
                <wp:posOffset>3780155</wp:posOffset>
              </wp:positionV>
              <wp:extent cx="179705" cy="635"/>
              <wp:effectExtent l="6985" t="6350" r="6985" b="6350"/>
              <wp:wrapNone/>
              <wp:docPr id="12" name="Gerade Verbindung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9640" cy="720"/>
                      </a:xfrm>
                      <a:prstGeom prst="line">
                        <a:avLst/>
                      </a:prstGeom>
                      <a:ln w="12700">
                        <a:solidFill>
                          <a:srgbClr val="4f81b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22.7pt,297.65pt" to="36.8pt,297.65pt" ID="Gerade Verbindung 7" stroked="t" o:allowincell="f" style="position:absolute;mso-position-horizontal-relative:page;mso-position-vertical-relative:page" wp14:anchorId="490D6504">
              <v:stroke color="#4f81bd" weight="1260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19050" distL="0" distR="10795" simplePos="0" locked="0" layoutInCell="0" allowOverlap="1" relativeHeight="7" wp14:anchorId="31A9A4D8">
              <wp:simplePos x="0" y="0"/>
              <wp:positionH relativeFrom="page">
                <wp:posOffset>288290</wp:posOffset>
              </wp:positionH>
              <wp:positionV relativeFrom="page">
                <wp:posOffset>5346065</wp:posOffset>
              </wp:positionV>
              <wp:extent cx="179705" cy="635"/>
              <wp:effectExtent l="6985" t="6350" r="6985" b="6350"/>
              <wp:wrapNone/>
              <wp:docPr id="13" name="Gerade Verbindung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9640" cy="720"/>
                      </a:xfrm>
                      <a:prstGeom prst="line">
                        <a:avLst/>
                      </a:prstGeom>
                      <a:ln w="12700">
                        <a:solidFill>
                          <a:srgbClr val="4f81b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22.7pt,420.95pt" to="36.8pt,420.95pt" ID="Gerade Verbindung 10" stroked="t" o:allowincell="f" style="position:absolute;mso-position-horizontal-relative:page;mso-position-vertical-relative:page" wp14:anchorId="31A9A4D8">
              <v:stroke color="#4f81bd" weight="12600" joinstyle="round" endcap="flat"/>
              <v:fill o:detectmouseclick="t" on="false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2951480" cy="1619885"/>
          <wp:effectExtent l="0" t="0" r="0" b="0"/>
          <wp:wrapNone/>
          <wp:docPr id="14" name="Grafi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Grafik 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951480" cy="16198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19050" distL="0" distR="10795" simplePos="0" locked="0" layoutInCell="0" allowOverlap="1" relativeHeight="4" wp14:anchorId="3B75EF07">
              <wp:simplePos x="0" y="0"/>
              <wp:positionH relativeFrom="page">
                <wp:posOffset>288290</wp:posOffset>
              </wp:positionH>
              <wp:positionV relativeFrom="page">
                <wp:posOffset>3780155</wp:posOffset>
              </wp:positionV>
              <wp:extent cx="179705" cy="635"/>
              <wp:effectExtent l="6985" t="6350" r="6985" b="6350"/>
              <wp:wrapNone/>
              <wp:docPr id="15" name="Gerade Verbindung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9640" cy="720"/>
                      </a:xfrm>
                      <a:prstGeom prst="line">
                        <a:avLst/>
                      </a:prstGeom>
                      <a:ln w="12700">
                        <a:solidFill>
                          <a:srgbClr val="4f81b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22.7pt,297.65pt" to="36.8pt,297.65pt" ID="Gerade Verbindung 4" stroked="t" o:allowincell="f" style="position:absolute;mso-position-horizontal-relative:page;mso-position-vertical-relative:page" wp14:anchorId="3B75EF07">
              <v:stroke color="#4f81bd" weight="1260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19050" distL="0" distR="10795" simplePos="0" locked="0" layoutInCell="0" allowOverlap="1" relativeHeight="5" wp14:anchorId="4247FBC6">
              <wp:simplePos x="0" y="0"/>
              <wp:positionH relativeFrom="page">
                <wp:posOffset>288290</wp:posOffset>
              </wp:positionH>
              <wp:positionV relativeFrom="page">
                <wp:posOffset>5346065</wp:posOffset>
              </wp:positionV>
              <wp:extent cx="179705" cy="635"/>
              <wp:effectExtent l="6985" t="6350" r="6985" b="6350"/>
              <wp:wrapNone/>
              <wp:docPr id="16" name="Gerade Verbindung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9640" cy="720"/>
                      </a:xfrm>
                      <a:prstGeom prst="line">
                        <a:avLst/>
                      </a:prstGeom>
                      <a:ln w="12700">
                        <a:solidFill>
                          <a:srgbClr val="4f81b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22.7pt,420.95pt" to="36.8pt,420.95pt" ID="Gerade Verbindung 6" stroked="t" o:allowincell="f" style="position:absolute;mso-position-horizontal-relative:page;mso-position-vertical-relative:page" wp14:anchorId="4247FBC6">
              <v:stroke color="#4f81bd" weight="12600" joinstyle="round" endcap="flat"/>
              <v:fill o:detectmouseclick="t" on="false"/>
              <w10:wrap type="none"/>
            </v:line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4"/>
        <w:u w:val="none" w:color="00A9E0"/>
        <w:b/>
        <w:szCs w:val="24"/>
        <w:bCs/>
        <w:w w:val="98"/>
        <w:color w:val="00AFEF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a4de7"/>
    <w:pPr>
      <w:widowControl/>
      <w:bidi w:val="0"/>
      <w:spacing w:lineRule="atLeast" w:line="28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0"/>
      <w:szCs w:val="20"/>
      <w:lang w:val="de-D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fzeileZchn" w:customStyle="1">
    <w:name w:val="Kopfzeile Zchn"/>
    <w:basedOn w:val="DefaultParagraphFont"/>
    <w:link w:val="Header"/>
    <w:semiHidden/>
    <w:qFormat/>
    <w:rsid w:val="009a4de7"/>
    <w:rPr>
      <w:sz w:val="20"/>
      <w:szCs w:val="20"/>
    </w:rPr>
  </w:style>
  <w:style w:type="character" w:styleId="FuzeileZchn" w:customStyle="1">
    <w:name w:val="Fußzeile Zchn"/>
    <w:basedOn w:val="DefaultParagraphFont"/>
    <w:link w:val="Footer"/>
    <w:uiPriority w:val="99"/>
    <w:qFormat/>
    <w:rsid w:val="009a4de7"/>
    <w:rPr>
      <w:sz w:val="20"/>
      <w:szCs w:val="20"/>
    </w:rPr>
  </w:style>
  <w:style w:type="character" w:styleId="FunotentextZchn" w:customStyle="1">
    <w:name w:val="Fußnotentext Zchn"/>
    <w:basedOn w:val="DefaultParagraphFont"/>
    <w:link w:val="FootnoteText"/>
    <w:uiPriority w:val="99"/>
    <w:semiHidden/>
    <w:qFormat/>
    <w:rsid w:val="003f3c84"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3f3c84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384ef1"/>
    <w:rPr>
      <w:sz w:val="16"/>
      <w:szCs w:val="16"/>
    </w:rPr>
  </w:style>
  <w:style w:type="character" w:styleId="KommentartextZchn" w:customStyle="1">
    <w:name w:val="Kommentartext Zchn"/>
    <w:basedOn w:val="DefaultParagraphFont"/>
    <w:link w:val="CommentText"/>
    <w:uiPriority w:val="99"/>
    <w:semiHidden/>
    <w:qFormat/>
    <w:rsid w:val="00384ef1"/>
    <w:rPr>
      <w:sz w:val="20"/>
      <w:szCs w:val="20"/>
    </w:rPr>
  </w:style>
  <w:style w:type="character" w:styleId="KommentarthemaZchn" w:customStyle="1">
    <w:name w:val="Kommentarthema Zchn"/>
    <w:basedOn w:val="KommentartextZchn"/>
    <w:link w:val="annotationsubject"/>
    <w:uiPriority w:val="99"/>
    <w:semiHidden/>
    <w:qFormat/>
    <w:rsid w:val="00384ef1"/>
    <w:rPr>
      <w:b/>
      <w:bCs/>
      <w:sz w:val="20"/>
      <w:szCs w:val="20"/>
    </w:rPr>
  </w:style>
  <w:style w:type="character" w:styleId="SprechblasentextZchn" w:customStyle="1">
    <w:name w:val="Sprechblasentext Zchn"/>
    <w:basedOn w:val="DefaultParagraphFont"/>
    <w:link w:val="BalloonText"/>
    <w:uiPriority w:val="99"/>
    <w:semiHidden/>
    <w:qFormat/>
    <w:rsid w:val="00384ef1"/>
    <w:rPr>
      <w:rFonts w:ascii="Segoe UI" w:hAnsi="Segoe UI" w:cs="Segoe UI"/>
      <w:sz w:val="18"/>
      <w:szCs w:val="18"/>
    </w:rPr>
  </w:style>
  <w:style w:type="character" w:styleId="TextkrperZchn" w:customStyle="1">
    <w:name w:val="Textkörper Zchn"/>
    <w:basedOn w:val="DefaultParagraphFont"/>
    <w:uiPriority w:val="1"/>
    <w:qFormat/>
    <w:rsid w:val="00eb5c65"/>
    <w:rPr>
      <w:rFonts w:ascii="Arial" w:hAnsi="Arial" w:eastAsia="Arial"/>
      <w:sz w:val="16"/>
      <w:szCs w:val="16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krperZchn"/>
    <w:uiPriority w:val="1"/>
    <w:qFormat/>
    <w:rsid w:val="00eb5c65"/>
    <w:pPr>
      <w:widowControl w:val="false"/>
      <w:spacing w:lineRule="auto" w:line="240"/>
      <w:ind w:start="348"/>
    </w:pPr>
    <w:rPr>
      <w:rFonts w:ascii="Arial" w:hAnsi="Arial" w:eastAsia="Arial"/>
      <w:sz w:val="16"/>
      <w:szCs w:val="16"/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semiHidden/>
    <w:rsid w:val="009a4de7"/>
    <w:pPr/>
    <w:rPr/>
  </w:style>
  <w:style w:type="paragraph" w:styleId="Betreff02" w:customStyle="1">
    <w:name w:val="Betreff02"/>
    <w:basedOn w:val="Header"/>
    <w:semiHidden/>
    <w:qFormat/>
    <w:rsid w:val="009a4de7"/>
    <w:pPr/>
    <w:rPr>
      <w:b/>
    </w:rPr>
  </w:style>
  <w:style w:type="paragraph" w:styleId="blank" w:customStyle="1">
    <w:name w:val="blank"/>
    <w:basedOn w:val="Normal"/>
    <w:semiHidden/>
    <w:qFormat/>
    <w:rsid w:val="009a4de7"/>
    <w:pPr>
      <w:spacing w:lineRule="auto" w:line="240"/>
    </w:pPr>
    <w:rPr>
      <w:color w:themeColor="background1" w:val="FFFFFF"/>
      <w:sz w:val="2"/>
    </w:rPr>
  </w:style>
  <w:style w:type="paragraph" w:styleId="Footer">
    <w:name w:val="footer"/>
    <w:basedOn w:val="Normal"/>
    <w:link w:val="FuzeileZchn"/>
    <w:uiPriority w:val="99"/>
    <w:unhideWhenUsed/>
    <w:rsid w:val="009a4de7"/>
    <w:pPr>
      <w:tabs>
        <w:tab w:val="clear" w:pos="709"/>
        <w:tab w:val="center" w:pos="4536" w:leader="none"/>
        <w:tab w:val="right" w:pos="9072" w:leader="none"/>
      </w:tabs>
      <w:spacing w:lineRule="auto" w:line="240"/>
    </w:pPr>
    <w:rPr/>
  </w:style>
  <w:style w:type="paragraph" w:styleId="AbsenderInfo" w:customStyle="1">
    <w:name w:val="AbsenderInfo"/>
    <w:basedOn w:val="Normal"/>
    <w:qFormat/>
    <w:rsid w:val="009a4de7"/>
    <w:pPr>
      <w:spacing w:lineRule="atLeast" w:line="180"/>
      <w:jc w:val="end"/>
    </w:pPr>
    <w:rPr>
      <w:sz w:val="14"/>
    </w:rPr>
  </w:style>
  <w:style w:type="paragraph" w:styleId="AbsenderFunktion" w:customStyle="1">
    <w:name w:val="AbsenderFunktion"/>
    <w:basedOn w:val="AbsenderInfo"/>
    <w:next w:val="AbsenderInfo"/>
    <w:qFormat/>
    <w:rsid w:val="009a4de7"/>
    <w:pPr>
      <w:spacing w:lineRule="atLeast" w:line="220" w:before="60" w:after="0"/>
    </w:pPr>
    <w:rPr/>
  </w:style>
  <w:style w:type="paragraph" w:styleId="FootnoteText">
    <w:name w:val="footnote text"/>
    <w:basedOn w:val="Normal"/>
    <w:link w:val="FunotentextZchn"/>
    <w:uiPriority w:val="99"/>
    <w:semiHidden/>
    <w:unhideWhenUsed/>
    <w:rsid w:val="003f3c84"/>
    <w:pPr>
      <w:spacing w:lineRule="auto" w:line="240"/>
    </w:pPr>
    <w:rPr/>
  </w:style>
  <w:style w:type="paragraph" w:styleId="CommentText">
    <w:name w:val="annotation text"/>
    <w:basedOn w:val="Normal"/>
    <w:link w:val="KommentartextZchn"/>
    <w:uiPriority w:val="99"/>
    <w:semiHidden/>
    <w:unhideWhenUsed/>
    <w:rsid w:val="00384ef1"/>
    <w:pPr>
      <w:spacing w:lineRule="auto" w:line="240"/>
    </w:pPr>
    <w:rPr/>
  </w:style>
  <w:style w:type="paragraph" w:styleId="annotationsubject">
    <w:name w:val="annotation subject"/>
    <w:basedOn w:val="CommentText"/>
    <w:next w:val="CommentText"/>
    <w:link w:val="KommentarthemaZchn"/>
    <w:uiPriority w:val="99"/>
    <w:semiHidden/>
    <w:unhideWhenUsed/>
    <w:qFormat/>
    <w:rsid w:val="00384ef1"/>
    <w:pPr/>
    <w:rPr>
      <w:b/>
      <w:bCs/>
    </w:rPr>
  </w:style>
  <w:style w:type="paragraph" w:styleId="BalloonText">
    <w:name w:val="Balloon Text"/>
    <w:basedOn w:val="Normal"/>
    <w:link w:val="SprechblasentextZchn"/>
    <w:uiPriority w:val="99"/>
    <w:semiHidden/>
    <w:unhideWhenUsed/>
    <w:qFormat/>
    <w:rsid w:val="00384ef1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9a4de7"/>
    <w:pPr>
      <w:spacing w:after="0" w:line="240" w:lineRule="atLeast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wm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wmf"/>
</Relationships>
</file>

<file path=word/theme/theme1.xml><?xml version="1.0" encoding="utf-8"?>
<a:theme xmlns:a="http://schemas.openxmlformats.org/drawingml/2006/main" xmlns:r="http://schemas.openxmlformats.org/officeDocument/2006/relationships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F4109-F04D-4B14-817D-D21C52360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LibreOffice/25.8.1.1$Linux_X86_64 LibreOffice_project/580$Build-1</Application>
  <AppVersion>15.0000</AppVersion>
  <Pages>2</Pages>
  <Words>466</Words>
  <Characters>2395</Characters>
  <CharactersWithSpaces>2835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2025-12-04T08:34:00Z</dcterms:created>
  <dc:creator>user</dc:creator>
  <dc:description/>
  <dc:language>en-US</dc:language>
  <cp:lastModifiedBy/>
  <cp:lastPrinted>2016-11-30T10:12:00Z</cp:lastPrinted>
  <dcterms:modified xsi:type="dcterms:W3CDTF">2025-12-16T21:52:23Z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