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wmf" ContentType="image/x-wmf"/>
  <Override PartName="/word/media/image2.png" ContentType="image/png"/>
  <Override PartName="/word/media/image3.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entury Schoolbook" w:hAnsi="Century Schoolbook"/>
          <w:lang w:val="en-US"/>
        </w:rPr>
      </w:pPr>
      <w:r>
        <w:rPr>
          <w:rFonts w:ascii="Century Schoolbook" w:hAnsi="Century Schoolbook"/>
          <w:lang w:val="en-US"/>
        </w:rPr>
        <w:drawing>
          <wp:anchor behindDoc="1" distT="0" distB="0" distL="0" distR="0" simplePos="0" locked="0" layoutInCell="1" allowOverlap="1" relativeHeight="3">
            <wp:simplePos x="0" y="0"/>
            <wp:positionH relativeFrom="column">
              <wp:posOffset>-47625</wp:posOffset>
            </wp:positionH>
            <wp:positionV relativeFrom="paragraph">
              <wp:posOffset>-554355</wp:posOffset>
            </wp:positionV>
            <wp:extent cx="1781810" cy="687705"/>
            <wp:effectExtent l="0" t="0" r="0" b="0"/>
            <wp:wrapNone/>
            <wp:docPr id="1" name="Picture 1" descr="/Users/kdonnay/Sync/Konstanz/teaching/SEDA intro/material/logo.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kdonnay/Sync/Konstanz/teaching/SEDA intro/material/logo.pdf"/>
                    <pic:cNvPicPr>
                      <a:picLocks noChangeAspect="1" noChangeArrowheads="1"/>
                    </pic:cNvPicPr>
                  </pic:nvPicPr>
                  <pic:blipFill>
                    <a:blip r:embed="rId2"/>
                    <a:stretch>
                      <a:fillRect/>
                    </a:stretch>
                  </pic:blipFill>
                  <pic:spPr bwMode="auto">
                    <a:xfrm>
                      <a:off x="0" y="0"/>
                      <a:ext cx="1781810" cy="687705"/>
                    </a:xfrm>
                    <a:prstGeom prst="rect">
                      <a:avLst/>
                    </a:prstGeom>
                    <a:noFill/>
                  </pic:spPr>
                </pic:pic>
              </a:graphicData>
            </a:graphic>
          </wp:anchor>
        </w:drawing>
      </w:r>
    </w:p>
    <w:p>
      <w:pPr>
        <w:pStyle w:val="Normal"/>
        <w:rPr>
          <w:rFonts w:ascii="Century Schoolbook" w:hAnsi="Century Schoolbook"/>
          <w:lang w:val="en-US"/>
        </w:rPr>
      </w:pPr>
      <w:r>
        <w:rPr>
          <w:rFonts w:ascii="Century Schoolbook" w:hAnsi="Century Schoolbook"/>
          <w:lang w:val="en-US"/>
        </w:rPr>
      </w:r>
    </w:p>
    <w:p>
      <w:pPr>
        <w:pStyle w:val="Normal"/>
        <w:rPr>
          <w:rFonts w:ascii="arial" w:hAnsi="arial"/>
        </w:rPr>
      </w:pPr>
      <w:r>
        <w:rPr>
          <w:rFonts w:ascii="arial" w:hAnsi="arial"/>
        </w:rPr>
        <w:t>Introduction to Computing for the Social Sciences</w:t>
      </w:r>
    </w:p>
    <w:p>
      <w:pPr>
        <w:pStyle w:val="Normal"/>
        <w:rPr>
          <w:rFonts w:ascii="arial" w:hAnsi="arial"/>
        </w:rPr>
      </w:pPr>
      <w:r>
        <w:rPr>
          <w:rFonts w:ascii="arial" w:hAnsi="arial"/>
        </w:rPr>
        <w:t>Exercise Sheet for Session 0</w:t>
      </w:r>
      <w:r>
        <w:rPr>
          <w:rFonts w:ascii="arial" w:hAnsi="arial"/>
        </w:rPr>
        <w:t>6</w:t>
      </w:r>
    </w:p>
    <w:p>
      <w:pPr>
        <w:pStyle w:val="Normal"/>
        <w:rPr>
          <w:rFonts w:ascii="arial" w:hAnsi="arial"/>
        </w:rPr>
      </w:pPr>
      <w:r>
        <w:rPr>
          <w:rFonts w:ascii="arial" w:hAnsi="arial"/>
        </w:rPr>
      </w:r>
    </w:p>
    <w:p>
      <w:pPr>
        <w:pStyle w:val="Normal"/>
        <w:rPr>
          <w:rFonts w:ascii="arial" w:hAnsi="arial"/>
        </w:rPr>
      </w:pPr>
      <w:r>
        <w:rPr>
          <w:rFonts w:ascii="arial" w:hAnsi="arial"/>
        </w:rPr>
        <w:t>Prof. Dr. David Garcia</w:t>
      </w:r>
    </w:p>
    <w:p>
      <w:pPr>
        <w:pStyle w:val="Normal"/>
        <w:rPr>
          <w:rFonts w:ascii="arial" w:hAnsi="arial"/>
        </w:rPr>
      </w:pPr>
      <w:r>
        <w:rPr>
          <w:rFonts w:ascii="arial" w:hAnsi="arial"/>
        </w:rPr>
      </w:r>
    </w:p>
    <w:p>
      <w:pPr>
        <w:pStyle w:val="Normal"/>
        <w:rPr>
          <w:rFonts w:ascii="arial" w:hAnsi="arial"/>
          <w:b/>
          <w:bCs/>
        </w:rPr>
      </w:pPr>
      <w:r>
        <w:rPr>
          <w:rFonts w:ascii="arial" w:hAnsi="arial"/>
          <w:b/>
          <w:bCs/>
        </w:rPr>
        <w:t>Exercise 1: Flow charts</w:t>
      </w:r>
    </w:p>
    <w:p>
      <w:pPr>
        <w:pStyle w:val="Normal"/>
        <w:rPr>
          <w:rFonts w:ascii="arial" w:hAnsi="arial"/>
          <w:b/>
          <w:bCs/>
        </w:rPr>
      </w:pPr>
      <w:r>
        <w:rPr>
          <w:rFonts w:ascii="arial" w:hAnsi="arial"/>
          <w:b/>
          <w:bCs/>
        </w:rPr>
      </w:r>
    </w:p>
    <w:p>
      <w:pPr>
        <w:pStyle w:val="Normal"/>
        <w:pageBreakBefore w:val="false"/>
        <w:spacing w:lineRule="auto" w:line="240" w:before="0" w:after="120"/>
        <w:rPr>
          <w:rFonts w:ascii="arial" w:hAnsi="arial"/>
        </w:rPr>
      </w:pPr>
      <w:r>
        <w:rPr>
          <w:rFonts w:eastAsia="Century Schoolbook" w:cs="Century Schoolbook" w:ascii="arial" w:hAnsi="arial"/>
          <w:sz w:val="22"/>
          <w:szCs w:val="22"/>
        </w:rPr>
        <w:t xml:space="preserve">The flowchart below represents the method </w:t>
      </w:r>
      <w:r>
        <w:rPr>
          <w:rFonts w:eastAsia="Courier New" w:cs="Courier New" w:ascii="arial" w:hAnsi="arial"/>
          <w:sz w:val="22"/>
          <w:szCs w:val="22"/>
        </w:rPr>
        <w:t>unknown(n)</w:t>
      </w:r>
      <w:r>
        <w:rPr>
          <w:rFonts w:eastAsia="Century Schoolbook" w:cs="Century Schoolbook" w:ascii="arial" w:hAnsi="arial"/>
          <w:sz w:val="22"/>
          <w:szCs w:val="22"/>
        </w:rPr>
        <w:t>.</w:t>
      </w:r>
    </w:p>
    <w:p>
      <w:pPr>
        <w:pStyle w:val="Normal"/>
        <w:spacing w:lineRule="auto" w:line="240" w:before="0" w:after="120"/>
        <w:jc w:val="center"/>
        <w:rPr>
          <w:rFonts w:ascii="arial" w:hAnsi="arial"/>
        </w:rPr>
      </w:pPr>
      <w:r>
        <w:rPr/>
        <w:drawing>
          <wp:inline distT="0" distB="0" distL="0" distR="0">
            <wp:extent cx="4216400" cy="2550160"/>
            <wp:effectExtent l="0" t="0" r="0" b="0"/>
            <wp:docPr id="2"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descr=""/>
                    <pic:cNvPicPr>
                      <a:picLocks noChangeAspect="1" noChangeArrowheads="1"/>
                    </pic:cNvPicPr>
                  </pic:nvPicPr>
                  <pic:blipFill>
                    <a:blip r:embed="rId3"/>
                    <a:stretch>
                      <a:fillRect/>
                    </a:stretch>
                  </pic:blipFill>
                  <pic:spPr bwMode="auto">
                    <a:xfrm>
                      <a:off x="0" y="0"/>
                      <a:ext cx="4216400" cy="2550160"/>
                    </a:xfrm>
                    <a:prstGeom prst="rect">
                      <a:avLst/>
                    </a:prstGeom>
                    <a:noFill/>
                  </pic:spPr>
                </pic:pic>
              </a:graphicData>
            </a:graphic>
          </wp:inline>
        </w:drawing>
      </w:r>
    </w:p>
    <w:p>
      <w:pPr>
        <w:pStyle w:val="Normal"/>
        <w:widowControl/>
        <w:shd w:val="clear" w:fill="auto"/>
        <w:spacing w:lineRule="auto" w:line="240" w:before="0" w:after="0"/>
        <w:jc w:val="left"/>
        <w:rPr>
          <w:rFonts w:ascii="arial" w:hAnsi="arial"/>
        </w:rPr>
      </w:pPr>
      <w:r>
        <w:rPr>
          <w:rFonts w:eastAsia="Century Schoolbook" w:cs="Century Schoolbook" w:ascii="arial" w:hAnsi="arial"/>
          <w:b w:val="false"/>
          <w:i w:val="false"/>
          <w:caps w:val="false"/>
          <w:smallCaps w:val="false"/>
          <w:strike w:val="false"/>
          <w:dstrike w:val="false"/>
          <w:color w:val="000000"/>
          <w:position w:val="0"/>
          <w:sz w:val="22"/>
          <w:sz w:val="22"/>
          <w:szCs w:val="22"/>
          <w:u w:val="none"/>
          <w:shd w:fill="auto" w:val="clear"/>
          <w:vertAlign w:val="baseline"/>
        </w:rPr>
        <w:t>a) Based on the flow</w:t>
      </w:r>
      <w:r>
        <w:rPr>
          <w:rFonts w:eastAsia="Century Schoolbook" w:cs="Century Schoolbook" w:ascii="arial" w:hAnsi="arial"/>
          <w:sz w:val="22"/>
          <w:szCs w:val="22"/>
        </w:rPr>
        <w:t>chart, b</w:t>
      </w:r>
      <w:r>
        <w:rPr>
          <w:rFonts w:eastAsia="Century Schoolbook" w:cs="Century Schoolbook" w:ascii="arial" w:hAnsi="arial"/>
          <w:b w:val="false"/>
          <w:i w:val="false"/>
          <w:caps w:val="false"/>
          <w:smallCaps w:val="false"/>
          <w:strike w:val="false"/>
          <w:dstrike w:val="false"/>
          <w:color w:val="000000"/>
          <w:position w:val="0"/>
          <w:sz w:val="22"/>
          <w:sz w:val="22"/>
          <w:szCs w:val="22"/>
          <w:u w:val="none"/>
          <w:shd w:fill="auto" w:val="clear"/>
          <w:vertAlign w:val="baseline"/>
        </w:rPr>
        <w:t>riefly describe in your own wor</w:t>
      </w:r>
      <w:r>
        <w:rPr>
          <w:rFonts w:eastAsia="Century Schoolbook" w:cs="Century Schoolbook" w:ascii="arial" w:hAnsi="arial"/>
          <w:sz w:val="22"/>
          <w:szCs w:val="22"/>
        </w:rPr>
        <w:t xml:space="preserve">ds </w:t>
      </w:r>
      <w:r>
        <w:rPr>
          <w:rFonts w:eastAsia="Century Schoolbook" w:cs="Century Schoolbook" w:ascii="arial" w:hAnsi="arial"/>
          <w:b w:val="false"/>
          <w:i w:val="false"/>
          <w:caps w:val="false"/>
          <w:smallCaps w:val="false"/>
          <w:strike w:val="false"/>
          <w:dstrike w:val="false"/>
          <w:color w:val="000000"/>
          <w:position w:val="0"/>
          <w:sz w:val="22"/>
          <w:sz w:val="22"/>
          <w:szCs w:val="22"/>
          <w:u w:val="none"/>
          <w:shd w:fill="auto" w:val="clear"/>
          <w:vertAlign w:val="baseline"/>
        </w:rPr>
        <w:t xml:space="preserve">what the method </w:t>
      </w:r>
      <w:r>
        <w:rPr>
          <w:rFonts w:eastAsia="Courier New" w:cs="Courier New" w:ascii="arial" w:hAnsi="arial"/>
          <w:i w:val="false"/>
          <w:caps w:val="false"/>
          <w:smallCaps w:val="false"/>
          <w:strike w:val="false"/>
          <w:dstrike w:val="false"/>
          <w:color w:val="000000"/>
          <w:position w:val="0"/>
          <w:sz w:val="22"/>
          <w:sz w:val="22"/>
          <w:szCs w:val="22"/>
          <w:u w:val="none"/>
          <w:shd w:fill="auto" w:val="clear"/>
          <w:vertAlign w:val="baseline"/>
        </w:rPr>
        <w:t>unknown(n)</w:t>
      </w:r>
      <w:r>
        <w:rPr>
          <w:rFonts w:eastAsia="Century Schoolbook" w:cs="Century Schoolbook" w:ascii="arial" w:hAnsi="arial"/>
          <w:b w:val="false"/>
          <w:i w:val="false"/>
          <w:caps w:val="false"/>
          <w:smallCaps w:val="false"/>
          <w:strike w:val="false"/>
          <w:dstrike w:val="false"/>
          <w:color w:val="000000"/>
          <w:position w:val="0"/>
          <w:sz w:val="22"/>
          <w:sz w:val="22"/>
          <w:szCs w:val="22"/>
          <w:u w:val="none"/>
          <w:shd w:fill="auto" w:val="clear"/>
          <w:vertAlign w:val="baseline"/>
        </w:rPr>
        <w:t xml:space="preserve"> does.</w:t>
      </w:r>
    </w:p>
    <w:p>
      <w:pPr>
        <w:pStyle w:val="Normal"/>
        <w:keepNext w:val="false"/>
        <w:keepLines w:val="false"/>
        <w:pageBreakBefore w:val="false"/>
        <w:widowControl/>
        <w:shd w:val="clear" w:fill="auto"/>
        <w:spacing w:lineRule="auto" w:line="240" w:before="0" w:after="0"/>
        <w:jc w:val="left"/>
        <w:rPr>
          <w:rFonts w:ascii="arial" w:hAnsi="arial" w:eastAsia="Century Schoolbook" w:cs="Century Schoolbook"/>
          <w:b/>
          <w:i w:val="false"/>
          <w:i w:val="false"/>
          <w:caps w:val="false"/>
          <w:smallCaps w:val="false"/>
          <w:strike w:val="false"/>
          <w:dstrike w:val="false"/>
          <w:color w:val="000000"/>
          <w:position w:val="0"/>
          <w:sz w:val="22"/>
          <w:sz w:val="22"/>
          <w:szCs w:val="22"/>
          <w:u w:val="none"/>
          <w:shd w:fill="auto" w:val="clear"/>
          <w:vertAlign w:val="baseline"/>
        </w:rPr>
      </w:pPr>
      <w:r>
        <w:rPr>
          <w:rFonts w:eastAsia="Century Schoolbook" w:cs="Century Schoolbook" w:ascii="arial" w:hAnsi="arial"/>
          <w:b/>
          <w:i w:val="false"/>
          <w:caps w:val="false"/>
          <w:smallCaps w:val="false"/>
          <w:strike w:val="false"/>
          <w:dstrike w:val="false"/>
          <w:color w:val="000000"/>
          <w:position w:val="0"/>
          <w:sz w:val="22"/>
          <w:sz w:val="22"/>
          <w:szCs w:val="22"/>
          <w:u w:val="none"/>
          <w:shd w:fill="auto" w:val="clear"/>
          <w:vertAlign w:val="baseline"/>
        </w:rPr>
      </w:r>
    </w:p>
    <w:p>
      <w:pPr>
        <w:pStyle w:val="Normal"/>
        <w:keepNext w:val="false"/>
        <w:keepLines w:val="false"/>
        <w:pageBreakBefore w:val="false"/>
        <w:widowControl/>
        <w:shd w:val="clear" w:fill="auto"/>
        <w:spacing w:lineRule="auto" w:line="240" w:before="0" w:after="0"/>
        <w:jc w:val="left"/>
        <w:rPr>
          <w:rFonts w:ascii="arial" w:hAnsi="arial"/>
        </w:rPr>
      </w:pPr>
      <w:r>
        <w:rPr>
          <w:rFonts w:eastAsia="Century Schoolbook" w:cs="Century Schoolbook" w:ascii="arial" w:hAnsi="arial"/>
          <w:sz w:val="22"/>
          <w:szCs w:val="22"/>
        </w:rPr>
        <w:t xml:space="preserve">b) Write down a pseudocode for the method </w:t>
      </w:r>
      <w:r>
        <w:rPr>
          <w:rFonts w:eastAsia="Courier New" w:cs="Courier New" w:ascii="arial" w:hAnsi="arial"/>
          <w:sz w:val="22"/>
          <w:szCs w:val="22"/>
        </w:rPr>
        <w:t>unknown(n)</w:t>
      </w:r>
    </w:p>
    <w:p>
      <w:pPr>
        <w:pStyle w:val="Normal"/>
        <w:keepNext w:val="false"/>
        <w:keepLines w:val="false"/>
        <w:widowControl/>
        <w:shd w:val="clear" w:fill="auto"/>
        <w:spacing w:lineRule="auto" w:line="240" w:before="0" w:after="0"/>
        <w:ind w:hanging="0" w:right="0"/>
        <w:jc w:val="left"/>
        <w:rPr>
          <w:rFonts w:ascii="arial" w:hAnsi="arial" w:eastAsia="Century Schoolbook" w:cs="Century Schoolbook"/>
          <w:b/>
          <w:sz w:val="22"/>
          <w:szCs w:val="22"/>
        </w:rPr>
      </w:pPr>
      <w:r>
        <w:rPr>
          <w:rFonts w:eastAsia="Century Schoolbook" w:cs="Century Schoolbook" w:ascii="arial" w:hAnsi="arial"/>
          <w:b/>
          <w:sz w:val="22"/>
          <w:szCs w:val="22"/>
        </w:rPr>
      </w:r>
    </w:p>
    <w:p>
      <w:pPr>
        <w:pStyle w:val="Normal"/>
        <w:widowControl/>
        <w:shd w:val="clear" w:fill="auto"/>
        <w:spacing w:lineRule="auto" w:line="240" w:before="0" w:after="0"/>
        <w:ind w:hanging="0" w:right="0"/>
        <w:jc w:val="left"/>
        <w:rPr>
          <w:rFonts w:ascii="arial" w:hAnsi="arial" w:eastAsia="Century Schoolbook" w:cs="Century Schoolbook"/>
          <w:b/>
          <w:sz w:val="22"/>
          <w:szCs w:val="22"/>
        </w:rPr>
      </w:pPr>
      <w:r>
        <w:rPr>
          <w:rFonts w:eastAsia="Century Schoolbook" w:cs="Century Schoolbook" w:ascii="arial" w:hAnsi="arial"/>
          <w:b/>
          <w:sz w:val="22"/>
          <w:szCs w:val="22"/>
        </w:rPr>
      </w:r>
    </w:p>
    <w:p>
      <w:pPr>
        <w:pStyle w:val="Normal"/>
        <w:widowControl/>
        <w:shd w:val="clear" w:fill="auto"/>
        <w:spacing w:lineRule="auto" w:line="240" w:before="0" w:after="0"/>
        <w:ind w:hanging="0" w:right="0"/>
        <w:jc w:val="left"/>
        <w:rPr>
          <w:rFonts w:ascii="arial" w:hAnsi="arial" w:eastAsia="Century Schoolbook" w:cs="Century Schoolbook"/>
          <w:b/>
          <w:sz w:val="22"/>
          <w:szCs w:val="22"/>
        </w:rPr>
      </w:pPr>
      <w:r>
        <w:rPr>
          <w:rFonts w:eastAsia="Century Schoolbook" w:cs="Century Schoolbook" w:ascii="arial" w:hAnsi="arial"/>
          <w:b/>
          <w:sz w:val="22"/>
          <w:szCs w:val="22"/>
        </w:rPr>
      </w:r>
    </w:p>
    <w:p>
      <w:pPr>
        <w:pStyle w:val="Normal"/>
        <w:widowControl/>
        <w:shd w:val="clear" w:fill="auto"/>
        <w:spacing w:lineRule="auto" w:line="240" w:before="0" w:after="0"/>
        <w:ind w:hanging="0" w:right="0"/>
        <w:jc w:val="left"/>
        <w:rPr>
          <w:rFonts w:ascii="arial" w:hAnsi="arial" w:eastAsia="Century Schoolbook" w:cs="Century Schoolbook"/>
          <w:b/>
          <w:sz w:val="24"/>
          <w:szCs w:val="24"/>
        </w:rPr>
      </w:pPr>
      <w:r>
        <w:rPr>
          <w:rFonts w:eastAsia="Century Schoolbook" w:cs="Century Schoolbook" w:ascii="arial" w:hAnsi="arial"/>
          <w:b/>
          <w:bCs/>
          <w:sz w:val="24"/>
          <w:szCs w:val="24"/>
        </w:rPr>
        <w:t xml:space="preserve">Exercise 2: </w:t>
      </w:r>
      <w:r>
        <w:rPr>
          <w:rFonts w:eastAsia="Century Schoolbook" w:cs="Century Schoolbook" w:ascii="arial" w:hAnsi="arial"/>
          <w:b/>
          <w:bCs/>
          <w:sz w:val="24"/>
          <w:szCs w:val="24"/>
        </w:rPr>
        <w:t>Breadth-First Search</w:t>
      </w:r>
    </w:p>
    <w:p>
      <w:pPr>
        <w:pStyle w:val="Normal"/>
        <w:widowControl/>
        <w:shd w:val="clear" w:fill="auto"/>
        <w:spacing w:lineRule="auto" w:line="240" w:before="0" w:after="0"/>
        <w:ind w:hanging="0" w:right="0"/>
        <w:jc w:val="left"/>
        <w:rPr>
          <w:rFonts w:ascii="arial" w:hAnsi="arial" w:eastAsia="Century Schoolbook" w:cs="Century Schoolbook"/>
          <w:b/>
          <w:sz w:val="22"/>
          <w:szCs w:val="22"/>
        </w:rPr>
      </w:pPr>
      <w:r>
        <w:rPr>
          <w:rFonts w:eastAsia="Century Schoolbook" w:cs="Century Schoolbook" w:ascii="arial" w:hAnsi="arial"/>
          <w:b/>
          <w:sz w:val="22"/>
          <w:szCs w:val="22"/>
        </w:rPr>
      </w:r>
    </w:p>
    <w:p>
      <w:pPr>
        <w:pStyle w:val="Normal"/>
        <w:widowControl/>
        <w:shd w:val="clear" w:fill="auto"/>
        <w:spacing w:lineRule="auto" w:line="240" w:before="0" w:after="60"/>
        <w:ind w:hanging="0" w:right="0"/>
        <w:jc w:val="both"/>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Given the following adjacency matrix:</w:t>
      </w:r>
    </w:p>
    <w:tbl>
      <w:tblPr>
        <w:tblW w:w="5000" w:type="pct"/>
        <w:jc w:val="left"/>
        <w:tblInd w:w="0" w:type="dxa"/>
        <w:tblLayout w:type="fixed"/>
        <w:tblCellMar>
          <w:top w:w="0" w:type="dxa"/>
          <w:left w:w="0" w:type="dxa"/>
          <w:bottom w:w="0" w:type="dxa"/>
          <w:right w:w="0" w:type="dxa"/>
        </w:tblCellMar>
      </w:tblPr>
      <w:tblGrid>
        <w:gridCol w:w="1295"/>
        <w:gridCol w:w="1296"/>
        <w:gridCol w:w="1296"/>
        <w:gridCol w:w="1294"/>
        <w:gridCol w:w="1297"/>
        <w:gridCol w:w="1296"/>
        <w:gridCol w:w="1295"/>
      </w:tblGrid>
      <w:tr>
        <w:trPr/>
        <w:tc>
          <w:tcPr>
            <w:tcW w:w="1295"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r>
          </w:p>
        </w:tc>
        <w:tc>
          <w:tcPr>
            <w:tcW w:w="1296"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A</w:t>
            </w:r>
          </w:p>
        </w:tc>
        <w:tc>
          <w:tcPr>
            <w:tcW w:w="1296"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B</w:t>
            </w:r>
          </w:p>
        </w:tc>
        <w:tc>
          <w:tcPr>
            <w:tcW w:w="1294"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C</w:t>
            </w:r>
          </w:p>
        </w:tc>
        <w:tc>
          <w:tcPr>
            <w:tcW w:w="1297"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D</w:t>
            </w:r>
          </w:p>
        </w:tc>
        <w:tc>
          <w:tcPr>
            <w:tcW w:w="1296"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E</w:t>
            </w:r>
          </w:p>
        </w:tc>
        <w:tc>
          <w:tcPr>
            <w:tcW w:w="1295"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F</w:t>
            </w:r>
          </w:p>
        </w:tc>
      </w:tr>
      <w:tr>
        <w:trPr/>
        <w:tc>
          <w:tcPr>
            <w:tcW w:w="1295"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A</w:t>
            </w:r>
          </w:p>
        </w:tc>
        <w:tc>
          <w:tcPr>
            <w:tcW w:w="1296"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0</w:t>
            </w:r>
          </w:p>
        </w:tc>
        <w:tc>
          <w:tcPr>
            <w:tcW w:w="1296"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1</w:t>
            </w:r>
          </w:p>
        </w:tc>
        <w:tc>
          <w:tcPr>
            <w:tcW w:w="1294"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0</w:t>
            </w:r>
          </w:p>
        </w:tc>
        <w:tc>
          <w:tcPr>
            <w:tcW w:w="1297"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1</w:t>
            </w:r>
          </w:p>
        </w:tc>
        <w:tc>
          <w:tcPr>
            <w:tcW w:w="1296"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0</w:t>
            </w:r>
          </w:p>
        </w:tc>
        <w:tc>
          <w:tcPr>
            <w:tcW w:w="1295"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0</w:t>
            </w:r>
          </w:p>
        </w:tc>
      </w:tr>
      <w:tr>
        <w:trPr/>
        <w:tc>
          <w:tcPr>
            <w:tcW w:w="1295"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B</w:t>
            </w:r>
          </w:p>
        </w:tc>
        <w:tc>
          <w:tcPr>
            <w:tcW w:w="1296"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1</w:t>
            </w:r>
          </w:p>
        </w:tc>
        <w:tc>
          <w:tcPr>
            <w:tcW w:w="1296"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0</w:t>
            </w:r>
          </w:p>
        </w:tc>
        <w:tc>
          <w:tcPr>
            <w:tcW w:w="1294"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0</w:t>
            </w:r>
          </w:p>
        </w:tc>
        <w:tc>
          <w:tcPr>
            <w:tcW w:w="1297"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0</w:t>
            </w:r>
          </w:p>
        </w:tc>
        <w:tc>
          <w:tcPr>
            <w:tcW w:w="1296"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1</w:t>
            </w:r>
          </w:p>
        </w:tc>
        <w:tc>
          <w:tcPr>
            <w:tcW w:w="1295"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0</w:t>
            </w:r>
          </w:p>
        </w:tc>
      </w:tr>
      <w:tr>
        <w:trPr/>
        <w:tc>
          <w:tcPr>
            <w:tcW w:w="1295"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C</w:t>
            </w:r>
          </w:p>
        </w:tc>
        <w:tc>
          <w:tcPr>
            <w:tcW w:w="1296"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0</w:t>
            </w:r>
          </w:p>
        </w:tc>
        <w:tc>
          <w:tcPr>
            <w:tcW w:w="1296"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0</w:t>
            </w:r>
          </w:p>
        </w:tc>
        <w:tc>
          <w:tcPr>
            <w:tcW w:w="1294"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0</w:t>
            </w:r>
          </w:p>
        </w:tc>
        <w:tc>
          <w:tcPr>
            <w:tcW w:w="1297"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0</w:t>
            </w:r>
          </w:p>
        </w:tc>
        <w:tc>
          <w:tcPr>
            <w:tcW w:w="1296"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1</w:t>
            </w:r>
          </w:p>
        </w:tc>
        <w:tc>
          <w:tcPr>
            <w:tcW w:w="1295"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1</w:t>
            </w:r>
          </w:p>
        </w:tc>
      </w:tr>
      <w:tr>
        <w:trPr/>
        <w:tc>
          <w:tcPr>
            <w:tcW w:w="1295"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D</w:t>
            </w:r>
          </w:p>
        </w:tc>
        <w:tc>
          <w:tcPr>
            <w:tcW w:w="1296"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1</w:t>
            </w:r>
          </w:p>
        </w:tc>
        <w:tc>
          <w:tcPr>
            <w:tcW w:w="1296"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0</w:t>
            </w:r>
          </w:p>
        </w:tc>
        <w:tc>
          <w:tcPr>
            <w:tcW w:w="1294"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0</w:t>
            </w:r>
          </w:p>
        </w:tc>
        <w:tc>
          <w:tcPr>
            <w:tcW w:w="1297"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0</w:t>
            </w:r>
          </w:p>
        </w:tc>
        <w:tc>
          <w:tcPr>
            <w:tcW w:w="1296"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0</w:t>
            </w:r>
          </w:p>
        </w:tc>
        <w:tc>
          <w:tcPr>
            <w:tcW w:w="1295"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0</w:t>
            </w:r>
          </w:p>
        </w:tc>
      </w:tr>
      <w:tr>
        <w:trPr/>
        <w:tc>
          <w:tcPr>
            <w:tcW w:w="1295"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E</w:t>
            </w:r>
          </w:p>
        </w:tc>
        <w:tc>
          <w:tcPr>
            <w:tcW w:w="1296"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0</w:t>
            </w:r>
          </w:p>
        </w:tc>
        <w:tc>
          <w:tcPr>
            <w:tcW w:w="1296"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1</w:t>
            </w:r>
          </w:p>
        </w:tc>
        <w:tc>
          <w:tcPr>
            <w:tcW w:w="1294"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1</w:t>
            </w:r>
          </w:p>
        </w:tc>
        <w:tc>
          <w:tcPr>
            <w:tcW w:w="1297"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0</w:t>
            </w:r>
          </w:p>
        </w:tc>
        <w:tc>
          <w:tcPr>
            <w:tcW w:w="1296"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0</w:t>
            </w:r>
          </w:p>
        </w:tc>
        <w:tc>
          <w:tcPr>
            <w:tcW w:w="1295"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1</w:t>
            </w:r>
          </w:p>
        </w:tc>
      </w:tr>
      <w:tr>
        <w:trPr/>
        <w:tc>
          <w:tcPr>
            <w:tcW w:w="1295"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F</w:t>
            </w:r>
          </w:p>
        </w:tc>
        <w:tc>
          <w:tcPr>
            <w:tcW w:w="1296"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0</w:t>
            </w:r>
          </w:p>
        </w:tc>
        <w:tc>
          <w:tcPr>
            <w:tcW w:w="1296"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0</w:t>
            </w:r>
          </w:p>
        </w:tc>
        <w:tc>
          <w:tcPr>
            <w:tcW w:w="1294"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1</w:t>
            </w:r>
          </w:p>
        </w:tc>
        <w:tc>
          <w:tcPr>
            <w:tcW w:w="1297"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0</w:t>
            </w:r>
          </w:p>
        </w:tc>
        <w:tc>
          <w:tcPr>
            <w:tcW w:w="1296"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1</w:t>
            </w:r>
          </w:p>
        </w:tc>
        <w:tc>
          <w:tcPr>
            <w:tcW w:w="1295" w:type="dxa"/>
            <w:tcBorders/>
          </w:tcPr>
          <w:p>
            <w:pPr>
              <w:pStyle w:val="TableContents"/>
              <w:widowControl w:val="false"/>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0</w:t>
            </w:r>
          </w:p>
        </w:tc>
      </w:tr>
    </w:tbl>
    <w:p>
      <w:pPr>
        <w:pStyle w:val="Normal"/>
        <w:widowControl/>
        <w:shd w:val="clear" w:fill="auto"/>
        <w:spacing w:lineRule="auto" w:line="240" w:before="0" w:after="60"/>
        <w:ind w:hanging="0" w:right="0"/>
        <w:jc w:val="both"/>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r>
    </w:p>
    <w:p>
      <w:pPr>
        <w:pStyle w:val="Normal"/>
        <w:widowControl/>
        <w:shd w:val="clear" w:fill="auto"/>
        <w:spacing w:lineRule="auto" w:line="240" w:before="0" w:after="60"/>
        <w:ind w:hanging="0" w:right="0"/>
        <w:jc w:val="both"/>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t xml:space="preserve">a) Draw its corresponding graph </w:t>
      </w:r>
    </w:p>
    <w:p>
      <w:pPr>
        <w:pStyle w:val="Normal"/>
        <w:widowControl/>
        <w:shd w:val="clear" w:fill="auto"/>
        <w:spacing w:lineRule="auto" w:line="240" w:before="0" w:after="60"/>
        <w:ind w:hanging="0" w:right="0"/>
        <w:jc w:val="both"/>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br/>
        <w:t>b) Write how it can be encoded with adjacency lists</w:t>
      </w:r>
    </w:p>
    <w:p>
      <w:pPr>
        <w:pStyle w:val="Normal"/>
        <w:widowControl/>
        <w:shd w:val="clear" w:fill="auto"/>
        <w:spacing w:lineRule="auto" w:line="240" w:before="0" w:after="60"/>
        <w:ind w:hanging="0" w:right="0"/>
        <w:jc w:val="both"/>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r>
    </w:p>
    <w:p>
      <w:pPr>
        <w:pStyle w:val="Normal"/>
        <w:widowControl/>
        <w:shd w:val="clear" w:fill="auto"/>
        <w:spacing w:lineRule="auto" w:line="240" w:before="0" w:after="60"/>
        <w:ind w:hanging="0" w:right="0"/>
        <w:jc w:val="both"/>
        <w:rPr>
          <w:rFonts w:ascii="arial" w:hAnsi="arial"/>
          <w:sz w:val="22"/>
          <w:szCs w:val="22"/>
        </w:rPr>
      </w:pPr>
      <w:r>
        <w:rPr>
          <w:rFonts w:eastAsia="Century Schoolbook" w:cs="Century Schoolbook" w:ascii="arial" w:hAnsi="arial"/>
          <w:b w:val="false"/>
          <w:bCs w:val="false"/>
          <w:sz w:val="22"/>
          <w:szCs w:val="22"/>
        </w:rPr>
        <w:t>c) Starting from node B, show how Breadth-First Search would process the graph. Indicate the states of the queue during the execution of the algorithm and the resulting distances and parent relationships on the graph. When introducing nodes in the queue, do it in alphabetic order.</w:t>
      </w:r>
    </w:p>
    <w:p>
      <w:pPr>
        <w:pStyle w:val="Normal"/>
        <w:widowControl/>
        <w:shd w:val="clear" w:fill="auto"/>
        <w:spacing w:lineRule="auto" w:line="240" w:before="0" w:after="60"/>
        <w:ind w:hanging="0" w:right="0"/>
        <w:jc w:val="both"/>
        <w:rPr/>
      </w:pPr>
      <w:r>
        <w:rPr>
          <w:rFonts w:eastAsia="Century Schoolbook" w:cs="Century Schoolbook" w:ascii="arial" w:hAnsi="arial"/>
          <w:b/>
          <w:bCs/>
          <w:sz w:val="24"/>
          <w:szCs w:val="24"/>
        </w:rPr>
        <w:t xml:space="preserve">Exercise 3: </w:t>
      </w:r>
      <w:r>
        <w:rPr>
          <w:rFonts w:eastAsia="Century Schoolbook" w:cs="Century Schoolbook" w:ascii="arial" w:hAnsi="arial"/>
          <w:b/>
          <w:bCs/>
          <w:sz w:val="24"/>
          <w:szCs w:val="24"/>
        </w:rPr>
        <w:t>Understanding g</w:t>
      </w:r>
      <w:r>
        <w:rPr>
          <w:rFonts w:eastAsia="Century Schoolbook" w:cs="Century Schoolbook" w:ascii="arial" w:hAnsi="arial"/>
          <w:b/>
          <w:bCs/>
          <w:sz w:val="24"/>
          <w:szCs w:val="24"/>
        </w:rPr>
        <w:t>raph algorithms</w:t>
      </w:r>
    </w:p>
    <w:p>
      <w:pPr>
        <w:pStyle w:val="Normal"/>
        <w:widowControl/>
        <w:shd w:val="clear" w:fill="auto"/>
        <w:spacing w:lineRule="auto" w:line="240" w:before="0" w:after="60"/>
        <w:ind w:hanging="0" w:right="0"/>
        <w:jc w:val="both"/>
        <w:rPr>
          <w:rFonts w:ascii="arial" w:hAnsi="arial"/>
          <w:sz w:val="22"/>
          <w:szCs w:val="22"/>
        </w:rPr>
      </w:pPr>
      <w:r>
        <w:rPr>
          <w:rFonts w:ascii="arial" w:hAnsi="arial"/>
          <w:sz w:val="22"/>
          <w:szCs w:val="22"/>
        </w:rPr>
      </w:r>
    </w:p>
    <w:p>
      <w:pPr>
        <w:pStyle w:val="Normal"/>
        <w:widowControl/>
        <w:shd w:val="clear" w:fill="auto"/>
        <w:spacing w:lineRule="auto" w:line="240" w:before="0" w:after="60"/>
        <w:ind w:hanging="0" w:right="0"/>
        <w:jc w:val="both"/>
        <w:rPr>
          <w:rFonts w:ascii="arial" w:hAnsi="arial"/>
          <w:sz w:val="22"/>
          <w:szCs w:val="22"/>
        </w:rPr>
      </w:pPr>
      <w:r>
        <w:rPr>
          <w:rFonts w:eastAsia="Century Schoolbook" w:cs="Century Schoolbook" w:ascii="arial" w:hAnsi="arial"/>
          <w:b w:val="false"/>
          <w:bCs w:val="false"/>
          <w:sz w:val="22"/>
          <w:szCs w:val="22"/>
        </w:rPr>
        <w:t>Given the following adjacency matrix for a directed, weighted graph:</w:t>
      </w:r>
    </w:p>
    <w:tbl>
      <w:tblPr>
        <w:tblW w:w="6089" w:type="dxa"/>
        <w:jc w:val="left"/>
        <w:tblInd w:w="471" w:type="dxa"/>
        <w:tblLayout w:type="fixed"/>
        <w:tblCellMar>
          <w:top w:w="29" w:type="dxa"/>
          <w:left w:w="29" w:type="dxa"/>
          <w:bottom w:w="29" w:type="dxa"/>
          <w:right w:w="29" w:type="dxa"/>
        </w:tblCellMar>
      </w:tblPr>
      <w:tblGrid>
        <w:gridCol w:w="1153"/>
        <w:gridCol w:w="947"/>
        <w:gridCol w:w="1038"/>
        <w:gridCol w:w="981"/>
        <w:gridCol w:w="992"/>
        <w:gridCol w:w="977"/>
      </w:tblGrid>
      <w:tr>
        <w:trPr/>
        <w:tc>
          <w:tcPr>
            <w:tcW w:w="1153" w:type="dxa"/>
            <w:tcBorders>
              <w:top w:val="single" w:sz="12" w:space="0" w:color="000000"/>
              <w:left w:val="single" w:sz="12" w:space="0" w:color="000000"/>
              <w:bottom w:val="single" w:sz="12" w:space="0" w:color="000000"/>
            </w:tcBorders>
          </w:tcPr>
          <w:p>
            <w:pPr>
              <w:pStyle w:val="TableContents"/>
              <w:widowControl w:val="false"/>
              <w:jc w:val="center"/>
              <w:rPr>
                <w:rFonts w:ascii="arial" w:hAnsi="arial" w:eastAsia="Century Schoolbook" w:cs="Century Schoolbook"/>
                <w:b/>
                <w:bCs/>
                <w:sz w:val="22"/>
                <w:szCs w:val="22"/>
              </w:rPr>
            </w:pPr>
            <w:r>
              <w:rPr>
                <w:rFonts w:eastAsia="Century Schoolbook" w:cs="Century Schoolbook" w:ascii="arial" w:hAnsi="arial"/>
                <w:b/>
                <w:bCs/>
                <w:sz w:val="22"/>
                <w:szCs w:val="22"/>
              </w:rPr>
              <w:t>from \ to</w:t>
            </w:r>
          </w:p>
        </w:tc>
        <w:tc>
          <w:tcPr>
            <w:tcW w:w="947" w:type="dxa"/>
            <w:tcBorders>
              <w:top w:val="single" w:sz="12" w:space="0" w:color="000000"/>
              <w:left w:val="single" w:sz="12" w:space="0" w:color="000000"/>
              <w:bottom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A</w:t>
            </w:r>
          </w:p>
        </w:tc>
        <w:tc>
          <w:tcPr>
            <w:tcW w:w="1038" w:type="dxa"/>
            <w:tcBorders>
              <w:top w:val="single" w:sz="12" w:space="0" w:color="000000"/>
              <w:left w:val="single" w:sz="12" w:space="0" w:color="000000"/>
              <w:bottom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B</w:t>
            </w:r>
          </w:p>
        </w:tc>
        <w:tc>
          <w:tcPr>
            <w:tcW w:w="981" w:type="dxa"/>
            <w:tcBorders>
              <w:top w:val="single" w:sz="12" w:space="0" w:color="000000"/>
              <w:left w:val="single" w:sz="12" w:space="0" w:color="000000"/>
              <w:bottom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C</w:t>
            </w:r>
          </w:p>
        </w:tc>
        <w:tc>
          <w:tcPr>
            <w:tcW w:w="992" w:type="dxa"/>
            <w:tcBorders>
              <w:top w:val="single" w:sz="12" w:space="0" w:color="000000"/>
              <w:left w:val="single" w:sz="12" w:space="0" w:color="000000"/>
              <w:bottom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D</w:t>
            </w:r>
          </w:p>
        </w:tc>
        <w:tc>
          <w:tcPr>
            <w:tcW w:w="977" w:type="dxa"/>
            <w:tcBorders>
              <w:top w:val="single" w:sz="12" w:space="0" w:color="000000"/>
              <w:left w:val="single" w:sz="12" w:space="0" w:color="000000"/>
              <w:bottom w:val="single" w:sz="12" w:space="0" w:color="000000"/>
              <w:right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E</w:t>
            </w:r>
          </w:p>
        </w:tc>
      </w:tr>
      <w:tr>
        <w:trPr/>
        <w:tc>
          <w:tcPr>
            <w:tcW w:w="1153" w:type="dxa"/>
            <w:tcBorders>
              <w:left w:val="single" w:sz="12" w:space="0" w:color="000000"/>
              <w:bottom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A</w:t>
            </w:r>
          </w:p>
        </w:tc>
        <w:tc>
          <w:tcPr>
            <w:tcW w:w="947" w:type="dxa"/>
            <w:tcBorders>
              <w:left w:val="single" w:sz="12" w:space="0" w:color="000000"/>
              <w:bottom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0</w:t>
            </w:r>
          </w:p>
        </w:tc>
        <w:tc>
          <w:tcPr>
            <w:tcW w:w="1038" w:type="dxa"/>
            <w:tcBorders>
              <w:left w:val="single" w:sz="12" w:space="0" w:color="000000"/>
              <w:bottom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6</w:t>
            </w:r>
          </w:p>
        </w:tc>
        <w:tc>
          <w:tcPr>
            <w:tcW w:w="981" w:type="dxa"/>
            <w:tcBorders>
              <w:left w:val="single" w:sz="12" w:space="0" w:color="000000"/>
              <w:bottom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0</w:t>
            </w:r>
          </w:p>
        </w:tc>
        <w:tc>
          <w:tcPr>
            <w:tcW w:w="992" w:type="dxa"/>
            <w:tcBorders>
              <w:left w:val="single" w:sz="12" w:space="0" w:color="000000"/>
              <w:bottom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7</w:t>
            </w:r>
          </w:p>
        </w:tc>
        <w:tc>
          <w:tcPr>
            <w:tcW w:w="977" w:type="dxa"/>
            <w:tcBorders>
              <w:left w:val="single" w:sz="12" w:space="0" w:color="000000"/>
              <w:bottom w:val="single" w:sz="12" w:space="0" w:color="000000"/>
              <w:right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0</w:t>
            </w:r>
          </w:p>
        </w:tc>
      </w:tr>
      <w:tr>
        <w:trPr/>
        <w:tc>
          <w:tcPr>
            <w:tcW w:w="1153" w:type="dxa"/>
            <w:tcBorders>
              <w:left w:val="single" w:sz="12" w:space="0" w:color="000000"/>
              <w:bottom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B</w:t>
            </w:r>
          </w:p>
        </w:tc>
        <w:tc>
          <w:tcPr>
            <w:tcW w:w="947" w:type="dxa"/>
            <w:tcBorders>
              <w:left w:val="single" w:sz="12" w:space="0" w:color="000000"/>
              <w:bottom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0</w:t>
            </w:r>
          </w:p>
        </w:tc>
        <w:tc>
          <w:tcPr>
            <w:tcW w:w="1038" w:type="dxa"/>
            <w:tcBorders>
              <w:left w:val="single" w:sz="12" w:space="0" w:color="000000"/>
              <w:bottom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0</w:t>
            </w:r>
          </w:p>
        </w:tc>
        <w:tc>
          <w:tcPr>
            <w:tcW w:w="981" w:type="dxa"/>
            <w:tcBorders>
              <w:left w:val="single" w:sz="12" w:space="0" w:color="000000"/>
              <w:bottom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5</w:t>
            </w:r>
          </w:p>
        </w:tc>
        <w:tc>
          <w:tcPr>
            <w:tcW w:w="992" w:type="dxa"/>
            <w:tcBorders>
              <w:left w:val="single" w:sz="12" w:space="0" w:color="000000"/>
              <w:bottom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8</w:t>
            </w:r>
          </w:p>
        </w:tc>
        <w:tc>
          <w:tcPr>
            <w:tcW w:w="977" w:type="dxa"/>
            <w:tcBorders>
              <w:left w:val="single" w:sz="12" w:space="0" w:color="000000"/>
              <w:bottom w:val="single" w:sz="12" w:space="0" w:color="000000"/>
              <w:right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-4</w:t>
            </w:r>
          </w:p>
        </w:tc>
      </w:tr>
      <w:tr>
        <w:trPr/>
        <w:tc>
          <w:tcPr>
            <w:tcW w:w="1153" w:type="dxa"/>
            <w:tcBorders>
              <w:left w:val="single" w:sz="12" w:space="0" w:color="000000"/>
              <w:bottom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C</w:t>
            </w:r>
          </w:p>
        </w:tc>
        <w:tc>
          <w:tcPr>
            <w:tcW w:w="947" w:type="dxa"/>
            <w:tcBorders>
              <w:left w:val="single" w:sz="12" w:space="0" w:color="000000"/>
              <w:bottom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0</w:t>
            </w:r>
          </w:p>
        </w:tc>
        <w:tc>
          <w:tcPr>
            <w:tcW w:w="1038" w:type="dxa"/>
            <w:tcBorders>
              <w:left w:val="single" w:sz="12" w:space="0" w:color="000000"/>
              <w:bottom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-2</w:t>
            </w:r>
          </w:p>
        </w:tc>
        <w:tc>
          <w:tcPr>
            <w:tcW w:w="981" w:type="dxa"/>
            <w:tcBorders>
              <w:left w:val="single" w:sz="12" w:space="0" w:color="000000"/>
              <w:bottom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0</w:t>
            </w:r>
          </w:p>
        </w:tc>
        <w:tc>
          <w:tcPr>
            <w:tcW w:w="992" w:type="dxa"/>
            <w:tcBorders>
              <w:left w:val="single" w:sz="12" w:space="0" w:color="000000"/>
              <w:bottom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0</w:t>
            </w:r>
          </w:p>
        </w:tc>
        <w:tc>
          <w:tcPr>
            <w:tcW w:w="977" w:type="dxa"/>
            <w:tcBorders>
              <w:left w:val="single" w:sz="12" w:space="0" w:color="000000"/>
              <w:bottom w:val="single" w:sz="12" w:space="0" w:color="000000"/>
              <w:right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0</w:t>
            </w:r>
          </w:p>
        </w:tc>
      </w:tr>
      <w:tr>
        <w:trPr/>
        <w:tc>
          <w:tcPr>
            <w:tcW w:w="1153" w:type="dxa"/>
            <w:tcBorders>
              <w:left w:val="single" w:sz="12" w:space="0" w:color="000000"/>
              <w:bottom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D</w:t>
            </w:r>
          </w:p>
        </w:tc>
        <w:tc>
          <w:tcPr>
            <w:tcW w:w="947" w:type="dxa"/>
            <w:tcBorders>
              <w:left w:val="single" w:sz="12" w:space="0" w:color="000000"/>
              <w:bottom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0</w:t>
            </w:r>
          </w:p>
        </w:tc>
        <w:tc>
          <w:tcPr>
            <w:tcW w:w="1038" w:type="dxa"/>
            <w:tcBorders>
              <w:left w:val="single" w:sz="12" w:space="0" w:color="000000"/>
              <w:bottom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0</w:t>
            </w:r>
          </w:p>
        </w:tc>
        <w:tc>
          <w:tcPr>
            <w:tcW w:w="981" w:type="dxa"/>
            <w:tcBorders>
              <w:left w:val="single" w:sz="12" w:space="0" w:color="000000"/>
              <w:bottom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-3</w:t>
            </w:r>
          </w:p>
        </w:tc>
        <w:tc>
          <w:tcPr>
            <w:tcW w:w="992" w:type="dxa"/>
            <w:tcBorders>
              <w:left w:val="single" w:sz="12" w:space="0" w:color="000000"/>
              <w:bottom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0</w:t>
            </w:r>
          </w:p>
        </w:tc>
        <w:tc>
          <w:tcPr>
            <w:tcW w:w="977" w:type="dxa"/>
            <w:tcBorders>
              <w:left w:val="single" w:sz="12" w:space="0" w:color="000000"/>
              <w:bottom w:val="single" w:sz="12" w:space="0" w:color="000000"/>
              <w:right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9</w:t>
            </w:r>
          </w:p>
        </w:tc>
      </w:tr>
      <w:tr>
        <w:trPr/>
        <w:tc>
          <w:tcPr>
            <w:tcW w:w="1153" w:type="dxa"/>
            <w:tcBorders>
              <w:left w:val="single" w:sz="12" w:space="0" w:color="000000"/>
              <w:bottom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E</w:t>
            </w:r>
          </w:p>
        </w:tc>
        <w:tc>
          <w:tcPr>
            <w:tcW w:w="947" w:type="dxa"/>
            <w:tcBorders>
              <w:left w:val="single" w:sz="12" w:space="0" w:color="000000"/>
              <w:bottom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3</w:t>
            </w:r>
          </w:p>
        </w:tc>
        <w:tc>
          <w:tcPr>
            <w:tcW w:w="1038" w:type="dxa"/>
            <w:tcBorders>
              <w:left w:val="single" w:sz="12" w:space="0" w:color="000000"/>
              <w:bottom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0</w:t>
            </w:r>
          </w:p>
        </w:tc>
        <w:tc>
          <w:tcPr>
            <w:tcW w:w="981" w:type="dxa"/>
            <w:tcBorders>
              <w:left w:val="single" w:sz="12" w:space="0" w:color="000000"/>
              <w:bottom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7</w:t>
            </w:r>
          </w:p>
        </w:tc>
        <w:tc>
          <w:tcPr>
            <w:tcW w:w="992" w:type="dxa"/>
            <w:tcBorders>
              <w:left w:val="single" w:sz="12" w:space="0" w:color="000000"/>
              <w:bottom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0</w:t>
            </w:r>
          </w:p>
        </w:tc>
        <w:tc>
          <w:tcPr>
            <w:tcW w:w="977" w:type="dxa"/>
            <w:tcBorders>
              <w:left w:val="single" w:sz="12" w:space="0" w:color="000000"/>
              <w:bottom w:val="single" w:sz="12" w:space="0" w:color="000000"/>
              <w:right w:val="single" w:sz="12" w:space="0" w:color="000000"/>
            </w:tcBorders>
          </w:tcPr>
          <w:p>
            <w:pPr>
              <w:pStyle w:val="TableContents"/>
              <w:widowControl w:val="false"/>
              <w:jc w:val="center"/>
              <w:rPr>
                <w:b/>
                <w:bCs/>
              </w:rPr>
            </w:pPr>
            <w:r>
              <w:rPr>
                <w:rFonts w:eastAsia="Century Schoolbook" w:cs="Century Schoolbook" w:ascii="arial" w:hAnsi="arial"/>
                <w:b/>
                <w:bCs/>
                <w:sz w:val="22"/>
                <w:szCs w:val="22"/>
              </w:rPr>
              <w:t>0</w:t>
            </w:r>
          </w:p>
        </w:tc>
      </w:tr>
    </w:tbl>
    <w:p>
      <w:pPr>
        <w:pStyle w:val="Normal"/>
        <w:widowControl/>
        <w:shd w:val="clear" w:fill="auto"/>
        <w:spacing w:lineRule="auto" w:line="240" w:before="0" w:after="60"/>
        <w:ind w:hanging="0" w:right="0"/>
        <w:jc w:val="both"/>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r>
    </w:p>
    <w:p>
      <w:pPr>
        <w:pStyle w:val="Normal"/>
        <w:widowControl/>
        <w:shd w:val="clear" w:fill="auto"/>
        <w:spacing w:lineRule="auto" w:line="240" w:before="0" w:after="60"/>
        <w:ind w:hanging="0" w:right="0"/>
        <w:jc w:val="both"/>
        <w:rPr>
          <w:rFonts w:ascii="arial" w:hAnsi="arial"/>
          <w:sz w:val="22"/>
          <w:szCs w:val="22"/>
        </w:rPr>
      </w:pPr>
      <w:r>
        <w:rPr>
          <w:rFonts w:eastAsia="Century Schoolbook" w:cs="Century Schoolbook" w:ascii="arial" w:hAnsi="arial"/>
          <w:b w:val="false"/>
          <w:bCs w:val="false"/>
          <w:sz w:val="22"/>
          <w:szCs w:val="22"/>
        </w:rPr>
        <w:t>a) Draw its corresponding graph with the weight of each edge.</w:t>
      </w:r>
    </w:p>
    <w:p>
      <w:pPr>
        <w:pStyle w:val="Normal"/>
        <w:widowControl/>
        <w:shd w:val="clear" w:fill="auto"/>
        <w:spacing w:lineRule="auto" w:line="240" w:before="0" w:after="60"/>
        <w:ind w:hanging="0" w:right="0"/>
        <w:jc w:val="both"/>
        <w:rPr>
          <w:rFonts w:ascii="arial" w:hAnsi="arial" w:eastAsia="Century Schoolbook" w:cs="Century Schoolbook"/>
          <w:sz w:val="26"/>
          <w:szCs w:val="26"/>
        </w:rPr>
      </w:pPr>
      <w:r>
        <w:rPr>
          <w:rFonts w:eastAsia="Century Schoolbook" w:cs="Century Schoolbook" w:ascii="arial" w:hAnsi="arial"/>
          <w:sz w:val="26"/>
          <w:szCs w:val="26"/>
        </w:rPr>
      </w:r>
    </w:p>
    <w:p>
      <w:pPr>
        <w:pStyle w:val="Normal"/>
        <w:widowControl/>
        <w:shd w:val="clear" w:fill="auto"/>
        <w:spacing w:lineRule="auto" w:line="240" w:before="0" w:after="60"/>
        <w:ind w:hanging="0" w:right="0"/>
        <w:jc w:val="both"/>
        <w:rPr/>
      </w:pPr>
      <w:r>
        <w:rPr>
          <w:rFonts w:eastAsia="Century Schoolbook" w:cs="Century Schoolbook" w:ascii="arial" w:hAnsi="arial"/>
          <w:b w:val="false"/>
          <w:bCs w:val="false"/>
          <w:sz w:val="22"/>
          <w:szCs w:val="22"/>
        </w:rPr>
        <w:t xml:space="preserve">Consider the Bellman-Ford algorithm below. It calculates the weighted shortest paths from a source node s in graph G, where G.V are its vertices, G.E are its edges, and w(u,v) is the </w:t>
      </w:r>
      <w:r>
        <w:rPr>
          <w:rFonts w:eastAsia="Century Schoolbook" w:cs="Century Schoolbook" w:ascii="arial" w:hAnsi="arial"/>
          <w:b w:val="false"/>
          <w:bCs w:val="false"/>
          <w:color w:val="auto"/>
          <w:kern w:val="0"/>
          <w:sz w:val="22"/>
          <w:szCs w:val="22"/>
          <w:lang w:val="en-US" w:eastAsia="zh-CN" w:bidi="hi-IN"/>
        </w:rPr>
        <w:t>weight for the edge connecting from node u to node v. Note that weights in this graph can be negative. There is no weight value from node u to node v if there is no edge connecting them.</w:t>
      </w:r>
    </w:p>
    <w:p>
      <w:pPr>
        <w:pStyle w:val="Normal"/>
        <w:widowControl/>
        <w:shd w:val="clear" w:fill="auto"/>
        <w:spacing w:lineRule="auto" w:line="240" w:before="0" w:after="60"/>
        <w:ind w:hanging="0" w:right="0"/>
        <w:jc w:val="both"/>
        <w:rPr>
          <w:rFonts w:ascii="arial" w:hAnsi="arial" w:eastAsia="Century Schoolbook" w:cs="Century Schoolbook"/>
          <w:b w:val="false"/>
          <w:bCs w:val="false"/>
          <w:color w:val="auto"/>
          <w:kern w:val="0"/>
          <w:sz w:val="22"/>
          <w:szCs w:val="22"/>
          <w:lang w:val="en-US" w:eastAsia="zh-CN" w:bidi="hi-IN"/>
        </w:rPr>
      </w:pPr>
      <w:r>
        <w:rPr>
          <w:rFonts w:eastAsia="Century Schoolbook" w:cs="Century Schoolbook" w:ascii="arial" w:hAnsi="arial"/>
          <w:b w:val="false"/>
          <w:bCs w:val="false"/>
          <w:color w:val="auto"/>
          <w:kern w:val="0"/>
          <w:sz w:val="22"/>
          <w:szCs w:val="22"/>
          <w:lang w:val="en-US" w:eastAsia="zh-CN" w:bidi="hi-IN"/>
        </w:rPr>
      </w:r>
    </w:p>
    <w:tbl>
      <w:tblPr>
        <w:tblW w:w="5000" w:type="pct"/>
        <w:jc w:val="left"/>
        <w:tblInd w:w="0" w:type="dxa"/>
        <w:tblLayout w:type="fixed"/>
        <w:tblCellMar>
          <w:top w:w="0" w:type="dxa"/>
          <w:left w:w="0" w:type="dxa"/>
          <w:bottom w:w="0" w:type="dxa"/>
          <w:right w:w="0" w:type="dxa"/>
        </w:tblCellMar>
      </w:tblPr>
      <w:tblGrid>
        <w:gridCol w:w="9070"/>
      </w:tblGrid>
      <w:tr>
        <w:trPr/>
        <w:tc>
          <w:tcPr>
            <w:tcW w:w="9070" w:type="dxa"/>
            <w:tcBorders/>
          </w:tcPr>
          <w:p>
            <w:pPr>
              <w:pStyle w:val="Normal"/>
              <w:widowControl w:val="false"/>
              <w:shd w:val="clear" w:fill="auto"/>
              <w:spacing w:lineRule="exact" w:line="202" w:before="0" w:after="120"/>
              <w:ind w:hanging="0" w:right="0"/>
              <w:jc w:val="both"/>
              <w:rPr>
                <w:rFonts w:ascii="Times" w:hAnsi="Times"/>
                <w:sz w:val="22"/>
                <w:szCs w:val="22"/>
              </w:rPr>
            </w:pPr>
            <w:r>
              <w:rPr>
                <w:rFonts w:ascii="Times" w:hAnsi="Times"/>
                <w:sz w:val="22"/>
                <w:szCs w:val="22"/>
              </w:rPr>
              <w:t>1</w:t>
              <w:tab/>
              <w:t>Bellman-Ford(G, s, w)</w:t>
            </w:r>
          </w:p>
          <w:p>
            <w:pPr>
              <w:pStyle w:val="Normal"/>
              <w:widowControl w:val="false"/>
              <w:shd w:val="clear" w:fill="auto"/>
              <w:spacing w:lineRule="exact" w:line="202" w:before="0" w:after="120"/>
              <w:ind w:hanging="0" w:right="0"/>
              <w:jc w:val="both"/>
              <w:rPr>
                <w:rFonts w:ascii="Times" w:hAnsi="Times"/>
                <w:sz w:val="22"/>
                <w:szCs w:val="22"/>
              </w:rPr>
            </w:pPr>
            <w:r>
              <w:rPr>
                <w:rFonts w:ascii="Times" w:hAnsi="Times"/>
                <w:sz w:val="22"/>
                <w:szCs w:val="22"/>
              </w:rPr>
              <w:t>2</w:t>
              <w:tab/>
              <w:tab/>
              <w:t>for each vertex v in G.V:</w:t>
            </w:r>
          </w:p>
          <w:p>
            <w:pPr>
              <w:pStyle w:val="Normal"/>
              <w:widowControl w:val="false"/>
              <w:shd w:val="clear" w:fill="auto"/>
              <w:spacing w:lineRule="exact" w:line="202" w:before="0" w:after="120"/>
              <w:ind w:hanging="0" w:right="0"/>
              <w:jc w:val="both"/>
              <w:rPr>
                <w:rFonts w:ascii="Times" w:hAnsi="Times"/>
                <w:sz w:val="22"/>
                <w:szCs w:val="22"/>
              </w:rPr>
            </w:pPr>
            <w:r>
              <w:rPr>
                <w:rFonts w:ascii="Times" w:hAnsi="Times"/>
                <w:sz w:val="22"/>
                <w:szCs w:val="22"/>
              </w:rPr>
              <w:t>3</w:t>
              <w:tab/>
              <w:tab/>
              <w:tab/>
              <w:t>v.distance = INFINITY</w:t>
            </w:r>
          </w:p>
          <w:p>
            <w:pPr>
              <w:pStyle w:val="Normal"/>
              <w:widowControl w:val="false"/>
              <w:shd w:val="clear" w:fill="auto"/>
              <w:spacing w:lineRule="exact" w:line="202" w:before="0" w:after="120"/>
              <w:ind w:hanging="0" w:right="0"/>
              <w:jc w:val="both"/>
              <w:rPr>
                <w:rFonts w:ascii="Times" w:hAnsi="Times"/>
                <w:sz w:val="22"/>
                <w:szCs w:val="22"/>
              </w:rPr>
            </w:pPr>
            <w:r>
              <w:rPr>
                <w:rFonts w:ascii="Times" w:hAnsi="Times"/>
                <w:sz w:val="22"/>
                <w:szCs w:val="22"/>
              </w:rPr>
              <w:t>4</w:t>
              <w:tab/>
              <w:tab/>
              <w:tab/>
              <w:t>v.parent = NULL</w:t>
            </w:r>
          </w:p>
          <w:p>
            <w:pPr>
              <w:pStyle w:val="Normal"/>
              <w:widowControl w:val="false"/>
              <w:shd w:val="clear" w:fill="auto"/>
              <w:spacing w:lineRule="exact" w:line="202" w:before="0" w:after="120"/>
              <w:ind w:hanging="0" w:right="0"/>
              <w:jc w:val="both"/>
              <w:rPr>
                <w:rFonts w:ascii="Times" w:hAnsi="Times"/>
                <w:sz w:val="22"/>
                <w:szCs w:val="22"/>
              </w:rPr>
            </w:pPr>
            <w:r>
              <w:rPr>
                <w:rFonts w:ascii="Times" w:hAnsi="Times"/>
                <w:sz w:val="22"/>
                <w:szCs w:val="22"/>
              </w:rPr>
              <w:t>5</w:t>
              <w:tab/>
              <w:tab/>
              <w:t>s.distance = 0</w:t>
            </w:r>
          </w:p>
          <w:p>
            <w:pPr>
              <w:pStyle w:val="Normal"/>
              <w:widowControl w:val="false"/>
              <w:shd w:val="clear" w:fill="auto"/>
              <w:spacing w:lineRule="exact" w:line="202" w:before="0" w:after="120"/>
              <w:ind w:hanging="0" w:right="0"/>
              <w:jc w:val="both"/>
              <w:rPr>
                <w:rFonts w:ascii="Times" w:hAnsi="Times"/>
                <w:sz w:val="22"/>
                <w:szCs w:val="22"/>
              </w:rPr>
            </w:pPr>
            <w:r>
              <w:rPr>
                <w:rFonts w:ascii="Times" w:hAnsi="Times"/>
                <w:sz w:val="22"/>
                <w:szCs w:val="22"/>
              </w:rPr>
              <w:t>6</w:t>
              <w:tab/>
              <w:tab/>
              <w:t>for i = 1 to |G.V| -1:</w:t>
            </w:r>
          </w:p>
          <w:p>
            <w:pPr>
              <w:pStyle w:val="Normal"/>
              <w:widowControl w:val="false"/>
              <w:shd w:val="clear" w:fill="auto"/>
              <w:spacing w:lineRule="exact" w:line="202" w:before="0" w:after="120"/>
              <w:ind w:hanging="0" w:right="0"/>
              <w:jc w:val="both"/>
              <w:rPr>
                <w:rFonts w:ascii="Times" w:hAnsi="Times"/>
                <w:sz w:val="22"/>
                <w:szCs w:val="22"/>
              </w:rPr>
            </w:pPr>
            <w:r>
              <w:rPr>
                <w:rFonts w:ascii="Times" w:hAnsi="Times"/>
                <w:sz w:val="22"/>
                <w:szCs w:val="22"/>
              </w:rPr>
              <w:t>7</w:t>
              <w:tab/>
              <w:tab/>
              <w:tab/>
              <w:t>for each (u,v) in G.E:</w:t>
            </w:r>
          </w:p>
          <w:p>
            <w:pPr>
              <w:pStyle w:val="Normal"/>
              <w:widowControl w:val="false"/>
              <w:shd w:val="clear" w:fill="auto"/>
              <w:spacing w:lineRule="exact" w:line="202" w:before="0" w:after="120"/>
              <w:ind w:hanging="0" w:right="0"/>
              <w:jc w:val="both"/>
              <w:rPr>
                <w:rFonts w:ascii="Times" w:hAnsi="Times"/>
                <w:sz w:val="22"/>
                <w:szCs w:val="22"/>
              </w:rPr>
            </w:pPr>
            <w:r>
              <w:rPr>
                <w:rFonts w:ascii="Times" w:hAnsi="Times"/>
                <w:sz w:val="22"/>
                <w:szCs w:val="22"/>
              </w:rPr>
              <w:t>8</w:t>
              <w:tab/>
              <w:tab/>
              <w:tab/>
              <w:tab/>
              <w:t>if v.distance &gt; u.distance + w(u,v):</w:t>
            </w:r>
          </w:p>
          <w:p>
            <w:pPr>
              <w:pStyle w:val="Normal"/>
              <w:widowControl w:val="false"/>
              <w:shd w:val="clear" w:fill="auto"/>
              <w:spacing w:lineRule="exact" w:line="202" w:before="0" w:after="120"/>
              <w:ind w:hanging="0" w:right="0"/>
              <w:jc w:val="both"/>
              <w:rPr>
                <w:rFonts w:ascii="Times" w:hAnsi="Times"/>
                <w:sz w:val="22"/>
                <w:szCs w:val="22"/>
              </w:rPr>
            </w:pPr>
            <w:r>
              <w:rPr>
                <w:rFonts w:ascii="Times" w:hAnsi="Times"/>
                <w:sz w:val="22"/>
                <w:szCs w:val="22"/>
              </w:rPr>
              <w:t>9</w:t>
              <w:tab/>
              <w:tab/>
              <w:tab/>
              <w:tab/>
              <w:tab/>
              <w:t>v.distance = u.distance + w(u,v)</w:t>
            </w:r>
          </w:p>
          <w:p>
            <w:pPr>
              <w:pStyle w:val="Normal"/>
              <w:widowControl w:val="false"/>
              <w:shd w:val="clear" w:fill="auto"/>
              <w:spacing w:lineRule="exact" w:line="202" w:before="0" w:after="120"/>
              <w:ind w:hanging="0" w:right="0"/>
              <w:jc w:val="both"/>
              <w:rPr>
                <w:rFonts w:ascii="Times" w:hAnsi="Times"/>
                <w:sz w:val="22"/>
                <w:szCs w:val="22"/>
              </w:rPr>
            </w:pPr>
            <w:r>
              <w:rPr>
                <w:rFonts w:ascii="Times" w:hAnsi="Times"/>
                <w:sz w:val="22"/>
                <w:szCs w:val="22"/>
              </w:rPr>
              <w:t>10</w:t>
              <w:tab/>
              <w:tab/>
              <w:tab/>
              <w:tab/>
              <w:tab/>
              <w:t>v.parent = u</w:t>
            </w:r>
          </w:p>
        </w:tc>
      </w:tr>
    </w:tbl>
    <w:p>
      <w:pPr>
        <w:pStyle w:val="Normal"/>
        <w:widowControl/>
        <w:shd w:val="clear" w:fill="auto"/>
        <w:spacing w:lineRule="auto" w:line="240" w:before="0" w:after="120"/>
        <w:ind w:hanging="0" w:right="0"/>
        <w:jc w:val="left"/>
        <w:rPr>
          <w:b w:val="false"/>
          <w:bCs w:val="false"/>
        </w:rPr>
      </w:pPr>
      <w:r>
        <w:rPr>
          <w:b w:val="false"/>
          <w:bCs w:val="false"/>
        </w:rPr>
      </w:r>
    </w:p>
    <w:p>
      <w:pPr>
        <w:pStyle w:val="Normal"/>
        <w:widowControl/>
        <w:shd w:val="clear" w:fill="auto"/>
        <w:spacing w:lineRule="auto" w:line="240" w:before="0" w:after="120"/>
        <w:ind w:hanging="0" w:right="0"/>
        <w:jc w:val="left"/>
        <w:rPr>
          <w:b w:val="false"/>
          <w:bCs w:val="false"/>
        </w:rPr>
      </w:pPr>
      <w:r>
        <w:rPr>
          <w:rFonts w:eastAsia="Century Schoolbook" w:cs="Century Schoolbook" w:ascii="arial" w:hAnsi="arial"/>
          <w:b w:val="false"/>
          <w:bCs w:val="false"/>
          <w:color w:val="auto"/>
          <w:kern w:val="0"/>
          <w:sz w:val="22"/>
          <w:szCs w:val="22"/>
          <w:lang w:val="en-US" w:eastAsia="zh-CN" w:bidi="hi-IN"/>
        </w:rPr>
        <w:t xml:space="preserve">b) Show the final result of running Bellman-Ford in the graph of question a. When iterating over edges in the loop starting on line 7, do it alphabetically with priority on u and then on v (i.e. (x,y) goes right before (x,z) and that right before (y,a)). </w:t>
      </w:r>
    </w:p>
    <w:p>
      <w:pPr>
        <w:pStyle w:val="Normal"/>
        <w:widowControl/>
        <w:shd w:val="clear" w:fill="auto"/>
        <w:spacing w:lineRule="auto" w:line="240" w:before="0" w:after="120"/>
        <w:ind w:hanging="0" w:right="0"/>
        <w:jc w:val="left"/>
        <w:rPr>
          <w:b w:val="false"/>
          <w:bCs w:val="false"/>
        </w:rPr>
      </w:pPr>
      <w:r>
        <w:rPr>
          <w:b w:val="false"/>
          <w:bCs w:val="false"/>
        </w:rPr>
      </w:r>
    </w:p>
    <w:p>
      <w:pPr>
        <w:pStyle w:val="Normal"/>
        <w:widowControl/>
        <w:shd w:val="clear" w:fill="auto"/>
        <w:spacing w:lineRule="auto" w:line="240" w:before="0" w:after="60"/>
        <w:ind w:hanging="0" w:right="0"/>
        <w:jc w:val="both"/>
        <w:rPr>
          <w:rFonts w:ascii="Arial" w:hAnsi="Arial" w:eastAsia="Century Schoolbook" w:cs="Century Schoolbook"/>
        </w:rPr>
      </w:pPr>
      <w:r>
        <w:rPr>
          <w:rFonts w:eastAsia="Century Schoolbook" w:cs="Century Schoolbook" w:ascii="Arial" w:hAnsi="Arial"/>
        </w:rPr>
      </w:r>
    </w:p>
    <w:p>
      <w:pPr>
        <w:pStyle w:val="Normal"/>
        <w:widowControl/>
        <w:shd w:val="clear" w:fill="auto"/>
        <w:spacing w:lineRule="auto" w:line="240" w:before="0" w:after="60"/>
        <w:ind w:hanging="0" w:right="0"/>
        <w:jc w:val="both"/>
        <w:rPr>
          <w:rFonts w:ascii="Arial" w:hAnsi="Arial" w:eastAsia="Century Schoolbook" w:cs="Century Schoolbook"/>
        </w:rPr>
      </w:pPr>
      <w:r>
        <w:rPr>
          <w:rFonts w:eastAsia="Century Schoolbook" w:cs="Century Schoolbook" w:ascii="Arial" w:hAnsi="Arial"/>
        </w:rPr>
      </w:r>
    </w:p>
    <w:p>
      <w:pPr>
        <w:pStyle w:val="Normal"/>
        <w:widowControl/>
        <w:shd w:val="clear" w:fill="auto"/>
        <w:spacing w:lineRule="auto" w:line="240" w:before="0" w:after="60"/>
        <w:ind w:hanging="0" w:right="0"/>
        <w:jc w:val="both"/>
        <w:rPr>
          <w:rFonts w:ascii="Arial" w:hAnsi="Arial" w:eastAsia="Century Schoolbook" w:cs="Century Schoolbook"/>
        </w:rPr>
      </w:pPr>
      <w:r>
        <w:rPr>
          <w:rFonts w:eastAsia="Century Schoolbook" w:cs="Century Schoolbook" w:ascii="Arial" w:hAnsi="Arial"/>
        </w:rPr>
      </w:r>
    </w:p>
    <w:p>
      <w:pPr>
        <w:pStyle w:val="Normal"/>
        <w:widowControl/>
        <w:shd w:val="clear" w:fill="auto"/>
        <w:spacing w:lineRule="auto" w:line="240" w:before="0" w:after="60"/>
        <w:ind w:hanging="0" w:right="0"/>
        <w:jc w:val="both"/>
        <w:rPr>
          <w:rFonts w:ascii="Arial" w:hAnsi="Arial"/>
        </w:rPr>
      </w:pPr>
      <w:r>
        <w:rPr>
          <w:rFonts w:ascii="Arial" w:hAnsi="Arial"/>
          <w:color w:val="auto"/>
          <w:kern w:val="0"/>
          <w:lang w:eastAsia="zh-CN" w:bidi="hi-IN"/>
        </w:rPr>
        <w:t xml:space="preserve">c) Consider the case in which the weight of the edge connecting from node C to node B is -4 instead of -2. Describe in your own words how the algorithm would behave and how this influences the result. </w:t>
      </w:r>
    </w:p>
    <w:p>
      <w:pPr>
        <w:pStyle w:val="ListParagraph"/>
        <w:widowControl/>
        <w:numPr>
          <w:ilvl w:val="0"/>
          <w:numId w:val="0"/>
        </w:numPr>
        <w:shd w:val="clear" w:fill="auto"/>
        <w:spacing w:lineRule="auto" w:line="240" w:before="0" w:after="240"/>
        <w:ind w:hanging="0" w:left="0" w:right="0"/>
        <w:contextualSpacing/>
        <w:jc w:val="left"/>
        <w:rPr>
          <w:rFonts w:ascii="Arial" w:hAnsi="Arial" w:eastAsia="Century Schoolbook" w:cs="Century Schoolbook"/>
          <w:b w:val="false"/>
          <w:bCs w:val="false"/>
          <w:i/>
          <w:i/>
          <w:sz w:val="22"/>
          <w:szCs w:val="22"/>
          <w:lang w:val="en-US"/>
        </w:rPr>
      </w:pPr>
      <w:r>
        <w:rPr>
          <w:rFonts w:eastAsia="Century Schoolbook" w:cs="Century Schoolbook" w:ascii="Arial" w:hAnsi="Arial"/>
          <w:b w:val="false"/>
          <w:bCs w:val="false"/>
          <w:i/>
          <w:sz w:val="22"/>
          <w:szCs w:val="22"/>
          <w:lang w:val="en-US"/>
        </w:rPr>
      </w:r>
    </w:p>
    <w:p>
      <w:pPr>
        <w:pStyle w:val="ListParagraph"/>
        <w:widowControl/>
        <w:numPr>
          <w:ilvl w:val="0"/>
          <w:numId w:val="0"/>
        </w:numPr>
        <w:shd w:val="clear" w:fill="auto"/>
        <w:spacing w:lineRule="auto" w:line="240" w:before="0" w:after="240"/>
        <w:ind w:hanging="0" w:left="0" w:right="0"/>
        <w:contextualSpacing/>
        <w:jc w:val="left"/>
        <w:rPr>
          <w:rFonts w:ascii="Arial" w:hAnsi="Arial" w:eastAsia="Century Schoolbook" w:cs="Century Schoolbook"/>
          <w:b w:val="false"/>
          <w:bCs w:val="false"/>
          <w:i/>
          <w:i/>
          <w:sz w:val="22"/>
          <w:szCs w:val="22"/>
          <w:lang w:val="en-US"/>
        </w:rPr>
      </w:pPr>
      <w:r>
        <w:rPr>
          <w:rFonts w:eastAsia="Century Schoolbook" w:cs="Century Schoolbook" w:ascii="Arial" w:hAnsi="Arial"/>
          <w:b w:val="false"/>
          <w:bCs w:val="false"/>
          <w:i/>
          <w:sz w:val="22"/>
          <w:szCs w:val="22"/>
          <w:lang w:val="en-US"/>
        </w:rPr>
      </w:r>
    </w:p>
    <w:p>
      <w:pPr>
        <w:pStyle w:val="ListParagraph"/>
        <w:widowControl/>
        <w:numPr>
          <w:ilvl w:val="0"/>
          <w:numId w:val="0"/>
        </w:numPr>
        <w:shd w:val="clear" w:fill="auto"/>
        <w:spacing w:lineRule="auto" w:line="240" w:before="0" w:after="240"/>
        <w:ind w:hanging="0" w:left="0" w:right="0"/>
        <w:contextualSpacing/>
        <w:jc w:val="left"/>
        <w:rPr>
          <w:rFonts w:ascii="Arial" w:hAnsi="Arial" w:eastAsia="Century Schoolbook" w:cs="Century Schoolbook"/>
          <w:b w:val="false"/>
          <w:bCs w:val="false"/>
          <w:i/>
          <w:i/>
          <w:sz w:val="22"/>
          <w:szCs w:val="22"/>
          <w:lang w:val="en-US"/>
        </w:rPr>
      </w:pPr>
      <w:r>
        <w:rPr>
          <w:rFonts w:eastAsia="Century Schoolbook" w:cs="Century Schoolbook" w:ascii="Arial" w:hAnsi="Arial"/>
          <w:b w:val="false"/>
          <w:bCs w:val="false"/>
          <w:i/>
          <w:sz w:val="22"/>
          <w:szCs w:val="22"/>
          <w:lang w:val="en-US"/>
        </w:rPr>
      </w:r>
    </w:p>
    <w:p>
      <w:pPr>
        <w:pStyle w:val="ListParagraph"/>
        <w:widowControl/>
        <w:numPr>
          <w:ilvl w:val="0"/>
          <w:numId w:val="0"/>
        </w:numPr>
        <w:shd w:val="clear" w:fill="auto"/>
        <w:spacing w:lineRule="auto" w:line="240" w:before="0" w:after="240"/>
        <w:ind w:hanging="0" w:left="0" w:right="0"/>
        <w:contextualSpacing/>
        <w:jc w:val="left"/>
        <w:rPr>
          <w:rFonts w:ascii="Arial" w:hAnsi="Arial" w:eastAsia="Century Schoolbook" w:cs="Century Schoolbook"/>
          <w:b w:val="false"/>
          <w:bCs w:val="false"/>
          <w:i/>
          <w:i/>
          <w:sz w:val="22"/>
          <w:szCs w:val="22"/>
          <w:lang w:val="en-US"/>
        </w:rPr>
      </w:pPr>
      <w:r>
        <w:rPr>
          <w:rFonts w:eastAsia="Century Schoolbook" w:cs="Century Schoolbook" w:ascii="Arial" w:hAnsi="Arial"/>
          <w:b w:val="false"/>
          <w:bCs w:val="false"/>
          <w:i/>
          <w:sz w:val="22"/>
          <w:szCs w:val="22"/>
          <w:lang w:val="en-US"/>
        </w:rPr>
      </w:r>
    </w:p>
    <w:p>
      <w:pPr>
        <w:pStyle w:val="Normal"/>
        <w:widowControl/>
        <w:shd w:val="clear" w:fill="auto"/>
        <w:spacing w:lineRule="auto" w:line="240" w:before="0" w:after="0"/>
        <w:ind w:hanging="0" w:right="0"/>
        <w:jc w:val="left"/>
        <w:rPr>
          <w:rFonts w:ascii="arial" w:hAnsi="arial" w:eastAsia="Century Schoolbook" w:cs="Century Schoolbook"/>
          <w:b/>
          <w:sz w:val="24"/>
          <w:szCs w:val="24"/>
        </w:rPr>
      </w:pPr>
      <w:r>
        <w:rPr>
          <w:rFonts w:eastAsia="Century Schoolbook" w:cs="Century Schoolbook" w:ascii="Arial" w:hAnsi="Arial"/>
          <w:b/>
          <w:bCs/>
          <w:sz w:val="24"/>
          <w:szCs w:val="24"/>
        </w:rPr>
      </w:r>
    </w:p>
    <w:p>
      <w:pPr>
        <w:pStyle w:val="Normal"/>
        <w:widowControl/>
        <w:shd w:val="clear" w:fill="auto"/>
        <w:spacing w:lineRule="auto" w:line="240" w:before="0" w:after="0"/>
        <w:ind w:hanging="0" w:right="0"/>
        <w:jc w:val="left"/>
        <w:rPr>
          <w:rFonts w:ascii="arial" w:hAnsi="arial" w:eastAsia="Century Schoolbook" w:cs="Century Schoolbook"/>
          <w:b/>
          <w:sz w:val="24"/>
          <w:szCs w:val="24"/>
        </w:rPr>
      </w:pPr>
      <w:r>
        <w:rPr>
          <w:rFonts w:eastAsia="Century Schoolbook" w:cs="Century Schoolbook" w:ascii="arial" w:hAnsi="arial"/>
          <w:b/>
          <w:bCs/>
          <w:sz w:val="24"/>
          <w:szCs w:val="24"/>
        </w:rPr>
        <w:t xml:space="preserve">Exercise </w:t>
      </w:r>
      <w:r>
        <w:rPr>
          <w:rFonts w:eastAsia="Century Schoolbook" w:cs="Century Schoolbook" w:ascii="arial" w:hAnsi="arial"/>
          <w:b/>
          <w:bCs/>
          <w:sz w:val="24"/>
          <w:szCs w:val="24"/>
        </w:rPr>
        <w:t>4</w:t>
      </w:r>
      <w:r>
        <w:rPr>
          <w:rFonts w:eastAsia="Century Schoolbook" w:cs="Century Schoolbook" w:ascii="arial" w:hAnsi="arial"/>
          <w:b/>
          <w:bCs/>
          <w:sz w:val="24"/>
          <w:szCs w:val="24"/>
        </w:rPr>
        <w:t>: Recursive algorithms</w:t>
      </w:r>
    </w:p>
    <w:p>
      <w:pPr>
        <w:pStyle w:val="LO-normal"/>
        <w:widowControl/>
        <w:spacing w:lineRule="auto" w:line="240" w:beforeAutospacing="0" w:before="320" w:afterAutospacing="0" w:after="0"/>
        <w:ind w:hanging="0"/>
        <w:jc w:val="left"/>
        <w:textAlignment w:val="baseline"/>
        <w:rPr>
          <w:rFonts w:ascii="arial" w:hAnsi="arial"/>
          <w:sz w:val="22"/>
          <w:szCs w:val="22"/>
        </w:rPr>
      </w:pPr>
      <w:r>
        <w:rPr>
          <w:rFonts w:ascii="arial" w:hAnsi="arial"/>
          <w:b w:val="false"/>
          <w:bCs w:val="false"/>
          <w:sz w:val="22"/>
          <w:szCs w:val="22"/>
        </w:rPr>
        <w:t>A min-heap is a data structure similar to a binary search tree but simpler. Min-heaps take the form of a nearly-complete binary tree (all levels are full except the last one, which might not be full and is filled from the leftmost leaf) with the condition that each node contains a key that is smaller than or equal to the keys of its children. Below you have an example:</w:t>
      </w:r>
    </w:p>
    <w:p>
      <w:pPr>
        <w:pStyle w:val="LO-normal"/>
        <w:widowControl/>
        <w:spacing w:lineRule="auto" w:line="240" w:beforeAutospacing="0" w:before="320" w:afterAutospacing="0" w:after="0"/>
        <w:ind w:hanging="0"/>
        <w:jc w:val="left"/>
        <w:textAlignment w:val="baseline"/>
        <w:rPr>
          <w:rFonts w:ascii="arial" w:hAnsi="arial"/>
          <w:sz w:val="22"/>
          <w:szCs w:val="22"/>
        </w:rPr>
      </w:pPr>
      <w:r>
        <w:drawing>
          <wp:anchor behindDoc="0" distT="0" distB="0" distL="0" distR="0" simplePos="0" locked="0" layoutInCell="0" allowOverlap="1" relativeHeight="5">
            <wp:simplePos x="0" y="0"/>
            <wp:positionH relativeFrom="column">
              <wp:posOffset>1457960</wp:posOffset>
            </wp:positionH>
            <wp:positionV relativeFrom="paragraph">
              <wp:posOffset>198755</wp:posOffset>
            </wp:positionV>
            <wp:extent cx="2630170" cy="1872615"/>
            <wp:effectExtent l="0" t="0" r="0" b="0"/>
            <wp:wrapTopAndBottom/>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2630170" cy="1872615"/>
                    </a:xfrm>
                    <a:prstGeom prst="rect">
                      <a:avLst/>
                    </a:prstGeom>
                    <a:noFill/>
                  </pic:spPr>
                </pic:pic>
              </a:graphicData>
            </a:graphic>
          </wp:anchor>
        </w:drawing>
      </w:r>
      <w:r>
        <w:rPr>
          <w:rFonts w:ascii="arial" w:hAnsi="arial"/>
          <w:b w:val="false"/>
          <w:bCs w:val="false"/>
          <w:sz w:val="22"/>
          <w:szCs w:val="22"/>
        </w:rPr>
        <w:t>Min-heaps can be implemented in arrays such that levels of the tree are stored sequentially in the array positions between 1 and N, where N is the total size of the min-heap. This way you can calculate the left child, right child, and parent of a node in position x as:</w:t>
      </w:r>
    </w:p>
    <w:p>
      <w:pPr>
        <w:pStyle w:val="LO-normal"/>
        <w:widowControl/>
        <w:spacing w:lineRule="auto" w:line="240" w:beforeAutospacing="0" w:before="320" w:afterAutospacing="0" w:after="0"/>
        <w:ind w:hanging="0"/>
        <w:jc w:val="both"/>
        <w:textAlignment w:val="baseline"/>
        <w:rPr>
          <w:rFonts w:ascii="arial" w:hAnsi="arial"/>
          <w:sz w:val="22"/>
          <w:szCs w:val="22"/>
        </w:rPr>
      </w:pPr>
      <w:r>
        <w:rPr>
          <w:rFonts w:ascii="arial" w:hAnsi="arial"/>
          <w:b w:val="false"/>
          <w:bCs w:val="false"/>
          <w:sz w:val="22"/>
          <w:szCs w:val="22"/>
        </w:rPr>
        <w:t xml:space="preserve">left-child(x) = 2x </w:t>
        <w:tab/>
        <w:tab/>
        <w:t xml:space="preserve">right-child(x) = 2x+1 </w:t>
        <w:tab/>
        <w:tab/>
        <w:t xml:space="preserve">parent(x) = floor(x/2)  </w:t>
        <w:tab/>
      </w:r>
    </w:p>
    <w:p>
      <w:pPr>
        <w:pStyle w:val="LO-normal"/>
        <w:widowControl/>
        <w:spacing w:lineRule="auto" w:line="240" w:beforeAutospacing="0" w:before="320" w:afterAutospacing="0" w:after="0"/>
        <w:ind w:hanging="0"/>
        <w:jc w:val="left"/>
        <w:textAlignment w:val="baseline"/>
        <w:rPr>
          <w:rFonts w:ascii="arial" w:hAnsi="arial"/>
          <w:sz w:val="22"/>
          <w:szCs w:val="22"/>
        </w:rPr>
      </w:pPr>
      <w:r>
        <w:rPr>
          <w:rFonts w:eastAsia="Century Schoolbook" w:cs="Century Schoolbook" w:ascii="arial" w:hAnsi="arial"/>
          <w:b w:val="false"/>
          <w:bCs w:val="false"/>
          <w:sz w:val="22"/>
          <w:szCs w:val="22"/>
        </w:rPr>
      </w:r>
    </w:p>
    <w:p>
      <w:pPr>
        <w:pStyle w:val="LO-normal"/>
        <w:widowControl/>
        <w:spacing w:lineRule="auto" w:line="240" w:beforeAutospacing="0" w:before="320" w:afterAutospacing="0" w:after="0"/>
        <w:ind w:hanging="0"/>
        <w:jc w:val="left"/>
        <w:textAlignment w:val="baseline"/>
        <w:rPr>
          <w:rFonts w:ascii="arial" w:hAnsi="arial"/>
          <w:sz w:val="22"/>
          <w:szCs w:val="22"/>
        </w:rPr>
      </w:pPr>
      <w:r>
        <w:rPr>
          <w:rFonts w:eastAsia="Century Schoolbook" w:cs="Century Schoolbook" w:ascii="arial" w:hAnsi="arial"/>
          <w:b w:val="false"/>
          <w:bCs w:val="false"/>
          <w:sz w:val="22"/>
          <w:szCs w:val="22"/>
        </w:rPr>
        <w:t xml:space="preserve">a) Write the pseudocode of an iterative function called reduce(H,x,y) that takes a min-heap H and reduces the value of the node in position x to value y, assuming that y is lower than the current value stored in position x. The function has to change the min-heap such that the result is still a min-heap (each node contains a key that is smaller than or equal to the keys of its children). Use and manipulate the min-heap H with indices as you would do with an array. </w:t>
      </w:r>
    </w:p>
    <w:p>
      <w:pPr>
        <w:pStyle w:val="LO-normal"/>
        <w:widowControl/>
        <w:spacing w:lineRule="auto" w:line="240" w:beforeAutospacing="0" w:before="320" w:afterAutospacing="0" w:after="0"/>
        <w:ind w:hanging="0"/>
        <w:jc w:val="left"/>
        <w:textAlignment w:val="baseline"/>
        <w:rPr>
          <w:rFonts w:ascii="arial" w:hAnsi="arial"/>
          <w:sz w:val="22"/>
          <w:szCs w:val="22"/>
        </w:rPr>
      </w:pPr>
      <w:r>
        <w:rPr>
          <w:rFonts w:eastAsia="Century Schoolbook" w:cs="Century Schoolbook" w:ascii="arial" w:hAnsi="arial"/>
          <w:b w:val="false"/>
          <w:bCs w:val="false"/>
          <w:sz w:val="22"/>
          <w:szCs w:val="22"/>
        </w:rPr>
      </w:r>
    </w:p>
    <w:p>
      <w:pPr>
        <w:pStyle w:val="LO-normal"/>
        <w:widowControl/>
        <w:spacing w:lineRule="auto" w:line="240" w:beforeAutospacing="0" w:before="320" w:afterAutospacing="0" w:after="0"/>
        <w:ind w:hanging="0"/>
        <w:jc w:val="left"/>
        <w:textAlignment w:val="baseline"/>
        <w:rPr>
          <w:rFonts w:ascii="arial" w:hAnsi="arial"/>
          <w:sz w:val="22"/>
          <w:szCs w:val="22"/>
        </w:rPr>
      </w:pPr>
      <w:r>
        <w:rPr>
          <w:rFonts w:eastAsia="Century Schoolbook" w:cs="Century Schoolbook" w:ascii="arial" w:hAnsi="arial"/>
          <w:b w:val="false"/>
          <w:bCs w:val="false"/>
          <w:sz w:val="22"/>
          <w:szCs w:val="22"/>
        </w:rPr>
        <w:t>b) Write the recursive version of your code above. Which type of recursion have you implemented?</w:t>
      </w:r>
    </w:p>
    <w:p>
      <w:pPr>
        <w:pStyle w:val="LO-normal"/>
        <w:widowControl/>
        <w:spacing w:lineRule="auto" w:line="240" w:beforeAutospacing="0" w:before="320" w:afterAutospacing="0" w:after="0"/>
        <w:ind w:hanging="0"/>
        <w:jc w:val="left"/>
        <w:textAlignment w:val="baseline"/>
        <w:rPr>
          <w:rFonts w:ascii="arial" w:hAnsi="arial"/>
          <w:sz w:val="22"/>
          <w:szCs w:val="22"/>
        </w:rPr>
      </w:pPr>
      <w:r>
        <w:rPr>
          <w:rFonts w:eastAsia="Century Schoolbook" w:cs="Century Schoolbook" w:ascii="arial" w:hAnsi="arial"/>
          <w:b w:val="false"/>
          <w:bCs w:val="false"/>
          <w:sz w:val="22"/>
          <w:szCs w:val="22"/>
        </w:rPr>
      </w:r>
    </w:p>
    <w:p>
      <w:pPr>
        <w:pStyle w:val="LO-normal"/>
        <w:widowControl/>
        <w:spacing w:lineRule="auto" w:line="240" w:beforeAutospacing="0" w:before="320" w:afterAutospacing="0" w:after="0"/>
        <w:ind w:hanging="0"/>
        <w:jc w:val="left"/>
        <w:textAlignment w:val="baseline"/>
        <w:rPr>
          <w:rFonts w:ascii="arial" w:hAnsi="arial"/>
          <w:sz w:val="22"/>
          <w:szCs w:val="22"/>
        </w:rPr>
      </w:pPr>
      <w:r>
        <w:rPr>
          <w:rFonts w:eastAsia="Century Schoolbook" w:cs="Century Schoolbook" w:ascii="arial" w:hAnsi="arial"/>
          <w:b w:val="false"/>
          <w:bCs w:val="false"/>
          <w:sz w:val="22"/>
          <w:szCs w:val="22"/>
        </w:rPr>
        <w:t>c) Show how reduce(H,x,y) can be applied to the min-heap of the example above to reduce the value of the last node (the one that contains 7) to the value 1. Indicate any swaps or value changes and the final state of the min-heap.</w:t>
      </w:r>
    </w:p>
    <w:p>
      <w:pPr>
        <w:pStyle w:val="LO-normal"/>
        <w:widowControl/>
        <w:spacing w:lineRule="auto" w:line="240" w:beforeAutospacing="0" w:before="320" w:afterAutospacing="0" w:after="0"/>
        <w:ind w:hanging="0"/>
        <w:jc w:val="left"/>
        <w:textAlignment w:val="baseline"/>
        <w:rPr>
          <w:rFonts w:ascii="arial" w:hAnsi="arial"/>
          <w:sz w:val="22"/>
          <w:szCs w:val="22"/>
        </w:rPr>
      </w:pPr>
      <w:r>
        <w:rPr>
          <w:rFonts w:ascii="arial" w:hAnsi="arial"/>
          <w:sz w:val="22"/>
          <w:szCs w:val="22"/>
        </w:rPr>
      </w:r>
    </w:p>
    <w:p>
      <w:pPr>
        <w:pStyle w:val="LO-normal"/>
        <w:widowControl/>
        <w:spacing w:lineRule="auto" w:line="240" w:beforeAutospacing="0" w:before="320" w:afterAutospacing="0" w:after="0"/>
        <w:ind w:hanging="0"/>
        <w:jc w:val="left"/>
        <w:textAlignment w:val="baseline"/>
        <w:rPr>
          <w:rFonts w:ascii="arial" w:hAnsi="arial"/>
          <w:sz w:val="22"/>
          <w:szCs w:val="22"/>
        </w:rPr>
      </w:pPr>
      <w:r>
        <w:rPr>
          <w:rFonts w:ascii="arial" w:hAnsi="arial"/>
          <w:sz w:val="22"/>
          <w:szCs w:val="22"/>
        </w:rPr>
      </w:r>
    </w:p>
    <w:p>
      <w:pPr>
        <w:pStyle w:val="LO-normal"/>
        <w:widowControl/>
        <w:spacing w:lineRule="auto" w:line="240" w:beforeAutospacing="0" w:before="320" w:afterAutospacing="0" w:after="0"/>
        <w:ind w:hanging="0"/>
        <w:jc w:val="left"/>
        <w:textAlignment w:val="baseline"/>
        <w:rPr>
          <w:rFonts w:ascii="arial" w:hAnsi="arial"/>
          <w:sz w:val="22"/>
          <w:szCs w:val="22"/>
        </w:rPr>
      </w:pPr>
      <w:r>
        <w:rPr>
          <w:rFonts w:ascii="arial" w:hAnsi="arial"/>
          <w:sz w:val="22"/>
          <w:szCs w:val="22"/>
        </w:rPr>
      </w:r>
    </w:p>
    <w:p>
      <w:pPr>
        <w:pStyle w:val="LO-normal"/>
        <w:widowControl/>
        <w:spacing w:lineRule="auto" w:line="240" w:beforeAutospacing="0" w:before="320" w:afterAutospacing="0" w:after="0"/>
        <w:ind w:hanging="0"/>
        <w:jc w:val="left"/>
        <w:textAlignment w:val="baseline"/>
        <w:rPr>
          <w:rFonts w:ascii="arial" w:hAnsi="arial"/>
          <w:sz w:val="22"/>
          <w:szCs w:val="22"/>
        </w:rPr>
      </w:pPr>
      <w:r>
        <w:rPr>
          <w:rFonts w:ascii="arial" w:hAnsi="arial"/>
          <w:sz w:val="22"/>
          <w:szCs w:val="22"/>
        </w:rPr>
      </w:r>
    </w:p>
    <w:p>
      <w:pPr>
        <w:pStyle w:val="Normal"/>
        <w:rPr>
          <w:rFonts w:ascii="Arial" w:hAnsi="Arial"/>
        </w:rPr>
      </w:pPr>
      <w:r>
        <w:rPr>
          <w:rFonts w:ascii="Arial" w:hAnsi="Arial"/>
          <w:b/>
          <w:bCs/>
        </w:rPr>
        <w:t xml:space="preserve">Exercise </w:t>
      </w:r>
      <w:r>
        <w:rPr>
          <w:rFonts w:ascii="Arial" w:hAnsi="Arial"/>
          <w:b/>
          <w:bCs/>
        </w:rPr>
        <w:t>5</w:t>
      </w:r>
      <w:r>
        <w:rPr>
          <w:rFonts w:ascii="Arial" w:hAnsi="Arial"/>
          <w:b/>
          <w:bCs/>
        </w:rPr>
        <w:t>: Depth-First Search</w:t>
      </w:r>
    </w:p>
    <w:p>
      <w:pPr>
        <w:pStyle w:val="Normal"/>
        <w:rPr>
          <w:rFonts w:ascii="Arial" w:hAnsi="Arial"/>
          <w:b/>
          <w:bCs/>
        </w:rPr>
      </w:pPr>
      <w:r>
        <w:rPr>
          <w:rFonts w:ascii="Arial" w:hAnsi="Arial"/>
          <w:b/>
          <w:bCs/>
        </w:rPr>
      </w:r>
    </w:p>
    <w:p>
      <w:pPr>
        <w:pStyle w:val="Normal"/>
        <w:pageBreakBefore w:val="false"/>
        <w:widowControl/>
        <w:shd w:val="clear" w:fill="auto"/>
        <w:spacing w:lineRule="auto" w:line="240" w:before="0" w:after="60"/>
        <w:ind w:hanging="0" w:right="0"/>
        <w:jc w:val="both"/>
        <w:rPr>
          <w:rFonts w:ascii="Arial" w:hAnsi="Arial"/>
        </w:rPr>
      </w:pPr>
      <w:r>
        <w:rPr>
          <w:rFonts w:eastAsia="Century Schoolbook" w:cs="Century Schoolbook" w:ascii="Arial" w:hAnsi="Arial"/>
          <w:b w:val="false"/>
          <w:bCs w:val="false"/>
          <w:sz w:val="22"/>
          <w:szCs w:val="22"/>
        </w:rPr>
        <w:t>Given the following adjacency matrix:</w:t>
      </w:r>
    </w:p>
    <w:tbl>
      <w:tblPr>
        <w:tblW w:w="6761" w:type="dxa"/>
        <w:jc w:val="left"/>
        <w:tblInd w:w="710" w:type="dxa"/>
        <w:tblLayout w:type="fixed"/>
        <w:tblCellMar>
          <w:top w:w="29" w:type="dxa"/>
          <w:left w:w="29" w:type="dxa"/>
          <w:bottom w:w="29" w:type="dxa"/>
          <w:right w:w="29" w:type="dxa"/>
        </w:tblCellMar>
      </w:tblPr>
      <w:tblGrid>
        <w:gridCol w:w="910"/>
        <w:gridCol w:w="954"/>
        <w:gridCol w:w="1029"/>
        <w:gridCol w:w="985"/>
        <w:gridCol w:w="996"/>
        <w:gridCol w:w="987"/>
        <w:gridCol w:w="899"/>
      </w:tblGrid>
      <w:tr>
        <w:trPr/>
        <w:tc>
          <w:tcPr>
            <w:tcW w:w="910" w:type="dxa"/>
            <w:tcBorders>
              <w:top w:val="single" w:sz="12" w:space="0" w:color="000000"/>
              <w:left w:val="single" w:sz="12" w:space="0" w:color="000000"/>
              <w:bottom w:val="single" w:sz="12" w:space="0" w:color="000000"/>
            </w:tcBorders>
          </w:tcPr>
          <w:p>
            <w:pPr>
              <w:pStyle w:val="TableContents"/>
              <w:widowControl w:val="false"/>
              <w:jc w:val="center"/>
              <w:rPr>
                <w:rFonts w:ascii="Arial" w:hAnsi="Arial" w:eastAsia="Century Schoolbook" w:cs="Century Schoolbook"/>
                <w:b/>
                <w:bCs/>
                <w:sz w:val="22"/>
                <w:szCs w:val="22"/>
              </w:rPr>
            </w:pPr>
            <w:r>
              <w:rPr>
                <w:rFonts w:eastAsia="Century Schoolbook" w:cs="Century Schoolbook" w:ascii="Arial" w:hAnsi="Arial"/>
                <w:b/>
                <w:bCs/>
                <w:sz w:val="22"/>
                <w:szCs w:val="22"/>
              </w:rPr>
            </w:r>
          </w:p>
        </w:tc>
        <w:tc>
          <w:tcPr>
            <w:tcW w:w="954" w:type="dxa"/>
            <w:tcBorders>
              <w:top w:val="single" w:sz="12" w:space="0" w:color="000000"/>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A</w:t>
            </w:r>
          </w:p>
        </w:tc>
        <w:tc>
          <w:tcPr>
            <w:tcW w:w="1029" w:type="dxa"/>
            <w:tcBorders>
              <w:top w:val="single" w:sz="12" w:space="0" w:color="000000"/>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B</w:t>
            </w:r>
          </w:p>
        </w:tc>
        <w:tc>
          <w:tcPr>
            <w:tcW w:w="985" w:type="dxa"/>
            <w:tcBorders>
              <w:top w:val="single" w:sz="12" w:space="0" w:color="000000"/>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C</w:t>
            </w:r>
          </w:p>
        </w:tc>
        <w:tc>
          <w:tcPr>
            <w:tcW w:w="996" w:type="dxa"/>
            <w:tcBorders>
              <w:top w:val="single" w:sz="12" w:space="0" w:color="000000"/>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D</w:t>
            </w:r>
          </w:p>
        </w:tc>
        <w:tc>
          <w:tcPr>
            <w:tcW w:w="987" w:type="dxa"/>
            <w:tcBorders>
              <w:top w:val="single" w:sz="12" w:space="0" w:color="000000"/>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E</w:t>
            </w:r>
          </w:p>
        </w:tc>
        <w:tc>
          <w:tcPr>
            <w:tcW w:w="899" w:type="dxa"/>
            <w:tcBorders>
              <w:top w:val="single" w:sz="12" w:space="0" w:color="000000"/>
              <w:left w:val="single" w:sz="12" w:space="0" w:color="000000"/>
              <w:bottom w:val="single" w:sz="12" w:space="0" w:color="000000"/>
              <w:right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F</w:t>
            </w:r>
          </w:p>
        </w:tc>
      </w:tr>
      <w:tr>
        <w:trPr/>
        <w:tc>
          <w:tcPr>
            <w:tcW w:w="910"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A</w:t>
            </w:r>
          </w:p>
        </w:tc>
        <w:tc>
          <w:tcPr>
            <w:tcW w:w="954"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0</w:t>
            </w:r>
          </w:p>
        </w:tc>
        <w:tc>
          <w:tcPr>
            <w:tcW w:w="1029"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1</w:t>
            </w:r>
          </w:p>
        </w:tc>
        <w:tc>
          <w:tcPr>
            <w:tcW w:w="985"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1</w:t>
            </w:r>
          </w:p>
        </w:tc>
        <w:tc>
          <w:tcPr>
            <w:tcW w:w="996"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0</w:t>
            </w:r>
          </w:p>
        </w:tc>
        <w:tc>
          <w:tcPr>
            <w:tcW w:w="987"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0</w:t>
            </w:r>
          </w:p>
        </w:tc>
        <w:tc>
          <w:tcPr>
            <w:tcW w:w="899" w:type="dxa"/>
            <w:tcBorders>
              <w:left w:val="single" w:sz="12" w:space="0" w:color="000000"/>
              <w:bottom w:val="single" w:sz="12" w:space="0" w:color="000000"/>
              <w:right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0</w:t>
            </w:r>
          </w:p>
        </w:tc>
      </w:tr>
      <w:tr>
        <w:trPr/>
        <w:tc>
          <w:tcPr>
            <w:tcW w:w="910"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B</w:t>
            </w:r>
          </w:p>
        </w:tc>
        <w:tc>
          <w:tcPr>
            <w:tcW w:w="954"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1</w:t>
            </w:r>
          </w:p>
        </w:tc>
        <w:tc>
          <w:tcPr>
            <w:tcW w:w="1029"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0</w:t>
            </w:r>
          </w:p>
        </w:tc>
        <w:tc>
          <w:tcPr>
            <w:tcW w:w="985"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1</w:t>
            </w:r>
          </w:p>
        </w:tc>
        <w:tc>
          <w:tcPr>
            <w:tcW w:w="996"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0</w:t>
            </w:r>
          </w:p>
        </w:tc>
        <w:tc>
          <w:tcPr>
            <w:tcW w:w="987"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0</w:t>
            </w:r>
          </w:p>
        </w:tc>
        <w:tc>
          <w:tcPr>
            <w:tcW w:w="899" w:type="dxa"/>
            <w:tcBorders>
              <w:left w:val="single" w:sz="12" w:space="0" w:color="000000"/>
              <w:bottom w:val="single" w:sz="12" w:space="0" w:color="000000"/>
              <w:right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0</w:t>
            </w:r>
          </w:p>
        </w:tc>
      </w:tr>
      <w:tr>
        <w:trPr/>
        <w:tc>
          <w:tcPr>
            <w:tcW w:w="910"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C</w:t>
            </w:r>
          </w:p>
        </w:tc>
        <w:tc>
          <w:tcPr>
            <w:tcW w:w="954"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1</w:t>
            </w:r>
          </w:p>
        </w:tc>
        <w:tc>
          <w:tcPr>
            <w:tcW w:w="1029"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1</w:t>
            </w:r>
          </w:p>
        </w:tc>
        <w:tc>
          <w:tcPr>
            <w:tcW w:w="985"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0</w:t>
            </w:r>
          </w:p>
        </w:tc>
        <w:tc>
          <w:tcPr>
            <w:tcW w:w="996"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1</w:t>
            </w:r>
          </w:p>
        </w:tc>
        <w:tc>
          <w:tcPr>
            <w:tcW w:w="987"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1</w:t>
            </w:r>
          </w:p>
        </w:tc>
        <w:tc>
          <w:tcPr>
            <w:tcW w:w="899" w:type="dxa"/>
            <w:tcBorders>
              <w:left w:val="single" w:sz="12" w:space="0" w:color="000000"/>
              <w:bottom w:val="single" w:sz="12" w:space="0" w:color="000000"/>
              <w:right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0</w:t>
            </w:r>
          </w:p>
        </w:tc>
      </w:tr>
      <w:tr>
        <w:trPr/>
        <w:tc>
          <w:tcPr>
            <w:tcW w:w="910"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D</w:t>
            </w:r>
          </w:p>
        </w:tc>
        <w:tc>
          <w:tcPr>
            <w:tcW w:w="954"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0</w:t>
            </w:r>
          </w:p>
        </w:tc>
        <w:tc>
          <w:tcPr>
            <w:tcW w:w="1029"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0</w:t>
            </w:r>
          </w:p>
        </w:tc>
        <w:tc>
          <w:tcPr>
            <w:tcW w:w="985"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1</w:t>
            </w:r>
          </w:p>
        </w:tc>
        <w:tc>
          <w:tcPr>
            <w:tcW w:w="996"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0</w:t>
            </w:r>
          </w:p>
        </w:tc>
        <w:tc>
          <w:tcPr>
            <w:tcW w:w="987"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0</w:t>
            </w:r>
          </w:p>
        </w:tc>
        <w:tc>
          <w:tcPr>
            <w:tcW w:w="899" w:type="dxa"/>
            <w:tcBorders>
              <w:left w:val="single" w:sz="12" w:space="0" w:color="000000"/>
              <w:bottom w:val="single" w:sz="12" w:space="0" w:color="000000"/>
              <w:right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1</w:t>
            </w:r>
          </w:p>
        </w:tc>
      </w:tr>
      <w:tr>
        <w:trPr/>
        <w:tc>
          <w:tcPr>
            <w:tcW w:w="910"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E</w:t>
            </w:r>
          </w:p>
        </w:tc>
        <w:tc>
          <w:tcPr>
            <w:tcW w:w="954"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0</w:t>
            </w:r>
          </w:p>
        </w:tc>
        <w:tc>
          <w:tcPr>
            <w:tcW w:w="1029"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0</w:t>
            </w:r>
          </w:p>
        </w:tc>
        <w:tc>
          <w:tcPr>
            <w:tcW w:w="985"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1</w:t>
            </w:r>
          </w:p>
        </w:tc>
        <w:tc>
          <w:tcPr>
            <w:tcW w:w="996"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0</w:t>
            </w:r>
          </w:p>
        </w:tc>
        <w:tc>
          <w:tcPr>
            <w:tcW w:w="987"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0</w:t>
            </w:r>
          </w:p>
        </w:tc>
        <w:tc>
          <w:tcPr>
            <w:tcW w:w="899" w:type="dxa"/>
            <w:tcBorders>
              <w:left w:val="single" w:sz="12" w:space="0" w:color="000000"/>
              <w:bottom w:val="single" w:sz="12" w:space="0" w:color="000000"/>
              <w:right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1</w:t>
            </w:r>
          </w:p>
        </w:tc>
      </w:tr>
      <w:tr>
        <w:trPr/>
        <w:tc>
          <w:tcPr>
            <w:tcW w:w="910"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F</w:t>
            </w:r>
          </w:p>
        </w:tc>
        <w:tc>
          <w:tcPr>
            <w:tcW w:w="954"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0</w:t>
            </w:r>
          </w:p>
        </w:tc>
        <w:tc>
          <w:tcPr>
            <w:tcW w:w="1029"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0</w:t>
            </w:r>
          </w:p>
        </w:tc>
        <w:tc>
          <w:tcPr>
            <w:tcW w:w="985"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0</w:t>
            </w:r>
          </w:p>
        </w:tc>
        <w:tc>
          <w:tcPr>
            <w:tcW w:w="996"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1</w:t>
            </w:r>
          </w:p>
        </w:tc>
        <w:tc>
          <w:tcPr>
            <w:tcW w:w="987" w:type="dxa"/>
            <w:tcBorders>
              <w:left w:val="single" w:sz="12" w:space="0" w:color="000000"/>
              <w:bottom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1</w:t>
            </w:r>
          </w:p>
        </w:tc>
        <w:tc>
          <w:tcPr>
            <w:tcW w:w="899" w:type="dxa"/>
            <w:tcBorders>
              <w:left w:val="single" w:sz="12" w:space="0" w:color="000000"/>
              <w:bottom w:val="single" w:sz="12" w:space="0" w:color="000000"/>
              <w:right w:val="single" w:sz="12" w:space="0" w:color="000000"/>
            </w:tcBorders>
          </w:tcPr>
          <w:p>
            <w:pPr>
              <w:pStyle w:val="TableContents"/>
              <w:widowControl w:val="false"/>
              <w:jc w:val="center"/>
              <w:rPr>
                <w:rFonts w:ascii="Arial" w:hAnsi="Arial"/>
              </w:rPr>
            </w:pPr>
            <w:r>
              <w:rPr>
                <w:rFonts w:eastAsia="Century Schoolbook" w:cs="Century Schoolbook" w:ascii="Arial" w:hAnsi="Arial"/>
                <w:b/>
                <w:bCs/>
                <w:sz w:val="22"/>
                <w:szCs w:val="22"/>
              </w:rPr>
              <w:t>0</w:t>
            </w:r>
          </w:p>
        </w:tc>
      </w:tr>
    </w:tbl>
    <w:p>
      <w:pPr>
        <w:pStyle w:val="Normal"/>
        <w:widowControl/>
        <w:shd w:val="clear" w:fill="auto"/>
        <w:spacing w:lineRule="auto" w:line="240" w:before="0" w:after="60"/>
        <w:ind w:hanging="0" w:right="0"/>
        <w:jc w:val="both"/>
        <w:rPr>
          <w:rFonts w:ascii="Arial" w:hAnsi="Arial" w:eastAsia="Century Schoolbook" w:cs="Century Schoolbook"/>
          <w:b w:val="false"/>
          <w:bCs w:val="false"/>
          <w:sz w:val="22"/>
          <w:szCs w:val="22"/>
        </w:rPr>
      </w:pPr>
      <w:r>
        <w:rPr>
          <w:rFonts w:eastAsia="Century Schoolbook" w:cs="Century Schoolbook" w:ascii="Arial" w:hAnsi="Arial"/>
          <w:b w:val="false"/>
          <w:bCs w:val="false"/>
          <w:sz w:val="22"/>
          <w:szCs w:val="22"/>
        </w:rPr>
      </w:r>
    </w:p>
    <w:p>
      <w:pPr>
        <w:pStyle w:val="Normal"/>
        <w:widowControl/>
        <w:shd w:val="clear" w:fill="auto"/>
        <w:spacing w:lineRule="auto" w:line="240" w:before="0" w:after="60"/>
        <w:ind w:hanging="0" w:right="0"/>
        <w:jc w:val="both"/>
        <w:rPr>
          <w:rFonts w:ascii="Arial" w:hAnsi="Arial"/>
        </w:rPr>
      </w:pPr>
      <w:r>
        <w:rPr>
          <w:rFonts w:eastAsia="Century Schoolbook" w:cs="Century Schoolbook" w:ascii="Arial" w:hAnsi="Arial"/>
          <w:b w:val="false"/>
          <w:bCs w:val="false"/>
          <w:sz w:val="22"/>
          <w:szCs w:val="22"/>
        </w:rPr>
        <w:t>a) Draw its corresponding graph</w:t>
      </w:r>
    </w:p>
    <w:p>
      <w:pPr>
        <w:pStyle w:val="Normal"/>
        <w:widowControl/>
        <w:shd w:val="clear" w:fill="auto"/>
        <w:spacing w:lineRule="auto" w:line="240" w:before="0" w:after="60"/>
        <w:ind w:hanging="0" w:right="0"/>
        <w:jc w:val="both"/>
        <w:rPr>
          <w:rFonts w:ascii="Arial" w:hAnsi="Arial"/>
          <w:sz w:val="22"/>
          <w:szCs w:val="22"/>
        </w:rPr>
      </w:pPr>
      <w:r>
        <w:rPr>
          <w:rFonts w:ascii="Arial" w:hAnsi="Arial"/>
          <w:sz w:val="22"/>
          <w:szCs w:val="22"/>
        </w:rPr>
      </w:r>
    </w:p>
    <w:p>
      <w:pPr>
        <w:pStyle w:val="Normal"/>
        <w:widowControl/>
        <w:shd w:val="clear" w:fill="auto"/>
        <w:spacing w:lineRule="auto" w:line="240" w:before="0" w:after="60"/>
        <w:ind w:hanging="0" w:right="0"/>
        <w:jc w:val="both"/>
        <w:rPr>
          <w:rFonts w:ascii="Arial" w:hAnsi="Arial"/>
        </w:rPr>
      </w:pPr>
      <w:r>
        <w:rPr>
          <w:rFonts w:ascii="Arial" w:hAnsi="Arial"/>
        </w:rPr>
        <w:t>b) Starting from node B, show the result of running Depth-First Search on the graph. Indicate the resulting discovery and finished times for each node and parent relationships on the graph. When processing the neighbors of a node, do it in alphabetic order.</w:t>
      </w:r>
    </w:p>
    <w:p>
      <w:pPr>
        <w:pStyle w:val="Normal"/>
        <w:widowControl/>
        <w:shd w:val="clear" w:fill="auto"/>
        <w:spacing w:lineRule="auto" w:line="240" w:before="0" w:after="60"/>
        <w:ind w:hanging="0" w:right="0"/>
        <w:jc w:val="both"/>
        <w:rPr>
          <w:rFonts w:ascii="Arial" w:hAnsi="Arial"/>
        </w:rPr>
      </w:pPr>
      <w:r>
        <w:rPr>
          <w:rFonts w:ascii="Arial" w:hAnsi="Arial"/>
        </w:rPr>
      </w:r>
    </w:p>
    <w:sectPr>
      <w:footerReference w:type="even" r:id="rId5"/>
      <w:footerReference w:type="default" r:id="rId6"/>
      <w:footerReference w:type="first" r:id="rId7"/>
      <w:type w:val="nextPage"/>
      <w:pgSz w:w="11906" w:h="16838"/>
      <w:pgMar w:left="1418" w:right="1418" w:gutter="0" w:header="0" w:top="1418"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Century Schoolbook">
    <w:charset w:val="01"/>
    <w:family w:val="roman"/>
    <w:pitch w:val="variable"/>
  </w:font>
  <w:font w:name="arial">
    <w:charset w:val="01"/>
    <w:family w:val="roman"/>
    <w:pitch w:val="variable"/>
  </w:font>
  <w:font w:name="Times">
    <w:altName w:val="Times New Roman"/>
    <w:charset w:val="01"/>
    <w:family w:val="roman"/>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right="360"/>
      <w:rPr/>
    </w:pPr>
    <w:r>
      <w:rPr/>
      <mc:AlternateContent>
        <mc:Choice Requires="wps">
          <w:drawing>
            <wp:anchor behindDoc="1" distT="0" distB="0" distL="0" distR="0" simplePos="0" locked="0" layoutInCell="0" allowOverlap="1" relativeHeight="2">
              <wp:simplePos x="0" y="0"/>
              <wp:positionH relativeFrom="margin">
                <wp:align>right</wp:align>
              </wp:positionH>
              <wp:positionV relativeFrom="paragraph">
                <wp:posOffset>635</wp:posOffset>
              </wp:positionV>
              <wp:extent cx="14605" cy="14605"/>
              <wp:effectExtent l="0" t="0" r="0" b="0"/>
              <wp:wrapNone/>
              <wp:docPr id="4"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0pt;margin-top:0.05pt;width:1.1pt;height:1.1pt;mso-wrap-style:square;v-text-anchor:top;mso-position-horizontal:right;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4820" w:leader="none"/>
        <w:tab w:val="right" w:pos="9072" w:leader="none"/>
      </w:tabs>
      <w:ind w:hanging="0" w:right="360"/>
      <w:rPr>
        <w:rFonts w:ascii="arial" w:hAnsi="arial"/>
      </w:rPr>
    </w:pPr>
    <w:r>
      <w:rPr>
        <w:rFonts w:ascii="arial" w:hAnsi="arial"/>
        <w:sz w:val="20"/>
        <w:szCs w:val="20"/>
        <w:lang w:val="en-US"/>
      </w:rPr>
      <w:tab/>
      <w:t>Introduction to Computing for the Social Sciences</w:t>
    </w:r>
  </w:p>
  <w:p>
    <w:pPr>
      <w:pStyle w:val="Normal"/>
      <w:rPr>
        <w:lang w:val="en-US"/>
      </w:rPr>
    </w:pPr>
    <w:r>
      <w:rPr>
        <w:lang w:val="en-U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4820" w:leader="none"/>
        <w:tab w:val="right" w:pos="9072" w:leader="none"/>
      </w:tabs>
      <w:ind w:hanging="0" w:right="360"/>
      <w:rPr>
        <w:rFonts w:ascii="arial" w:hAnsi="arial"/>
      </w:rPr>
    </w:pPr>
    <w:r>
      <w:rPr>
        <w:rFonts w:ascii="arial" w:hAnsi="arial"/>
        <w:sz w:val="20"/>
        <w:szCs w:val="20"/>
        <w:lang w:val="en-US"/>
      </w:rPr>
      <w:tab/>
      <w:t>Introduction to Computing for the Social Sciences</w:t>
    </w:r>
  </w:p>
  <w:p>
    <w:pPr>
      <w:pStyle w:val="Normal"/>
      <w:rPr>
        <w:lang w:val="en-US"/>
      </w:rPr>
    </w:pPr>
    <w:r>
      <w:rPr>
        <w:lang w:val="en-US"/>
      </w:rPr>
    </w:r>
  </w:p>
</w:ftr>
</file>

<file path=word/settings.xml><?xml version="1.0" encoding="utf-8"?>
<w:settings xmlns:w="http://schemas.openxmlformats.org/wordprocessingml/2006/main">
  <w:zoom w:percent="140"/>
  <w:defaultTabStop w:val="720"/>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eastAsia="x-none" w:bidi="x-non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GB" w:eastAsia="en-US" w:bidi="ar-SA"/>
      </w:rPr>
    </w:rPrDefault>
    <w:pPrDefault>
      <w:pPr>
        <w:suppressAutoHyphens w:val="true"/>
      </w:pPr>
    </w:pPrDefault>
  </w:docDefaults>
  <w:latentStyles w:defLockedState="0" w:defUIPriority="99" w:defSemiHidden="0" w:defUnhideWhenUsed="0" w:defQFormat="0" w:count="382">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0"/>
      <w:sz w:val="24"/>
      <w:szCs w:val="24"/>
      <w:lang w:val="en-GB" w:eastAsia="en-US" w:bidi="ar-SA"/>
    </w:rPr>
  </w:style>
  <w:style w:type="character" w:styleId="DefaultParagraphFont" w:default="1">
    <w:name w:val="Default Paragraph Font"/>
    <w:uiPriority w:val="1"/>
    <w:semiHidden/>
    <w:unhideWhenUsed/>
    <w:qFormat/>
    <w:rPr/>
  </w:style>
  <w:style w:type="character" w:styleId="KopfzeileZchn" w:customStyle="1">
    <w:name w:val="Kopfzeile Zchn"/>
    <w:basedOn w:val="DefaultParagraphFont"/>
    <w:link w:val="Header"/>
    <w:uiPriority w:val="99"/>
    <w:qFormat/>
    <w:rsid w:val="00b80cdd"/>
    <w:rPr/>
  </w:style>
  <w:style w:type="character" w:styleId="FuzeileZchn" w:customStyle="1">
    <w:name w:val="Fußzeile Zchn"/>
    <w:basedOn w:val="DefaultParagraphFont"/>
    <w:link w:val="Footer"/>
    <w:uiPriority w:val="99"/>
    <w:qFormat/>
    <w:rsid w:val="00b80cdd"/>
    <w:rPr/>
  </w:style>
  <w:style w:type="character" w:styleId="PageNumber">
    <w:name w:val="page number"/>
    <w:basedOn w:val="DefaultParagraphFont"/>
    <w:uiPriority w:val="99"/>
    <w:semiHidden/>
    <w:unhideWhenUsed/>
    <w:qFormat/>
    <w:rsid w:val="006e7d7d"/>
    <w:rPr/>
  </w:style>
  <w:style w:type="character" w:styleId="HTMLVorformatiertZchn" w:customStyle="1">
    <w:name w:val="HTML Vorformatiert Zchn"/>
    <w:basedOn w:val="DefaultParagraphFont"/>
    <w:link w:val="HTMLPreformatted"/>
    <w:uiPriority w:val="99"/>
    <w:qFormat/>
    <w:rsid w:val="005958e1"/>
    <w:rPr>
      <w:rFonts w:ascii="Courier New" w:hAnsi="Courier New" w:cs="Courier New"/>
      <w:sz w:val="20"/>
      <w:szCs w:val="20"/>
      <w:lang w:eastAsia="en-GB"/>
    </w:rPr>
  </w:style>
  <w:style w:type="character" w:styleId="Hyperlink">
    <w:name w:val="Hyperlink"/>
    <w:basedOn w:val="DefaultParagraphFont"/>
    <w:uiPriority w:val="99"/>
    <w:unhideWhenUsed/>
    <w:rsid w:val="006409b6"/>
    <w:rPr>
      <w:color w:themeColor="hyperlink" w:val="0563C1"/>
      <w:u w:val="single"/>
    </w:rPr>
  </w:style>
  <w:style w:type="character" w:styleId="UnresolvedMention" w:customStyle="1">
    <w:name w:val="Unresolved Mention"/>
    <w:basedOn w:val="DefaultParagraphFont"/>
    <w:uiPriority w:val="99"/>
    <w:qFormat/>
    <w:rsid w:val="006409b6"/>
    <w:rPr>
      <w:color w:val="808080"/>
      <w:shd w:fill="E6E6E6" w:val="clear"/>
    </w:rPr>
  </w:style>
  <w:style w:type="character" w:styleId="FollowedHyperlink">
    <w:name w:val="FollowedHyperlink"/>
    <w:basedOn w:val="DefaultParagraphFont"/>
    <w:uiPriority w:val="99"/>
    <w:semiHidden/>
    <w:unhideWhenUsed/>
    <w:rsid w:val="00e174bd"/>
    <w:rPr>
      <w:color w:themeColor="followedHyperlink" w:val="954F72"/>
      <w:u w:val="single"/>
    </w:rPr>
  </w:style>
  <w:style w:type="character" w:styleId="StrongEmphasis">
    <w:name w:val="Strong Emphasis"/>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HeaderandFooter">
    <w:name w:val="Header and Footer"/>
    <w:basedOn w:val="Normal"/>
    <w:qFormat/>
    <w:pPr/>
    <w:rPr/>
  </w:style>
  <w:style w:type="paragraph" w:styleId="Header">
    <w:name w:val="header"/>
    <w:basedOn w:val="Normal"/>
    <w:link w:val="KopfzeileZchn"/>
    <w:uiPriority w:val="99"/>
    <w:unhideWhenUsed/>
    <w:rsid w:val="00b80cdd"/>
    <w:pPr>
      <w:tabs>
        <w:tab w:val="clear" w:pos="720"/>
        <w:tab w:val="center" w:pos="4536" w:leader="none"/>
        <w:tab w:val="right" w:pos="9072" w:leader="none"/>
      </w:tabs>
    </w:pPr>
    <w:rPr/>
  </w:style>
  <w:style w:type="paragraph" w:styleId="Footer">
    <w:name w:val="footer"/>
    <w:basedOn w:val="Normal"/>
    <w:link w:val="FuzeileZchn"/>
    <w:uiPriority w:val="99"/>
    <w:unhideWhenUsed/>
    <w:rsid w:val="00b80cdd"/>
    <w:pPr>
      <w:tabs>
        <w:tab w:val="clear" w:pos="720"/>
        <w:tab w:val="center" w:pos="4536" w:leader="none"/>
        <w:tab w:val="right" w:pos="9072" w:leader="none"/>
      </w:tabs>
    </w:pPr>
    <w:rPr/>
  </w:style>
  <w:style w:type="paragraph" w:styleId="ListParagraph">
    <w:name w:val="List Paragraph"/>
    <w:basedOn w:val="Normal"/>
    <w:uiPriority w:val="34"/>
    <w:qFormat/>
    <w:rsid w:val="00f47b23"/>
    <w:pPr>
      <w:spacing w:before="0" w:after="0"/>
      <w:ind w:hanging="0" w:left="720"/>
      <w:contextualSpacing/>
    </w:pPr>
    <w:rPr/>
  </w:style>
  <w:style w:type="paragraph" w:styleId="HTMLPreformatted">
    <w:name w:val="HTML Preformatted"/>
    <w:basedOn w:val="Normal"/>
    <w:link w:val="HTMLVorformatiertZchn"/>
    <w:uiPriority w:val="99"/>
    <w:unhideWhenUsed/>
    <w:qFormat/>
    <w:rsid w:val="005958e1"/>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lang w:eastAsia="en-GB"/>
    </w:rPr>
  </w:style>
  <w:style w:type="paragraph" w:styleId="NormalWeb">
    <w:name w:val="Normal (Web)"/>
    <w:basedOn w:val="Normal"/>
    <w:uiPriority w:val="99"/>
    <w:semiHidden/>
    <w:unhideWhenUsed/>
    <w:qFormat/>
    <w:rsid w:val="006409b6"/>
    <w:pPr>
      <w:spacing w:beforeAutospacing="1" w:afterAutospacing="1"/>
    </w:pPr>
    <w:rPr>
      <w:rFonts w:ascii="Times New Roman" w:hAnsi="Times New Roman" w:eastAsia="Times New Roman" w:cs="Times New Roman"/>
      <w:lang w:val="de-DE" w:eastAsia="de-DE"/>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LO-normal">
    <w:name w:val="LO-normal"/>
    <w:qFormat/>
    <w:pPr>
      <w:widowControl/>
      <w:suppressAutoHyphens w:val="true"/>
      <w:bidi w:val="0"/>
      <w:spacing w:before="0" w:after="0"/>
      <w:jc w:val="left"/>
    </w:pPr>
    <w:rPr>
      <w:rFonts w:ascii="Calibri" w:hAnsi="Calibri" w:eastAsia="Calibri" w:cs="Calibri"/>
      <w:color w:val="auto"/>
      <w:kern w:val="0"/>
      <w:sz w:val="24"/>
      <w:szCs w:val="24"/>
      <w:lang w:val="en-US" w:eastAsia="zh-CN" w:bidi="hi-IN"/>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styleId="Tabellenraster">
    <w:name w:val="Table Grid"/>
    <w:basedOn w:val="NormaleTabelle"/>
    <w:uiPriority w:val="39"/>
    <w:rsid w:val="00cb0e8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106</TotalTime>
  <Application>LibreOffice/25.2.6.2$Linux_X86_64 LibreOffice_project/520$Build-2</Application>
  <AppVersion>15.0000</AppVersion>
  <Pages>4</Pages>
  <Words>845</Words>
  <Characters>3443</Characters>
  <CharactersWithSpaces>4148</CharactersWithSpaces>
  <Paragraphs>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2018-09-18T14:14:00Z</dcterms:created>
  <dc:creator>Microsoft Office User</dc:creator>
  <dc:description/>
  <dc:language>en-US</dc:language>
  <cp:lastModifiedBy/>
  <cp:lastPrinted>2025-11-07T18:02:37Z</cp:lastPrinted>
  <dcterms:modified xsi:type="dcterms:W3CDTF">2025-11-22T08:51:41Z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file>