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ageBreakBefore w:val="false"/>
        <w:spacing w:before="400" w:after="120"/>
        <w:jc w:val="left"/>
        <w:rPr>
          <w:b/>
          <w:bCs/>
          <w:sz w:val="36"/>
          <w:szCs w:val="36"/>
        </w:rPr>
      </w:pPr>
      <w:bookmarkStart w:id="0" w:name="_f9ujn3xtlv0p"/>
      <w:bookmarkEnd w:id="0"/>
      <w:r>
        <w:rPr>
          <w:b/>
          <w:bCs/>
          <w:color w:val="000000"/>
          <w:sz w:val="36"/>
          <w:szCs w:val="36"/>
        </w:rPr>
        <w:t>Introduction to Computing for the Social Sciences</w:t>
      </w:r>
    </w:p>
    <w:p>
      <w:pPr>
        <w:pStyle w:val="Heading3"/>
        <w:pageBreakBefore w:val="false"/>
        <w:jc w:val="left"/>
        <w:rPr>
          <w:b/>
          <w:bCs/>
        </w:rPr>
      </w:pPr>
      <w:r>
        <w:rPr>
          <w:b/>
          <w:bCs/>
          <w:color w:val="000000"/>
          <w:sz w:val="28"/>
          <w:szCs w:val="28"/>
        </w:rPr>
        <w:t>WS 2025/26</w:t>
        <w:br/>
        <w:t>Lecturer: David Garcia</w:t>
        <w:br/>
        <w:t xml:space="preserve">Tutors: </w:t>
      </w:r>
      <w:r>
        <w:rPr>
          <w:b/>
          <w:bCs/>
          <w:color w:val="auto"/>
          <w:sz w:val="28"/>
          <w:szCs w:val="28"/>
        </w:rPr>
        <w:t>Anastasia Siebers, Niklas Bacher</w:t>
      </w:r>
    </w:p>
    <w:p>
      <w:pPr>
        <w:pStyle w:val="LO-normal"/>
        <w:jc w:val="left"/>
        <w:rPr>
          <w:b/>
          <w:bCs/>
        </w:rPr>
      </w:pPr>
      <w:r>
        <w:rPr>
          <w:b/>
          <w:bCs/>
        </w:rPr>
      </w:r>
    </w:p>
    <w:p>
      <w:pPr>
        <w:pStyle w:val="LO-normal"/>
        <w:pageBreakBefore w:val="false"/>
        <w:jc w:val="left"/>
        <w:rPr>
          <w:color w:val="auto"/>
        </w:rPr>
      </w:pPr>
      <w:r>
        <w:rPr>
          <w:color w:val="auto"/>
        </w:rPr>
        <w:t>Lecture: Tuesdays 10:00-11:30</w:t>
      </w:r>
      <w:bookmarkStart w:id="1" w:name="docs-internal-guid-3fa86b5f-7fff-3a79-6c"/>
      <w:bookmarkEnd w:id="1"/>
      <w:r>
        <w:rPr>
          <w:color w:val="auto"/>
        </w:rPr>
        <w:t xml:space="preserve">, </w:t>
      </w:r>
      <w:r>
        <w:rPr>
          <w:rFonts w:ascii="Arial;sans-serif" w:hAnsi="Arial;sans-serif"/>
          <w:b w:val="false"/>
          <w:i w:val="false"/>
          <w:caps w:val="false"/>
          <w:smallCaps w:val="false"/>
          <w:strike w:val="false"/>
          <w:dstrike w:val="false"/>
          <w:color w:val="000000"/>
          <w:sz w:val="22"/>
          <w:u w:val="none"/>
          <w:effect w:val="none"/>
          <w:shd w:fill="auto" w:val="clear"/>
        </w:rPr>
        <w:t>P1138</w:t>
      </w:r>
    </w:p>
    <w:p>
      <w:pPr>
        <w:pStyle w:val="LO-normal"/>
        <w:pageBreakBefore w:val="false"/>
        <w:jc w:val="left"/>
        <w:rPr>
          <w:color w:val="auto"/>
        </w:rPr>
      </w:pPr>
      <w:r>
        <w:rPr>
          <w:color w:val="auto"/>
        </w:rPr>
        <w:t xml:space="preserve">Exercises: Thursdays 13:30-15:00, </w:t>
      </w:r>
      <w:bookmarkStart w:id="2" w:name="docs-internal-guid-44ced965-7fff-1d55-1b"/>
      <w:bookmarkEnd w:id="2"/>
      <w:r>
        <w:rPr>
          <w:rFonts w:ascii="Arial;sans-serif" w:hAnsi="Arial;sans-serif"/>
          <w:b w:val="false"/>
          <w:i w:val="false"/>
          <w:caps w:val="false"/>
          <w:smallCaps w:val="false"/>
          <w:strike w:val="false"/>
          <w:dstrike w:val="false"/>
          <w:color w:val="000000"/>
          <w:sz w:val="22"/>
          <w:u w:val="none"/>
          <w:effect w:val="none"/>
          <w:shd w:fill="auto" w:val="clear"/>
        </w:rPr>
        <w:t>K503</w:t>
      </w:r>
      <w:r>
        <w:rPr>
          <w:color w:val="auto"/>
        </w:rPr>
        <w:br/>
        <w:t>Tutorial 1: Mondays 15:15 – 16:45, C422   Tutorial 2: Wednesdays</w:t>
      </w:r>
      <w:r>
        <w:rPr>
          <w:b w:val="false"/>
          <w:bCs w:val="false"/>
          <w:color w:val="auto"/>
        </w:rPr>
        <w:t xml:space="preserve"> 15:15-16:45, P812</w:t>
      </w:r>
    </w:p>
    <w:p>
      <w:pPr>
        <w:pStyle w:val="Heading3"/>
        <w:jc w:val="left"/>
        <w:rPr>
          <w:b/>
          <w:bCs/>
        </w:rPr>
      </w:pPr>
      <w:r>
        <w:rPr>
          <w:b/>
          <w:bCs/>
          <w:color w:val="000000"/>
        </w:rPr>
        <w:t>Course Description</w:t>
      </w:r>
    </w:p>
    <w:p>
      <w:pPr>
        <w:pStyle w:val="LO-normal"/>
        <w:pageBreakBefore w:val="false"/>
        <w:jc w:val="left"/>
        <w:rPr/>
      </w:pPr>
      <w:r>
        <w:rPr>
          <w:b w:val="false"/>
          <w:bCs w:val="false"/>
          <w:color w:val="000000"/>
        </w:rPr>
        <w:t xml:space="preserve">This introductory course on computation is designed to expose social science students with no background in computing to the fundamental concepts of computer science, basics of programming, and their role in the social sciences and society. We will be covering a gamut of topics starting from a basic overview of computer systems, information coding, and storage, to data structures, algorithms, and database systems. The course has a special emphasis on a social informatics perspective to illustrate the applications of computing in the social sciences, the role of computer science in society, and how social and historical forces have shaped informatics. Theoretical lectures will be accompanied by practical programming exercises (in Python programming language) that will allow students to directly apply the acquired knowledge to application scenarios relevant to the social sciences. </w:t>
      </w:r>
      <w:r>
        <w:rPr>
          <w:b/>
          <w:bCs/>
          <w:color w:val="000000"/>
        </w:rPr>
        <w:t>The main goal of the course is to equip students with sufficient basic conceptual understanding of computer science and programming to be able to solve problems computationally.</w:t>
      </w:r>
    </w:p>
    <w:p>
      <w:pPr>
        <w:pStyle w:val="Heading3"/>
        <w:pageBreakBefore w:val="false"/>
        <w:jc w:val="left"/>
        <w:rPr>
          <w:b/>
          <w:bCs/>
        </w:rPr>
      </w:pPr>
      <w:bookmarkStart w:id="3" w:name="_ax313sidnafz"/>
      <w:bookmarkEnd w:id="3"/>
      <w:r>
        <w:rPr>
          <w:b/>
          <w:bCs/>
          <w:color w:val="000000"/>
        </w:rPr>
        <w:t>Pre-requisites</w:t>
      </w:r>
    </w:p>
    <w:p>
      <w:pPr>
        <w:pStyle w:val="BodyText"/>
        <w:pageBreakBefore w:val="false"/>
        <w:jc w:val="left"/>
        <w:rPr/>
      </w:pPr>
      <w:r>
        <w:rPr>
          <w:color w:val="000000"/>
          <w:sz w:val="22"/>
          <w:szCs w:val="22"/>
        </w:rPr>
        <w:t>This is a starter-level course but assumes some basic previous experience with programming in Python. In preparation for the course, we recommend attending the Python Block Course in October.</w:t>
      </w:r>
    </w:p>
    <w:p>
      <w:pPr>
        <w:pStyle w:val="Heading3"/>
        <w:pageBreakBefore w:val="false"/>
        <w:jc w:val="left"/>
        <w:rPr>
          <w:b/>
          <w:bCs/>
        </w:rPr>
      </w:pPr>
      <w:bookmarkStart w:id="4" w:name="_x6d919cujxzn"/>
      <w:bookmarkEnd w:id="4"/>
      <w:r>
        <w:rPr>
          <w:b/>
          <w:bCs/>
          <w:color w:val="000000"/>
        </w:rPr>
        <w:t>Learning objectives</w:t>
      </w:r>
    </w:p>
    <w:p>
      <w:pPr>
        <w:pStyle w:val="BodyText"/>
        <w:pageBreakBefore w:val="false"/>
        <w:jc w:val="left"/>
        <w:rPr/>
      </w:pPr>
      <w:r>
        <w:rPr>
          <w:color w:val="000000"/>
          <w:sz w:val="22"/>
          <w:szCs w:val="22"/>
          <w:highlight w:val="white"/>
          <w:u w:val="none"/>
        </w:rPr>
        <w:t>Upon completion of this course, students will be able to:</w:t>
      </w:r>
    </w:p>
    <w:p>
      <w:pPr>
        <w:pStyle w:val="BodyText"/>
        <w:jc w:val="left"/>
        <w:rPr/>
      </w:pPr>
      <w:r>
        <w:rPr>
          <w:color w:val="000000"/>
          <w:sz w:val="22"/>
          <w:szCs w:val="22"/>
          <w:highlight w:val="white"/>
          <w:u w:val="none"/>
        </w:rPr>
        <w:tab/>
        <w:t>• Understand and use ideas at the core of computer science and programming</w:t>
      </w:r>
    </w:p>
    <w:p>
      <w:pPr>
        <w:pStyle w:val="BodyText"/>
        <w:jc w:val="left"/>
        <w:rPr/>
      </w:pPr>
      <w:r>
        <w:rPr>
          <w:color w:val="000000"/>
          <w:sz w:val="22"/>
          <w:szCs w:val="22"/>
          <w:highlight w:val="white"/>
          <w:u w:val="none"/>
        </w:rPr>
        <w:tab/>
        <w:t>• Demonstrate familiarity with major algorithms and data structures</w:t>
      </w:r>
    </w:p>
    <w:p>
      <w:pPr>
        <w:pStyle w:val="BodyText"/>
        <w:jc w:val="left"/>
        <w:rPr/>
      </w:pPr>
      <w:r>
        <w:rPr>
          <w:color w:val="000000"/>
          <w:sz w:val="22"/>
          <w:szCs w:val="22"/>
          <w:highlight w:val="white"/>
          <w:u w:val="none"/>
        </w:rPr>
        <w:tab/>
        <w:t>• Use computational techniques for solving problems in the social sciences</w:t>
      </w:r>
    </w:p>
    <w:p>
      <w:pPr>
        <w:pStyle w:val="BodyText"/>
        <w:jc w:val="left"/>
        <w:rPr>
          <w:color w:val="000000"/>
          <w:sz w:val="22"/>
          <w:szCs w:val="22"/>
          <w:highlight w:val="white"/>
          <w:u w:val="none"/>
        </w:rPr>
      </w:pPr>
      <w:r>
        <w:rPr>
          <w:color w:val="000000"/>
          <w:sz w:val="22"/>
          <w:szCs w:val="22"/>
          <w:highlight w:val="white"/>
          <w:u w:val="none"/>
        </w:rPr>
        <w:tab/>
        <w:t>• Have familiarity with Python programming language for simple computational tasks</w:t>
      </w:r>
    </w:p>
    <w:p>
      <w:pPr>
        <w:pStyle w:val="BodyText"/>
        <w:jc w:val="left"/>
        <w:rPr>
          <w:color w:val="000000"/>
          <w:sz w:val="22"/>
          <w:szCs w:val="22"/>
          <w:highlight w:val="white"/>
          <w:u w:val="none"/>
        </w:rPr>
      </w:pPr>
      <w:r>
        <w:rPr>
          <w:color w:val="000000"/>
          <w:sz w:val="22"/>
          <w:szCs w:val="22"/>
          <w:highlight w:val="white"/>
          <w:u w:val="none"/>
        </w:rPr>
      </w:r>
    </w:p>
    <w:p>
      <w:pPr>
        <w:pStyle w:val="Heading3"/>
        <w:jc w:val="left"/>
        <w:rPr>
          <w:b/>
          <w:bCs/>
        </w:rPr>
      </w:pPr>
      <w:r>
        <w:rPr>
          <w:b/>
          <w:bCs/>
          <w:color w:val="000000"/>
        </w:rPr>
        <w:t>The course has three types of sessions:</w:t>
      </w:r>
    </w:p>
    <w:p>
      <w:pPr>
        <w:pStyle w:val="LO-normal"/>
        <w:jc w:val="left"/>
        <w:rPr>
          <w:b/>
          <w:bCs/>
        </w:rPr>
      </w:pPr>
      <w:r>
        <w:rPr>
          <w:b/>
          <w:bCs/>
        </w:rPr>
      </w:r>
    </w:p>
    <w:p>
      <w:pPr>
        <w:pStyle w:val="LO-normal"/>
        <w:jc w:val="left"/>
        <w:rPr>
          <w:b/>
          <w:bCs/>
          <w:color w:val="000000"/>
          <w:sz w:val="28"/>
          <w:szCs w:val="28"/>
        </w:rPr>
      </w:pPr>
      <w:r>
        <w:rPr>
          <w:b/>
          <w:bCs/>
          <w:color w:val="000000"/>
          <w:sz w:val="28"/>
          <w:szCs w:val="28"/>
        </w:rPr>
        <w:t>Lectures</w:t>
      </w:r>
    </w:p>
    <w:p>
      <w:pPr>
        <w:pStyle w:val="LO-normal"/>
        <w:jc w:val="left"/>
        <w:rPr>
          <w:b w:val="false"/>
          <w:bCs w:val="false"/>
          <w:color w:val="000000"/>
        </w:rPr>
      </w:pPr>
      <w:r>
        <w:rPr>
          <w:b w:val="false"/>
          <w:bCs w:val="false"/>
          <w:color w:val="000000"/>
        </w:rPr>
        <w:t>The course has a weekly, mandatory 90-minute lecture that introduces concepts and foundations in computer science. The slides for these lectures are made available on Ilias the day before the lecture takes place.</w:t>
      </w:r>
    </w:p>
    <w:p>
      <w:pPr>
        <w:pStyle w:val="LO-normal"/>
        <w:jc w:val="left"/>
        <w:rPr>
          <w:b/>
          <w:bCs/>
        </w:rPr>
      </w:pPr>
      <w:r>
        <w:rPr>
          <w:b/>
          <w:bCs/>
        </w:rPr>
      </w:r>
    </w:p>
    <w:p>
      <w:pPr>
        <w:pStyle w:val="LO-normal"/>
        <w:jc w:val="left"/>
        <w:rPr>
          <w:b/>
          <w:bCs/>
          <w:color w:val="000000"/>
          <w:sz w:val="28"/>
          <w:szCs w:val="28"/>
        </w:rPr>
      </w:pPr>
      <w:r>
        <w:rPr>
          <w:b/>
          <w:bCs/>
          <w:color w:val="000000"/>
          <w:sz w:val="28"/>
          <w:szCs w:val="28"/>
        </w:rPr>
        <w:t>Exercises</w:t>
      </w:r>
    </w:p>
    <w:p>
      <w:pPr>
        <w:pStyle w:val="LO-normal"/>
        <w:jc w:val="left"/>
        <w:rPr/>
      </w:pPr>
      <w:r>
        <w:rPr/>
        <w:t>The course includes optional extra 90-minute sessions to discuss both pen-and-paper and practical coding exercises. These are aligned with the lectures and help to bridge theory and practice. Exercise sheets and notebooks will be distributed over Ilias in advance and will serve as the basis for these sessions. These exercises help both as practice for the final written exam and to develop skills for the final projects.</w:t>
      </w:r>
    </w:p>
    <w:p>
      <w:pPr>
        <w:pStyle w:val="LO-normal"/>
        <w:jc w:val="left"/>
        <w:rPr/>
      </w:pPr>
      <w:r>
        <w:rPr/>
      </w:r>
    </w:p>
    <w:p>
      <w:pPr>
        <w:pStyle w:val="LO-normal"/>
        <w:jc w:val="left"/>
        <w:rPr>
          <w:b/>
          <w:bCs/>
          <w:color w:val="000000"/>
          <w:sz w:val="28"/>
          <w:szCs w:val="28"/>
        </w:rPr>
      </w:pPr>
      <w:r>
        <w:rPr>
          <w:b/>
          <w:bCs/>
          <w:color w:val="000000"/>
          <w:sz w:val="28"/>
          <w:szCs w:val="28"/>
        </w:rPr>
        <w:t>Tutorials</w:t>
      </w:r>
    </w:p>
    <w:p>
      <w:pPr>
        <w:pStyle w:val="LO-normal"/>
        <w:pageBreakBefore w:val="false"/>
        <w:jc w:val="left"/>
        <w:rPr/>
      </w:pPr>
      <w:r>
        <w:rPr/>
        <w:t>Tutorials help students to apply fundamental concepts of computer science in Python. Tutorial sessions serve as contact points for students to develop practical skills and to work and discuss solutions on programming assignments in the Python programming language. There will be two tutorial groups covering the same content each week. You don’t have to register to a group and we will only ask for registration if attendance is very imbalanced.</w:t>
      </w:r>
    </w:p>
    <w:p>
      <w:pPr>
        <w:pStyle w:val="LO-normal"/>
        <w:pageBreakBefore w:val="false"/>
        <w:jc w:val="left"/>
        <w:rPr>
          <w:color w:val="000000"/>
        </w:rPr>
      </w:pPr>
      <w:r>
        <w:rPr>
          <w:color w:val="000000"/>
        </w:rPr>
      </w:r>
    </w:p>
    <w:p>
      <w:pPr>
        <w:pStyle w:val="LO-normal"/>
        <w:jc w:val="left"/>
        <w:rPr>
          <w:color w:val="000000"/>
        </w:rPr>
      </w:pPr>
      <w:r>
        <w:rPr>
          <w:b/>
          <w:bCs/>
          <w:color w:val="000000"/>
          <w:sz w:val="28"/>
          <w:szCs w:val="28"/>
        </w:rPr>
        <w:t>How to get help from us during this course:</w:t>
      </w:r>
    </w:p>
    <w:p>
      <w:pPr>
        <w:pStyle w:val="LO-normal"/>
        <w:jc w:val="left"/>
        <w:rPr>
          <w:color w:val="000000"/>
        </w:rPr>
      </w:pPr>
      <w:r>
        <w:rPr>
          <w:color w:val="000000"/>
        </w:rPr>
        <w:t xml:space="preserve">- Ask questions on the course’s github forum: </w:t>
      </w:r>
      <w:hyperlink r:id="rId2">
        <w:r>
          <w:rPr>
            <w:rStyle w:val="Hyperlink"/>
            <w:color w:val="000000"/>
          </w:rPr>
          <w:t>https://github.com/dgarcia-eu/ICSS/discussions/</w:t>
        </w:r>
      </w:hyperlink>
      <w:r>
        <w:rPr>
          <w:color w:val="000000"/>
        </w:rPr>
        <w:t xml:space="preserve"> </w:t>
      </w:r>
    </w:p>
    <w:p>
      <w:pPr>
        <w:pStyle w:val="LO-normal"/>
        <w:jc w:val="left"/>
        <w:rPr>
          <w:color w:val="000000"/>
        </w:rPr>
      </w:pPr>
      <w:r>
        <w:rPr>
          <w:color w:val="000000"/>
        </w:rPr>
        <w:t>- During lectures, exercise sessions and tutorials</w:t>
      </w:r>
    </w:p>
    <w:p>
      <w:pPr>
        <w:pStyle w:val="LO-normal"/>
        <w:jc w:val="left"/>
        <w:rPr>
          <w:color w:val="000000"/>
        </w:rPr>
      </w:pPr>
      <w:r>
        <w:rPr>
          <w:color w:val="000000"/>
        </w:rPr>
        <w:t>- Book a consultation hour with David Garcia on Ilias</w:t>
      </w:r>
    </w:p>
    <w:p>
      <w:pPr>
        <w:pStyle w:val="Heading3"/>
        <w:pageBreakBefore w:val="false"/>
        <w:jc w:val="left"/>
        <w:rPr>
          <w:b/>
          <w:bCs/>
        </w:rPr>
      </w:pPr>
      <w:bookmarkStart w:id="5" w:name="_cc73q9bvwnvj"/>
      <w:bookmarkEnd w:id="5"/>
      <w:r>
        <w:rPr>
          <w:b/>
          <w:bCs/>
          <w:color w:val="000000"/>
        </w:rPr>
        <w:t>Course literature</w:t>
      </w:r>
    </w:p>
    <w:p>
      <w:pPr>
        <w:pStyle w:val="LO-normal"/>
        <w:pageBreakBefore w:val="false"/>
        <w:jc w:val="left"/>
        <w:rPr>
          <w:rFonts w:ascii="Arial" w:hAnsi="Arial"/>
          <w:color w:val="000000"/>
        </w:rPr>
      </w:pPr>
      <w:r>
        <w:rPr>
          <w:color w:val="000000"/>
        </w:rPr>
        <w:t>Given the breadth of topics covered in the course, it is difficult to recommend a single book for</w:t>
      </w:r>
    </w:p>
    <w:p>
      <w:pPr>
        <w:pStyle w:val="LO-normal"/>
        <w:jc w:val="left"/>
        <w:rPr>
          <w:rFonts w:ascii="Arial" w:hAnsi="Arial"/>
          <w:color w:val="000000"/>
        </w:rPr>
      </w:pPr>
      <w:r>
        <w:rPr>
          <w:color w:val="000000"/>
        </w:rPr>
        <w:t>the course. We provide specific references for each topic in the course outline. The following</w:t>
      </w:r>
    </w:p>
    <w:p>
      <w:pPr>
        <w:pStyle w:val="LO-normal"/>
        <w:jc w:val="left"/>
        <w:rPr>
          <w:rFonts w:ascii="Arial" w:hAnsi="Arial"/>
          <w:color w:val="000000"/>
        </w:rPr>
      </w:pPr>
      <w:r>
        <w:rPr>
          <w:color w:val="000000"/>
        </w:rPr>
        <w:t>books cover some of the contents of the course:</w:t>
      </w:r>
    </w:p>
    <w:p>
      <w:pPr>
        <w:pStyle w:val="LO-normal"/>
        <w:jc w:val="left"/>
        <w:rPr>
          <w:rFonts w:ascii="Arial" w:hAnsi="Arial"/>
          <w:color w:val="000000"/>
        </w:rPr>
      </w:pPr>
      <w:r>
        <w:rPr>
          <w:color w:val="000000"/>
        </w:rPr>
      </w:r>
    </w:p>
    <w:p>
      <w:pPr>
        <w:pStyle w:val="LO-normal"/>
        <w:jc w:val="left"/>
        <w:rPr>
          <w:rFonts w:ascii="Arial" w:hAnsi="Arial"/>
          <w:color w:val="000000"/>
        </w:rPr>
      </w:pPr>
      <w:r>
        <w:rPr>
          <w:color w:val="000000"/>
        </w:rPr>
        <w:t>On fundamentals and theory of computer science:</w:t>
      </w:r>
    </w:p>
    <w:p>
      <w:pPr>
        <w:pStyle w:val="LO-normal"/>
        <w:numPr>
          <w:ilvl w:val="0"/>
          <w:numId w:val="1"/>
        </w:numPr>
        <w:jc w:val="left"/>
        <w:rPr>
          <w:rFonts w:ascii="Arial" w:hAnsi="Arial"/>
          <w:color w:val="000000"/>
        </w:rPr>
      </w:pPr>
      <w:r>
        <w:rPr>
          <w:color w:val="000000"/>
        </w:rPr>
        <w:t>‘</w:t>
      </w:r>
      <w:r>
        <w:rPr>
          <w:color w:val="000000"/>
        </w:rPr>
        <w:t>Introduction to Computing - Explorations in Language, Logic, and Machines’ by Evans</w:t>
        <w:br/>
      </w:r>
      <w:hyperlink r:id="rId3">
        <w:r>
          <w:rPr>
            <w:rStyle w:val="Hyperlink"/>
            <w:color w:val="000000"/>
          </w:rPr>
          <w:t>https://computingbook.org/</w:t>
        </w:r>
      </w:hyperlink>
      <w:r>
        <w:rPr>
          <w:color w:val="000000"/>
        </w:rPr>
        <w:t xml:space="preserve"> (Creative Commons, 2019 version)</w:t>
      </w:r>
    </w:p>
    <w:p>
      <w:pPr>
        <w:pStyle w:val="LO-normal"/>
        <w:numPr>
          <w:ilvl w:val="0"/>
          <w:numId w:val="1"/>
        </w:numPr>
        <w:jc w:val="left"/>
        <w:rPr>
          <w:rFonts w:ascii="Arial" w:hAnsi="Arial"/>
          <w:color w:val="000000"/>
        </w:rPr>
      </w:pPr>
      <w:r>
        <w:rPr>
          <w:color w:val="000000"/>
        </w:rPr>
        <w:t>‘</w:t>
      </w:r>
      <w:r>
        <w:rPr>
          <w:color w:val="000000"/>
        </w:rPr>
        <w:t>Introduction to the Theory of Computation’ by Sipser (2012, Third edition)</w:t>
      </w:r>
    </w:p>
    <w:p>
      <w:pPr>
        <w:pStyle w:val="LO-normal"/>
        <w:numPr>
          <w:ilvl w:val="0"/>
          <w:numId w:val="1"/>
        </w:numPr>
        <w:jc w:val="left"/>
        <w:rPr>
          <w:rFonts w:ascii="Arial" w:hAnsi="Arial"/>
          <w:color w:val="000000"/>
        </w:rPr>
      </w:pPr>
      <w:r>
        <w:rPr>
          <w:color w:val="000000"/>
        </w:rPr>
        <w:t>‘</w:t>
      </w:r>
      <w:r>
        <w:rPr>
          <w:color w:val="000000"/>
        </w:rPr>
        <w:t>Python Programming: An introduction to Computer Science’ by Zelle (2016, Third edition)</w:t>
      </w:r>
    </w:p>
    <w:p>
      <w:pPr>
        <w:pStyle w:val="LO-normal"/>
        <w:numPr>
          <w:ilvl w:val="0"/>
          <w:numId w:val="1"/>
        </w:numPr>
        <w:jc w:val="left"/>
        <w:rPr>
          <w:rFonts w:ascii="Arial" w:hAnsi="Arial"/>
          <w:color w:val="000000"/>
        </w:rPr>
      </w:pPr>
      <w:r>
        <w:rPr>
          <w:color w:val="000000"/>
        </w:rPr>
        <w:t>Introduction to Computation and Programming Using Python’ by Guttag (2016, Second edition)</w:t>
      </w:r>
    </w:p>
    <w:p>
      <w:pPr>
        <w:pStyle w:val="LO-normal"/>
        <w:jc w:val="left"/>
        <w:rPr>
          <w:rFonts w:ascii="Arial" w:hAnsi="Arial"/>
          <w:color w:val="000000"/>
        </w:rPr>
      </w:pPr>
      <w:r>
        <w:rPr>
          <w:color w:val="000000"/>
        </w:rPr>
        <w:t>On algorithms and data structures:</w:t>
      </w:r>
    </w:p>
    <w:p>
      <w:pPr>
        <w:pStyle w:val="LO-normal"/>
        <w:numPr>
          <w:ilvl w:val="0"/>
          <w:numId w:val="2"/>
        </w:numPr>
        <w:jc w:val="left"/>
        <w:rPr>
          <w:rFonts w:ascii="Arial" w:hAnsi="Arial"/>
          <w:color w:val="000000"/>
        </w:rPr>
      </w:pPr>
      <w:r>
        <w:rPr>
          <w:color w:val="000000"/>
        </w:rPr>
        <w:t>‘</w:t>
      </w:r>
      <w:r>
        <w:rPr>
          <w:color w:val="000000"/>
        </w:rPr>
        <w:t>Algorithms Unlocked’ by Cormen (2013)</w:t>
      </w:r>
    </w:p>
    <w:p>
      <w:pPr>
        <w:pStyle w:val="LO-normal"/>
        <w:numPr>
          <w:ilvl w:val="0"/>
          <w:numId w:val="2"/>
        </w:numPr>
        <w:jc w:val="left"/>
        <w:rPr>
          <w:rFonts w:ascii="Arial" w:hAnsi="Arial"/>
          <w:color w:val="000000"/>
        </w:rPr>
      </w:pPr>
      <w:r>
        <w:rPr>
          <w:color w:val="000000"/>
        </w:rPr>
        <w:t>'Introduction to Algorithms’ by Cormen, Leiserson, Rivest, and Stein (2009, Third edition)</w:t>
      </w:r>
      <w:r>
        <w:br w:type="page"/>
      </w:r>
    </w:p>
    <w:p>
      <w:pPr>
        <w:pStyle w:val="Heading3"/>
        <w:spacing w:before="0" w:after="80"/>
        <w:jc w:val="left"/>
        <w:rPr>
          <w:b/>
          <w:bCs/>
          <w:color w:val="000000"/>
        </w:rPr>
      </w:pPr>
      <w:r>
        <w:rPr>
          <w:b/>
          <w:bCs/>
          <w:color w:val="000000"/>
        </w:rPr>
        <w:t>Grading</w:t>
      </w:r>
    </w:p>
    <w:p>
      <w:pPr>
        <w:pStyle w:val="LO-normal"/>
        <w:jc w:val="left"/>
        <w:rPr>
          <w:b/>
          <w:bCs/>
          <w:color w:val="000000"/>
        </w:rPr>
      </w:pPr>
      <w:r>
        <w:rPr>
          <w:b/>
          <w:bCs/>
          <w:color w:val="000000"/>
        </w:rPr>
      </w:r>
    </w:p>
    <w:p>
      <w:pPr>
        <w:pStyle w:val="LO-normal"/>
        <w:jc w:val="left"/>
        <w:rPr>
          <w:b/>
          <w:bCs/>
          <w:color w:val="000000"/>
          <w:sz w:val="28"/>
          <w:szCs w:val="28"/>
        </w:rPr>
      </w:pPr>
      <w:r>
        <w:rPr>
          <w:b/>
          <w:bCs/>
          <w:color w:val="000000"/>
          <w:sz w:val="28"/>
          <w:szCs w:val="28"/>
        </w:rPr>
        <w:t>The course is graded in two parts:</w:t>
      </w:r>
    </w:p>
    <w:p>
      <w:pPr>
        <w:pStyle w:val="LO-normal"/>
        <w:jc w:val="left"/>
        <w:rPr>
          <w:b/>
          <w:bCs/>
          <w:color w:val="000000"/>
        </w:rPr>
      </w:pPr>
      <w:r>
        <w:rPr>
          <w:b/>
          <w:bCs/>
          <w:color w:val="000000"/>
        </w:rPr>
      </w:r>
    </w:p>
    <w:p>
      <w:pPr>
        <w:pStyle w:val="LO-normal"/>
        <w:jc w:val="left"/>
        <w:rPr>
          <w:b/>
          <w:bCs/>
          <w:color w:val="000000"/>
          <w:sz w:val="28"/>
          <w:szCs w:val="28"/>
        </w:rPr>
      </w:pPr>
      <w:r>
        <w:rPr>
          <w:b/>
          <w:bCs/>
          <w:color w:val="000000"/>
          <w:sz w:val="28"/>
          <w:szCs w:val="28"/>
        </w:rPr>
        <w:t>Introduction to Computing for the Social Sciences (Theory) | POL-31760  (6 ECTS)</w:t>
      </w:r>
    </w:p>
    <w:p>
      <w:pPr>
        <w:pStyle w:val="LO-normal"/>
        <w:jc w:val="left"/>
        <w:rPr/>
      </w:pPr>
      <w:r>
        <w:rPr/>
        <w:t>The grade for the theory part is based on a final 90-minute written exam. Each year, there will be a resit exam for those who fail or do not take the first date. If you pass in the first date, you cannot go to the resit exam to improve your grade.</w:t>
      </w:r>
    </w:p>
    <w:p>
      <w:pPr>
        <w:pStyle w:val="LO-normal"/>
        <w:jc w:val="left"/>
        <w:rPr/>
      </w:pPr>
      <w:r>
        <w:rPr/>
      </w:r>
    </w:p>
    <w:p>
      <w:pPr>
        <w:pStyle w:val="LO-normal"/>
        <w:jc w:val="left"/>
        <w:rPr/>
      </w:pPr>
      <w:r>
        <w:rPr/>
      </w:r>
    </w:p>
    <w:p>
      <w:pPr>
        <w:pStyle w:val="LO-normal"/>
        <w:jc w:val="left"/>
        <w:rPr>
          <w:rFonts w:ascii="TheinhardtLight" w:hAnsi="TheinhardtLight"/>
          <w:b/>
          <w:bCs/>
          <w:i w:val="false"/>
          <w:i w:val="false"/>
          <w:caps w:val="false"/>
          <w:smallCaps w:val="false"/>
          <w:color w:val="000000"/>
          <w:spacing w:val="0"/>
          <w:sz w:val="28"/>
          <w:szCs w:val="28"/>
        </w:rPr>
      </w:pPr>
      <w:r>
        <w:rPr>
          <w:rFonts w:ascii="TheinhardtLight" w:hAnsi="TheinhardtLight"/>
          <w:b/>
          <w:bCs/>
          <w:i w:val="false"/>
          <w:caps w:val="false"/>
          <w:smallCaps w:val="false"/>
          <w:color w:val="000000"/>
          <w:spacing w:val="0"/>
          <w:sz w:val="28"/>
          <w:szCs w:val="28"/>
        </w:rPr>
        <w:t>Introduction to Computing for the Social Sciences (Practice) | POL-31770 (6 ECTS)</w:t>
      </w:r>
    </w:p>
    <w:p>
      <w:pPr>
        <w:pStyle w:val="LO-normal"/>
        <w:jc w:val="left"/>
        <w:rPr>
          <w:b/>
          <w:bCs/>
          <w:color w:val="000000"/>
        </w:rPr>
      </w:pPr>
      <w:r>
        <w:rPr>
          <w:b/>
          <w:bCs/>
          <w:color w:val="000000"/>
        </w:rPr>
      </w:r>
    </w:p>
    <w:p>
      <w:pPr>
        <w:pStyle w:val="LO-normal"/>
        <w:jc w:val="left"/>
        <w:rPr/>
      </w:pPr>
      <w:r>
        <w:rPr>
          <w:b/>
          <w:bCs/>
          <w:color w:val="000000"/>
        </w:rPr>
        <w:t xml:space="preserve">1 - Mandatory assignments. </w:t>
      </w:r>
      <w:r>
        <w:rPr>
          <w:color w:val="000000"/>
        </w:rPr>
        <w:t xml:space="preserve">The practical part has four mandatory programming assignments during the semester. To be allowed to submit a final project for the practice part, a student has to </w:t>
      </w:r>
      <w:r>
        <w:rPr>
          <w:b/>
          <w:bCs/>
          <w:color w:val="000000"/>
        </w:rPr>
        <w:t>pass each of the four assignments,</w:t>
      </w:r>
      <w:r>
        <w:rPr>
          <w:color w:val="000000"/>
        </w:rPr>
        <w:t xml:space="preserve"> i.e. to get at least 50% of the points in each assignment.</w:t>
      </w:r>
    </w:p>
    <w:p>
      <w:pPr>
        <w:pStyle w:val="LO-normal"/>
        <w:jc w:val="left"/>
        <w:rPr>
          <w:color w:val="000000"/>
        </w:rPr>
      </w:pPr>
      <w:r>
        <w:rPr>
          <w:color w:val="000000"/>
        </w:rPr>
      </w:r>
    </w:p>
    <w:p>
      <w:pPr>
        <w:pStyle w:val="LO-normal"/>
        <w:jc w:val="left"/>
        <w:rPr>
          <w:color w:val="000000"/>
        </w:rPr>
      </w:pPr>
      <w:r>
        <w:rPr>
          <w:b/>
          <w:bCs/>
          <w:color w:val="000000"/>
        </w:rPr>
        <w:t xml:space="preserve">2 - Final practical project. </w:t>
      </w:r>
      <w:r>
        <w:rPr>
          <w:color w:val="000000"/>
        </w:rPr>
        <w:t>The grade of the practical part is based on a final project. To be allowed to submit this project, you have to pass each of the four mandatory assignments. In this final project, individual students showcase their practical learning through a programming project of their own choice. The submission of the final project is composed of the project code, a report, and a short video explaining the code. More details about the video format, submission, and examples will be posted and presented in the course before the holiday break. The deadline for the final projects will be close to the end of the semester (last weeks of March).</w:t>
      </w:r>
    </w:p>
    <w:p>
      <w:pPr>
        <w:pStyle w:val="LO-normal"/>
        <w:jc w:val="left"/>
        <w:rPr>
          <w:color w:val="000000"/>
        </w:rPr>
      </w:pPr>
      <w:r>
        <w:rPr>
          <w:color w:val="000000"/>
        </w:rPr>
      </w:r>
    </w:p>
    <w:p>
      <w:pPr>
        <w:pStyle w:val="LO-normal"/>
        <w:jc w:val="left"/>
        <w:rPr>
          <w:b/>
          <w:bCs/>
          <w:color w:val="000000"/>
        </w:rPr>
      </w:pPr>
      <w:r>
        <w:rPr>
          <w:b/>
          <w:bCs/>
          <w:color w:val="000000"/>
        </w:rPr>
        <w:t>Note on grading:</w:t>
      </w:r>
      <w:r>
        <w:rPr>
          <w:b w:val="false"/>
          <w:bCs w:val="false"/>
          <w:color w:val="000000"/>
        </w:rPr>
        <w:t xml:space="preserve"> Each part (theory and practice) is graded separately and it is possible to pass one and not the other. For the theory part there is a resit exam and the standard number of tries is two. You do not need to pass both parts the same year but we strongly recommend that you focus on passing both on your first semester to be ready for CS courses from the second semester.</w:t>
      </w:r>
    </w:p>
    <w:p>
      <w:pPr>
        <w:pStyle w:val="LO-normal"/>
        <w:jc w:val="left"/>
        <w:rPr>
          <w:b w:val="false"/>
          <w:bCs w:val="false"/>
          <w:color w:val="000000"/>
        </w:rPr>
      </w:pPr>
      <w:r>
        <w:rPr>
          <w:b w:val="false"/>
          <w:bCs w:val="false"/>
          <w:color w:val="000000"/>
        </w:rPr>
      </w:r>
    </w:p>
    <w:p>
      <w:pPr>
        <w:pStyle w:val="LO-normal"/>
        <w:pageBreakBefore w:val="false"/>
        <w:jc w:val="left"/>
        <w:rPr/>
      </w:pPr>
      <w:r>
        <w:rPr>
          <w:b/>
          <w:color w:val="000000"/>
        </w:rPr>
        <w:t>Honor code:</w:t>
      </w:r>
      <w:r>
        <w:rPr>
          <w:color w:val="000000"/>
        </w:rPr>
        <w:t xml:space="preserve"> We expect students to adhere to an honor code. We do encourage students to discuss the topics taught in the course with each other and to take the help of online resources for learning more about these topics. However, we expect your answers to be your own and for students to submit code written or programmed by themselves only. </w:t>
      </w:r>
      <w:r>
        <w:rPr>
          <w:b/>
          <w:bCs/>
          <w:color w:val="000000"/>
        </w:rPr>
        <w:t>It is not allowed to copy code from online resources for your submissions, including AI coding assistants.</w:t>
      </w:r>
      <w:r>
        <w:rPr>
          <w:color w:val="000000"/>
        </w:rPr>
        <w:t xml:space="preserve"> You will have to submit an authorship statement with your final project and abuse of AI coding assistants can lead to plagiarism investigations.</w:t>
      </w:r>
    </w:p>
    <w:p>
      <w:pPr>
        <w:pStyle w:val="Heading3"/>
        <w:pageBreakBefore w:val="false"/>
        <w:jc w:val="left"/>
        <w:rPr>
          <w:b/>
          <w:bCs/>
        </w:rPr>
      </w:pPr>
      <w:bookmarkStart w:id="6" w:name="_jxobigke1syb"/>
      <w:bookmarkEnd w:id="6"/>
      <w:r>
        <w:rPr>
          <w:b/>
          <w:bCs/>
          <w:color w:val="000000"/>
          <w:sz w:val="28"/>
          <w:szCs w:val="28"/>
        </w:rPr>
        <w:t>Course Schedule</w:t>
      </w:r>
    </w:p>
    <w:p>
      <w:pPr>
        <w:pStyle w:val="LO-normal"/>
        <w:jc w:val="left"/>
        <w:rPr>
          <w:b/>
          <w:bCs/>
        </w:rPr>
      </w:pPr>
      <w:r>
        <w:rPr>
          <w:b/>
          <w:bCs/>
        </w:rPr>
      </w:r>
    </w:p>
    <w:p>
      <w:pPr>
        <w:pStyle w:val="BodyText"/>
        <w:pageBreakBefore w:val="false"/>
        <w:jc w:val="left"/>
        <w:rPr/>
      </w:pPr>
      <w:r>
        <w:rPr>
          <w:b/>
          <w:bCs/>
          <w:sz w:val="22"/>
          <w:szCs w:val="22"/>
        </w:rPr>
        <w:t>Week 1</w:t>
      </w:r>
      <w:r>
        <w:rPr>
          <w:b w:val="false"/>
          <w:bCs w:val="false"/>
          <w:sz w:val="22"/>
          <w:szCs w:val="22"/>
        </w:rPr>
        <w:t xml:space="preserve"> (20.10 - 24.10)</w:t>
      </w:r>
    </w:p>
    <w:p>
      <w:pPr>
        <w:pStyle w:val="BodyText"/>
        <w:numPr>
          <w:ilvl w:val="0"/>
          <w:numId w:val="3"/>
        </w:numPr>
        <w:jc w:val="left"/>
        <w:rPr/>
      </w:pPr>
      <w:r>
        <w:rPr>
          <w:b w:val="false"/>
          <w:bCs w:val="false"/>
          <w:sz w:val="22"/>
          <w:szCs w:val="22"/>
        </w:rPr>
        <w:t>Lecture: Introduction</w:t>
        <w:br/>
        <w:t>W</w:t>
      </w:r>
      <w:r>
        <w:rPr>
          <w:sz w:val="22"/>
          <w:szCs w:val="22"/>
        </w:rPr>
        <w:t>hat is computer science; what is a computer; what is a program.</w:t>
        <w:br/>
      </w:r>
      <w:r>
        <w:rPr>
          <w:i/>
          <w:iCs/>
          <w:sz w:val="22"/>
          <w:szCs w:val="22"/>
        </w:rPr>
        <w:t>Reference(s): Chapter 1 of ‘Python Programming: An introduction to Computer Science’ by Zelle</w:t>
      </w:r>
    </w:p>
    <w:p>
      <w:pPr>
        <w:pStyle w:val="BodyText"/>
        <w:numPr>
          <w:ilvl w:val="0"/>
          <w:numId w:val="3"/>
        </w:numPr>
        <w:jc w:val="left"/>
        <w:rPr>
          <w:i w:val="false"/>
          <w:i w:val="false"/>
          <w:iCs w:val="false"/>
          <w:sz w:val="22"/>
          <w:szCs w:val="22"/>
        </w:rPr>
      </w:pPr>
      <w:r>
        <w:rPr>
          <w:i w:val="false"/>
          <w:iCs w:val="false"/>
          <w:sz w:val="22"/>
          <w:szCs w:val="22"/>
        </w:rPr>
        <w:t>Exercise: Introduction to Github</w:t>
      </w:r>
    </w:p>
    <w:p>
      <w:pPr>
        <w:pStyle w:val="BodyText"/>
        <w:numPr>
          <w:ilvl w:val="0"/>
          <w:numId w:val="3"/>
        </w:numPr>
        <w:jc w:val="left"/>
        <w:rPr>
          <w:i w:val="false"/>
          <w:i w:val="false"/>
          <w:iCs w:val="false"/>
          <w:sz w:val="22"/>
          <w:szCs w:val="22"/>
        </w:rPr>
      </w:pPr>
      <w:r>
        <w:rPr>
          <w:i w:val="false"/>
          <w:iCs w:val="false"/>
          <w:sz w:val="22"/>
          <w:szCs w:val="22"/>
        </w:rPr>
        <w:t>Tutorial: Console &amp; Virtual Environments</w:t>
      </w:r>
    </w:p>
    <w:p>
      <w:pPr>
        <w:pStyle w:val="BodyText"/>
        <w:jc w:val="left"/>
        <w:rPr/>
      </w:pPr>
      <w:r>
        <w:rPr>
          <w:b/>
          <w:bCs/>
          <w:sz w:val="22"/>
          <w:szCs w:val="22"/>
        </w:rPr>
        <w:t>Week 2</w:t>
      </w:r>
      <w:r>
        <w:rPr>
          <w:b w:val="false"/>
          <w:bCs w:val="false"/>
          <w:sz w:val="22"/>
          <w:szCs w:val="22"/>
        </w:rPr>
        <w:t xml:space="preserve"> (27.10 - 31.10)</w:t>
      </w:r>
    </w:p>
    <w:p>
      <w:pPr>
        <w:pStyle w:val="BodyText"/>
        <w:numPr>
          <w:ilvl w:val="0"/>
          <w:numId w:val="5"/>
        </w:numPr>
        <w:jc w:val="left"/>
        <w:rPr/>
      </w:pPr>
      <w:r>
        <w:rPr>
          <w:b w:val="false"/>
          <w:bCs w:val="false"/>
          <w:sz w:val="22"/>
          <w:szCs w:val="22"/>
        </w:rPr>
        <w:t xml:space="preserve">Lecture: </w:t>
      </w:r>
      <w:r>
        <w:rPr>
          <w:b w:val="false"/>
          <w:bCs w:val="false"/>
        </w:rPr>
        <w:t>Information Coding</w:t>
        <w:br/>
        <w:t>Units of information - bits; Representing different types of data using bits.</w:t>
        <w:br/>
      </w:r>
      <w:r>
        <w:rPr>
          <w:b w:val="false"/>
          <w:bCs w:val="false"/>
          <w:i/>
          <w:iCs/>
        </w:rPr>
        <w:t>Reference(s): Chapter 1 of ‘Introduction to Computing - Explorations in Language, Logic, and Machines’ by Evans</w:t>
      </w:r>
    </w:p>
    <w:p>
      <w:pPr>
        <w:pStyle w:val="BodyText"/>
        <w:numPr>
          <w:ilvl w:val="0"/>
          <w:numId w:val="5"/>
        </w:numPr>
        <w:jc w:val="left"/>
        <w:rPr>
          <w:i w:val="false"/>
          <w:i w:val="false"/>
          <w:iCs w:val="false"/>
          <w:sz w:val="22"/>
          <w:szCs w:val="22"/>
        </w:rPr>
      </w:pPr>
      <w:r>
        <w:rPr>
          <w:i w:val="false"/>
          <w:iCs w:val="false"/>
          <w:sz w:val="22"/>
          <w:szCs w:val="22"/>
        </w:rPr>
        <w:t>Exercise: Information coding and binary operations</w:t>
      </w:r>
    </w:p>
    <w:p>
      <w:pPr>
        <w:pStyle w:val="BodyText"/>
        <w:numPr>
          <w:ilvl w:val="0"/>
          <w:numId w:val="5"/>
        </w:numPr>
        <w:jc w:val="left"/>
        <w:rPr/>
      </w:pPr>
      <w:r>
        <w:rPr>
          <w:i w:val="false"/>
          <w:iCs w:val="false"/>
          <w:sz w:val="22"/>
          <w:szCs w:val="22"/>
        </w:rPr>
        <w:t>Tutorial: Python for ICSS</w:t>
      </w:r>
    </w:p>
    <w:p>
      <w:pPr>
        <w:pStyle w:val="BodyText"/>
        <w:pageBreakBefore w:val="false"/>
        <w:jc w:val="left"/>
        <w:rPr>
          <w:b/>
          <w:bCs/>
          <w:sz w:val="22"/>
          <w:szCs w:val="22"/>
        </w:rPr>
      </w:pPr>
      <w:r>
        <w:rPr>
          <w:b/>
          <w:bCs/>
          <w:sz w:val="22"/>
          <w:szCs w:val="22"/>
        </w:rPr>
        <w:t>Week 3</w:t>
      </w:r>
      <w:r>
        <w:rPr>
          <w:b w:val="false"/>
          <w:bCs w:val="false"/>
          <w:sz w:val="22"/>
          <w:szCs w:val="22"/>
        </w:rPr>
        <w:t xml:space="preserve"> (3.11 - 7.11)</w:t>
      </w:r>
    </w:p>
    <w:p>
      <w:pPr>
        <w:pStyle w:val="BodyText"/>
        <w:numPr>
          <w:ilvl w:val="0"/>
          <w:numId w:val="4"/>
        </w:numPr>
        <w:jc w:val="left"/>
        <w:rPr>
          <w:b w:val="false"/>
          <w:bCs w:val="false"/>
          <w:sz w:val="22"/>
          <w:szCs w:val="22"/>
        </w:rPr>
      </w:pPr>
      <w:r>
        <w:rPr>
          <w:b w:val="false"/>
          <w:bCs w:val="false"/>
          <w:sz w:val="22"/>
          <w:szCs w:val="22"/>
        </w:rPr>
        <w:t>Lecture: Data Structures</w:t>
        <w:br/>
        <w:t>A</w:t>
      </w:r>
      <w:r>
        <w:rPr>
          <w:b w:val="false"/>
          <w:bCs w:val="false"/>
          <w:color w:val="000000"/>
          <w:sz w:val="22"/>
          <w:szCs w:val="22"/>
        </w:rPr>
        <w:t>bstract data types: Linked lists; Stacks; Queues; Trees; Hash tables.</w:t>
        <w:br/>
      </w:r>
      <w:r>
        <w:rPr>
          <w:b w:val="false"/>
          <w:bCs w:val="false"/>
          <w:i/>
          <w:iCs/>
          <w:color w:val="000000"/>
          <w:sz w:val="22"/>
          <w:szCs w:val="22"/>
        </w:rPr>
        <w:t>Reference(s): Chapter 10 of 'Introduction to Algorithms’ by Cormen, Leiserson, Rivest and Stein</w:t>
      </w:r>
    </w:p>
    <w:p>
      <w:pPr>
        <w:pStyle w:val="BodyText"/>
        <w:numPr>
          <w:ilvl w:val="0"/>
          <w:numId w:val="4"/>
        </w:numPr>
        <w:jc w:val="left"/>
        <w:rPr>
          <w:i w:val="false"/>
          <w:i w:val="false"/>
          <w:iCs w:val="false"/>
          <w:sz w:val="22"/>
          <w:szCs w:val="22"/>
        </w:rPr>
      </w:pPr>
      <w:r>
        <w:rPr>
          <w:i w:val="false"/>
          <w:iCs w:val="false"/>
          <w:sz w:val="22"/>
          <w:szCs w:val="22"/>
        </w:rPr>
        <w:t>Exercise: Data structure exercises</w:t>
      </w:r>
    </w:p>
    <w:p>
      <w:pPr>
        <w:pStyle w:val="BodyText"/>
        <w:numPr>
          <w:ilvl w:val="0"/>
          <w:numId w:val="4"/>
        </w:numPr>
        <w:jc w:val="left"/>
        <w:rPr>
          <w:i w:val="false"/>
          <w:i w:val="false"/>
          <w:iCs w:val="false"/>
          <w:sz w:val="22"/>
          <w:szCs w:val="22"/>
        </w:rPr>
      </w:pPr>
      <w:r>
        <w:rPr>
          <w:i w:val="false"/>
          <w:iCs w:val="false"/>
          <w:sz w:val="22"/>
          <w:szCs w:val="22"/>
        </w:rPr>
        <w:t>Tutorial: Scraping</w:t>
      </w:r>
    </w:p>
    <w:p>
      <w:pPr>
        <w:pStyle w:val="BodyText"/>
        <w:jc w:val="left"/>
        <w:rPr>
          <w:b/>
          <w:bCs/>
          <w:i w:val="false"/>
          <w:i w:val="false"/>
          <w:iCs w:val="false"/>
          <w:sz w:val="22"/>
          <w:szCs w:val="22"/>
        </w:rPr>
      </w:pPr>
      <w:r>
        <w:rPr>
          <w:b/>
          <w:bCs/>
          <w:i w:val="false"/>
          <w:iCs w:val="false"/>
          <w:sz w:val="22"/>
          <w:szCs w:val="22"/>
        </w:rPr>
      </w:r>
    </w:p>
    <w:p>
      <w:pPr>
        <w:pStyle w:val="BodyText"/>
        <w:jc w:val="left"/>
        <w:rPr>
          <w:b/>
          <w:bCs/>
          <w:i w:val="false"/>
          <w:i w:val="false"/>
          <w:iCs w:val="false"/>
          <w:sz w:val="22"/>
          <w:szCs w:val="22"/>
        </w:rPr>
      </w:pPr>
      <w:r>
        <w:rPr>
          <w:b/>
          <w:bCs/>
          <w:i w:val="false"/>
          <w:iCs w:val="false"/>
          <w:sz w:val="22"/>
          <w:szCs w:val="22"/>
        </w:rPr>
        <w:t>Deadline for assignment 1: Sunday, 09.11, 23:59</w:t>
      </w:r>
    </w:p>
    <w:p>
      <w:pPr>
        <w:pStyle w:val="BodyText"/>
        <w:jc w:val="left"/>
        <w:rPr>
          <w:b/>
          <w:bCs/>
          <w:sz w:val="22"/>
          <w:szCs w:val="22"/>
        </w:rPr>
      </w:pPr>
      <w:r>
        <w:rPr>
          <w:b/>
          <w:bCs/>
          <w:sz w:val="22"/>
          <w:szCs w:val="22"/>
        </w:rPr>
      </w:r>
    </w:p>
    <w:p>
      <w:pPr>
        <w:pStyle w:val="BodyText"/>
        <w:jc w:val="left"/>
        <w:rPr>
          <w:b/>
          <w:bCs/>
          <w:sz w:val="22"/>
          <w:szCs w:val="22"/>
        </w:rPr>
      </w:pPr>
      <w:r>
        <w:rPr>
          <w:b/>
          <w:bCs/>
          <w:sz w:val="22"/>
          <w:szCs w:val="22"/>
        </w:rPr>
        <w:t>Week 4</w:t>
      </w:r>
      <w:r>
        <w:rPr>
          <w:b w:val="false"/>
          <w:bCs w:val="false"/>
          <w:sz w:val="22"/>
          <w:szCs w:val="22"/>
        </w:rPr>
        <w:t xml:space="preserve"> (10.11 - 14.11)</w:t>
      </w:r>
    </w:p>
    <w:p>
      <w:pPr>
        <w:pStyle w:val="BodyText"/>
        <w:numPr>
          <w:ilvl w:val="0"/>
          <w:numId w:val="4"/>
        </w:numPr>
        <w:jc w:val="left"/>
        <w:rPr>
          <w:b w:val="false"/>
          <w:bCs w:val="false"/>
          <w:sz w:val="22"/>
          <w:szCs w:val="22"/>
        </w:rPr>
      </w:pPr>
      <w:r>
        <w:rPr>
          <w:b w:val="false"/>
          <w:bCs w:val="false"/>
          <w:sz w:val="22"/>
          <w:szCs w:val="22"/>
        </w:rPr>
        <w:t>Lecture: Programming</w:t>
        <w:br/>
        <w:t xml:space="preserve">Programming languages; Operators; Decisions; Procedures; Structured programming </w:t>
      </w:r>
      <w:r>
        <w:rPr>
          <w:b w:val="false"/>
          <w:bCs w:val="false"/>
          <w:i/>
          <w:iCs/>
          <w:sz w:val="22"/>
          <w:szCs w:val="22"/>
        </w:rPr>
        <w:t>Reference(s): Chapters 2, 6-8 of ‘Python Programming: An introduction to Computer Science’ by Zelle</w:t>
      </w:r>
    </w:p>
    <w:p>
      <w:pPr>
        <w:pStyle w:val="BodyText"/>
        <w:numPr>
          <w:ilvl w:val="0"/>
          <w:numId w:val="4"/>
        </w:numPr>
        <w:jc w:val="left"/>
        <w:rPr>
          <w:i w:val="false"/>
          <w:i w:val="false"/>
          <w:iCs w:val="false"/>
          <w:sz w:val="22"/>
          <w:szCs w:val="22"/>
        </w:rPr>
      </w:pPr>
      <w:r>
        <w:rPr>
          <w:i w:val="false"/>
          <w:iCs w:val="false"/>
          <w:sz w:val="22"/>
          <w:szCs w:val="22"/>
        </w:rPr>
        <w:t>Exercise: Debugging and code quality</w:t>
      </w:r>
    </w:p>
    <w:p>
      <w:pPr>
        <w:pStyle w:val="BodyText"/>
        <w:numPr>
          <w:ilvl w:val="0"/>
          <w:numId w:val="4"/>
        </w:numPr>
        <w:jc w:val="left"/>
        <w:rPr>
          <w:i w:val="false"/>
          <w:i w:val="false"/>
          <w:iCs w:val="false"/>
          <w:sz w:val="22"/>
          <w:szCs w:val="22"/>
        </w:rPr>
      </w:pPr>
      <w:r>
        <w:rPr>
          <w:i w:val="false"/>
          <w:iCs w:val="false"/>
          <w:sz w:val="22"/>
          <w:szCs w:val="22"/>
        </w:rPr>
        <w:t>Tutorial: APIs</w:t>
      </w:r>
    </w:p>
    <w:p>
      <w:pPr>
        <w:pStyle w:val="BodyText"/>
        <w:pageBreakBefore w:val="false"/>
        <w:jc w:val="left"/>
        <w:rPr>
          <w:b/>
          <w:bCs/>
          <w:sz w:val="22"/>
          <w:szCs w:val="22"/>
        </w:rPr>
      </w:pPr>
      <w:r>
        <w:rPr>
          <w:b/>
          <w:bCs/>
          <w:sz w:val="22"/>
          <w:szCs w:val="22"/>
        </w:rPr>
      </w:r>
    </w:p>
    <w:p>
      <w:pPr>
        <w:pStyle w:val="BodyText"/>
        <w:jc w:val="left"/>
        <w:rPr>
          <w:b/>
          <w:bCs/>
          <w:sz w:val="22"/>
          <w:szCs w:val="22"/>
        </w:rPr>
      </w:pPr>
      <w:r>
        <w:rPr>
          <w:b/>
          <w:bCs/>
          <w:sz w:val="22"/>
          <w:szCs w:val="22"/>
        </w:rPr>
        <w:t>Week 5</w:t>
      </w:r>
      <w:r>
        <w:rPr>
          <w:b w:val="false"/>
          <w:bCs w:val="false"/>
          <w:sz w:val="22"/>
          <w:szCs w:val="22"/>
        </w:rPr>
        <w:t xml:space="preserve"> (17.11 - 21.11)</w:t>
      </w:r>
    </w:p>
    <w:p>
      <w:pPr>
        <w:pStyle w:val="BodyText"/>
        <w:numPr>
          <w:ilvl w:val="0"/>
          <w:numId w:val="4"/>
        </w:numPr>
        <w:jc w:val="left"/>
        <w:rPr>
          <w:b w:val="false"/>
          <w:bCs w:val="false"/>
          <w:sz w:val="22"/>
          <w:szCs w:val="22"/>
        </w:rPr>
      </w:pPr>
      <w:r>
        <w:rPr>
          <w:b w:val="false"/>
          <w:bCs w:val="false"/>
          <w:sz w:val="22"/>
          <w:szCs w:val="22"/>
        </w:rPr>
        <w:t>Lecture: Algorithms</w:t>
        <w:br/>
      </w:r>
      <w:r>
        <w:rPr>
          <w:b w:val="false"/>
          <w:bCs w:val="false"/>
          <w:color w:val="000000"/>
          <w:sz w:val="22"/>
          <w:szCs w:val="22"/>
        </w:rPr>
        <w:t>What is an algorithm; Search algorithms.</w:t>
      </w:r>
      <w:r>
        <w:rPr>
          <w:b w:val="false"/>
          <w:bCs w:val="false"/>
          <w:i/>
          <w:iCs/>
          <w:color w:val="000000"/>
          <w:sz w:val="22"/>
          <w:szCs w:val="22"/>
        </w:rPr>
        <w:br/>
        <w:t>Reference(s): Chapter 1 of ‘Algorithms Unlocked’ by Cormen</w:t>
      </w:r>
    </w:p>
    <w:p>
      <w:pPr>
        <w:pStyle w:val="BodyText"/>
        <w:numPr>
          <w:ilvl w:val="0"/>
          <w:numId w:val="4"/>
        </w:numPr>
        <w:jc w:val="left"/>
        <w:rPr>
          <w:i w:val="false"/>
          <w:i w:val="false"/>
          <w:iCs w:val="false"/>
          <w:sz w:val="22"/>
          <w:szCs w:val="22"/>
        </w:rPr>
      </w:pPr>
      <w:r>
        <w:rPr>
          <w:i w:val="false"/>
          <w:iCs w:val="false"/>
          <w:sz w:val="22"/>
          <w:szCs w:val="22"/>
        </w:rPr>
        <w:t>Exercise: Advanced Git</w:t>
      </w:r>
    </w:p>
    <w:p>
      <w:pPr>
        <w:pStyle w:val="BodyText"/>
        <w:numPr>
          <w:ilvl w:val="0"/>
          <w:numId w:val="4"/>
        </w:numPr>
        <w:jc w:val="left"/>
        <w:rPr>
          <w:i w:val="false"/>
          <w:i w:val="false"/>
          <w:iCs w:val="false"/>
          <w:sz w:val="22"/>
          <w:szCs w:val="22"/>
        </w:rPr>
      </w:pPr>
      <w:r>
        <w:rPr>
          <w:i w:val="false"/>
          <w:iCs w:val="false"/>
          <w:sz w:val="22"/>
          <w:szCs w:val="22"/>
        </w:rPr>
        <w:t>Tutorial: Networks</w:t>
      </w:r>
    </w:p>
    <w:p>
      <w:pPr>
        <w:pStyle w:val="BodyText"/>
        <w:pageBreakBefore w:val="false"/>
        <w:jc w:val="left"/>
        <w:rPr>
          <w:b/>
          <w:bCs/>
          <w:sz w:val="22"/>
          <w:szCs w:val="22"/>
        </w:rPr>
      </w:pPr>
      <w:r>
        <w:rPr>
          <w:b/>
          <w:bCs/>
          <w:sz w:val="22"/>
          <w:szCs w:val="22"/>
        </w:rPr>
      </w:r>
    </w:p>
    <w:p>
      <w:pPr>
        <w:pStyle w:val="BodyText"/>
        <w:jc w:val="left"/>
        <w:rPr>
          <w:b/>
          <w:bCs/>
          <w:sz w:val="22"/>
          <w:szCs w:val="22"/>
        </w:rPr>
      </w:pPr>
      <w:r>
        <w:rPr>
          <w:b/>
          <w:bCs/>
          <w:sz w:val="22"/>
          <w:szCs w:val="22"/>
        </w:rPr>
        <w:t>Week 6</w:t>
      </w:r>
      <w:r>
        <w:rPr>
          <w:b w:val="false"/>
          <w:bCs w:val="false"/>
          <w:sz w:val="22"/>
          <w:szCs w:val="22"/>
        </w:rPr>
        <w:t xml:space="preserve"> (24.11 - 28.11)</w:t>
      </w:r>
    </w:p>
    <w:p>
      <w:pPr>
        <w:pStyle w:val="BodyText"/>
        <w:numPr>
          <w:ilvl w:val="0"/>
          <w:numId w:val="4"/>
        </w:numPr>
        <w:jc w:val="left"/>
        <w:rPr>
          <w:b w:val="false"/>
          <w:bCs w:val="false"/>
          <w:sz w:val="22"/>
          <w:szCs w:val="22"/>
        </w:rPr>
      </w:pPr>
      <w:r>
        <w:rPr>
          <w:b w:val="false"/>
          <w:bCs w:val="false"/>
          <w:sz w:val="22"/>
          <w:szCs w:val="22"/>
        </w:rPr>
        <w:t xml:space="preserve">Lecture: Recursion </w:t>
        <w:br/>
        <w:t>R</w:t>
      </w:r>
      <w:r>
        <w:rPr>
          <w:b w:val="false"/>
          <w:bCs w:val="false"/>
          <w:color w:val="000000"/>
          <w:sz w:val="22"/>
          <w:szCs w:val="22"/>
        </w:rPr>
        <w:t>ecursive algorithms; Recursion vs. iteration; Properties of recursive algorithms</w:t>
        <w:br/>
      </w:r>
      <w:r>
        <w:rPr>
          <w:b w:val="false"/>
          <w:bCs w:val="false"/>
          <w:i/>
          <w:iCs/>
          <w:color w:val="000000"/>
          <w:sz w:val="22"/>
          <w:szCs w:val="22"/>
        </w:rPr>
        <w:t>Reference(s): Chapter 13 of ‘Python Programming: An introduction to Computer Science’ by Zelle</w:t>
      </w:r>
    </w:p>
    <w:p>
      <w:pPr>
        <w:pStyle w:val="BodyText"/>
        <w:numPr>
          <w:ilvl w:val="0"/>
          <w:numId w:val="4"/>
        </w:numPr>
        <w:jc w:val="left"/>
        <w:rPr>
          <w:i w:val="false"/>
          <w:i w:val="false"/>
          <w:iCs w:val="false"/>
          <w:sz w:val="22"/>
          <w:szCs w:val="22"/>
        </w:rPr>
      </w:pPr>
      <w:r>
        <w:rPr>
          <w:i w:val="false"/>
          <w:iCs w:val="false"/>
          <w:sz w:val="22"/>
          <w:szCs w:val="22"/>
        </w:rPr>
        <w:t>Exercise: Graph algorithms</w:t>
      </w:r>
    </w:p>
    <w:p>
      <w:pPr>
        <w:pStyle w:val="BodyText"/>
        <w:numPr>
          <w:ilvl w:val="0"/>
          <w:numId w:val="4"/>
        </w:numPr>
        <w:jc w:val="left"/>
        <w:rPr>
          <w:i w:val="false"/>
          <w:i w:val="false"/>
          <w:iCs w:val="false"/>
          <w:sz w:val="22"/>
          <w:szCs w:val="22"/>
        </w:rPr>
      </w:pPr>
      <w:r>
        <w:rPr>
          <w:i w:val="false"/>
          <w:iCs w:val="false"/>
          <w:sz w:val="22"/>
          <w:szCs w:val="22"/>
        </w:rPr>
        <w:t>Tutorial: Streamlit</w:t>
      </w:r>
    </w:p>
    <w:p>
      <w:pPr>
        <w:pStyle w:val="BodyText"/>
        <w:jc w:val="left"/>
        <w:rPr>
          <w:b/>
          <w:bCs/>
          <w:i w:val="false"/>
          <w:i w:val="false"/>
          <w:iCs w:val="false"/>
          <w:sz w:val="22"/>
          <w:szCs w:val="22"/>
        </w:rPr>
      </w:pPr>
      <w:r>
        <w:rPr>
          <w:b/>
          <w:bCs/>
          <w:i w:val="false"/>
          <w:iCs w:val="false"/>
          <w:sz w:val="22"/>
          <w:szCs w:val="22"/>
        </w:rPr>
      </w:r>
    </w:p>
    <w:p>
      <w:pPr>
        <w:pStyle w:val="BodyText"/>
        <w:jc w:val="left"/>
        <w:rPr>
          <w:b/>
          <w:bCs/>
          <w:i w:val="false"/>
          <w:i w:val="false"/>
          <w:iCs w:val="false"/>
          <w:sz w:val="22"/>
          <w:szCs w:val="22"/>
        </w:rPr>
      </w:pPr>
      <w:r>
        <w:rPr>
          <w:b/>
          <w:bCs/>
          <w:i w:val="false"/>
          <w:iCs w:val="false"/>
          <w:sz w:val="22"/>
          <w:szCs w:val="22"/>
        </w:rPr>
        <w:t>Deadline for assignment 2: Sunday, 30.11, 23:59</w:t>
      </w:r>
    </w:p>
    <w:p>
      <w:pPr>
        <w:pStyle w:val="BodyText"/>
        <w:pageBreakBefore w:val="false"/>
        <w:jc w:val="left"/>
        <w:rPr>
          <w:b/>
          <w:bCs/>
          <w:sz w:val="22"/>
          <w:szCs w:val="22"/>
        </w:rPr>
      </w:pPr>
      <w:r>
        <w:rPr>
          <w:b/>
          <w:bCs/>
          <w:sz w:val="22"/>
          <w:szCs w:val="22"/>
        </w:rPr>
      </w:r>
    </w:p>
    <w:p>
      <w:pPr>
        <w:pStyle w:val="BodyText"/>
        <w:jc w:val="left"/>
        <w:rPr>
          <w:b/>
          <w:bCs/>
          <w:sz w:val="22"/>
          <w:szCs w:val="22"/>
        </w:rPr>
      </w:pPr>
      <w:r>
        <w:rPr>
          <w:b/>
          <w:bCs/>
          <w:sz w:val="22"/>
          <w:szCs w:val="22"/>
        </w:rPr>
        <w:t>Week 7</w:t>
      </w:r>
      <w:r>
        <w:rPr>
          <w:b w:val="false"/>
          <w:bCs w:val="false"/>
          <w:sz w:val="22"/>
          <w:szCs w:val="22"/>
        </w:rPr>
        <w:t xml:space="preserve"> (1.12 - 5.12)</w:t>
      </w:r>
    </w:p>
    <w:p>
      <w:pPr>
        <w:pStyle w:val="BodyText"/>
        <w:numPr>
          <w:ilvl w:val="0"/>
          <w:numId w:val="4"/>
        </w:numPr>
        <w:jc w:val="left"/>
        <w:rPr>
          <w:b w:val="false"/>
          <w:bCs w:val="false"/>
          <w:sz w:val="22"/>
          <w:szCs w:val="22"/>
        </w:rPr>
      </w:pPr>
      <w:r>
        <w:rPr>
          <w:b w:val="false"/>
          <w:bCs w:val="false"/>
          <w:sz w:val="22"/>
          <w:szCs w:val="22"/>
        </w:rPr>
        <w:t xml:space="preserve">Lecture: </w:t>
      </w:r>
      <w:r>
        <w:rPr>
          <w:b/>
          <w:bCs/>
          <w:sz w:val="22"/>
          <w:szCs w:val="22"/>
        </w:rPr>
        <w:t>Sorting Algorithms</w:t>
      </w:r>
      <w:r>
        <w:rPr>
          <w:b w:val="false"/>
          <w:bCs w:val="false"/>
          <w:sz w:val="22"/>
          <w:szCs w:val="22"/>
        </w:rPr>
        <w:br/>
      </w:r>
      <w:r>
        <w:rPr>
          <w:b w:val="false"/>
          <w:bCs w:val="false"/>
          <w:color w:val="000000"/>
          <w:sz w:val="22"/>
          <w:szCs w:val="22"/>
        </w:rPr>
        <w:t xml:space="preserve">Selection sort; Insertion sort; Divide and conquer algorithms; Merge sort; Quick sort. </w:t>
      </w:r>
      <w:r>
        <w:rPr>
          <w:b w:val="false"/>
          <w:bCs w:val="false"/>
          <w:i/>
          <w:iCs/>
          <w:color w:val="000000"/>
          <w:sz w:val="22"/>
          <w:szCs w:val="22"/>
        </w:rPr>
        <w:t xml:space="preserve">Reference(s): Chapter 2, 3 of ‘Algorithms Unlocked’ by Cormen. </w:t>
      </w:r>
    </w:p>
    <w:p>
      <w:pPr>
        <w:pStyle w:val="BodyText"/>
        <w:numPr>
          <w:ilvl w:val="0"/>
          <w:numId w:val="4"/>
        </w:numPr>
        <w:jc w:val="left"/>
        <w:rPr>
          <w:i w:val="false"/>
          <w:i w:val="false"/>
          <w:iCs w:val="false"/>
          <w:sz w:val="22"/>
          <w:szCs w:val="22"/>
        </w:rPr>
      </w:pPr>
      <w:r>
        <w:rPr>
          <w:i w:val="false"/>
          <w:iCs w:val="false"/>
          <w:sz w:val="22"/>
          <w:szCs w:val="22"/>
        </w:rPr>
        <w:t>Exercise: Runtime analysis</w:t>
      </w:r>
    </w:p>
    <w:p>
      <w:pPr>
        <w:pStyle w:val="BodyText"/>
        <w:numPr>
          <w:ilvl w:val="0"/>
          <w:numId w:val="4"/>
        </w:numPr>
        <w:jc w:val="left"/>
        <w:rPr>
          <w:i w:val="false"/>
          <w:i w:val="false"/>
          <w:iCs w:val="false"/>
          <w:sz w:val="22"/>
          <w:szCs w:val="22"/>
        </w:rPr>
      </w:pPr>
      <w:r>
        <w:rPr>
          <w:i w:val="false"/>
          <w:iCs w:val="false"/>
          <w:sz w:val="22"/>
          <w:szCs w:val="22"/>
        </w:rPr>
        <w:t>Tutorial: NLP and exception handling</w:t>
      </w:r>
    </w:p>
    <w:p>
      <w:pPr>
        <w:pStyle w:val="BodyText"/>
        <w:pageBreakBefore w:val="false"/>
        <w:jc w:val="left"/>
        <w:rPr>
          <w:b/>
          <w:bCs/>
          <w:sz w:val="22"/>
          <w:szCs w:val="22"/>
        </w:rPr>
      </w:pPr>
      <w:r>
        <w:rPr>
          <w:b/>
          <w:bCs/>
          <w:sz w:val="22"/>
          <w:szCs w:val="22"/>
        </w:rPr>
      </w:r>
    </w:p>
    <w:p>
      <w:pPr>
        <w:pStyle w:val="BodyText"/>
        <w:jc w:val="left"/>
        <w:rPr/>
      </w:pPr>
      <w:r>
        <w:rPr>
          <w:b/>
          <w:bCs/>
          <w:sz w:val="22"/>
          <w:szCs w:val="22"/>
        </w:rPr>
        <w:t>Week 8</w:t>
      </w:r>
      <w:r>
        <w:rPr>
          <w:b w:val="false"/>
          <w:bCs w:val="false"/>
          <w:sz w:val="22"/>
          <w:szCs w:val="22"/>
        </w:rPr>
        <w:t xml:space="preserve"> (8.12 - 12.12)</w:t>
      </w:r>
    </w:p>
    <w:p>
      <w:pPr>
        <w:pStyle w:val="BodyText"/>
        <w:numPr>
          <w:ilvl w:val="0"/>
          <w:numId w:val="4"/>
        </w:numPr>
        <w:jc w:val="left"/>
        <w:rPr>
          <w:b w:val="false"/>
          <w:bCs w:val="false"/>
          <w:sz w:val="22"/>
          <w:szCs w:val="22"/>
        </w:rPr>
      </w:pPr>
      <w:r>
        <w:rPr>
          <w:b w:val="false"/>
          <w:bCs w:val="false"/>
          <w:sz w:val="22"/>
          <w:szCs w:val="22"/>
        </w:rPr>
        <w:t xml:space="preserve">Lecture: </w:t>
      </w:r>
      <w:r>
        <w:rPr>
          <w:b/>
          <w:bCs/>
          <w:sz w:val="22"/>
          <w:szCs w:val="22"/>
        </w:rPr>
        <w:t xml:space="preserve">Time Complexity </w:t>
      </w:r>
      <w:r>
        <w:rPr>
          <w:b w:val="false"/>
          <w:bCs w:val="false"/>
          <w:sz w:val="22"/>
          <w:szCs w:val="22"/>
        </w:rPr>
        <w:t>(11.12)</w:t>
        <w:br/>
        <w:t>Runtime analysis; Asymptotic notation; Applications to search and sorting</w:t>
        <w:br/>
      </w:r>
      <w:r>
        <w:rPr>
          <w:b w:val="false"/>
          <w:bCs w:val="false"/>
          <w:i/>
          <w:iCs/>
          <w:color w:val="000000"/>
          <w:sz w:val="22"/>
          <w:szCs w:val="22"/>
        </w:rPr>
        <w:t>Reference(s): Chapter 9 &amp; 10 of ‘Introduction to Computation and Programming Using Python’ by Guttag</w:t>
      </w:r>
    </w:p>
    <w:p>
      <w:pPr>
        <w:pStyle w:val="BodyText"/>
        <w:numPr>
          <w:ilvl w:val="0"/>
          <w:numId w:val="4"/>
        </w:numPr>
        <w:jc w:val="left"/>
        <w:rPr>
          <w:i w:val="false"/>
          <w:i w:val="false"/>
          <w:iCs w:val="false"/>
          <w:sz w:val="22"/>
          <w:szCs w:val="22"/>
        </w:rPr>
      </w:pPr>
      <w:r>
        <w:rPr>
          <w:i w:val="false"/>
          <w:iCs w:val="false"/>
          <w:sz w:val="22"/>
          <w:szCs w:val="22"/>
        </w:rPr>
        <w:t>Exercise: Regular expressions</w:t>
      </w:r>
    </w:p>
    <w:p>
      <w:pPr>
        <w:pStyle w:val="BodyText"/>
        <w:numPr>
          <w:ilvl w:val="0"/>
          <w:numId w:val="4"/>
        </w:numPr>
        <w:jc w:val="left"/>
        <w:rPr>
          <w:i w:val="false"/>
          <w:i w:val="false"/>
          <w:iCs w:val="false"/>
          <w:sz w:val="22"/>
          <w:szCs w:val="22"/>
        </w:rPr>
      </w:pPr>
      <w:r>
        <w:rPr>
          <w:i w:val="false"/>
          <w:iCs w:val="false"/>
          <w:sz w:val="22"/>
          <w:szCs w:val="22"/>
        </w:rPr>
        <w:t>Tutorial: Parallelism and runtime analysis</w:t>
      </w:r>
    </w:p>
    <w:p>
      <w:pPr>
        <w:pStyle w:val="BodyText"/>
        <w:pageBreakBefore w:val="false"/>
        <w:jc w:val="left"/>
        <w:rPr>
          <w:b/>
          <w:bCs/>
          <w:sz w:val="22"/>
          <w:szCs w:val="22"/>
        </w:rPr>
      </w:pPr>
      <w:r>
        <w:rPr>
          <w:b/>
          <w:bCs/>
          <w:sz w:val="22"/>
          <w:szCs w:val="22"/>
        </w:rPr>
      </w:r>
    </w:p>
    <w:p>
      <w:pPr>
        <w:pStyle w:val="BodyText"/>
        <w:jc w:val="left"/>
        <w:rPr>
          <w:b/>
          <w:bCs/>
          <w:sz w:val="22"/>
          <w:szCs w:val="22"/>
        </w:rPr>
      </w:pPr>
      <w:r>
        <w:rPr>
          <w:b/>
          <w:bCs/>
          <w:sz w:val="22"/>
          <w:szCs w:val="22"/>
        </w:rPr>
      </w:r>
    </w:p>
    <w:p>
      <w:pPr>
        <w:pStyle w:val="BodyText"/>
        <w:jc w:val="left"/>
        <w:rPr/>
      </w:pPr>
      <w:r>
        <w:rPr>
          <w:b/>
          <w:bCs/>
          <w:sz w:val="22"/>
          <w:szCs w:val="22"/>
        </w:rPr>
        <w:t>Week 9</w:t>
      </w:r>
      <w:r>
        <w:rPr>
          <w:b w:val="false"/>
          <w:bCs w:val="false"/>
          <w:sz w:val="22"/>
          <w:szCs w:val="22"/>
        </w:rPr>
        <w:t xml:space="preserve"> (15.12 - 19.12)</w:t>
      </w:r>
    </w:p>
    <w:p>
      <w:pPr>
        <w:pStyle w:val="BodyText"/>
        <w:numPr>
          <w:ilvl w:val="0"/>
          <w:numId w:val="4"/>
        </w:numPr>
        <w:jc w:val="left"/>
        <w:rPr/>
      </w:pPr>
      <w:r>
        <w:rPr>
          <w:b w:val="false"/>
          <w:bCs w:val="false"/>
          <w:sz w:val="22"/>
          <w:szCs w:val="22"/>
        </w:rPr>
        <w:t>Lecture: Theoretical Computer Science</w:t>
        <w:br/>
        <w:t>Models of computation (DFA, PDA, Turing Machines), Complexity Classes</w:t>
        <w:br/>
      </w:r>
      <w:r>
        <w:rPr>
          <w:i/>
          <w:iCs/>
          <w:color w:val="000000"/>
        </w:rPr>
        <w:t xml:space="preserve">Reference(s): </w:t>
      </w:r>
      <w:r>
        <w:rPr>
          <w:b w:val="false"/>
          <w:bCs w:val="false"/>
          <w:i/>
          <w:iCs/>
          <w:color w:val="000000"/>
          <w:sz w:val="22"/>
          <w:szCs w:val="22"/>
        </w:rPr>
        <w:t>Chapter 1 of ‘Introduction to the Theory of Computation’ by Sipser. Chapters 6 &amp; 12 of ‘Introduction to Computing - Explorations in Language, Logic, and Machines’ by Evans. Chapter 10 of  ‘Algorithms Unlocked’ by Cormen</w:t>
      </w:r>
    </w:p>
    <w:p>
      <w:pPr>
        <w:pStyle w:val="BodyText"/>
        <w:numPr>
          <w:ilvl w:val="0"/>
          <w:numId w:val="4"/>
        </w:numPr>
        <w:jc w:val="left"/>
        <w:rPr>
          <w:i w:val="false"/>
          <w:i w:val="false"/>
          <w:iCs w:val="false"/>
          <w:sz w:val="22"/>
          <w:szCs w:val="22"/>
        </w:rPr>
      </w:pPr>
      <w:r>
        <w:rPr>
          <w:i w:val="false"/>
          <w:iCs w:val="false"/>
          <w:sz w:val="22"/>
          <w:szCs w:val="22"/>
        </w:rPr>
        <w:t>Exercise: Q&amp;A</w:t>
      </w:r>
    </w:p>
    <w:p>
      <w:pPr>
        <w:pStyle w:val="BodyText"/>
        <w:numPr>
          <w:ilvl w:val="0"/>
          <w:numId w:val="4"/>
        </w:numPr>
        <w:jc w:val="left"/>
        <w:rPr>
          <w:i w:val="false"/>
          <w:i w:val="false"/>
          <w:iCs w:val="false"/>
          <w:sz w:val="22"/>
          <w:szCs w:val="22"/>
        </w:rPr>
      </w:pPr>
      <w:r>
        <w:rPr>
          <w:i w:val="false"/>
          <w:iCs w:val="false"/>
          <w:sz w:val="22"/>
          <w:szCs w:val="22"/>
        </w:rPr>
        <w:t>Tutorial: Q&amp;A, assignment support</w:t>
      </w:r>
    </w:p>
    <w:p>
      <w:pPr>
        <w:pStyle w:val="BodyText"/>
        <w:pageBreakBefore w:val="false"/>
        <w:jc w:val="left"/>
        <w:rPr>
          <w:b/>
          <w:bCs/>
          <w:i w:val="false"/>
          <w:i w:val="false"/>
          <w:iCs w:val="false"/>
          <w:sz w:val="22"/>
          <w:szCs w:val="22"/>
        </w:rPr>
      </w:pPr>
      <w:r>
        <w:rPr>
          <w:b/>
          <w:bCs/>
          <w:i w:val="false"/>
          <w:iCs w:val="false"/>
          <w:sz w:val="22"/>
          <w:szCs w:val="22"/>
        </w:rPr>
      </w:r>
    </w:p>
    <w:p>
      <w:pPr>
        <w:pStyle w:val="BodyText"/>
        <w:jc w:val="left"/>
        <w:rPr>
          <w:b/>
          <w:bCs/>
          <w:i w:val="false"/>
          <w:i w:val="false"/>
          <w:iCs w:val="false"/>
          <w:sz w:val="22"/>
          <w:szCs w:val="22"/>
        </w:rPr>
      </w:pPr>
      <w:r>
        <w:rPr>
          <w:b/>
          <w:bCs/>
          <w:i w:val="false"/>
          <w:iCs w:val="false"/>
          <w:sz w:val="22"/>
          <w:szCs w:val="22"/>
        </w:rPr>
        <w:t>Deadline for assignment 3: Sunday, 21.12, 23:59</w:t>
      </w:r>
    </w:p>
    <w:p>
      <w:pPr>
        <w:pStyle w:val="BodyText"/>
        <w:jc w:val="left"/>
        <w:rPr>
          <w:b/>
          <w:bCs/>
          <w:i w:val="false"/>
          <w:i w:val="false"/>
          <w:iCs w:val="false"/>
          <w:sz w:val="22"/>
          <w:szCs w:val="22"/>
        </w:rPr>
      </w:pPr>
      <w:r>
        <w:rPr>
          <w:b/>
          <w:bCs/>
          <w:i w:val="false"/>
          <w:iCs w:val="false"/>
          <w:sz w:val="22"/>
          <w:szCs w:val="22"/>
        </w:rPr>
      </w:r>
    </w:p>
    <w:p>
      <w:pPr>
        <w:pStyle w:val="BodyText"/>
        <w:jc w:val="left"/>
        <w:rPr>
          <w:b/>
          <w:bCs/>
          <w:sz w:val="22"/>
          <w:szCs w:val="22"/>
        </w:rPr>
      </w:pPr>
      <w:r>
        <w:rPr>
          <w:b/>
          <w:bCs/>
          <w:sz w:val="22"/>
          <w:szCs w:val="22"/>
        </w:rPr>
        <w:t>Week 10</w:t>
      </w:r>
      <w:r>
        <w:rPr>
          <w:b w:val="false"/>
          <w:bCs w:val="false"/>
          <w:sz w:val="22"/>
          <w:szCs w:val="22"/>
        </w:rPr>
        <w:t xml:space="preserve"> (5.1 - 9.1)</w:t>
      </w:r>
    </w:p>
    <w:p>
      <w:pPr>
        <w:pStyle w:val="BodyText"/>
        <w:numPr>
          <w:ilvl w:val="0"/>
          <w:numId w:val="4"/>
        </w:numPr>
        <w:jc w:val="left"/>
        <w:rPr>
          <w:b w:val="false"/>
          <w:bCs w:val="false"/>
          <w:sz w:val="22"/>
          <w:szCs w:val="22"/>
        </w:rPr>
      </w:pPr>
      <w:r>
        <w:rPr>
          <w:b w:val="false"/>
          <w:bCs w:val="false"/>
          <w:sz w:val="22"/>
          <w:szCs w:val="22"/>
        </w:rPr>
        <w:t>Lecture: Machine Learning</w:t>
        <w:br/>
        <w:t>Supervised and unsupervised machine learning. Bias-variance tradeoff</w:t>
        <w:br/>
      </w:r>
      <w:r>
        <w:rPr>
          <w:b w:val="false"/>
          <w:bCs w:val="false"/>
          <w:i/>
          <w:iCs/>
          <w:color w:val="000000"/>
          <w:sz w:val="22"/>
          <w:szCs w:val="22"/>
        </w:rPr>
        <w:t>Reference(s): Lecture materials</w:t>
      </w:r>
    </w:p>
    <w:p>
      <w:pPr>
        <w:pStyle w:val="BodyText"/>
        <w:numPr>
          <w:ilvl w:val="0"/>
          <w:numId w:val="4"/>
        </w:numPr>
        <w:jc w:val="left"/>
        <w:rPr>
          <w:i w:val="false"/>
          <w:i w:val="false"/>
          <w:iCs w:val="false"/>
          <w:sz w:val="22"/>
          <w:szCs w:val="22"/>
        </w:rPr>
      </w:pPr>
      <w:r>
        <w:rPr>
          <w:i w:val="false"/>
          <w:iCs w:val="false"/>
          <w:sz w:val="22"/>
          <w:szCs w:val="22"/>
        </w:rPr>
        <w:t>Exercise: AWK</w:t>
      </w:r>
    </w:p>
    <w:p>
      <w:pPr>
        <w:pStyle w:val="BodyText"/>
        <w:numPr>
          <w:ilvl w:val="0"/>
          <w:numId w:val="4"/>
        </w:numPr>
        <w:jc w:val="left"/>
        <w:rPr>
          <w:i w:val="false"/>
          <w:i w:val="false"/>
          <w:iCs w:val="false"/>
          <w:sz w:val="22"/>
          <w:szCs w:val="22"/>
        </w:rPr>
      </w:pPr>
      <w:r>
        <w:rPr>
          <w:i w:val="false"/>
          <w:iCs w:val="false"/>
          <w:sz w:val="22"/>
          <w:szCs w:val="22"/>
        </w:rPr>
        <w:t>Tutorial: Virtual Machines</w:t>
        <w:br/>
      </w:r>
    </w:p>
    <w:p>
      <w:pPr>
        <w:pStyle w:val="BodyText"/>
        <w:pageBreakBefore w:val="false"/>
        <w:jc w:val="left"/>
        <w:rPr/>
      </w:pPr>
      <w:r>
        <w:rPr>
          <w:b/>
          <w:bCs/>
          <w:sz w:val="22"/>
          <w:szCs w:val="22"/>
        </w:rPr>
        <w:t>Week 11</w:t>
      </w:r>
      <w:r>
        <w:rPr>
          <w:b w:val="false"/>
          <w:bCs w:val="false"/>
          <w:sz w:val="22"/>
          <w:szCs w:val="22"/>
        </w:rPr>
        <w:t xml:space="preserve"> (12.1 - 16.1)</w:t>
      </w:r>
    </w:p>
    <w:p>
      <w:pPr>
        <w:pStyle w:val="BodyText"/>
        <w:numPr>
          <w:ilvl w:val="0"/>
          <w:numId w:val="4"/>
        </w:numPr>
        <w:jc w:val="left"/>
        <w:rPr>
          <w:b w:val="false"/>
          <w:bCs w:val="false"/>
          <w:sz w:val="22"/>
          <w:szCs w:val="22"/>
        </w:rPr>
      </w:pPr>
      <w:r>
        <w:rPr>
          <w:b w:val="false"/>
          <w:bCs w:val="false"/>
          <w:sz w:val="22"/>
          <w:szCs w:val="22"/>
        </w:rPr>
        <w:t xml:space="preserve">Lecture: Databases </w:t>
        <w:br/>
      </w:r>
      <w:r>
        <w:rPr>
          <w:b w:val="false"/>
          <w:bCs w:val="false"/>
          <w:color w:val="000000"/>
          <w:sz w:val="22"/>
          <w:szCs w:val="22"/>
        </w:rPr>
        <w:t>Database management systems; Tables, SQL, relational algebra</w:t>
        <w:br/>
      </w:r>
      <w:r>
        <w:rPr>
          <w:b w:val="false"/>
          <w:bCs w:val="false"/>
          <w:i/>
          <w:iCs/>
          <w:color w:val="000000"/>
          <w:sz w:val="22"/>
          <w:szCs w:val="22"/>
        </w:rPr>
        <w:t>Reference(s): Chapter 4 of ‘Big Data and Social Science: A Practical Guide to Methods and Tools’ by Foster, Ghani, Jarmin, Kreuter and Lane.</w:t>
      </w:r>
    </w:p>
    <w:p>
      <w:pPr>
        <w:pStyle w:val="BodyText"/>
        <w:numPr>
          <w:ilvl w:val="0"/>
          <w:numId w:val="4"/>
        </w:numPr>
        <w:jc w:val="left"/>
        <w:rPr>
          <w:i w:val="false"/>
          <w:i w:val="false"/>
          <w:iCs w:val="false"/>
          <w:sz w:val="22"/>
          <w:szCs w:val="22"/>
        </w:rPr>
      </w:pPr>
      <w:r>
        <w:rPr>
          <w:i w:val="false"/>
          <w:iCs w:val="false"/>
          <w:sz w:val="22"/>
          <w:szCs w:val="22"/>
        </w:rPr>
        <w:t>Exercise: Database design and SQL</w:t>
      </w:r>
    </w:p>
    <w:p>
      <w:pPr>
        <w:pStyle w:val="BodyText"/>
        <w:numPr>
          <w:ilvl w:val="0"/>
          <w:numId w:val="4"/>
        </w:numPr>
        <w:jc w:val="left"/>
        <w:rPr>
          <w:i w:val="false"/>
          <w:i w:val="false"/>
          <w:iCs w:val="false"/>
          <w:sz w:val="22"/>
          <w:szCs w:val="22"/>
        </w:rPr>
      </w:pPr>
      <w:r>
        <w:rPr>
          <w:i w:val="false"/>
          <w:iCs w:val="false"/>
          <w:sz w:val="22"/>
          <w:szCs w:val="22"/>
        </w:rPr>
        <w:t>Tutorial: Machine Learning in Python</w:t>
      </w:r>
    </w:p>
    <w:p>
      <w:pPr>
        <w:pStyle w:val="BodyText"/>
        <w:pageBreakBefore w:val="false"/>
        <w:jc w:val="left"/>
        <w:rPr/>
      </w:pPr>
      <w:r>
        <w:rPr>
          <w:b/>
          <w:bCs/>
          <w:sz w:val="22"/>
          <w:szCs w:val="22"/>
        </w:rPr>
        <w:t>Week 12</w:t>
      </w:r>
      <w:r>
        <w:rPr>
          <w:b w:val="false"/>
          <w:bCs w:val="false"/>
          <w:sz w:val="22"/>
          <w:szCs w:val="22"/>
        </w:rPr>
        <w:t xml:space="preserve"> (19.1 - 23.1)</w:t>
      </w:r>
    </w:p>
    <w:p>
      <w:pPr>
        <w:pStyle w:val="BodyText"/>
        <w:numPr>
          <w:ilvl w:val="0"/>
          <w:numId w:val="4"/>
        </w:numPr>
        <w:jc w:val="left"/>
        <w:rPr>
          <w:b w:val="false"/>
          <w:bCs w:val="false"/>
          <w:sz w:val="22"/>
          <w:szCs w:val="22"/>
        </w:rPr>
      </w:pPr>
      <w:r>
        <w:rPr>
          <w:b w:val="false"/>
          <w:bCs w:val="false"/>
          <w:sz w:val="22"/>
          <w:szCs w:val="22"/>
        </w:rPr>
        <w:t>Lecture: Parallel Programming</w:t>
        <w:br/>
      </w:r>
      <w:r>
        <w:rPr>
          <w:b w:val="false"/>
          <w:bCs w:val="false"/>
          <w:color w:val="000000"/>
          <w:sz w:val="22"/>
          <w:szCs w:val="22"/>
        </w:rPr>
        <w:t>Hardware and software parallelization, limits of parallelization</w:t>
      </w:r>
      <w:r>
        <w:rPr>
          <w:b/>
          <w:bCs/>
          <w:color w:val="000000"/>
          <w:sz w:val="22"/>
          <w:szCs w:val="22"/>
        </w:rPr>
        <w:br/>
      </w:r>
      <w:r>
        <w:rPr>
          <w:b w:val="false"/>
          <w:bCs w:val="false"/>
          <w:i/>
          <w:iCs/>
          <w:color w:val="000000"/>
          <w:sz w:val="22"/>
          <w:szCs w:val="22"/>
        </w:rPr>
        <w:t>Reference(s): Chapter 4.8 of ‘Composing Programs’ by DeNero.</w:t>
      </w:r>
      <w:r>
        <w:rPr>
          <w:b/>
          <w:bCs/>
          <w:i/>
          <w:iCs/>
          <w:color w:val="000000"/>
          <w:sz w:val="22"/>
          <w:szCs w:val="22"/>
        </w:rPr>
        <w:br/>
      </w:r>
      <w:r>
        <w:rPr>
          <w:b w:val="false"/>
          <w:bCs w:val="false"/>
          <w:i/>
          <w:iCs/>
          <w:color w:val="000000"/>
          <w:sz w:val="22"/>
          <w:szCs w:val="22"/>
        </w:rPr>
        <w:t>Chapter 5 of ‘Big Data and Social Science: A Practical Guide to Methods and Tools’ by Foster, Ghani, Jarmin, Kreuter and Lane.</w:t>
      </w:r>
    </w:p>
    <w:p>
      <w:pPr>
        <w:pStyle w:val="BodyText"/>
        <w:numPr>
          <w:ilvl w:val="0"/>
          <w:numId w:val="4"/>
        </w:numPr>
        <w:jc w:val="left"/>
        <w:rPr>
          <w:i w:val="false"/>
          <w:i w:val="false"/>
          <w:iCs w:val="false"/>
          <w:sz w:val="22"/>
          <w:szCs w:val="22"/>
        </w:rPr>
      </w:pPr>
      <w:r>
        <w:rPr>
          <w:i w:val="false"/>
          <w:iCs w:val="false"/>
          <w:sz w:val="22"/>
          <w:szCs w:val="22"/>
        </w:rPr>
        <w:t>Exercise: JQ</w:t>
      </w:r>
    </w:p>
    <w:p>
      <w:pPr>
        <w:pStyle w:val="BodyText"/>
        <w:numPr>
          <w:ilvl w:val="0"/>
          <w:numId w:val="4"/>
        </w:numPr>
        <w:jc w:val="left"/>
        <w:rPr>
          <w:i w:val="false"/>
          <w:i w:val="false"/>
          <w:iCs w:val="false"/>
          <w:sz w:val="22"/>
          <w:szCs w:val="22"/>
        </w:rPr>
      </w:pPr>
      <w:r>
        <w:rPr>
          <w:i w:val="false"/>
          <w:iCs w:val="false"/>
          <w:sz w:val="22"/>
          <w:szCs w:val="22"/>
        </w:rPr>
        <w:t>Tutorial: Relational Databases</w:t>
      </w:r>
    </w:p>
    <w:p>
      <w:pPr>
        <w:pStyle w:val="BodyText"/>
        <w:pageBreakBefore w:val="false"/>
        <w:jc w:val="left"/>
        <w:rPr>
          <w:b/>
          <w:bCs/>
          <w:i w:val="false"/>
          <w:i w:val="false"/>
          <w:iCs w:val="false"/>
          <w:sz w:val="22"/>
          <w:szCs w:val="22"/>
        </w:rPr>
      </w:pPr>
      <w:r>
        <w:rPr>
          <w:b/>
          <w:bCs/>
          <w:i w:val="false"/>
          <w:iCs w:val="false"/>
          <w:sz w:val="22"/>
          <w:szCs w:val="22"/>
        </w:rPr>
      </w:r>
    </w:p>
    <w:p>
      <w:pPr>
        <w:pStyle w:val="BodyText"/>
        <w:jc w:val="left"/>
        <w:rPr>
          <w:b/>
          <w:bCs/>
          <w:i w:val="false"/>
          <w:i w:val="false"/>
          <w:iCs w:val="false"/>
          <w:sz w:val="22"/>
          <w:szCs w:val="22"/>
        </w:rPr>
      </w:pPr>
      <w:r>
        <w:rPr>
          <w:b/>
          <w:bCs/>
          <w:i w:val="false"/>
          <w:iCs w:val="false"/>
          <w:sz w:val="22"/>
          <w:szCs w:val="22"/>
        </w:rPr>
        <w:t>Deadline for assignment 4: Sunday, 25.1, 23:59</w:t>
      </w:r>
    </w:p>
    <w:p>
      <w:pPr>
        <w:pStyle w:val="BodyText"/>
        <w:jc w:val="left"/>
        <w:rPr>
          <w:b/>
          <w:bCs/>
          <w:i w:val="false"/>
          <w:i w:val="false"/>
          <w:iCs w:val="false"/>
          <w:sz w:val="22"/>
          <w:szCs w:val="22"/>
        </w:rPr>
      </w:pPr>
      <w:r>
        <w:rPr>
          <w:b/>
          <w:bCs/>
          <w:i w:val="false"/>
          <w:iCs w:val="false"/>
          <w:sz w:val="22"/>
          <w:szCs w:val="22"/>
        </w:rPr>
        <w:t>Week 13</w:t>
      </w:r>
      <w:r>
        <w:rPr>
          <w:b w:val="false"/>
          <w:bCs w:val="false"/>
          <w:i w:val="false"/>
          <w:iCs w:val="false"/>
          <w:sz w:val="22"/>
          <w:szCs w:val="22"/>
        </w:rPr>
        <w:t xml:space="preserve"> (26.1 - 30.1)</w:t>
      </w:r>
    </w:p>
    <w:p>
      <w:pPr>
        <w:pStyle w:val="BodyText"/>
        <w:numPr>
          <w:ilvl w:val="0"/>
          <w:numId w:val="4"/>
        </w:numPr>
        <w:jc w:val="left"/>
        <w:rPr>
          <w:b w:val="false"/>
          <w:bCs w:val="false"/>
          <w:sz w:val="22"/>
          <w:szCs w:val="22"/>
        </w:rPr>
      </w:pPr>
      <w:r>
        <w:rPr>
          <w:b w:val="false"/>
          <w:bCs w:val="false"/>
          <w:sz w:val="22"/>
          <w:szCs w:val="22"/>
        </w:rPr>
        <w:t>Lecture: Social Science Applications</w:t>
        <w:br/>
        <w:t>A</w:t>
      </w:r>
      <w:r>
        <w:rPr>
          <w:b w:val="false"/>
          <w:bCs w:val="false"/>
          <w:color w:val="000000"/>
          <w:sz w:val="22"/>
          <w:szCs w:val="22"/>
        </w:rPr>
        <w:t>pplications of computational approaches to social science research including measurement, analysis, theory-building, and data retrieval.</w:t>
        <w:br/>
      </w:r>
      <w:r>
        <w:rPr>
          <w:b w:val="false"/>
          <w:bCs w:val="false"/>
          <w:i/>
          <w:iCs/>
          <w:color w:val="000000"/>
          <w:sz w:val="22"/>
          <w:szCs w:val="22"/>
        </w:rPr>
        <w:t>Reference(s): Lecture materials</w:t>
      </w:r>
    </w:p>
    <w:p>
      <w:pPr>
        <w:pStyle w:val="BodyText"/>
        <w:numPr>
          <w:ilvl w:val="0"/>
          <w:numId w:val="4"/>
        </w:numPr>
        <w:jc w:val="left"/>
        <w:rPr>
          <w:i w:val="false"/>
          <w:i w:val="false"/>
          <w:iCs w:val="false"/>
          <w:sz w:val="22"/>
          <w:szCs w:val="22"/>
        </w:rPr>
      </w:pPr>
      <w:r>
        <w:rPr>
          <w:i w:val="false"/>
          <w:iCs w:val="false"/>
          <w:sz w:val="22"/>
          <w:szCs w:val="22"/>
        </w:rPr>
        <w:t>Exercise: Practical projects Q&amp;A and feedback</w:t>
      </w:r>
    </w:p>
    <w:p>
      <w:pPr>
        <w:pStyle w:val="BodyText"/>
        <w:numPr>
          <w:ilvl w:val="0"/>
          <w:numId w:val="4"/>
        </w:numPr>
        <w:jc w:val="left"/>
        <w:rPr>
          <w:i w:val="false"/>
          <w:i w:val="false"/>
          <w:iCs w:val="false"/>
          <w:sz w:val="22"/>
          <w:szCs w:val="22"/>
        </w:rPr>
      </w:pPr>
      <w:r>
        <w:rPr>
          <w:i w:val="false"/>
          <w:iCs w:val="false"/>
          <w:sz w:val="22"/>
          <w:szCs w:val="22"/>
        </w:rPr>
        <w:t>Tutorial: Q&amp;A</w:t>
      </w:r>
    </w:p>
    <w:p>
      <w:pPr>
        <w:pStyle w:val="BodyText"/>
        <w:pageBreakBefore w:val="false"/>
        <w:jc w:val="left"/>
        <w:rPr/>
      </w:pPr>
      <w:r>
        <w:rPr>
          <w:b/>
          <w:bCs/>
          <w:sz w:val="22"/>
          <w:szCs w:val="22"/>
        </w:rPr>
        <w:t>Week 14</w:t>
      </w:r>
      <w:r>
        <w:rPr>
          <w:b w:val="false"/>
          <w:bCs w:val="false"/>
          <w:sz w:val="22"/>
          <w:szCs w:val="22"/>
        </w:rPr>
        <w:t xml:space="preserve"> (</w:t>
      </w:r>
      <w:bookmarkStart w:id="7" w:name="docs-internal-guid-04532978-7fff-c391-f3"/>
      <w:bookmarkEnd w:id="7"/>
      <w:r>
        <w:rPr>
          <w:rFonts w:ascii="Arial;sans-serif" w:hAnsi="Arial;sans-serif"/>
          <w:b w:val="false"/>
          <w:i w:val="false"/>
          <w:caps w:val="false"/>
          <w:smallCaps w:val="false"/>
          <w:strike w:val="false"/>
          <w:dstrike w:val="false"/>
          <w:color w:val="000000"/>
          <w:sz w:val="22"/>
          <w:u w:val="none"/>
          <w:effect w:val="none"/>
          <w:shd w:fill="auto" w:val="clear"/>
        </w:rPr>
        <w:t>2.2 - 6.2</w:t>
      </w:r>
      <w:r>
        <w:rPr>
          <w:b w:val="false"/>
          <w:bCs w:val="false"/>
          <w:sz w:val="22"/>
          <w:szCs w:val="22"/>
        </w:rPr>
        <w:t>)</w:t>
      </w:r>
    </w:p>
    <w:p>
      <w:pPr>
        <w:pStyle w:val="BodyText"/>
        <w:numPr>
          <w:ilvl w:val="0"/>
          <w:numId w:val="4"/>
        </w:numPr>
        <w:jc w:val="left"/>
        <w:rPr>
          <w:b w:val="false"/>
          <w:bCs w:val="false"/>
          <w:sz w:val="22"/>
          <w:szCs w:val="22"/>
        </w:rPr>
      </w:pPr>
      <w:r>
        <w:rPr>
          <w:b w:val="false"/>
          <w:bCs w:val="false"/>
          <w:sz w:val="22"/>
          <w:szCs w:val="22"/>
        </w:rPr>
        <w:t>Lecture: Exam Review</w:t>
        <w:br/>
        <w:t>Recap on the rest of the course</w:t>
      </w:r>
    </w:p>
    <w:p>
      <w:pPr>
        <w:pStyle w:val="BodyText"/>
        <w:numPr>
          <w:ilvl w:val="0"/>
          <w:numId w:val="4"/>
        </w:numPr>
        <w:jc w:val="left"/>
        <w:rPr>
          <w:i w:val="false"/>
          <w:i w:val="false"/>
          <w:iCs w:val="false"/>
          <w:sz w:val="22"/>
          <w:szCs w:val="22"/>
        </w:rPr>
      </w:pPr>
      <w:r>
        <w:rPr>
          <w:i w:val="false"/>
          <w:iCs w:val="false"/>
          <w:sz w:val="22"/>
          <w:szCs w:val="22"/>
        </w:rPr>
        <w:t>Exercise: Practical projects Q&amp;A and feedback</w:t>
      </w:r>
    </w:p>
    <w:p>
      <w:pPr>
        <w:pStyle w:val="BodyText"/>
        <w:numPr>
          <w:ilvl w:val="0"/>
          <w:numId w:val="4"/>
        </w:numPr>
        <w:spacing w:before="0" w:after="140"/>
        <w:jc w:val="left"/>
        <w:rPr/>
      </w:pPr>
      <w:r>
        <w:rPr>
          <w:i w:val="false"/>
          <w:iCs w:val="false"/>
          <w:sz w:val="22"/>
          <w:szCs w:val="22"/>
        </w:rPr>
        <w:t>Tutorial: Q&amp;A</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rial">
    <w:altName w:val="sans-serif"/>
    <w:charset w:val="01"/>
    <w:family w:val="swiss"/>
    <w:pitch w:val="variable"/>
  </w:font>
  <w:font w:name="TheinhardtLight">
    <w:charset w:val="01"/>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Bulletsuser">
    <w:name w:val="Bullets (user)"/>
    <w:qFormat/>
    <w:rPr>
      <w:rFonts w:ascii="OpenSymbol" w:hAnsi="OpenSymbol" w:eastAsia="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garcia-eu/ICSS/discussions/" TargetMode="External"/><Relationship Id="rId3" Type="http://schemas.openxmlformats.org/officeDocument/2006/relationships/hyperlink" Target="https://computingbook.org/"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181</TotalTime>
  <Application>LibreOffice/25.2.6.2$Linux_X86_64 LibreOffice_project/520$Build-2</Application>
  <AppVersion>15.0000</AppVersion>
  <Pages>7</Pages>
  <Words>1655</Words>
  <Characters>9091</Characters>
  <CharactersWithSpaces>10605</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2025-10-17T15:41:43Z</cp:lastPrinted>
  <dcterms:modified xsi:type="dcterms:W3CDTF">2025-10-18T14:33:51Z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file>