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posOffset>-47625</wp:posOffset>
            </wp:positionH>
            <wp:positionV relativeFrom="paragraph">
              <wp:posOffset>-554355</wp:posOffset>
            </wp:positionV>
            <wp:extent cx="1781810" cy="687705"/>
            <wp:effectExtent l="0" t="0" r="0" b="0"/>
            <wp:wrapNone/>
            <wp:docPr id="1" name="Picture 1" descr="/Users/kdonnay/Sync/Konstanz/teaching/SEDA intro/material/logo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kdonnay/Sync/Konstanz/teaching/SEDA intro/material/logo.pdf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68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Introduction to Computing for the Social Sciences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Exercise Sheet </w:t>
      </w:r>
      <w:r>
        <w:rPr>
          <w:rFonts w:ascii="arial" w:hAnsi="arial"/>
        </w:rPr>
        <w:t xml:space="preserve">for session </w:t>
      </w:r>
      <w:r>
        <w:rPr>
          <w:rFonts w:ascii="arial" w:hAnsi="arial"/>
        </w:rPr>
        <w:t>11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Prof. Dr. David Garcia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widowControl/>
        <w:shd w:val="clear" w:fill="auto"/>
        <w:spacing w:lineRule="auto" w:line="240" w:before="0" w:after="0"/>
        <w:ind w:hanging="0" w:right="0"/>
        <w:jc w:val="left"/>
        <w:rPr>
          <w:rFonts w:ascii="arial" w:hAnsi="arial" w:eastAsia="Century Schoolbook" w:cs="Century Schoolbook"/>
          <w:b/>
          <w:sz w:val="24"/>
          <w:szCs w:val="24"/>
        </w:rPr>
      </w:pPr>
      <w:r>
        <w:rPr>
          <w:rFonts w:eastAsia="Century Schoolbook" w:cs="Century Schoolbook" w:ascii="arial" w:hAnsi="arial"/>
          <w:b/>
          <w:sz w:val="24"/>
          <w:szCs w:val="24"/>
        </w:rPr>
      </w:r>
    </w:p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  <w:t>You receive the following table from the sales department:</w:t>
      </w:r>
    </w:p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1258"/>
        <w:gridCol w:w="1526"/>
        <w:gridCol w:w="1528"/>
        <w:gridCol w:w="370"/>
        <w:gridCol w:w="1798"/>
        <w:gridCol w:w="1147"/>
      </w:tblGrid>
      <w:tr>
        <w:trPr/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UserNumber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UserName</w:t>
            </w:r>
          </w:p>
        </w:tc>
        <w:tc>
          <w:tcPr>
            <w:tcW w:w="1526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PurchaseTime</w:t>
            </w:r>
          </w:p>
        </w:tc>
        <w:tc>
          <w:tcPr>
            <w:tcW w:w="1528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ProductName</w:t>
            </w:r>
          </w:p>
        </w:tc>
        <w:tc>
          <w:tcPr>
            <w:tcW w:w="370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N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ProductID</w:t>
            </w:r>
          </w:p>
        </w:tc>
        <w:tc>
          <w:tcPr>
            <w:tcW w:w="1147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Delivered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011011</w:t>
            </w:r>
          </w:p>
        </w:tc>
        <w:tc>
          <w:tcPr>
            <w:tcW w:w="125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Hans</w:t>
            </w:r>
          </w:p>
        </w:tc>
        <w:tc>
          <w:tcPr>
            <w:tcW w:w="1526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2020.03.06 11:15:55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Milk</w:t>
            </w:r>
          </w:p>
        </w:tc>
        <w:tc>
          <w:tcPr>
            <w:tcW w:w="370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1</w:t>
            </w:r>
          </w:p>
        </w:tc>
        <w:tc>
          <w:tcPr>
            <w:tcW w:w="179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011011</w:t>
            </w:r>
          </w:p>
        </w:tc>
        <w:tc>
          <w:tcPr>
            <w:tcW w:w="1147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012311</w:t>
            </w:r>
          </w:p>
        </w:tc>
        <w:tc>
          <w:tcPr>
            <w:tcW w:w="125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Hans</w:t>
            </w:r>
          </w:p>
        </w:tc>
        <w:tc>
          <w:tcPr>
            <w:tcW w:w="1526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2020.04.07 01:50:50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Milk</w:t>
            </w:r>
          </w:p>
        </w:tc>
        <w:tc>
          <w:tcPr>
            <w:tcW w:w="370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2</w:t>
            </w:r>
          </w:p>
        </w:tc>
        <w:tc>
          <w:tcPr>
            <w:tcW w:w="179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011011</w:t>
            </w:r>
          </w:p>
        </w:tc>
        <w:tc>
          <w:tcPr>
            <w:tcW w:w="1147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011011</w:t>
            </w:r>
          </w:p>
        </w:tc>
        <w:tc>
          <w:tcPr>
            <w:tcW w:w="125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Hans</w:t>
            </w:r>
          </w:p>
        </w:tc>
        <w:tc>
          <w:tcPr>
            <w:tcW w:w="1526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2020.05.06 10:05:00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Coffee</w:t>
            </w:r>
          </w:p>
        </w:tc>
        <w:tc>
          <w:tcPr>
            <w:tcW w:w="370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1</w:t>
            </w:r>
          </w:p>
        </w:tc>
        <w:tc>
          <w:tcPr>
            <w:tcW w:w="179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215511</w:t>
            </w:r>
          </w:p>
        </w:tc>
        <w:tc>
          <w:tcPr>
            <w:tcW w:w="1147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True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405444</w:t>
            </w:r>
          </w:p>
        </w:tc>
        <w:tc>
          <w:tcPr>
            <w:tcW w:w="125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Marie</w:t>
            </w:r>
          </w:p>
        </w:tc>
        <w:tc>
          <w:tcPr>
            <w:tcW w:w="1526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2020.12.06 21:15:05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Coffee</w:t>
            </w:r>
          </w:p>
        </w:tc>
        <w:tc>
          <w:tcPr>
            <w:tcW w:w="370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45</w:t>
            </w:r>
          </w:p>
        </w:tc>
        <w:tc>
          <w:tcPr>
            <w:tcW w:w="179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215511</w:t>
            </w:r>
          </w:p>
        </w:tc>
        <w:tc>
          <w:tcPr>
            <w:tcW w:w="1147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False</w:t>
            </w:r>
          </w:p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556677</w:t>
            </w:r>
          </w:p>
        </w:tc>
        <w:tc>
          <w:tcPr>
            <w:tcW w:w="125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Peter</w:t>
            </w:r>
          </w:p>
        </w:tc>
        <w:tc>
          <w:tcPr>
            <w:tcW w:w="1526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2021.03.06 03:50:50</w:t>
            </w:r>
          </w:p>
        </w:tc>
        <w:tc>
          <w:tcPr>
            <w:tcW w:w="152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Coffee</w:t>
            </w:r>
          </w:p>
        </w:tc>
        <w:tc>
          <w:tcPr>
            <w:tcW w:w="370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4</w:t>
            </w:r>
          </w:p>
        </w:tc>
        <w:tc>
          <w:tcPr>
            <w:tcW w:w="1798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215511</w:t>
            </w:r>
          </w:p>
        </w:tc>
        <w:tc>
          <w:tcPr>
            <w:tcW w:w="1147" w:type="dxa"/>
            <w:tcBorders/>
          </w:tcPr>
          <w:p>
            <w:pPr>
              <w:pStyle w:val="TableContents"/>
              <w:widowControl w:val="false"/>
              <w:rPr>
                <w:rFonts w:ascii="arial" w:hAnsi="arial" w:eastAsia="Century Schoolbook" w:cs="Century Schoolbook"/>
                <w:sz w:val="22"/>
                <w:szCs w:val="22"/>
              </w:rPr>
            </w:pPr>
            <w:r>
              <w:rPr>
                <w:rFonts w:eastAsia="Century Schoolbook" w:cs="Century Schoolbook" w:ascii="arial" w:hAnsi="arial"/>
                <w:sz w:val="22"/>
                <w:szCs w:val="22"/>
              </w:rPr>
              <w:t>True</w:t>
            </w:r>
          </w:p>
        </w:tc>
      </w:tr>
    </w:tbl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</w:r>
    </w:p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  <w:t>a) Without adding any columns, what combination of columns can you use as a primary key? Explain the assumptions of your solution.</w:t>
      </w:r>
    </w:p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</w:r>
    </w:p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  <w:t xml:space="preserve">b) Assuming the table above is the only one of a SQL database, write a query that lists all rows that correspond to delivered purchases of more than one unit. </w:t>
      </w:r>
    </w:p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</w:r>
    </w:p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</w:r>
    </w:p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  <w:t>c) Show how to restructure the above table into the tables of a relational database that increases the efficiency of changing the name of products while keeping the same ProductID. Indicate the primary key of this new table and give it a name.</w:t>
      </w:r>
    </w:p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</w:r>
    </w:p>
    <w:p>
      <w:pPr>
        <w:pStyle w:val="Normal"/>
        <w:spacing w:lineRule="auto" w:line="240" w:before="0" w:after="120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  <w:t xml:space="preserve"> 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>d)  Based on your tables of the previous result, write a SQL query that gives the delivery status of all purchases of the product named “Milk”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8" w:right="1418" w:gutter="0" w:header="0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Schoolbook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4820" w:leader="none"/>
        <w:tab w:val="right" w:pos="9072" w:leader="none"/>
      </w:tabs>
      <w:ind w:hanging="0" w:right="360"/>
      <w:rPr>
        <w:rFonts w:ascii="arial" w:hAnsi="arial"/>
      </w:rPr>
    </w:pP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120" cy="15113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80" cy="151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Century Schoolbook" w:hAnsi="Century Schoolbook"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PageNumber"/>
                              <w:rFonts w:ascii="Century Schoolbook" w:hAnsi="Century Schoolbook"/>
                              <w:color w:val="000000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  <w:rFonts w:ascii="Century Schoolbook" w:hAnsi="Century Schoolbook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  <w:rFonts w:ascii="Century Schoolbook" w:hAnsi="Century Schoolbook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  <w:rFonts w:ascii="Century Schoolbook" w:hAnsi="Century Schoolbook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  <w:rFonts w:ascii="Century Schoolbook" w:hAnsi="Century Schoolbook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447.85pt;margin-top:0.05pt;width:5.55pt;height:11.8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  <w:rFonts w:ascii="Century Schoolbook" w:hAnsi="Century Schoolbook"/>
                        <w:sz w:val="20"/>
                        <w:szCs w:val="20"/>
                      </w:rPr>
                    </w:pPr>
                    <w:r>
                      <w:rPr>
                        <w:rStyle w:val="PageNumber"/>
                        <w:rFonts w:ascii="Century Schoolbook" w:hAnsi="Century Schoolbook"/>
                        <w:color w:val="000000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sz w:val="20"/>
                        <w:szCs w:val="20"/>
                        <w:rFonts w:ascii="Century Schoolbook" w:hAnsi="Century Schoolbook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0"/>
                        <w:szCs w:val="20"/>
                        <w:rFonts w:ascii="Century Schoolbook" w:hAnsi="Century Schoolbook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0"/>
                        <w:szCs w:val="20"/>
                        <w:rFonts w:ascii="Century Schoolbook" w:hAnsi="Century Schoolbook"/>
                        <w:color w:val="000000"/>
                      </w:rPr>
                      <w:t>1</w:t>
                    </w:r>
                    <w:r>
                      <w:rPr>
                        <w:rStyle w:val="PageNumber"/>
                        <w:sz w:val="20"/>
                        <w:szCs w:val="20"/>
                        <w:rFonts w:ascii="Century Schoolbook" w:hAnsi="Century Schoolbook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ascii="arial" w:hAnsi="arial"/>
        <w:sz w:val="20"/>
        <w:szCs w:val="20"/>
        <w:lang w:val="en-US"/>
      </w:rPr>
      <w:tab/>
      <w:t>Introduction to Computing for the Social Sciences</w:t>
    </w:r>
  </w:p>
  <w:p>
    <w:pPr>
      <w:pStyle w:val="Normal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4820" w:leader="none"/>
        <w:tab w:val="right" w:pos="9072" w:leader="none"/>
      </w:tabs>
      <w:ind w:hanging="0" w:right="360"/>
      <w:rPr>
        <w:rFonts w:ascii="arial" w:hAnsi="arial"/>
      </w:rPr>
    </w:pP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120" cy="15113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80" cy="151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Century Schoolbook" w:hAnsi="Century Schoolbook"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PageNumber"/>
                              <w:rFonts w:ascii="Century Schoolbook" w:hAnsi="Century Schoolbook"/>
                              <w:color w:val="000000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  <w:rFonts w:ascii="Century Schoolbook" w:hAnsi="Century Schoolbook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  <w:rFonts w:ascii="Century Schoolbook" w:hAnsi="Century Schoolbook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  <w:rFonts w:ascii="Century Schoolbook" w:hAnsi="Century Schoolbook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  <w:rFonts w:ascii="Century Schoolbook" w:hAnsi="Century Schoolbook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447.85pt;margin-top:0.05pt;width:5.55pt;height:11.8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  <w:rFonts w:ascii="Century Schoolbook" w:hAnsi="Century Schoolbook"/>
                        <w:sz w:val="20"/>
                        <w:szCs w:val="20"/>
                      </w:rPr>
                    </w:pPr>
                    <w:r>
                      <w:rPr>
                        <w:rStyle w:val="PageNumber"/>
                        <w:rFonts w:ascii="Century Schoolbook" w:hAnsi="Century Schoolbook"/>
                        <w:color w:val="000000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sz w:val="20"/>
                        <w:szCs w:val="20"/>
                        <w:rFonts w:ascii="Century Schoolbook" w:hAnsi="Century Schoolbook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0"/>
                        <w:szCs w:val="20"/>
                        <w:rFonts w:ascii="Century Schoolbook" w:hAnsi="Century Schoolbook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0"/>
                        <w:szCs w:val="20"/>
                        <w:rFonts w:ascii="Century Schoolbook" w:hAnsi="Century Schoolbook"/>
                        <w:color w:val="000000"/>
                      </w:rPr>
                      <w:t>1</w:t>
                    </w:r>
                    <w:r>
                      <w:rPr>
                        <w:rStyle w:val="PageNumber"/>
                        <w:sz w:val="20"/>
                        <w:szCs w:val="20"/>
                        <w:rFonts w:ascii="Century Schoolbook" w:hAnsi="Century Schoolbook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ascii="arial" w:hAnsi="arial"/>
        <w:sz w:val="20"/>
        <w:szCs w:val="20"/>
        <w:lang w:val="en-US"/>
      </w:rPr>
      <w:tab/>
      <w:t>Introduction to Computing for the Social Sciences</w:t>
    </w:r>
  </w:p>
  <w:p>
    <w:pPr>
      <w:pStyle w:val="Normal"/>
      <w:rPr>
        <w:lang w:val="en-US"/>
      </w:rPr>
    </w:pPr>
    <w:r>
      <w:rPr>
        <w:lang w:val="en-US"/>
      </w:rPr>
    </w:r>
  </w:p>
</w:ft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b80cdd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b80cdd"/>
    <w:rPr/>
  </w:style>
  <w:style w:type="character" w:styleId="PageNumber">
    <w:name w:val="page number"/>
    <w:basedOn w:val="DefaultParagraphFont"/>
    <w:uiPriority w:val="99"/>
    <w:semiHidden/>
    <w:unhideWhenUsed/>
    <w:qFormat/>
    <w:rsid w:val="006e7d7d"/>
    <w:rPr/>
  </w:style>
  <w:style w:type="character" w:styleId="HTMLVorformatiertZchn" w:customStyle="1">
    <w:name w:val="HTML Vorformatiert Zchn"/>
    <w:basedOn w:val="DefaultParagraphFont"/>
    <w:link w:val="HTMLPreformatted"/>
    <w:uiPriority w:val="99"/>
    <w:qFormat/>
    <w:rsid w:val="005958e1"/>
    <w:rPr>
      <w:rFonts w:ascii="Courier New" w:hAnsi="Courier New" w:cs="Courier New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6409b6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qFormat/>
    <w:rsid w:val="006409b6"/>
    <w:rPr>
      <w:color w:val="808080"/>
      <w:shd w:fill="E6E6E6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174bd"/>
    <w:rPr>
      <w:color w:themeColor="followedHyperlink" w:val="954F72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b80cd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uiPriority w:val="99"/>
    <w:unhideWhenUsed/>
    <w:rsid w:val="00b80cd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ListParagraph">
    <w:name w:val="List Paragraph"/>
    <w:basedOn w:val="Normal"/>
    <w:uiPriority w:val="34"/>
    <w:qFormat/>
    <w:rsid w:val="00f47b23"/>
    <w:pPr>
      <w:spacing w:before="0" w:after="0"/>
      <w:ind w:hanging="0" w:left="720"/>
      <w:contextualSpacing/>
    </w:pPr>
    <w:rPr/>
  </w:style>
  <w:style w:type="paragraph" w:styleId="HTMLPreformatted">
    <w:name w:val="HTML Preformatted"/>
    <w:basedOn w:val="Normal"/>
    <w:link w:val="HTMLVorformatiertZchn"/>
    <w:uiPriority w:val="99"/>
    <w:unhideWhenUsed/>
    <w:qFormat/>
    <w:rsid w:val="005958e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qFormat/>
    <w:rsid w:val="006409b6"/>
    <w:pPr>
      <w:spacing w:beforeAutospacing="1" w:afterAutospacing="1"/>
    </w:pPr>
    <w:rPr>
      <w:rFonts w:ascii="Times New Roman" w:hAnsi="Times New Roman" w:eastAsia="Times New Roman" w:cs="Times New Roman"/>
      <w:lang w:val="de-DE" w:eastAsia="de-DE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cb0e8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Application>LibreOffice/25.2.6.2$Linux_X86_64 LibreOffice_project/520$Build-2</Application>
  <AppVersion>15.0000</AppVersion>
  <Pages>1</Pages>
  <Words>208</Words>
  <Characters>1056</Characters>
  <CharactersWithSpaces>1214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2018-09-18T14:14:00Z</dcterms:created>
  <dc:creator>Microsoft Office User</dc:creator>
  <dc:description/>
  <dc:language>en-US</dc:language>
  <cp:lastModifiedBy/>
  <cp:lastPrinted>2018-09-18T14:14:00Z</cp:lastPrinted>
  <dcterms:modified xsi:type="dcterms:W3CDTF">2026-01-11T20:26:42Z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