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2F" w:rsidRDefault="00A7294D" w:rsidP="001F6F18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As Transformações Cotidianas e Mudanças Futuras</w:t>
      </w:r>
    </w:p>
    <w:p w:rsidR="001F6F18" w:rsidRPr="00F44017" w:rsidRDefault="00056E91" w:rsidP="00F44017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Dionisio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6F18">
        <w:rPr>
          <w:rFonts w:ascii="Times New Roman" w:hAnsi="Times New Roman" w:cs="Times New Roman"/>
          <w:b/>
          <w:sz w:val="24"/>
          <w:szCs w:val="24"/>
        </w:rPr>
        <w:t>Gause</w:t>
      </w:r>
      <w:proofErr w:type="spellEnd"/>
      <w:r w:rsidRPr="001F6F18">
        <w:rPr>
          <w:rFonts w:ascii="Times New Roman" w:hAnsi="Times New Roman" w:cs="Times New Roman"/>
          <w:b/>
          <w:sz w:val="24"/>
          <w:szCs w:val="24"/>
        </w:rPr>
        <w:t xml:space="preserve"> Junior</w:t>
      </w:r>
    </w:p>
    <w:p w:rsidR="00056E91" w:rsidRPr="001F6F18" w:rsidRDefault="00056E91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Centro Universitário Leonardo da Vinci – UNIASSELVI</w:t>
      </w:r>
    </w:p>
    <w:p w:rsidR="00056E91" w:rsidRPr="001F6F18" w:rsidRDefault="00B35B1A" w:rsidP="001F6F18">
      <w:pPr>
        <w:pStyle w:val="SemEspaamento"/>
        <w:jc w:val="center"/>
        <w:rPr>
          <w:rFonts w:ascii="Times New Roman" w:hAnsi="Times New Roman" w:cs="Times New Roman"/>
          <w:i/>
        </w:rPr>
      </w:pPr>
      <w:r w:rsidRPr="001F6F18">
        <w:rPr>
          <w:rFonts w:ascii="Times New Roman" w:hAnsi="Times New Roman" w:cs="Times New Roman"/>
          <w:i/>
        </w:rPr>
        <w:t>dionisio@informatyk.com.br; dgausejr@gmail.com</w:t>
      </w:r>
    </w:p>
    <w:p w:rsidR="00ED4652" w:rsidRPr="001F6F18" w:rsidRDefault="00ED4652" w:rsidP="001F6F18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6F18" w:rsidRDefault="001F6F18" w:rsidP="00B35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F6F18" w:rsidSect="00056E91">
          <w:head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7820D5" w:rsidRDefault="007820D5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149F">
        <w:rPr>
          <w:rFonts w:ascii="Times New Roman" w:hAnsi="Times New Roman" w:cs="Times New Roman"/>
          <w:sz w:val="24"/>
          <w:szCs w:val="24"/>
        </w:rPr>
        <w:lastRenderedPageBreak/>
        <w:t xml:space="preserve">A vida como </w:t>
      </w:r>
      <w:proofErr w:type="gramStart"/>
      <w:r w:rsidRPr="00AE149F">
        <w:rPr>
          <w:rFonts w:ascii="Times New Roman" w:hAnsi="Times New Roman" w:cs="Times New Roman"/>
          <w:sz w:val="24"/>
          <w:szCs w:val="24"/>
        </w:rPr>
        <w:t xml:space="preserve">a </w:t>
      </w:r>
      <w:r w:rsidR="00947376" w:rsidRPr="00AE149F">
        <w:rPr>
          <w:rFonts w:ascii="Times New Roman" w:hAnsi="Times New Roman" w:cs="Times New Roman"/>
          <w:sz w:val="24"/>
          <w:szCs w:val="24"/>
        </w:rPr>
        <w:t>conhecemos</w:t>
      </w:r>
      <w:proofErr w:type="gramEnd"/>
      <w:r w:rsidR="00947376" w:rsidRPr="00AE149F">
        <w:rPr>
          <w:rFonts w:ascii="Times New Roman" w:hAnsi="Times New Roman" w:cs="Times New Roman"/>
          <w:sz w:val="24"/>
          <w:szCs w:val="24"/>
        </w:rPr>
        <w:t xml:space="preserve"> t</w:t>
      </w:r>
      <w:r w:rsidR="009C4ECA" w:rsidRPr="00AE149F">
        <w:rPr>
          <w:rFonts w:ascii="Times New Roman" w:hAnsi="Times New Roman" w:cs="Times New Roman"/>
          <w:sz w:val="24"/>
          <w:szCs w:val="24"/>
        </w:rPr>
        <w:t>ê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m se </w:t>
      </w:r>
      <w:r w:rsidR="009C4ECA" w:rsidRPr="00AE149F">
        <w:rPr>
          <w:rFonts w:ascii="Times New Roman" w:hAnsi="Times New Roman" w:cs="Times New Roman"/>
          <w:sz w:val="24"/>
          <w:szCs w:val="24"/>
        </w:rPr>
        <w:t>transformado dia a dia.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9C4ECA" w:rsidRPr="00AE149F">
        <w:rPr>
          <w:rFonts w:ascii="Times New Roman" w:hAnsi="Times New Roman" w:cs="Times New Roman"/>
          <w:sz w:val="24"/>
          <w:szCs w:val="24"/>
        </w:rPr>
        <w:t>A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s pessoas de um modo geral estão ligadas </w:t>
      </w:r>
      <w:r w:rsidR="004F4E93" w:rsidRPr="00AE149F">
        <w:rPr>
          <w:rFonts w:ascii="Times New Roman" w:hAnsi="Times New Roman" w:cs="Times New Roman"/>
          <w:sz w:val="24"/>
          <w:szCs w:val="24"/>
        </w:rPr>
        <w:t xml:space="preserve">intimamente </w:t>
      </w:r>
      <w:r w:rsidR="00947376" w:rsidRPr="00AE149F">
        <w:rPr>
          <w:rFonts w:ascii="Times New Roman" w:hAnsi="Times New Roman" w:cs="Times New Roman"/>
          <w:sz w:val="24"/>
          <w:szCs w:val="24"/>
        </w:rPr>
        <w:t>a</w:t>
      </w:r>
      <w:r w:rsidR="009C4ECA" w:rsidRPr="00AE149F">
        <w:rPr>
          <w:rFonts w:ascii="Times New Roman" w:hAnsi="Times New Roman" w:cs="Times New Roman"/>
          <w:sz w:val="24"/>
          <w:szCs w:val="24"/>
        </w:rPr>
        <w:t>os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equipamentos eletrônicos</w:t>
      </w:r>
      <w:r w:rsidR="00971BC0" w:rsidRPr="00AE149F">
        <w:rPr>
          <w:rFonts w:ascii="Times New Roman" w:hAnsi="Times New Roman" w:cs="Times New Roman"/>
          <w:sz w:val="24"/>
          <w:szCs w:val="24"/>
        </w:rPr>
        <w:t xml:space="preserve">, desde um </w:t>
      </w:r>
      <w:r w:rsidR="00971BC0" w:rsidRPr="00AE149F">
        <w:rPr>
          <w:rFonts w:ascii="Times New Roman" w:hAnsi="Times New Roman" w:cs="Times New Roman"/>
          <w:i/>
          <w:sz w:val="24"/>
          <w:szCs w:val="24"/>
        </w:rPr>
        <w:t>smartphone</w:t>
      </w:r>
      <w:r w:rsidR="00971BC0" w:rsidRPr="00AE149F">
        <w:rPr>
          <w:rFonts w:ascii="Times New Roman" w:hAnsi="Times New Roman" w:cs="Times New Roman"/>
          <w:sz w:val="24"/>
          <w:szCs w:val="24"/>
        </w:rPr>
        <w:t xml:space="preserve"> a computadores</w:t>
      </w:r>
      <w:r w:rsidR="00030D69" w:rsidRPr="00AE149F">
        <w:rPr>
          <w:rFonts w:ascii="Times New Roman" w:hAnsi="Times New Roman" w:cs="Times New Roman"/>
          <w:sz w:val="24"/>
          <w:szCs w:val="24"/>
        </w:rPr>
        <w:t>,</w:t>
      </w:r>
      <w:r w:rsidRPr="00AE149F">
        <w:rPr>
          <w:rFonts w:ascii="Times New Roman" w:hAnsi="Times New Roman" w:cs="Times New Roman"/>
          <w:sz w:val="24"/>
          <w:szCs w:val="24"/>
        </w:rPr>
        <w:t xml:space="preserve"> em suas residência</w:t>
      </w:r>
      <w:r w:rsidR="00030D69" w:rsidRPr="00AE149F">
        <w:rPr>
          <w:rFonts w:ascii="Times New Roman" w:hAnsi="Times New Roman" w:cs="Times New Roman"/>
          <w:sz w:val="24"/>
          <w:szCs w:val="24"/>
        </w:rPr>
        <w:t>s</w:t>
      </w:r>
      <w:r w:rsidRPr="00AE149F">
        <w:rPr>
          <w:rFonts w:ascii="Times New Roman" w:hAnsi="Times New Roman" w:cs="Times New Roman"/>
          <w:sz w:val="24"/>
          <w:szCs w:val="24"/>
        </w:rPr>
        <w:t xml:space="preserve"> ou </w:t>
      </w:r>
      <w:r w:rsidR="001A42B2" w:rsidRPr="00AE149F">
        <w:rPr>
          <w:rFonts w:ascii="Times New Roman" w:hAnsi="Times New Roman" w:cs="Times New Roman"/>
          <w:sz w:val="24"/>
          <w:szCs w:val="24"/>
        </w:rPr>
        <w:t xml:space="preserve">no </w:t>
      </w:r>
      <w:r w:rsidRPr="00AE149F">
        <w:rPr>
          <w:rFonts w:ascii="Times New Roman" w:hAnsi="Times New Roman" w:cs="Times New Roman"/>
          <w:sz w:val="24"/>
          <w:szCs w:val="24"/>
        </w:rPr>
        <w:t>trabalho</w:t>
      </w:r>
      <w:r w:rsidR="009C4ECA" w:rsidRPr="00AE149F">
        <w:rPr>
          <w:rFonts w:ascii="Times New Roman" w:hAnsi="Times New Roman" w:cs="Times New Roman"/>
          <w:sz w:val="24"/>
          <w:szCs w:val="24"/>
        </w:rPr>
        <w:t>, conectados à internet e</w:t>
      </w:r>
      <w:r w:rsidR="00971BC0" w:rsidRPr="00AE149F">
        <w:rPr>
          <w:rFonts w:ascii="Times New Roman" w:hAnsi="Times New Roman" w:cs="Times New Roman"/>
          <w:sz w:val="24"/>
          <w:szCs w:val="24"/>
        </w:rPr>
        <w:t xml:space="preserve"> acessando domínios de aplicações como as redes sociais</w:t>
      </w:r>
      <w:r w:rsidR="009C4ECA" w:rsidRPr="00AE149F">
        <w:rPr>
          <w:rFonts w:ascii="Times New Roman" w:hAnsi="Times New Roman" w:cs="Times New Roman"/>
          <w:sz w:val="24"/>
          <w:szCs w:val="24"/>
        </w:rPr>
        <w:t xml:space="preserve">, </w:t>
      </w:r>
      <w:r w:rsidR="007B6CF9" w:rsidRPr="00AE149F">
        <w:rPr>
          <w:rFonts w:ascii="Times New Roman" w:hAnsi="Times New Roman" w:cs="Times New Roman"/>
          <w:sz w:val="24"/>
          <w:szCs w:val="24"/>
        </w:rPr>
        <w:t xml:space="preserve">aplicativos de </w:t>
      </w:r>
      <w:r w:rsidR="009C4ECA" w:rsidRPr="00AE149F">
        <w:rPr>
          <w:rFonts w:ascii="Times New Roman" w:hAnsi="Times New Roman" w:cs="Times New Roman"/>
          <w:sz w:val="24"/>
          <w:szCs w:val="24"/>
        </w:rPr>
        <w:t>compartilhamentos de fotos e vídeos</w:t>
      </w:r>
      <w:r w:rsidR="00971BC0" w:rsidRPr="00AE149F">
        <w:rPr>
          <w:rFonts w:ascii="Times New Roman" w:hAnsi="Times New Roman" w:cs="Times New Roman"/>
          <w:sz w:val="24"/>
          <w:szCs w:val="24"/>
        </w:rPr>
        <w:t xml:space="preserve"> ou </w:t>
      </w:r>
      <w:r w:rsidR="00947376" w:rsidRPr="00AE149F">
        <w:rPr>
          <w:rFonts w:ascii="Times New Roman" w:hAnsi="Times New Roman" w:cs="Times New Roman"/>
          <w:sz w:val="24"/>
          <w:szCs w:val="24"/>
        </w:rPr>
        <w:t>sistema</w:t>
      </w:r>
      <w:r w:rsidR="00971BC0" w:rsidRPr="00AE149F">
        <w:rPr>
          <w:rFonts w:ascii="Times New Roman" w:hAnsi="Times New Roman" w:cs="Times New Roman"/>
          <w:sz w:val="24"/>
          <w:szCs w:val="24"/>
        </w:rPr>
        <w:t>s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computaciona</w:t>
      </w:r>
      <w:r w:rsidR="00971BC0" w:rsidRPr="00AE149F">
        <w:rPr>
          <w:rFonts w:ascii="Times New Roman" w:hAnsi="Times New Roman" w:cs="Times New Roman"/>
          <w:sz w:val="24"/>
          <w:szCs w:val="24"/>
        </w:rPr>
        <w:t>is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971BC0" w:rsidRPr="00AE149F">
        <w:rPr>
          <w:rFonts w:ascii="Times New Roman" w:hAnsi="Times New Roman" w:cs="Times New Roman"/>
          <w:sz w:val="24"/>
          <w:szCs w:val="24"/>
        </w:rPr>
        <w:t>comerciais</w:t>
      </w:r>
      <w:r w:rsidR="009C4ECA" w:rsidRPr="00AE149F">
        <w:rPr>
          <w:rFonts w:ascii="Times New Roman" w:hAnsi="Times New Roman" w:cs="Times New Roman"/>
          <w:sz w:val="24"/>
          <w:szCs w:val="24"/>
        </w:rPr>
        <w:t xml:space="preserve">. As empresas </w:t>
      </w:r>
      <w:r w:rsidRPr="00AE149F">
        <w:rPr>
          <w:rFonts w:ascii="Times New Roman" w:hAnsi="Times New Roman" w:cs="Times New Roman"/>
          <w:sz w:val="24"/>
          <w:szCs w:val="24"/>
        </w:rPr>
        <w:t xml:space="preserve">hoje </w:t>
      </w:r>
      <w:r w:rsidR="009C4ECA" w:rsidRPr="00AE149F">
        <w:rPr>
          <w:rFonts w:ascii="Times New Roman" w:hAnsi="Times New Roman" w:cs="Times New Roman"/>
          <w:sz w:val="24"/>
          <w:szCs w:val="24"/>
        </w:rPr>
        <w:t>dependem d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estas </w:t>
      </w:r>
      <w:r w:rsidR="009C4ECA" w:rsidRPr="00AE149F">
        <w:rPr>
          <w:rFonts w:ascii="Times New Roman" w:hAnsi="Times New Roman" w:cs="Times New Roman"/>
          <w:sz w:val="24"/>
          <w:szCs w:val="24"/>
        </w:rPr>
        <w:t>conex</w:t>
      </w:r>
      <w:r w:rsidR="00660F80" w:rsidRPr="00AE149F">
        <w:rPr>
          <w:rFonts w:ascii="Times New Roman" w:hAnsi="Times New Roman" w:cs="Times New Roman"/>
          <w:sz w:val="24"/>
          <w:szCs w:val="24"/>
        </w:rPr>
        <w:t>ões</w:t>
      </w:r>
      <w:r w:rsidR="009C4ECA" w:rsidRPr="00AE149F">
        <w:rPr>
          <w:rFonts w:ascii="Times New Roman" w:hAnsi="Times New Roman" w:cs="Times New Roman"/>
          <w:sz w:val="24"/>
          <w:szCs w:val="24"/>
        </w:rPr>
        <w:t xml:space="preserve"> para interligar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E76C1C" w:rsidRPr="00AE149F">
        <w:rPr>
          <w:rFonts w:ascii="Times New Roman" w:hAnsi="Times New Roman" w:cs="Times New Roman"/>
          <w:sz w:val="24"/>
          <w:szCs w:val="24"/>
        </w:rPr>
        <w:t>suas unidades</w:t>
      </w:r>
      <w:r w:rsidR="001A42B2" w:rsidRPr="00AE149F">
        <w:rPr>
          <w:rFonts w:ascii="Times New Roman" w:hAnsi="Times New Roman" w:cs="Times New Roman"/>
          <w:sz w:val="24"/>
          <w:szCs w:val="24"/>
        </w:rPr>
        <w:t xml:space="preserve"> operacionais</w:t>
      </w:r>
      <w:r w:rsidRPr="00AE149F">
        <w:rPr>
          <w:rFonts w:ascii="Times New Roman" w:hAnsi="Times New Roman" w:cs="Times New Roman"/>
          <w:sz w:val="24"/>
          <w:szCs w:val="24"/>
        </w:rPr>
        <w:t>,</w:t>
      </w:r>
      <w:r w:rsidR="00E76C1C" w:rsidRPr="00AE149F">
        <w:rPr>
          <w:rFonts w:ascii="Times New Roman" w:hAnsi="Times New Roman" w:cs="Times New Roman"/>
          <w:sz w:val="24"/>
          <w:szCs w:val="24"/>
        </w:rPr>
        <w:t xml:space="preserve"> regionalmente ou em outros países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, </w:t>
      </w:r>
      <w:r w:rsidR="001A42B2" w:rsidRPr="00AE149F">
        <w:rPr>
          <w:rFonts w:ascii="Times New Roman" w:hAnsi="Times New Roman" w:cs="Times New Roman"/>
          <w:sz w:val="24"/>
          <w:szCs w:val="24"/>
        </w:rPr>
        <w:t>interagindo com</w:t>
      </w:r>
      <w:r w:rsidR="00030D69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seus clientes, fornecedores </w:t>
      </w:r>
      <w:r w:rsidR="00E76C1C" w:rsidRPr="00AE149F">
        <w:rPr>
          <w:rFonts w:ascii="Times New Roman" w:hAnsi="Times New Roman" w:cs="Times New Roman"/>
          <w:sz w:val="24"/>
          <w:szCs w:val="24"/>
        </w:rPr>
        <w:t xml:space="preserve">e </w:t>
      </w:r>
      <w:r w:rsidRPr="00AE149F">
        <w:rPr>
          <w:rFonts w:ascii="Times New Roman" w:hAnsi="Times New Roman" w:cs="Times New Roman"/>
          <w:sz w:val="24"/>
          <w:szCs w:val="24"/>
        </w:rPr>
        <w:t xml:space="preserve">principalmente </w:t>
      </w:r>
      <w:r w:rsidR="001A42B2" w:rsidRPr="00AE149F">
        <w:rPr>
          <w:rFonts w:ascii="Times New Roman" w:hAnsi="Times New Roman" w:cs="Times New Roman"/>
          <w:sz w:val="24"/>
          <w:szCs w:val="24"/>
        </w:rPr>
        <w:t xml:space="preserve">junto </w:t>
      </w:r>
      <w:r w:rsidR="00E76C1C" w:rsidRPr="00AE149F">
        <w:rPr>
          <w:rFonts w:ascii="Times New Roman" w:hAnsi="Times New Roman" w:cs="Times New Roman"/>
          <w:sz w:val="24"/>
          <w:szCs w:val="24"/>
        </w:rPr>
        <w:t>ao governo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 que busca o monitoramento em tempo real das movimentações</w:t>
      </w:r>
      <w:r w:rsidR="00850027" w:rsidRPr="00AE149F">
        <w:rPr>
          <w:rFonts w:ascii="Times New Roman" w:hAnsi="Times New Roman" w:cs="Times New Roman"/>
          <w:sz w:val="24"/>
          <w:szCs w:val="24"/>
        </w:rPr>
        <w:t xml:space="preserve"> d</w:t>
      </w:r>
      <w:r w:rsidR="00660F80" w:rsidRPr="00AE149F">
        <w:rPr>
          <w:rFonts w:ascii="Times New Roman" w:hAnsi="Times New Roman" w:cs="Times New Roman"/>
          <w:sz w:val="24"/>
          <w:szCs w:val="24"/>
        </w:rPr>
        <w:t>as contas públicas e suas disponibilidades.</w:t>
      </w:r>
    </w:p>
    <w:p w:rsidR="00CD4228" w:rsidRDefault="00E76C1C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149F">
        <w:rPr>
          <w:rFonts w:ascii="Times New Roman" w:hAnsi="Times New Roman" w:cs="Times New Roman"/>
          <w:sz w:val="24"/>
          <w:szCs w:val="24"/>
        </w:rPr>
        <w:t xml:space="preserve">Todas estas </w:t>
      </w:r>
      <w:r w:rsidR="00030D69" w:rsidRPr="00AE149F">
        <w:rPr>
          <w:rFonts w:ascii="Times New Roman" w:hAnsi="Times New Roman" w:cs="Times New Roman"/>
          <w:sz w:val="24"/>
          <w:szCs w:val="24"/>
        </w:rPr>
        <w:t>ações</w:t>
      </w:r>
      <w:r w:rsidRPr="00AE149F">
        <w:rPr>
          <w:rFonts w:ascii="Times New Roman" w:hAnsi="Times New Roman" w:cs="Times New Roman"/>
          <w:sz w:val="24"/>
          <w:szCs w:val="24"/>
        </w:rPr>
        <w:t xml:space="preserve"> geram grande tráfego de dados e muitos deles geram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grandes </w:t>
      </w:r>
      <w:r w:rsidRPr="00AE149F">
        <w:rPr>
          <w:rFonts w:ascii="Times New Roman" w:hAnsi="Times New Roman" w:cs="Times New Roman"/>
          <w:sz w:val="24"/>
          <w:szCs w:val="24"/>
        </w:rPr>
        <w:t xml:space="preserve">bases de dados. </w:t>
      </w:r>
      <w:r w:rsidR="00660F80" w:rsidRPr="00AE149F">
        <w:rPr>
          <w:rFonts w:ascii="Times New Roman" w:hAnsi="Times New Roman" w:cs="Times New Roman"/>
          <w:sz w:val="24"/>
          <w:szCs w:val="24"/>
        </w:rPr>
        <w:t>Os</w:t>
      </w:r>
      <w:r w:rsidRPr="00AE149F">
        <w:rPr>
          <w:rFonts w:ascii="Times New Roman" w:hAnsi="Times New Roman" w:cs="Times New Roman"/>
          <w:sz w:val="24"/>
          <w:szCs w:val="24"/>
        </w:rPr>
        <w:t xml:space="preserve"> autores designam estes bancos de dados volumosos como </w:t>
      </w:r>
      <w:r w:rsidRPr="00A7294D">
        <w:rPr>
          <w:rFonts w:ascii="Times New Roman" w:hAnsi="Times New Roman" w:cs="Times New Roman"/>
          <w:i/>
          <w:sz w:val="24"/>
          <w:szCs w:val="24"/>
        </w:rPr>
        <w:t>Big Data</w:t>
      </w:r>
      <w:r w:rsidR="00660F80" w:rsidRPr="00AE149F">
        <w:rPr>
          <w:rFonts w:ascii="Times New Roman" w:hAnsi="Times New Roman" w:cs="Times New Roman"/>
          <w:sz w:val="24"/>
          <w:szCs w:val="24"/>
        </w:rPr>
        <w:t>.</w:t>
      </w:r>
      <w:r w:rsidR="00DE1AB8">
        <w:rPr>
          <w:rFonts w:ascii="Times New Roman" w:hAnsi="Times New Roman" w:cs="Times New Roman"/>
          <w:sz w:val="24"/>
          <w:szCs w:val="24"/>
        </w:rPr>
        <w:t xml:space="preserve"> </w:t>
      </w:r>
      <w:r w:rsidR="00850027" w:rsidRPr="00AE149F">
        <w:rPr>
          <w:rFonts w:ascii="Times New Roman" w:hAnsi="Times New Roman" w:cs="Times New Roman"/>
          <w:sz w:val="24"/>
          <w:szCs w:val="24"/>
        </w:rPr>
        <w:t>Já o</w:t>
      </w:r>
      <w:r w:rsidR="00CD4228" w:rsidRPr="00AE149F">
        <w:rPr>
          <w:rFonts w:ascii="Times New Roman" w:hAnsi="Times New Roman" w:cs="Times New Roman"/>
          <w:sz w:val="24"/>
          <w:szCs w:val="24"/>
        </w:rPr>
        <w:t xml:space="preserve"> termo </w:t>
      </w:r>
      <w:r w:rsidR="00CD4228" w:rsidRPr="00AE149F">
        <w:rPr>
          <w:rFonts w:ascii="Times New Roman" w:hAnsi="Times New Roman" w:cs="Times New Roman"/>
          <w:i/>
          <w:sz w:val="24"/>
          <w:szCs w:val="24"/>
        </w:rPr>
        <w:t>Big Data</w:t>
      </w:r>
      <w:r w:rsidR="00CD4228" w:rsidRPr="00AE149F">
        <w:rPr>
          <w:rFonts w:ascii="Times New Roman" w:hAnsi="Times New Roman" w:cs="Times New Roman"/>
          <w:sz w:val="24"/>
          <w:szCs w:val="24"/>
        </w:rPr>
        <w:t xml:space="preserve"> conforme Vieira (VIEIRA </w:t>
      </w:r>
      <w:proofErr w:type="gramStart"/>
      <w:r w:rsidR="00CD4228" w:rsidRPr="00AE149F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CD4228" w:rsidRPr="00AE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228" w:rsidRPr="00AE149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CD4228" w:rsidRPr="00AE149F">
        <w:rPr>
          <w:rFonts w:ascii="Times New Roman" w:hAnsi="Times New Roman" w:cs="Times New Roman"/>
          <w:sz w:val="24"/>
          <w:szCs w:val="24"/>
        </w:rPr>
        <w:t xml:space="preserve">, 2012, p.6) é bem amplo e ainda não existe um consenso comum em sua definição. </w:t>
      </w:r>
      <w:r w:rsidR="00D00D5D" w:rsidRPr="00AE149F">
        <w:rPr>
          <w:rFonts w:ascii="Times New Roman" w:hAnsi="Times New Roman" w:cs="Times New Roman"/>
          <w:sz w:val="24"/>
          <w:szCs w:val="24"/>
        </w:rPr>
        <w:t xml:space="preserve">E podemos destacar algumas propriedades características deste contexto de </w:t>
      </w:r>
      <w:r w:rsidR="00D00D5D" w:rsidRPr="00AE149F">
        <w:rPr>
          <w:rFonts w:ascii="Times New Roman" w:hAnsi="Times New Roman" w:cs="Times New Roman"/>
          <w:i/>
          <w:sz w:val="24"/>
          <w:szCs w:val="24"/>
        </w:rPr>
        <w:t>Big Data</w:t>
      </w:r>
      <w:r w:rsidR="00D00D5D" w:rsidRPr="00AE149F">
        <w:rPr>
          <w:rFonts w:ascii="Times New Roman" w:hAnsi="Times New Roman" w:cs="Times New Roman"/>
          <w:sz w:val="24"/>
          <w:szCs w:val="24"/>
        </w:rPr>
        <w:t xml:space="preserve"> segundo </w:t>
      </w:r>
      <w:r w:rsidR="00850027" w:rsidRPr="00AE149F">
        <w:rPr>
          <w:rFonts w:ascii="Times New Roman" w:hAnsi="Times New Roman" w:cs="Times New Roman"/>
          <w:sz w:val="24"/>
          <w:szCs w:val="24"/>
        </w:rPr>
        <w:t>o mesmo autor</w:t>
      </w:r>
      <w:r w:rsidR="00D00D5D" w:rsidRPr="00AE149F">
        <w:rPr>
          <w:rFonts w:ascii="Times New Roman" w:hAnsi="Times New Roman" w:cs="Times New Roman"/>
          <w:sz w:val="24"/>
          <w:szCs w:val="24"/>
        </w:rPr>
        <w:t xml:space="preserve"> (VIEIRA </w:t>
      </w:r>
      <w:proofErr w:type="gramStart"/>
      <w:r w:rsidR="00D00D5D" w:rsidRPr="00AE149F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D00D5D" w:rsidRPr="00AE1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D5D" w:rsidRPr="00AE149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D00D5D" w:rsidRPr="00AE149F">
        <w:rPr>
          <w:rFonts w:ascii="Times New Roman" w:hAnsi="Times New Roman" w:cs="Times New Roman"/>
          <w:sz w:val="24"/>
          <w:szCs w:val="24"/>
        </w:rPr>
        <w:t xml:space="preserve">, 2012, p.7) com dados na ordem de dezenas ou centenas de </w:t>
      </w:r>
      <w:proofErr w:type="spellStart"/>
      <w:r w:rsidR="00D00D5D" w:rsidRPr="00AE149F">
        <w:rPr>
          <w:rFonts w:ascii="Times New Roman" w:hAnsi="Times New Roman" w:cs="Times New Roman"/>
          <w:sz w:val="24"/>
          <w:szCs w:val="24"/>
        </w:rPr>
        <w:t>terabytes</w:t>
      </w:r>
      <w:proofErr w:type="spellEnd"/>
      <w:r w:rsidR="00D00D5D" w:rsidRPr="00AE149F">
        <w:rPr>
          <w:rFonts w:ascii="Times New Roman" w:hAnsi="Times New Roman" w:cs="Times New Roman"/>
          <w:sz w:val="24"/>
          <w:szCs w:val="24"/>
        </w:rPr>
        <w:t>, poder de crescimento elástico, distribuição do processamento de dados e tipos variados, complexos e/ou semiestruturados</w:t>
      </w:r>
      <w:r w:rsidR="008E50EE" w:rsidRPr="00AE149F">
        <w:rPr>
          <w:rFonts w:ascii="Times New Roman" w:hAnsi="Times New Roman" w:cs="Times New Roman"/>
          <w:sz w:val="24"/>
          <w:szCs w:val="24"/>
        </w:rPr>
        <w:t>.</w:t>
      </w:r>
    </w:p>
    <w:p w:rsidR="007B6CF9" w:rsidRPr="00AE149F" w:rsidRDefault="008E50EE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149F">
        <w:rPr>
          <w:rFonts w:ascii="Times New Roman" w:hAnsi="Times New Roman" w:cs="Times New Roman"/>
          <w:sz w:val="24"/>
          <w:szCs w:val="24"/>
        </w:rPr>
        <w:t>Ainda n</w:t>
      </w:r>
      <w:r w:rsidR="007820D5" w:rsidRPr="00AE149F">
        <w:rPr>
          <w:rFonts w:ascii="Times New Roman" w:hAnsi="Times New Roman" w:cs="Times New Roman"/>
          <w:sz w:val="24"/>
          <w:szCs w:val="24"/>
        </w:rPr>
        <w:t>este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contexto de </w:t>
      </w:r>
      <w:r w:rsidR="00343C6E" w:rsidRPr="00AE149F">
        <w:rPr>
          <w:rFonts w:ascii="Times New Roman" w:hAnsi="Times New Roman" w:cs="Times New Roman"/>
          <w:i/>
          <w:sz w:val="24"/>
          <w:szCs w:val="24"/>
        </w:rPr>
        <w:t>Big Data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surge o </w:t>
      </w:r>
      <w:r w:rsidR="00343C6E" w:rsidRPr="00A7294D">
        <w:rPr>
          <w:rFonts w:ascii="Times New Roman" w:hAnsi="Times New Roman" w:cs="Times New Roman"/>
          <w:i/>
          <w:sz w:val="24"/>
          <w:szCs w:val="24"/>
        </w:rPr>
        <w:t xml:space="preserve">movimento </w:t>
      </w:r>
      <w:proofErr w:type="spellStart"/>
      <w:proofErr w:type="gramStart"/>
      <w:r w:rsidR="00343C6E" w:rsidRPr="00A7294D">
        <w:rPr>
          <w:rFonts w:ascii="Times New Roman" w:hAnsi="Times New Roman" w:cs="Times New Roman"/>
          <w:i/>
          <w:sz w:val="24"/>
          <w:szCs w:val="24"/>
        </w:rPr>
        <w:t>NoSql</w:t>
      </w:r>
      <w:proofErr w:type="spellEnd"/>
      <w:proofErr w:type="gramEnd"/>
      <w:r w:rsidR="00343C6E" w:rsidRPr="00AE149F">
        <w:rPr>
          <w:rFonts w:ascii="Times New Roman" w:hAnsi="Times New Roman" w:cs="Times New Roman"/>
          <w:sz w:val="24"/>
          <w:szCs w:val="24"/>
        </w:rPr>
        <w:t xml:space="preserve">, onde o armazenamento e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a </w:t>
      </w:r>
      <w:r w:rsidR="00343C6E" w:rsidRPr="00AE149F">
        <w:rPr>
          <w:rFonts w:ascii="Times New Roman" w:hAnsi="Times New Roman" w:cs="Times New Roman"/>
          <w:sz w:val="24"/>
          <w:szCs w:val="24"/>
        </w:rPr>
        <w:t>operação são voltados a</w:t>
      </w:r>
      <w:r w:rsidR="007820D5" w:rsidRPr="00AE149F">
        <w:rPr>
          <w:rFonts w:ascii="Times New Roman" w:hAnsi="Times New Roman" w:cs="Times New Roman"/>
          <w:sz w:val="24"/>
          <w:szCs w:val="24"/>
        </w:rPr>
        <w:t>os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arquivos que contém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estes 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dados volumosos, e </w:t>
      </w:r>
      <w:r w:rsidR="00660F80" w:rsidRPr="00AE149F">
        <w:rPr>
          <w:rFonts w:ascii="Times New Roman" w:hAnsi="Times New Roman" w:cs="Times New Roman"/>
          <w:sz w:val="24"/>
          <w:szCs w:val="24"/>
        </w:rPr>
        <w:t>se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utiliza</w:t>
      </w:r>
      <w:r w:rsidR="007820D5" w:rsidRPr="00AE149F">
        <w:rPr>
          <w:rFonts w:ascii="Times New Roman" w:hAnsi="Times New Roman" w:cs="Times New Roman"/>
          <w:sz w:val="24"/>
          <w:szCs w:val="24"/>
        </w:rPr>
        <w:t>m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de 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linguagem e ferramentas </w:t>
      </w:r>
      <w:r w:rsidR="00A7294D">
        <w:rPr>
          <w:rFonts w:ascii="Times New Roman" w:hAnsi="Times New Roman" w:cs="Times New Roman"/>
          <w:sz w:val="24"/>
          <w:szCs w:val="24"/>
        </w:rPr>
        <w:t xml:space="preserve">próprios 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para a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sua </w:t>
      </w:r>
      <w:r w:rsidR="00343C6E" w:rsidRPr="00AE149F">
        <w:rPr>
          <w:rFonts w:ascii="Times New Roman" w:hAnsi="Times New Roman" w:cs="Times New Roman"/>
          <w:sz w:val="24"/>
          <w:szCs w:val="24"/>
        </w:rPr>
        <w:lastRenderedPageBreak/>
        <w:t xml:space="preserve">manipulação. </w:t>
      </w:r>
      <w:r w:rsidR="007820D5" w:rsidRPr="00AE149F">
        <w:rPr>
          <w:rFonts w:ascii="Times New Roman" w:hAnsi="Times New Roman" w:cs="Times New Roman"/>
          <w:sz w:val="24"/>
          <w:szCs w:val="24"/>
        </w:rPr>
        <w:t xml:space="preserve">O </w:t>
      </w:r>
      <w:r w:rsidR="007820D5" w:rsidRPr="00A7294D">
        <w:rPr>
          <w:rFonts w:ascii="Times New Roman" w:hAnsi="Times New Roman" w:cs="Times New Roman"/>
          <w:sz w:val="24"/>
          <w:szCs w:val="24"/>
        </w:rPr>
        <w:t>banco de dados</w:t>
      </w:r>
      <w:r w:rsidR="007820D5" w:rsidRPr="00A729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7820D5" w:rsidRPr="00A7294D">
        <w:rPr>
          <w:rFonts w:ascii="Times New Roman" w:hAnsi="Times New Roman" w:cs="Times New Roman"/>
          <w:i/>
          <w:sz w:val="24"/>
          <w:szCs w:val="24"/>
        </w:rPr>
        <w:t>NoSql</w:t>
      </w:r>
      <w:proofErr w:type="spellEnd"/>
      <w:proofErr w:type="gramEnd"/>
      <w:r w:rsidR="007820D5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Pr="00AE149F">
        <w:rPr>
          <w:rFonts w:ascii="Times New Roman" w:hAnsi="Times New Roman" w:cs="Times New Roman"/>
          <w:sz w:val="24"/>
          <w:szCs w:val="24"/>
        </w:rPr>
        <w:t xml:space="preserve">possui as características já descritas nas propriedades de </w:t>
      </w:r>
      <w:r w:rsidRPr="00AE149F">
        <w:rPr>
          <w:rFonts w:ascii="Times New Roman" w:hAnsi="Times New Roman" w:cs="Times New Roman"/>
          <w:i/>
          <w:sz w:val="24"/>
          <w:szCs w:val="24"/>
        </w:rPr>
        <w:t>Big Data</w:t>
      </w:r>
      <w:r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850027" w:rsidRPr="00AE149F">
        <w:rPr>
          <w:rFonts w:ascii="Times New Roman" w:hAnsi="Times New Roman" w:cs="Times New Roman"/>
          <w:sz w:val="24"/>
          <w:szCs w:val="24"/>
        </w:rPr>
        <w:t xml:space="preserve">e sua </w:t>
      </w:r>
      <w:r w:rsidR="00F036B0" w:rsidRPr="00AE149F">
        <w:rPr>
          <w:rFonts w:ascii="Times New Roman" w:hAnsi="Times New Roman" w:cs="Times New Roman"/>
          <w:sz w:val="24"/>
          <w:szCs w:val="24"/>
        </w:rPr>
        <w:t xml:space="preserve">manipulação e </w:t>
      </w:r>
      <w:r w:rsidR="00A7294D">
        <w:rPr>
          <w:rFonts w:ascii="Times New Roman" w:hAnsi="Times New Roman" w:cs="Times New Roman"/>
          <w:sz w:val="24"/>
          <w:szCs w:val="24"/>
        </w:rPr>
        <w:t>uso mantém</w:t>
      </w:r>
      <w:r w:rsidR="00F036B0" w:rsidRPr="00AE149F">
        <w:rPr>
          <w:rFonts w:ascii="Times New Roman" w:hAnsi="Times New Roman" w:cs="Times New Roman"/>
          <w:sz w:val="24"/>
          <w:szCs w:val="24"/>
        </w:rPr>
        <w:t xml:space="preserve"> o objetivo </w:t>
      </w:r>
      <w:r w:rsidR="00660F80" w:rsidRPr="00AE149F">
        <w:rPr>
          <w:rFonts w:ascii="Times New Roman" w:hAnsi="Times New Roman" w:cs="Times New Roman"/>
          <w:sz w:val="24"/>
          <w:szCs w:val="24"/>
        </w:rPr>
        <w:t>de</w:t>
      </w:r>
      <w:r w:rsidR="007B6CF9" w:rsidRPr="00AE149F">
        <w:rPr>
          <w:rFonts w:ascii="Times New Roman" w:hAnsi="Times New Roman" w:cs="Times New Roman"/>
          <w:sz w:val="24"/>
          <w:szCs w:val="24"/>
        </w:rPr>
        <w:t xml:space="preserve"> extrair informações </w:t>
      </w:r>
      <w:r w:rsidR="00660F80" w:rsidRPr="00AE149F">
        <w:rPr>
          <w:rFonts w:ascii="Times New Roman" w:hAnsi="Times New Roman" w:cs="Times New Roman"/>
          <w:sz w:val="24"/>
          <w:szCs w:val="24"/>
        </w:rPr>
        <w:t>e</w:t>
      </w:r>
      <w:r w:rsidR="007B6CF9" w:rsidRPr="00AE149F">
        <w:rPr>
          <w:rFonts w:ascii="Times New Roman" w:hAnsi="Times New Roman" w:cs="Times New Roman"/>
          <w:sz w:val="24"/>
          <w:szCs w:val="24"/>
        </w:rPr>
        <w:t xml:space="preserve"> transform</w:t>
      </w:r>
      <w:r w:rsidR="00660F80" w:rsidRPr="00AE149F">
        <w:rPr>
          <w:rFonts w:ascii="Times New Roman" w:hAnsi="Times New Roman" w:cs="Times New Roman"/>
          <w:sz w:val="24"/>
          <w:szCs w:val="24"/>
        </w:rPr>
        <w:t>á</w:t>
      </w:r>
      <w:r w:rsidR="007B6CF9" w:rsidRPr="00AE149F">
        <w:rPr>
          <w:rFonts w:ascii="Times New Roman" w:hAnsi="Times New Roman" w:cs="Times New Roman"/>
          <w:sz w:val="24"/>
          <w:szCs w:val="24"/>
        </w:rPr>
        <w:t>-los em conhecimento.</w:t>
      </w:r>
    </w:p>
    <w:p w:rsidR="004F4E93" w:rsidRDefault="007B6CF9" w:rsidP="00AE149F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149F">
        <w:rPr>
          <w:rFonts w:ascii="Times New Roman" w:hAnsi="Times New Roman" w:cs="Times New Roman"/>
          <w:sz w:val="24"/>
          <w:szCs w:val="24"/>
        </w:rPr>
        <w:t>Parti</w:t>
      </w:r>
      <w:r w:rsidR="00660F80" w:rsidRPr="00AE149F">
        <w:rPr>
          <w:rFonts w:ascii="Times New Roman" w:hAnsi="Times New Roman" w:cs="Times New Roman"/>
          <w:sz w:val="24"/>
          <w:szCs w:val="24"/>
        </w:rPr>
        <w:t>ndo</w:t>
      </w:r>
      <w:r w:rsidRPr="00AE149F">
        <w:rPr>
          <w:rFonts w:ascii="Times New Roman" w:hAnsi="Times New Roman" w:cs="Times New Roman"/>
          <w:sz w:val="24"/>
          <w:szCs w:val="24"/>
        </w:rPr>
        <w:t xml:space="preserve"> do pressuposto que </w:t>
      </w:r>
      <w:r w:rsidR="00DE1AB8">
        <w:rPr>
          <w:rFonts w:ascii="Times New Roman" w:hAnsi="Times New Roman" w:cs="Times New Roman"/>
          <w:sz w:val="24"/>
          <w:szCs w:val="24"/>
        </w:rPr>
        <w:t xml:space="preserve">estamos em mutação cotidiana cada vez mais dependente da tecnologia, </w:t>
      </w:r>
      <w:r w:rsidRPr="00AE149F">
        <w:rPr>
          <w:rFonts w:ascii="Times New Roman" w:hAnsi="Times New Roman" w:cs="Times New Roman"/>
          <w:sz w:val="24"/>
          <w:szCs w:val="24"/>
        </w:rPr>
        <w:t xml:space="preserve">o ser humano necessita que as máquinas assumam 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mais e </w:t>
      </w:r>
      <w:r w:rsidRPr="00AE149F">
        <w:rPr>
          <w:rFonts w:ascii="Times New Roman" w:hAnsi="Times New Roman" w:cs="Times New Roman"/>
          <w:sz w:val="24"/>
          <w:szCs w:val="24"/>
        </w:rPr>
        <w:t xml:space="preserve">novas formas de iteração, </w:t>
      </w:r>
      <w:r w:rsidR="00DE1AB8">
        <w:rPr>
          <w:rFonts w:ascii="Times New Roman" w:hAnsi="Times New Roman" w:cs="Times New Roman"/>
          <w:sz w:val="24"/>
          <w:szCs w:val="24"/>
        </w:rPr>
        <w:t>e através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DE1AB8">
        <w:rPr>
          <w:rFonts w:ascii="Times New Roman" w:hAnsi="Times New Roman" w:cs="Times New Roman"/>
          <w:sz w:val="24"/>
          <w:szCs w:val="24"/>
        </w:rPr>
        <w:t>d</w:t>
      </w:r>
      <w:r w:rsidRPr="00AE149F">
        <w:rPr>
          <w:rFonts w:ascii="Times New Roman" w:hAnsi="Times New Roman" w:cs="Times New Roman"/>
          <w:sz w:val="24"/>
          <w:szCs w:val="24"/>
        </w:rPr>
        <w:t>o</w:t>
      </w:r>
      <w:r w:rsidR="00343C6E" w:rsidRPr="00AE149F">
        <w:rPr>
          <w:rFonts w:ascii="Times New Roman" w:hAnsi="Times New Roman" w:cs="Times New Roman"/>
          <w:sz w:val="24"/>
          <w:szCs w:val="24"/>
        </w:rPr>
        <w:t xml:space="preserve"> Aprendizado de Máquina ou </w:t>
      </w:r>
      <w:proofErr w:type="spellStart"/>
      <w:r w:rsidR="00343C6E" w:rsidRPr="00AE149F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343C6E" w:rsidRPr="00AE149F">
        <w:rPr>
          <w:rFonts w:ascii="Times New Roman" w:hAnsi="Times New Roman" w:cs="Times New Roman"/>
          <w:i/>
          <w:sz w:val="24"/>
          <w:szCs w:val="24"/>
        </w:rPr>
        <w:t xml:space="preserve"> Learning</w:t>
      </w:r>
      <w:r w:rsidRPr="00AE149F">
        <w:rPr>
          <w:rFonts w:ascii="Times New Roman" w:hAnsi="Times New Roman" w:cs="Times New Roman"/>
          <w:sz w:val="24"/>
          <w:szCs w:val="24"/>
        </w:rPr>
        <w:t xml:space="preserve">, 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uma </w:t>
      </w:r>
      <w:r w:rsidRPr="00AE149F">
        <w:rPr>
          <w:rFonts w:ascii="Times New Roman" w:hAnsi="Times New Roman" w:cs="Times New Roman"/>
          <w:sz w:val="24"/>
          <w:szCs w:val="24"/>
        </w:rPr>
        <w:t>das áreas da Inteligência Artificial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 que </w:t>
      </w:r>
      <w:r w:rsidRPr="00AE149F">
        <w:rPr>
          <w:rFonts w:ascii="Times New Roman" w:hAnsi="Times New Roman" w:cs="Times New Roman"/>
          <w:sz w:val="24"/>
          <w:szCs w:val="24"/>
        </w:rPr>
        <w:t xml:space="preserve">busca </w:t>
      </w:r>
      <w:r w:rsidR="00947376" w:rsidRPr="00AE149F">
        <w:rPr>
          <w:rFonts w:ascii="Times New Roman" w:hAnsi="Times New Roman" w:cs="Times New Roman"/>
          <w:sz w:val="24"/>
          <w:szCs w:val="24"/>
        </w:rPr>
        <w:t>desenvolve</w:t>
      </w:r>
      <w:r w:rsidRPr="00AE149F">
        <w:rPr>
          <w:rFonts w:ascii="Times New Roman" w:hAnsi="Times New Roman" w:cs="Times New Roman"/>
          <w:sz w:val="24"/>
          <w:szCs w:val="24"/>
        </w:rPr>
        <w:t>r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através de métodos computacionais</w:t>
      </w:r>
      <w:r w:rsidR="00660F80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F44017">
        <w:rPr>
          <w:rFonts w:ascii="Times New Roman" w:hAnsi="Times New Roman" w:cs="Times New Roman"/>
          <w:sz w:val="24"/>
          <w:szCs w:val="24"/>
        </w:rPr>
        <w:t>a construção de</w:t>
      </w:r>
      <w:r w:rsidR="00947376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2831EC" w:rsidRPr="00AE149F">
        <w:rPr>
          <w:rFonts w:ascii="Times New Roman" w:hAnsi="Times New Roman" w:cs="Times New Roman"/>
          <w:sz w:val="24"/>
          <w:szCs w:val="24"/>
        </w:rPr>
        <w:t>sistemas capazes de adquirir conhecimento de forma automática</w:t>
      </w:r>
      <w:r w:rsidR="00161CB4" w:rsidRPr="00AE149F">
        <w:rPr>
          <w:rFonts w:ascii="Times New Roman" w:hAnsi="Times New Roman" w:cs="Times New Roman"/>
          <w:sz w:val="24"/>
          <w:szCs w:val="24"/>
        </w:rPr>
        <w:t xml:space="preserve"> </w:t>
      </w:r>
      <w:r w:rsidR="004F4E93" w:rsidRPr="00AE149F">
        <w:rPr>
          <w:rFonts w:ascii="Times New Roman" w:hAnsi="Times New Roman" w:cs="Times New Roman"/>
          <w:sz w:val="24"/>
          <w:szCs w:val="24"/>
        </w:rPr>
        <w:t>tendo u</w:t>
      </w:r>
      <w:r w:rsidR="00161CB4" w:rsidRPr="00AE149F">
        <w:rPr>
          <w:rFonts w:ascii="Times New Roman" w:hAnsi="Times New Roman" w:cs="Times New Roman"/>
          <w:sz w:val="24"/>
          <w:szCs w:val="24"/>
        </w:rPr>
        <w:t xml:space="preserve">m dos principais métodos utilizados </w:t>
      </w:r>
      <w:r w:rsidR="004F4E93" w:rsidRPr="00AE149F">
        <w:rPr>
          <w:rFonts w:ascii="Times New Roman" w:hAnsi="Times New Roman" w:cs="Times New Roman"/>
          <w:sz w:val="24"/>
          <w:szCs w:val="24"/>
        </w:rPr>
        <w:t xml:space="preserve">para </w:t>
      </w:r>
      <w:r w:rsidR="00F77BCB">
        <w:rPr>
          <w:rFonts w:ascii="Times New Roman" w:hAnsi="Times New Roman" w:cs="Times New Roman"/>
          <w:sz w:val="24"/>
          <w:szCs w:val="24"/>
        </w:rPr>
        <w:t xml:space="preserve">este </w:t>
      </w:r>
      <w:r w:rsidR="004F4E93" w:rsidRPr="00AE149F">
        <w:rPr>
          <w:rFonts w:ascii="Times New Roman" w:hAnsi="Times New Roman" w:cs="Times New Roman"/>
          <w:sz w:val="24"/>
          <w:szCs w:val="24"/>
        </w:rPr>
        <w:t>desenvolv</w:t>
      </w:r>
      <w:r w:rsidR="00F77BCB">
        <w:rPr>
          <w:rFonts w:ascii="Times New Roman" w:hAnsi="Times New Roman" w:cs="Times New Roman"/>
          <w:sz w:val="24"/>
          <w:szCs w:val="24"/>
        </w:rPr>
        <w:t xml:space="preserve">imento </w:t>
      </w:r>
      <w:r w:rsidR="00161CB4" w:rsidRPr="00AE149F">
        <w:rPr>
          <w:rFonts w:ascii="Times New Roman" w:hAnsi="Times New Roman" w:cs="Times New Roman"/>
          <w:sz w:val="24"/>
          <w:szCs w:val="24"/>
        </w:rPr>
        <w:t>a inferência indutiva,</w:t>
      </w:r>
      <w:r w:rsidR="000403D4">
        <w:rPr>
          <w:rFonts w:ascii="Times New Roman" w:hAnsi="Times New Roman" w:cs="Times New Roman"/>
          <w:sz w:val="24"/>
          <w:szCs w:val="24"/>
        </w:rPr>
        <w:t xml:space="preserve"> citado por </w:t>
      </w:r>
      <w:proofErr w:type="spellStart"/>
      <w:r w:rsidR="000403D4">
        <w:rPr>
          <w:rFonts w:ascii="Times New Roman" w:hAnsi="Times New Roman" w:cs="Times New Roman"/>
          <w:sz w:val="24"/>
          <w:szCs w:val="24"/>
        </w:rPr>
        <w:t>Monard</w:t>
      </w:r>
      <w:proofErr w:type="spellEnd"/>
      <w:r w:rsidR="00A7294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7294D">
        <w:rPr>
          <w:rFonts w:ascii="Times New Roman" w:hAnsi="Times New Roman" w:cs="Times New Roman"/>
          <w:sz w:val="24"/>
          <w:szCs w:val="24"/>
        </w:rPr>
        <w:t>Baranauskas</w:t>
      </w:r>
      <w:proofErr w:type="spellEnd"/>
      <w:r w:rsidR="000403D4">
        <w:rPr>
          <w:rFonts w:ascii="Times New Roman" w:hAnsi="Times New Roman" w:cs="Times New Roman"/>
          <w:sz w:val="24"/>
          <w:szCs w:val="24"/>
        </w:rPr>
        <w:t>,</w:t>
      </w:r>
      <w:r w:rsidR="00161CB4" w:rsidRPr="00AE149F">
        <w:rPr>
          <w:rFonts w:ascii="Times New Roman" w:hAnsi="Times New Roman" w:cs="Times New Roman"/>
          <w:sz w:val="24"/>
          <w:szCs w:val="24"/>
        </w:rPr>
        <w:t xml:space="preserve"> para derivar conhecimento novo e predizer</w:t>
      </w:r>
      <w:r w:rsidR="004F4E93" w:rsidRPr="00AE149F">
        <w:rPr>
          <w:rFonts w:ascii="Times New Roman" w:hAnsi="Times New Roman" w:cs="Times New Roman"/>
          <w:sz w:val="24"/>
          <w:szCs w:val="24"/>
        </w:rPr>
        <w:t xml:space="preserve"> eventos futuros</w:t>
      </w:r>
      <w:r w:rsidR="00A7294D">
        <w:rPr>
          <w:rFonts w:ascii="Times New Roman" w:hAnsi="Times New Roman" w:cs="Times New Roman"/>
          <w:sz w:val="24"/>
          <w:szCs w:val="24"/>
        </w:rPr>
        <w:t>. T</w:t>
      </w:r>
      <w:r w:rsidR="00F036B0" w:rsidRPr="00AE149F">
        <w:rPr>
          <w:rFonts w:ascii="Times New Roman" w:hAnsi="Times New Roman" w:cs="Times New Roman"/>
          <w:sz w:val="24"/>
          <w:szCs w:val="24"/>
        </w:rPr>
        <w:t>ransformando os paradigmas de máquinas</w:t>
      </w:r>
      <w:r w:rsidR="00F77BCB">
        <w:rPr>
          <w:rFonts w:ascii="Times New Roman" w:hAnsi="Times New Roman" w:cs="Times New Roman"/>
          <w:sz w:val="24"/>
          <w:szCs w:val="24"/>
        </w:rPr>
        <w:t xml:space="preserve"> que fazem</w:t>
      </w:r>
      <w:r w:rsidR="00F036B0" w:rsidRPr="00AE149F">
        <w:rPr>
          <w:rFonts w:ascii="Times New Roman" w:hAnsi="Times New Roman" w:cs="Times New Roman"/>
          <w:sz w:val="24"/>
          <w:szCs w:val="24"/>
        </w:rPr>
        <w:t>, para máquinas que aprendam</w:t>
      </w:r>
      <w:r w:rsidR="004F4E93" w:rsidRPr="00AE149F">
        <w:rPr>
          <w:rFonts w:ascii="Times New Roman" w:hAnsi="Times New Roman" w:cs="Times New Roman"/>
          <w:sz w:val="24"/>
          <w:szCs w:val="24"/>
        </w:rPr>
        <w:t>.</w:t>
      </w:r>
    </w:p>
    <w:p w:rsidR="00A7294D" w:rsidRDefault="00DE1AB8" w:rsidP="00A7294D">
      <w:pPr>
        <w:pStyle w:val="SemEspaamen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Desse modo cabe aos profissionais da área </w:t>
      </w:r>
      <w:r w:rsidR="00F77BC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aperfeiçoamento para atender a esta </w:t>
      </w:r>
      <w:r w:rsidR="00F77BCB">
        <w:rPr>
          <w:rFonts w:ascii="Times New Roman" w:hAnsi="Times New Roman" w:cs="Times New Roman"/>
          <w:sz w:val="24"/>
          <w:szCs w:val="24"/>
        </w:rPr>
        <w:t xml:space="preserve">demanda </w:t>
      </w:r>
      <w:r w:rsidR="00F44017">
        <w:rPr>
          <w:rFonts w:ascii="Times New Roman" w:hAnsi="Times New Roman" w:cs="Times New Roman"/>
          <w:sz w:val="24"/>
          <w:szCs w:val="24"/>
        </w:rPr>
        <w:t xml:space="preserve">latente </w:t>
      </w:r>
      <w:r w:rsidR="00F77BCB">
        <w:rPr>
          <w:rFonts w:ascii="Times New Roman" w:hAnsi="Times New Roman" w:cs="Times New Roman"/>
          <w:sz w:val="24"/>
          <w:szCs w:val="24"/>
        </w:rPr>
        <w:t>e contribuir com a evolução</w:t>
      </w:r>
      <w:r w:rsidR="00F44017">
        <w:rPr>
          <w:rFonts w:ascii="Times New Roman" w:hAnsi="Times New Roman" w:cs="Times New Roman"/>
          <w:sz w:val="24"/>
          <w:szCs w:val="24"/>
        </w:rPr>
        <w:t xml:space="preserve"> e progresso humano</w:t>
      </w:r>
      <w:r w:rsidR="00F77BCB">
        <w:rPr>
          <w:rFonts w:ascii="Times New Roman" w:hAnsi="Times New Roman" w:cs="Times New Roman"/>
          <w:sz w:val="24"/>
          <w:szCs w:val="24"/>
        </w:rPr>
        <w:t>.</w:t>
      </w:r>
    </w:p>
    <w:p w:rsidR="004F4E93" w:rsidRPr="00AE149F" w:rsidRDefault="00030D69" w:rsidP="00A7294D">
      <w:pPr>
        <w:pStyle w:val="SemEspaamen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E149F">
        <w:rPr>
          <w:rFonts w:ascii="Times New Roman" w:hAnsi="Times New Roman" w:cs="Times New Roman"/>
          <w:b/>
          <w:i/>
          <w:sz w:val="24"/>
          <w:szCs w:val="24"/>
        </w:rPr>
        <w:t>Referências</w:t>
      </w:r>
      <w:r w:rsidR="00CD4228" w:rsidRPr="00AE149F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A7294D" w:rsidRPr="00AE149F" w:rsidRDefault="00CD4228" w:rsidP="00AE149F">
      <w:pPr>
        <w:pStyle w:val="SemEspaamento"/>
        <w:jc w:val="both"/>
        <w:rPr>
          <w:rFonts w:ascii="Times New Roman" w:hAnsi="Times New Roman" w:cs="Times New Roman"/>
          <w:i/>
        </w:rPr>
      </w:pPr>
      <w:r w:rsidRPr="00A7294D">
        <w:rPr>
          <w:rFonts w:ascii="Times New Roman" w:hAnsi="Times New Roman" w:cs="Times New Roman"/>
          <w:b/>
          <w:i/>
        </w:rPr>
        <w:t>Simpósio Brasileiro de Bancos de Dados</w:t>
      </w:r>
      <w:r w:rsidR="00030D69" w:rsidRPr="00AE149F">
        <w:rPr>
          <w:rFonts w:ascii="Times New Roman" w:hAnsi="Times New Roman" w:cs="Times New Roman"/>
          <w:i/>
        </w:rPr>
        <w:t xml:space="preserve"> - </w:t>
      </w:r>
      <w:r w:rsidRPr="00AE149F">
        <w:rPr>
          <w:rFonts w:ascii="Times New Roman" w:hAnsi="Times New Roman" w:cs="Times New Roman"/>
          <w:i/>
        </w:rPr>
        <w:t xml:space="preserve">VIEIRA, MARCOS RODRIGUES </w:t>
      </w:r>
      <w:proofErr w:type="gramStart"/>
      <w:r w:rsidRPr="00AE149F">
        <w:rPr>
          <w:rFonts w:ascii="Times New Roman" w:hAnsi="Times New Roman" w:cs="Times New Roman"/>
          <w:i/>
        </w:rPr>
        <w:t>Et</w:t>
      </w:r>
      <w:proofErr w:type="gramEnd"/>
      <w:r w:rsidRPr="00AE149F">
        <w:rPr>
          <w:rFonts w:ascii="Times New Roman" w:hAnsi="Times New Roman" w:cs="Times New Roman"/>
          <w:i/>
        </w:rPr>
        <w:t xml:space="preserve"> </w:t>
      </w:r>
      <w:proofErr w:type="spellStart"/>
      <w:r w:rsidRPr="00AE149F">
        <w:rPr>
          <w:rFonts w:ascii="Times New Roman" w:hAnsi="Times New Roman" w:cs="Times New Roman"/>
          <w:i/>
        </w:rPr>
        <w:t>All</w:t>
      </w:r>
      <w:proofErr w:type="spellEnd"/>
      <w:r w:rsidRPr="00AE149F">
        <w:rPr>
          <w:rFonts w:ascii="Times New Roman" w:hAnsi="Times New Roman" w:cs="Times New Roman"/>
          <w:i/>
        </w:rPr>
        <w:t>, 2012, 30p.</w:t>
      </w:r>
      <w:r w:rsidR="00A7294D">
        <w:rPr>
          <w:rFonts w:ascii="Times New Roman" w:hAnsi="Times New Roman" w:cs="Times New Roman"/>
          <w:i/>
        </w:rPr>
        <w:t xml:space="preserve"> | </w:t>
      </w:r>
      <w:r w:rsidR="00A24414" w:rsidRPr="00A7294D">
        <w:rPr>
          <w:rFonts w:ascii="Times New Roman" w:hAnsi="Times New Roman" w:cs="Times New Roman"/>
          <w:b/>
          <w:i/>
        </w:rPr>
        <w:t>Conceitos sobre Aprendizado de Máquina</w:t>
      </w:r>
      <w:r w:rsidR="00A24414" w:rsidRPr="00AE149F">
        <w:rPr>
          <w:rFonts w:ascii="Times New Roman" w:hAnsi="Times New Roman" w:cs="Times New Roman"/>
          <w:i/>
        </w:rPr>
        <w:t xml:space="preserve"> – </w:t>
      </w:r>
      <w:r w:rsidR="000403D4">
        <w:rPr>
          <w:rFonts w:ascii="Times New Roman" w:hAnsi="Times New Roman" w:cs="Times New Roman"/>
          <w:i/>
        </w:rPr>
        <w:t xml:space="preserve">MONARD, </w:t>
      </w:r>
      <w:proofErr w:type="gramStart"/>
      <w:r w:rsidR="000403D4">
        <w:rPr>
          <w:rFonts w:ascii="Times New Roman" w:hAnsi="Times New Roman" w:cs="Times New Roman"/>
          <w:i/>
        </w:rPr>
        <w:t>BARANAUSKAS,</w:t>
      </w:r>
      <w:proofErr w:type="gramEnd"/>
      <w:r w:rsidR="000403D4">
        <w:rPr>
          <w:rFonts w:ascii="Times New Roman" w:hAnsi="Times New Roman" w:cs="Times New Roman"/>
          <w:i/>
        </w:rPr>
        <w:t xml:space="preserve">[200-?], </w:t>
      </w:r>
      <w:r w:rsidR="00A24414" w:rsidRPr="00AE149F">
        <w:rPr>
          <w:rFonts w:ascii="Times New Roman" w:hAnsi="Times New Roman" w:cs="Times New Roman"/>
          <w:i/>
        </w:rPr>
        <w:t>Pag. 56</w:t>
      </w:r>
      <w:r w:rsidR="00F44017">
        <w:rPr>
          <w:rFonts w:ascii="Times New Roman" w:hAnsi="Times New Roman" w:cs="Times New Roman"/>
          <w:i/>
        </w:rPr>
        <w:t xml:space="preserve"> – </w:t>
      </w:r>
      <w:proofErr w:type="spellStart"/>
      <w:r w:rsidR="00F44017">
        <w:rPr>
          <w:rFonts w:ascii="Times New Roman" w:hAnsi="Times New Roman" w:cs="Times New Roman"/>
          <w:i/>
        </w:rPr>
        <w:t>Uniasselvi</w:t>
      </w:r>
      <w:proofErr w:type="spellEnd"/>
      <w:r w:rsidR="00F44017">
        <w:rPr>
          <w:rFonts w:ascii="Times New Roman" w:hAnsi="Times New Roman" w:cs="Times New Roman"/>
          <w:i/>
        </w:rPr>
        <w:t>.</w:t>
      </w:r>
      <w:r w:rsidR="00A7294D">
        <w:rPr>
          <w:rFonts w:ascii="Times New Roman" w:hAnsi="Times New Roman" w:cs="Times New Roman"/>
          <w:i/>
        </w:rPr>
        <w:t xml:space="preserve"> | </w:t>
      </w:r>
      <w:r w:rsidR="00AE149F" w:rsidRPr="00AE149F">
        <w:rPr>
          <w:rFonts w:ascii="Times New Roman" w:hAnsi="Times New Roman" w:cs="Times New Roman"/>
          <w:i/>
        </w:rPr>
        <w:t>&lt;</w:t>
      </w:r>
      <w:proofErr w:type="gramStart"/>
      <w:r w:rsidR="00AE149F" w:rsidRPr="00A7294D">
        <w:rPr>
          <w:rFonts w:ascii="Times New Roman" w:hAnsi="Times New Roman" w:cs="Times New Roman"/>
          <w:b/>
          <w:i/>
        </w:rPr>
        <w:t>https</w:t>
      </w:r>
      <w:proofErr w:type="gramEnd"/>
      <w:r w:rsidR="00AE149F" w:rsidRPr="00A7294D">
        <w:rPr>
          <w:rFonts w:ascii="Times New Roman" w:hAnsi="Times New Roman" w:cs="Times New Roman"/>
          <w:b/>
          <w:i/>
        </w:rPr>
        <w:t>://www.ted.com/talks/fei_fei_li_how_we_re_teaching_computers_to_understand_pictures?</w:t>
      </w:r>
      <w:proofErr w:type="gramStart"/>
      <w:r w:rsidR="00AE149F" w:rsidRPr="00A7294D">
        <w:rPr>
          <w:rFonts w:ascii="Times New Roman" w:hAnsi="Times New Roman" w:cs="Times New Roman"/>
          <w:b/>
          <w:i/>
        </w:rPr>
        <w:t>language</w:t>
      </w:r>
      <w:proofErr w:type="gramEnd"/>
      <w:r w:rsidR="00AE149F" w:rsidRPr="00A7294D">
        <w:rPr>
          <w:rFonts w:ascii="Times New Roman" w:hAnsi="Times New Roman" w:cs="Times New Roman"/>
          <w:b/>
          <w:i/>
        </w:rPr>
        <w:t xml:space="preserve">=pt-br </w:t>
      </w:r>
      <w:r w:rsidR="00AE149F" w:rsidRPr="00AE149F">
        <w:rPr>
          <w:rFonts w:ascii="Times New Roman" w:hAnsi="Times New Roman" w:cs="Times New Roman"/>
          <w:i/>
        </w:rPr>
        <w:t>- acessado em 11/08/2018&gt;</w:t>
      </w:r>
      <w:r w:rsidR="00A7294D">
        <w:rPr>
          <w:rFonts w:ascii="Times New Roman" w:hAnsi="Times New Roman" w:cs="Times New Roman"/>
          <w:i/>
        </w:rPr>
        <w:t xml:space="preserve"> | &lt;</w:t>
      </w:r>
      <w:r w:rsidR="00A7294D" w:rsidRPr="00A7294D">
        <w:rPr>
          <w:rFonts w:ascii="Times New Roman" w:hAnsi="Times New Roman" w:cs="Times New Roman"/>
          <w:b/>
          <w:i/>
        </w:rPr>
        <w:t>https://infonormas.com.br/2017/05/26/9-maneiras-de-referenciar-fontes-sem-data-de-publicacao-no-estilo-abnt/</w:t>
      </w:r>
      <w:r w:rsidR="00A7294D">
        <w:rPr>
          <w:rFonts w:ascii="Times New Roman" w:hAnsi="Times New Roman" w:cs="Times New Roman"/>
          <w:i/>
        </w:rPr>
        <w:t xml:space="preserve"> acesso em 13/08/2018&gt;</w:t>
      </w:r>
    </w:p>
    <w:sectPr w:rsidR="00A7294D" w:rsidRPr="00AE149F" w:rsidSect="001A42B2">
      <w:type w:val="continuous"/>
      <w:pgSz w:w="11906" w:h="16838"/>
      <w:pgMar w:top="1418" w:right="1418" w:bottom="1418" w:left="1418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341" w:rsidRDefault="00DA7341" w:rsidP="00056E91">
      <w:pPr>
        <w:spacing w:after="0" w:line="240" w:lineRule="auto"/>
      </w:pPr>
      <w:r>
        <w:separator/>
      </w:r>
    </w:p>
  </w:endnote>
  <w:endnote w:type="continuationSeparator" w:id="0">
    <w:p w:rsidR="00DA7341" w:rsidRDefault="00DA7341" w:rsidP="0005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341" w:rsidRDefault="00DA7341" w:rsidP="00056E91">
      <w:pPr>
        <w:spacing w:after="0" w:line="240" w:lineRule="auto"/>
      </w:pPr>
      <w:r>
        <w:separator/>
      </w:r>
    </w:p>
  </w:footnote>
  <w:footnote w:type="continuationSeparator" w:id="0">
    <w:p w:rsidR="00DA7341" w:rsidRDefault="00DA7341" w:rsidP="0005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91" w:rsidRDefault="00056E91" w:rsidP="00056E91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79C2F23" wp14:editId="1DC945EE">
          <wp:extent cx="1704975" cy="1019175"/>
          <wp:effectExtent l="0" t="0" r="9525" b="9525"/>
          <wp:docPr id="6" name="Imagem 6" descr="UNIASSEL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ASSELV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6E91" w:rsidRDefault="00056E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057F"/>
    <w:multiLevelType w:val="multilevel"/>
    <w:tmpl w:val="0EC0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91"/>
    <w:rsid w:val="000065B1"/>
    <w:rsid w:val="00011DD3"/>
    <w:rsid w:val="00015B1A"/>
    <w:rsid w:val="00022AF6"/>
    <w:rsid w:val="00030D69"/>
    <w:rsid w:val="0003182C"/>
    <w:rsid w:val="00031F85"/>
    <w:rsid w:val="0003335F"/>
    <w:rsid w:val="0003794E"/>
    <w:rsid w:val="000403D4"/>
    <w:rsid w:val="00042B56"/>
    <w:rsid w:val="0005607F"/>
    <w:rsid w:val="00056E91"/>
    <w:rsid w:val="0006662B"/>
    <w:rsid w:val="00066ECC"/>
    <w:rsid w:val="00072080"/>
    <w:rsid w:val="000832F9"/>
    <w:rsid w:val="000846C7"/>
    <w:rsid w:val="00084B03"/>
    <w:rsid w:val="00084D12"/>
    <w:rsid w:val="00086202"/>
    <w:rsid w:val="000913E2"/>
    <w:rsid w:val="000929F2"/>
    <w:rsid w:val="000A4D5E"/>
    <w:rsid w:val="000B38D3"/>
    <w:rsid w:val="000C3346"/>
    <w:rsid w:val="000C77BA"/>
    <w:rsid w:val="000D04E6"/>
    <w:rsid w:val="000D6E4D"/>
    <w:rsid w:val="000E24BC"/>
    <w:rsid w:val="000F3313"/>
    <w:rsid w:val="000F39F3"/>
    <w:rsid w:val="000F55B5"/>
    <w:rsid w:val="001150C2"/>
    <w:rsid w:val="00115DFC"/>
    <w:rsid w:val="001241ED"/>
    <w:rsid w:val="00124883"/>
    <w:rsid w:val="00133261"/>
    <w:rsid w:val="001356BC"/>
    <w:rsid w:val="00142546"/>
    <w:rsid w:val="00161CB4"/>
    <w:rsid w:val="00175036"/>
    <w:rsid w:val="00175AF3"/>
    <w:rsid w:val="001855B7"/>
    <w:rsid w:val="00190FD6"/>
    <w:rsid w:val="001A42B2"/>
    <w:rsid w:val="001A433C"/>
    <w:rsid w:val="001B331A"/>
    <w:rsid w:val="001B386D"/>
    <w:rsid w:val="001C71E5"/>
    <w:rsid w:val="001D66DD"/>
    <w:rsid w:val="001E0B24"/>
    <w:rsid w:val="001E17B5"/>
    <w:rsid w:val="001E1EDF"/>
    <w:rsid w:val="001E3C54"/>
    <w:rsid w:val="001F3F72"/>
    <w:rsid w:val="001F6F18"/>
    <w:rsid w:val="00201AD8"/>
    <w:rsid w:val="00210992"/>
    <w:rsid w:val="0021164F"/>
    <w:rsid w:val="00217455"/>
    <w:rsid w:val="002254B0"/>
    <w:rsid w:val="0022555B"/>
    <w:rsid w:val="00226D90"/>
    <w:rsid w:val="00235536"/>
    <w:rsid w:val="00244E21"/>
    <w:rsid w:val="00247F4C"/>
    <w:rsid w:val="0025666B"/>
    <w:rsid w:val="00263145"/>
    <w:rsid w:val="00264716"/>
    <w:rsid w:val="00266404"/>
    <w:rsid w:val="002712B9"/>
    <w:rsid w:val="002831EC"/>
    <w:rsid w:val="00285942"/>
    <w:rsid w:val="0028720F"/>
    <w:rsid w:val="00291623"/>
    <w:rsid w:val="002952BA"/>
    <w:rsid w:val="002A3A30"/>
    <w:rsid w:val="002A7FEF"/>
    <w:rsid w:val="002B1D9B"/>
    <w:rsid w:val="002B6C2C"/>
    <w:rsid w:val="002C4F8C"/>
    <w:rsid w:val="002D0E3C"/>
    <w:rsid w:val="002D1D9D"/>
    <w:rsid w:val="002D1FE0"/>
    <w:rsid w:val="002E78AE"/>
    <w:rsid w:val="002E7EF8"/>
    <w:rsid w:val="002F6655"/>
    <w:rsid w:val="002F786D"/>
    <w:rsid w:val="0030248B"/>
    <w:rsid w:val="003048CE"/>
    <w:rsid w:val="003251D1"/>
    <w:rsid w:val="003260E2"/>
    <w:rsid w:val="00334964"/>
    <w:rsid w:val="00343C6E"/>
    <w:rsid w:val="00353A47"/>
    <w:rsid w:val="0036554F"/>
    <w:rsid w:val="00365D5B"/>
    <w:rsid w:val="003678AE"/>
    <w:rsid w:val="0037463D"/>
    <w:rsid w:val="003816EE"/>
    <w:rsid w:val="00387536"/>
    <w:rsid w:val="003A5029"/>
    <w:rsid w:val="003A5971"/>
    <w:rsid w:val="003B180C"/>
    <w:rsid w:val="003B3ED0"/>
    <w:rsid w:val="003D7F39"/>
    <w:rsid w:val="003E3D5E"/>
    <w:rsid w:val="003E7C85"/>
    <w:rsid w:val="00412EC2"/>
    <w:rsid w:val="004179FD"/>
    <w:rsid w:val="004216FD"/>
    <w:rsid w:val="004342AE"/>
    <w:rsid w:val="0044590B"/>
    <w:rsid w:val="00445C31"/>
    <w:rsid w:val="00446EC8"/>
    <w:rsid w:val="00460F19"/>
    <w:rsid w:val="00466B1C"/>
    <w:rsid w:val="00467C77"/>
    <w:rsid w:val="004C7F7C"/>
    <w:rsid w:val="004D0FDF"/>
    <w:rsid w:val="004D720F"/>
    <w:rsid w:val="004E33EA"/>
    <w:rsid w:val="004F4E93"/>
    <w:rsid w:val="00506547"/>
    <w:rsid w:val="00507474"/>
    <w:rsid w:val="005152F9"/>
    <w:rsid w:val="00520E35"/>
    <w:rsid w:val="005322A1"/>
    <w:rsid w:val="00537723"/>
    <w:rsid w:val="0055278E"/>
    <w:rsid w:val="005539AA"/>
    <w:rsid w:val="0057475F"/>
    <w:rsid w:val="0057626D"/>
    <w:rsid w:val="00593BF2"/>
    <w:rsid w:val="005A2A64"/>
    <w:rsid w:val="005B2350"/>
    <w:rsid w:val="005B2C3A"/>
    <w:rsid w:val="005C5B4C"/>
    <w:rsid w:val="005F1E55"/>
    <w:rsid w:val="005F611C"/>
    <w:rsid w:val="00602658"/>
    <w:rsid w:val="00626C99"/>
    <w:rsid w:val="006470B2"/>
    <w:rsid w:val="006510CB"/>
    <w:rsid w:val="00652C2A"/>
    <w:rsid w:val="006567E4"/>
    <w:rsid w:val="00660F80"/>
    <w:rsid w:val="00661EF1"/>
    <w:rsid w:val="006668D2"/>
    <w:rsid w:val="006711FC"/>
    <w:rsid w:val="00672809"/>
    <w:rsid w:val="006857FC"/>
    <w:rsid w:val="006959D2"/>
    <w:rsid w:val="00697DFF"/>
    <w:rsid w:val="006A3278"/>
    <w:rsid w:val="006A731A"/>
    <w:rsid w:val="006B0CEE"/>
    <w:rsid w:val="006B432F"/>
    <w:rsid w:val="006C2D7D"/>
    <w:rsid w:val="006C2F9B"/>
    <w:rsid w:val="006C312E"/>
    <w:rsid w:val="006C7061"/>
    <w:rsid w:val="006D5110"/>
    <w:rsid w:val="006D5F24"/>
    <w:rsid w:val="006F5269"/>
    <w:rsid w:val="0070751E"/>
    <w:rsid w:val="00723F07"/>
    <w:rsid w:val="00724FA5"/>
    <w:rsid w:val="00742B25"/>
    <w:rsid w:val="00757FB7"/>
    <w:rsid w:val="00763BB5"/>
    <w:rsid w:val="007715E6"/>
    <w:rsid w:val="00780A78"/>
    <w:rsid w:val="00781BA9"/>
    <w:rsid w:val="007820D5"/>
    <w:rsid w:val="007860E6"/>
    <w:rsid w:val="007904B7"/>
    <w:rsid w:val="00791545"/>
    <w:rsid w:val="00791B22"/>
    <w:rsid w:val="00791EC4"/>
    <w:rsid w:val="007A104C"/>
    <w:rsid w:val="007A5611"/>
    <w:rsid w:val="007A6044"/>
    <w:rsid w:val="007A629A"/>
    <w:rsid w:val="007B5CF3"/>
    <w:rsid w:val="007B6CF9"/>
    <w:rsid w:val="007C0D2F"/>
    <w:rsid w:val="007C2B0D"/>
    <w:rsid w:val="007C45CE"/>
    <w:rsid w:val="007D3994"/>
    <w:rsid w:val="007D39C4"/>
    <w:rsid w:val="007D711D"/>
    <w:rsid w:val="007D7271"/>
    <w:rsid w:val="007F06C2"/>
    <w:rsid w:val="007F55AD"/>
    <w:rsid w:val="008038C9"/>
    <w:rsid w:val="00811A1B"/>
    <w:rsid w:val="00822149"/>
    <w:rsid w:val="008238AC"/>
    <w:rsid w:val="00833A76"/>
    <w:rsid w:val="008422F7"/>
    <w:rsid w:val="00844441"/>
    <w:rsid w:val="00850027"/>
    <w:rsid w:val="00863C9F"/>
    <w:rsid w:val="00884543"/>
    <w:rsid w:val="00891810"/>
    <w:rsid w:val="008941E0"/>
    <w:rsid w:val="008A717E"/>
    <w:rsid w:val="008B0CE0"/>
    <w:rsid w:val="008C1F5E"/>
    <w:rsid w:val="008D3F90"/>
    <w:rsid w:val="008D3FDF"/>
    <w:rsid w:val="008E50EE"/>
    <w:rsid w:val="009063B5"/>
    <w:rsid w:val="00913774"/>
    <w:rsid w:val="00914F48"/>
    <w:rsid w:val="00916454"/>
    <w:rsid w:val="0091705B"/>
    <w:rsid w:val="00917E36"/>
    <w:rsid w:val="00947376"/>
    <w:rsid w:val="00961F6D"/>
    <w:rsid w:val="00962C9B"/>
    <w:rsid w:val="009718F3"/>
    <w:rsid w:val="00971BC0"/>
    <w:rsid w:val="00972768"/>
    <w:rsid w:val="00981F11"/>
    <w:rsid w:val="00992623"/>
    <w:rsid w:val="009931FE"/>
    <w:rsid w:val="009A2180"/>
    <w:rsid w:val="009A71A7"/>
    <w:rsid w:val="009A75DC"/>
    <w:rsid w:val="009B0181"/>
    <w:rsid w:val="009B1F1B"/>
    <w:rsid w:val="009B1F25"/>
    <w:rsid w:val="009C4ECA"/>
    <w:rsid w:val="009D0592"/>
    <w:rsid w:val="009D7E0B"/>
    <w:rsid w:val="009E7A80"/>
    <w:rsid w:val="009F1347"/>
    <w:rsid w:val="009F6C20"/>
    <w:rsid w:val="009F7837"/>
    <w:rsid w:val="00A04EA9"/>
    <w:rsid w:val="00A05FCD"/>
    <w:rsid w:val="00A10E34"/>
    <w:rsid w:val="00A14329"/>
    <w:rsid w:val="00A16012"/>
    <w:rsid w:val="00A24414"/>
    <w:rsid w:val="00A34031"/>
    <w:rsid w:val="00A45942"/>
    <w:rsid w:val="00A45B40"/>
    <w:rsid w:val="00A5264A"/>
    <w:rsid w:val="00A64113"/>
    <w:rsid w:val="00A7294D"/>
    <w:rsid w:val="00A7481A"/>
    <w:rsid w:val="00A82ED0"/>
    <w:rsid w:val="00A904BB"/>
    <w:rsid w:val="00A94B09"/>
    <w:rsid w:val="00A96472"/>
    <w:rsid w:val="00A9712B"/>
    <w:rsid w:val="00AA2CE7"/>
    <w:rsid w:val="00AB525E"/>
    <w:rsid w:val="00AC4B44"/>
    <w:rsid w:val="00AC70C3"/>
    <w:rsid w:val="00AD154E"/>
    <w:rsid w:val="00AD1B1E"/>
    <w:rsid w:val="00AD6728"/>
    <w:rsid w:val="00AE149F"/>
    <w:rsid w:val="00AE314A"/>
    <w:rsid w:val="00AE77A7"/>
    <w:rsid w:val="00AF3E80"/>
    <w:rsid w:val="00B35B1A"/>
    <w:rsid w:val="00B4568F"/>
    <w:rsid w:val="00B50C3B"/>
    <w:rsid w:val="00B54F9C"/>
    <w:rsid w:val="00B55D1A"/>
    <w:rsid w:val="00B66049"/>
    <w:rsid w:val="00B67AD6"/>
    <w:rsid w:val="00B70E16"/>
    <w:rsid w:val="00B86FC5"/>
    <w:rsid w:val="00BA0BB7"/>
    <w:rsid w:val="00BA1E7F"/>
    <w:rsid w:val="00BB3936"/>
    <w:rsid w:val="00BC2432"/>
    <w:rsid w:val="00BD1B2E"/>
    <w:rsid w:val="00BE4F96"/>
    <w:rsid w:val="00BE6BBB"/>
    <w:rsid w:val="00BE6D2D"/>
    <w:rsid w:val="00BF575A"/>
    <w:rsid w:val="00C248FD"/>
    <w:rsid w:val="00C604B5"/>
    <w:rsid w:val="00C7210E"/>
    <w:rsid w:val="00C96C3B"/>
    <w:rsid w:val="00CD4228"/>
    <w:rsid w:val="00CD786D"/>
    <w:rsid w:val="00CE7B07"/>
    <w:rsid w:val="00CF043E"/>
    <w:rsid w:val="00CF3E5A"/>
    <w:rsid w:val="00CF5E19"/>
    <w:rsid w:val="00D00D5D"/>
    <w:rsid w:val="00D0745C"/>
    <w:rsid w:val="00D111F9"/>
    <w:rsid w:val="00D15B9A"/>
    <w:rsid w:val="00D211AA"/>
    <w:rsid w:val="00D2482C"/>
    <w:rsid w:val="00D3495F"/>
    <w:rsid w:val="00D411B5"/>
    <w:rsid w:val="00D5014E"/>
    <w:rsid w:val="00D529F3"/>
    <w:rsid w:val="00D54B94"/>
    <w:rsid w:val="00D65545"/>
    <w:rsid w:val="00D71E77"/>
    <w:rsid w:val="00D74FC2"/>
    <w:rsid w:val="00D83A8C"/>
    <w:rsid w:val="00D8630D"/>
    <w:rsid w:val="00D91977"/>
    <w:rsid w:val="00D91F85"/>
    <w:rsid w:val="00DA7341"/>
    <w:rsid w:val="00DB4428"/>
    <w:rsid w:val="00DC2F98"/>
    <w:rsid w:val="00DC6450"/>
    <w:rsid w:val="00DC71F6"/>
    <w:rsid w:val="00DD17E5"/>
    <w:rsid w:val="00DD360D"/>
    <w:rsid w:val="00DD5E95"/>
    <w:rsid w:val="00DE1AB8"/>
    <w:rsid w:val="00E00391"/>
    <w:rsid w:val="00E0202D"/>
    <w:rsid w:val="00E11477"/>
    <w:rsid w:val="00E20B85"/>
    <w:rsid w:val="00E26BC5"/>
    <w:rsid w:val="00E304AE"/>
    <w:rsid w:val="00E37D97"/>
    <w:rsid w:val="00E52926"/>
    <w:rsid w:val="00E573DF"/>
    <w:rsid w:val="00E6019D"/>
    <w:rsid w:val="00E62FA7"/>
    <w:rsid w:val="00E634AF"/>
    <w:rsid w:val="00E65E98"/>
    <w:rsid w:val="00E70B05"/>
    <w:rsid w:val="00E73563"/>
    <w:rsid w:val="00E76C1C"/>
    <w:rsid w:val="00E83C3E"/>
    <w:rsid w:val="00E9055E"/>
    <w:rsid w:val="00E923C9"/>
    <w:rsid w:val="00EB3844"/>
    <w:rsid w:val="00EC0054"/>
    <w:rsid w:val="00ED28AD"/>
    <w:rsid w:val="00ED4652"/>
    <w:rsid w:val="00ED6916"/>
    <w:rsid w:val="00EE2C38"/>
    <w:rsid w:val="00EE2C7F"/>
    <w:rsid w:val="00EE6B34"/>
    <w:rsid w:val="00EF050A"/>
    <w:rsid w:val="00F036B0"/>
    <w:rsid w:val="00F052C6"/>
    <w:rsid w:val="00F24D17"/>
    <w:rsid w:val="00F37EA8"/>
    <w:rsid w:val="00F44017"/>
    <w:rsid w:val="00F47984"/>
    <w:rsid w:val="00F54E4C"/>
    <w:rsid w:val="00F75F85"/>
    <w:rsid w:val="00F76F24"/>
    <w:rsid w:val="00F7755A"/>
    <w:rsid w:val="00F77ABD"/>
    <w:rsid w:val="00F77BCB"/>
    <w:rsid w:val="00F80AAA"/>
    <w:rsid w:val="00F94B22"/>
    <w:rsid w:val="00F957EE"/>
    <w:rsid w:val="00F95926"/>
    <w:rsid w:val="00FA2169"/>
    <w:rsid w:val="00FA23C1"/>
    <w:rsid w:val="00FA4B21"/>
    <w:rsid w:val="00FB4244"/>
    <w:rsid w:val="00FB56DB"/>
    <w:rsid w:val="00FC0905"/>
    <w:rsid w:val="00FC3A96"/>
    <w:rsid w:val="00FD1B4F"/>
    <w:rsid w:val="00F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56E91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E91"/>
  </w:style>
  <w:style w:type="paragraph" w:styleId="Rodap">
    <w:name w:val="footer"/>
    <w:basedOn w:val="Normal"/>
    <w:link w:val="RodapChar"/>
    <w:uiPriority w:val="99"/>
    <w:unhideWhenUsed/>
    <w:rsid w:val="0005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E91"/>
  </w:style>
  <w:style w:type="paragraph" w:styleId="Textodebalo">
    <w:name w:val="Balloon Text"/>
    <w:basedOn w:val="Normal"/>
    <w:link w:val="TextodebaloChar"/>
    <w:uiPriority w:val="99"/>
    <w:semiHidden/>
    <w:unhideWhenUsed/>
    <w:rsid w:val="000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E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56E91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35B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F6F18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4B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4B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4B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36B44-9B47-4FDC-8C3A-999DCB24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8</cp:revision>
  <dcterms:created xsi:type="dcterms:W3CDTF">2018-08-11T22:47:00Z</dcterms:created>
  <dcterms:modified xsi:type="dcterms:W3CDTF">2018-08-13T12:22:00Z</dcterms:modified>
</cp:coreProperties>
</file>