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5A15" w14:textId="77777777" w:rsidR="009C441F" w:rsidRPr="008B73B3" w:rsidRDefault="00000000">
      <w:pPr>
        <w:spacing w:after="149" w:line="259" w:lineRule="auto"/>
        <w:ind w:left="6" w:firstLine="0"/>
        <w:jc w:val="center"/>
        <w:rPr>
          <w:lang w:val="ru-RU"/>
        </w:rPr>
      </w:pPr>
      <w:r w:rsidRPr="008B73B3">
        <w:rPr>
          <w:rFonts w:ascii="Calibri" w:eastAsia="Calibri" w:hAnsi="Calibri" w:cs="Calibri"/>
          <w:b/>
          <w:color w:val="345A8A"/>
          <w:sz w:val="36"/>
          <w:lang w:val="ru-RU"/>
        </w:rPr>
        <w:t xml:space="preserve">Отчет по первому этапу индивидуального проекта </w:t>
      </w:r>
    </w:p>
    <w:p w14:paraId="6E6D89E7" w14:textId="77777777" w:rsidR="009C441F" w:rsidRPr="008B73B3" w:rsidRDefault="00000000">
      <w:pPr>
        <w:spacing w:after="154" w:line="259" w:lineRule="auto"/>
        <w:ind w:left="3" w:firstLine="0"/>
        <w:jc w:val="center"/>
        <w:rPr>
          <w:lang w:val="ru-RU"/>
        </w:rPr>
      </w:pPr>
      <w:r w:rsidRPr="008B73B3">
        <w:rPr>
          <w:rFonts w:ascii="Calibri" w:eastAsia="Calibri" w:hAnsi="Calibri" w:cs="Calibri"/>
          <w:b/>
          <w:color w:val="345A8A"/>
          <w:sz w:val="30"/>
          <w:lang w:val="ru-RU"/>
        </w:rPr>
        <w:t xml:space="preserve">Основы информационной безопасности </w:t>
      </w:r>
    </w:p>
    <w:p w14:paraId="7B505E8C" w14:textId="77777777" w:rsidR="009C441F" w:rsidRPr="008B73B3" w:rsidRDefault="00000000">
      <w:pPr>
        <w:spacing w:after="292" w:line="259" w:lineRule="auto"/>
        <w:ind w:left="7" w:firstLine="0"/>
        <w:jc w:val="center"/>
        <w:rPr>
          <w:lang w:val="ru-RU"/>
        </w:rPr>
      </w:pPr>
      <w:r w:rsidRPr="008B73B3">
        <w:rPr>
          <w:lang w:val="ru-RU"/>
        </w:rPr>
        <w:t xml:space="preserve">Авдадаев Джамал, НКАбд-01-23 </w:t>
      </w:r>
    </w:p>
    <w:p w14:paraId="554815F9" w14:textId="77777777" w:rsidR="009C441F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365F91"/>
          <w:sz w:val="32"/>
        </w:rPr>
        <w:t xml:space="preserve">Содержание </w:t>
      </w:r>
    </w:p>
    <w:sdt>
      <w:sdtPr>
        <w:id w:val="1087501567"/>
        <w:docPartObj>
          <w:docPartGallery w:val="Table of Contents"/>
        </w:docPartObj>
      </w:sdtPr>
      <w:sdtContent>
        <w:p w14:paraId="497FC7B3" w14:textId="77777777" w:rsidR="009C441F" w:rsidRDefault="00000000">
          <w:pPr>
            <w:pStyle w:val="TOC1"/>
            <w:tabs>
              <w:tab w:val="right" w:leader="dot" w:pos="968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091">
            <w:r>
              <w:t>1  Цель работы</w:t>
            </w:r>
            <w:r>
              <w:tab/>
            </w:r>
            <w:r>
              <w:fldChar w:fldCharType="begin"/>
            </w:r>
            <w:r>
              <w:instrText>PAGEREF _Toc3091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461CFA7D" w14:textId="77777777" w:rsidR="009C441F" w:rsidRDefault="00000000">
          <w:pPr>
            <w:pStyle w:val="TOC1"/>
            <w:tabs>
              <w:tab w:val="right" w:leader="dot" w:pos="9682"/>
            </w:tabs>
          </w:pPr>
          <w:hyperlink w:anchor="_Toc3092">
            <w:r>
              <w:t>2  Задание</w:t>
            </w:r>
            <w:r>
              <w:tab/>
            </w:r>
            <w:r>
              <w:fldChar w:fldCharType="begin"/>
            </w:r>
            <w:r>
              <w:instrText>PAGEREF _Toc3092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0C26CCB" w14:textId="77777777" w:rsidR="009C441F" w:rsidRDefault="00000000">
          <w:pPr>
            <w:pStyle w:val="TOC1"/>
            <w:tabs>
              <w:tab w:val="right" w:leader="dot" w:pos="9682"/>
            </w:tabs>
          </w:pPr>
          <w:hyperlink w:anchor="_Toc3093">
            <w:r>
              <w:t>3  Теоретическое введение</w:t>
            </w:r>
            <w:r>
              <w:tab/>
            </w:r>
            <w:r>
              <w:fldChar w:fldCharType="begin"/>
            </w:r>
            <w:r>
              <w:instrText>PAGEREF _Toc3093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DD48A5B" w14:textId="77777777" w:rsidR="009C441F" w:rsidRDefault="00000000">
          <w:pPr>
            <w:pStyle w:val="TOC1"/>
            <w:tabs>
              <w:tab w:val="right" w:leader="dot" w:pos="9682"/>
            </w:tabs>
          </w:pPr>
          <w:hyperlink w:anchor="_Toc3094">
            <w:r>
              <w:t>4  Выполнение лабораторной работы</w:t>
            </w:r>
            <w:r>
              <w:tab/>
            </w:r>
            <w:r>
              <w:fldChar w:fldCharType="begin"/>
            </w:r>
            <w:r>
              <w:instrText>PAGEREF _Toc3094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DCC7A08" w14:textId="77777777" w:rsidR="009C441F" w:rsidRDefault="00000000">
          <w:pPr>
            <w:pStyle w:val="TOC1"/>
            <w:tabs>
              <w:tab w:val="right" w:leader="dot" w:pos="9682"/>
            </w:tabs>
          </w:pPr>
          <w:hyperlink w:anchor="_Toc3095">
            <w:r>
              <w:t>5  Выводы</w:t>
            </w:r>
            <w:r>
              <w:tab/>
            </w:r>
            <w:r>
              <w:fldChar w:fldCharType="begin"/>
            </w:r>
            <w:r>
              <w:instrText>PAGEREF _Toc3095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8726EDB" w14:textId="77777777" w:rsidR="009C441F" w:rsidRDefault="00000000">
          <w:pPr>
            <w:pStyle w:val="TOC1"/>
            <w:tabs>
              <w:tab w:val="right" w:leader="dot" w:pos="9682"/>
            </w:tabs>
          </w:pPr>
          <w:hyperlink w:anchor="_Toc3096">
            <w: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_Toc3096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9139B67" w14:textId="77777777" w:rsidR="009C441F" w:rsidRDefault="00000000">
          <w:r>
            <w:fldChar w:fldCharType="end"/>
          </w:r>
        </w:p>
      </w:sdtContent>
    </w:sdt>
    <w:p w14:paraId="103DA213" w14:textId="77777777" w:rsidR="009C441F" w:rsidRDefault="00000000">
      <w:pPr>
        <w:spacing w:after="475" w:line="323" w:lineRule="auto"/>
        <w:ind w:left="-5"/>
      </w:pPr>
      <w:r>
        <w:t xml:space="preserve"> </w:t>
      </w:r>
    </w:p>
    <w:p w14:paraId="277F7CB5" w14:textId="77777777" w:rsidR="009C441F" w:rsidRPr="008B73B3" w:rsidRDefault="00000000">
      <w:pPr>
        <w:pStyle w:val="Heading1"/>
        <w:tabs>
          <w:tab w:val="center" w:pos="1617"/>
        </w:tabs>
        <w:ind w:left="-15" w:firstLine="0"/>
        <w:rPr>
          <w:lang w:val="ru-RU"/>
        </w:rPr>
      </w:pPr>
      <w:bookmarkStart w:id="0" w:name="_Toc3091"/>
      <w:r w:rsidRPr="008B73B3">
        <w:rPr>
          <w:lang w:val="ru-RU"/>
        </w:rPr>
        <w:t xml:space="preserve">1 </w:t>
      </w:r>
      <w:r w:rsidRPr="008B73B3">
        <w:rPr>
          <w:lang w:val="ru-RU"/>
        </w:rPr>
        <w:tab/>
        <w:t xml:space="preserve">Цель работы </w:t>
      </w:r>
      <w:bookmarkEnd w:id="0"/>
    </w:p>
    <w:p w14:paraId="60E0025F" w14:textId="77777777" w:rsidR="009C441F" w:rsidRPr="008B73B3" w:rsidRDefault="00000000">
      <w:pPr>
        <w:spacing w:after="564"/>
        <w:ind w:left="-5"/>
        <w:rPr>
          <w:lang w:val="ru-RU"/>
        </w:rPr>
      </w:pPr>
      <w:r w:rsidRPr="008B73B3">
        <w:rPr>
          <w:lang w:val="ru-RU"/>
        </w:rPr>
        <w:t xml:space="preserve">Приобретение практических навыков по установке </w:t>
      </w:r>
      <w:r>
        <w:t>DVWA</w:t>
      </w:r>
      <w:r w:rsidRPr="008B73B3">
        <w:rPr>
          <w:lang w:val="ru-RU"/>
        </w:rPr>
        <w:t xml:space="preserve">. </w:t>
      </w:r>
    </w:p>
    <w:p w14:paraId="0CC7CF74" w14:textId="77777777" w:rsidR="009C441F" w:rsidRDefault="00000000">
      <w:pPr>
        <w:pStyle w:val="Heading1"/>
        <w:tabs>
          <w:tab w:val="center" w:pos="1304"/>
        </w:tabs>
        <w:spacing w:after="0"/>
        <w:ind w:left="-15" w:firstLine="0"/>
      </w:pPr>
      <w:bookmarkStart w:id="1" w:name="_Toc3092"/>
      <w:r>
        <w:t xml:space="preserve">2 </w:t>
      </w:r>
      <w:r>
        <w:tab/>
        <w:t xml:space="preserve">Задание </w:t>
      </w:r>
      <w:bookmarkEnd w:id="1"/>
    </w:p>
    <w:p w14:paraId="686E5FEB" w14:textId="77777777" w:rsidR="009C441F" w:rsidRDefault="00000000">
      <w:pPr>
        <w:tabs>
          <w:tab w:val="center" w:pos="331"/>
          <w:tab w:val="center" w:pos="3177"/>
        </w:tabs>
        <w:spacing w:after="56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Установить DVWA на дистрибутив Kali Linux. </w:t>
      </w:r>
    </w:p>
    <w:p w14:paraId="6D629ED9" w14:textId="77777777" w:rsidR="009C441F" w:rsidRPr="008B73B3" w:rsidRDefault="00000000">
      <w:pPr>
        <w:pStyle w:val="Heading1"/>
        <w:tabs>
          <w:tab w:val="center" w:pos="2459"/>
        </w:tabs>
        <w:ind w:left="-15" w:firstLine="0"/>
        <w:rPr>
          <w:lang w:val="ru-RU"/>
        </w:rPr>
      </w:pPr>
      <w:bookmarkStart w:id="2" w:name="_Toc3093"/>
      <w:r w:rsidRPr="008B73B3">
        <w:rPr>
          <w:lang w:val="ru-RU"/>
        </w:rPr>
        <w:t xml:space="preserve">3 </w:t>
      </w:r>
      <w:r w:rsidRPr="008B73B3">
        <w:rPr>
          <w:lang w:val="ru-RU"/>
        </w:rPr>
        <w:tab/>
        <w:t xml:space="preserve">Теоретическое введение </w:t>
      </w:r>
      <w:bookmarkEnd w:id="2"/>
    </w:p>
    <w:p w14:paraId="7B74DAEC" w14:textId="77777777" w:rsidR="009C441F" w:rsidRPr="008B73B3" w:rsidRDefault="00000000">
      <w:pPr>
        <w:ind w:left="-5"/>
        <w:rPr>
          <w:lang w:val="ru-RU"/>
        </w:rPr>
      </w:pPr>
      <w:r>
        <w:t>DVWA</w:t>
      </w:r>
      <w:r w:rsidRPr="008B73B3">
        <w:rPr>
          <w:lang w:val="ru-RU"/>
        </w:rPr>
        <w:t xml:space="preserve"> - это уязвимое веб-приложение, разработанное на </w:t>
      </w:r>
      <w:r>
        <w:t>PHP</w:t>
      </w:r>
      <w:r w:rsidRPr="008B73B3">
        <w:rPr>
          <w:lang w:val="ru-RU"/>
        </w:rPr>
        <w:t xml:space="preserve"> и </w:t>
      </w:r>
      <w:r>
        <w:t>MYSQL</w:t>
      </w:r>
      <w:r w:rsidRPr="008B73B3">
        <w:rPr>
          <w:lang w:val="ru-RU"/>
        </w:rPr>
        <w:t xml:space="preserve">. </w:t>
      </w:r>
    </w:p>
    <w:p w14:paraId="4CFF85BF" w14:textId="77777777" w:rsidR="009C441F" w:rsidRPr="008B73B3" w:rsidRDefault="00000000">
      <w:pPr>
        <w:spacing w:after="0"/>
        <w:ind w:left="-5"/>
        <w:rPr>
          <w:lang w:val="ru-RU"/>
        </w:rPr>
      </w:pPr>
      <w:r w:rsidRPr="008B73B3">
        <w:rPr>
          <w:lang w:val="ru-RU"/>
        </w:rPr>
        <w:t xml:space="preserve">Некоторые из уязвимостей веб приложений, который содержит </w:t>
      </w:r>
      <w:r>
        <w:t>DVWA</w:t>
      </w:r>
      <w:r w:rsidRPr="008B73B3">
        <w:rPr>
          <w:lang w:val="ru-RU"/>
        </w:rPr>
        <w:t xml:space="preserve">: - Брутфорс: Брутфорс </w:t>
      </w:r>
      <w:r>
        <w:t>HTTP</w:t>
      </w:r>
      <w:r w:rsidRPr="008B73B3">
        <w:rPr>
          <w:lang w:val="ru-RU"/>
        </w:rPr>
        <w:t xml:space="preserve"> формы страницы входа - используется для тестирования инструментов по атаке на пароль методом грубой силы и показывает небезопасность слабых паролей. </w:t>
      </w:r>
    </w:p>
    <w:p w14:paraId="01BACD87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>- Исполнение (внедрение) команд: Выполнение команд уровня операционной системы. - Межсайтовая подделка запроса (</w:t>
      </w:r>
      <w:r>
        <w:t>CSRF</w:t>
      </w:r>
      <w:r w:rsidRPr="008B73B3">
        <w:rPr>
          <w:lang w:val="ru-RU"/>
        </w:rPr>
        <w:t xml:space="preserve">): Позволяет «атакующему» изменить пароль администратора приложений. - Внедрение (инклуд) файлов: Позволяет «атакующему» присоединить удалённые/локальные файлы в веб приложение. - </w:t>
      </w:r>
      <w:r>
        <w:t>SQL</w:t>
      </w:r>
      <w:r w:rsidRPr="008B73B3">
        <w:rPr>
          <w:lang w:val="ru-RU"/>
        </w:rPr>
        <w:t xml:space="preserve"> внедрение: Позволяет «атакующему» внедрить </w:t>
      </w:r>
      <w:r>
        <w:t>SQL</w:t>
      </w:r>
      <w:r w:rsidRPr="008B73B3">
        <w:rPr>
          <w:lang w:val="ru-RU"/>
        </w:rPr>
        <w:t xml:space="preserve"> выражения в </w:t>
      </w:r>
      <w:r>
        <w:t>HTTP</w:t>
      </w:r>
      <w:r w:rsidRPr="008B73B3">
        <w:rPr>
          <w:lang w:val="ru-RU"/>
        </w:rPr>
        <w:t xml:space="preserve"> из поля ввода, </w:t>
      </w:r>
      <w:r>
        <w:t>DVWA</w:t>
      </w:r>
      <w:r w:rsidRPr="008B73B3">
        <w:rPr>
          <w:lang w:val="ru-RU"/>
        </w:rPr>
        <w:t xml:space="preserve"> включает слепое и основанное на ошибке </w:t>
      </w:r>
      <w:r>
        <w:t>SQL</w:t>
      </w:r>
      <w:r w:rsidRPr="008B73B3">
        <w:rPr>
          <w:lang w:val="ru-RU"/>
        </w:rPr>
        <w:t xml:space="preserve"> внедрение. - Небезопасная выгрузка файлов: Позволяет «атакующему» выгрузить вредоносные файлы на веб сервер. - Межсайтовый скриптинг (</w:t>
      </w:r>
      <w:r>
        <w:t>XSS</w:t>
      </w:r>
      <w:r w:rsidRPr="008B73B3">
        <w:rPr>
          <w:lang w:val="ru-RU"/>
        </w:rPr>
        <w:t xml:space="preserve">): «Атакующий» может внедрить свои скрипты в веб приложение/базу данных. </w:t>
      </w:r>
      <w:r>
        <w:t>DVWA</w:t>
      </w:r>
      <w:r w:rsidRPr="008B73B3">
        <w:rPr>
          <w:lang w:val="ru-RU"/>
        </w:rPr>
        <w:t xml:space="preserve"> включает отражённую и хранимую </w:t>
      </w:r>
      <w:r>
        <w:t>XSS</w:t>
      </w:r>
      <w:r w:rsidRPr="008B73B3">
        <w:rPr>
          <w:lang w:val="ru-RU"/>
        </w:rPr>
        <w:t xml:space="preserve">. - Пасхальные яйца: раскрытие полных путей, обход аутентификации и некоторые другие. </w:t>
      </w:r>
    </w:p>
    <w:p w14:paraId="766B5F0C" w14:textId="77777777" w:rsidR="009C441F" w:rsidRPr="008B73B3" w:rsidRDefault="00000000">
      <w:pPr>
        <w:spacing w:after="0"/>
        <w:ind w:left="-5"/>
        <w:rPr>
          <w:lang w:val="ru-RU"/>
        </w:rPr>
      </w:pPr>
      <w:r>
        <w:lastRenderedPageBreak/>
        <w:t>DVWA</w:t>
      </w:r>
      <w:r w:rsidRPr="008B73B3">
        <w:rPr>
          <w:lang w:val="ru-RU"/>
        </w:rPr>
        <w:t xml:space="preserve"> имеет четыре уровня безопасности, они меняют уровень безопасности каждого веб приложения в </w:t>
      </w:r>
      <w:r>
        <w:t>DVWA</w:t>
      </w:r>
      <w:r w:rsidRPr="008B73B3">
        <w:rPr>
          <w:lang w:val="ru-RU"/>
        </w:rPr>
        <w:t xml:space="preserve">: -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 -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 -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 -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 </w:t>
      </w:r>
    </w:p>
    <w:p w14:paraId="102A599C" w14:textId="77777777" w:rsidR="009C441F" w:rsidRPr="008B73B3" w:rsidRDefault="00000000">
      <w:pPr>
        <w:spacing w:after="561" w:line="252" w:lineRule="auto"/>
        <w:ind w:left="-5"/>
        <w:rPr>
          <w:lang w:val="ru-RU"/>
        </w:rPr>
      </w:pPr>
      <w:r w:rsidRPr="008B73B3">
        <w:rPr>
          <w:lang w:val="ru-RU"/>
        </w:rPr>
        <w:t xml:space="preserve">[2] </w:t>
      </w:r>
    </w:p>
    <w:p w14:paraId="43BC5EA8" w14:textId="77777777" w:rsidR="009C441F" w:rsidRPr="008B73B3" w:rsidRDefault="00000000">
      <w:pPr>
        <w:pStyle w:val="Heading1"/>
        <w:tabs>
          <w:tab w:val="center" w:pos="3182"/>
        </w:tabs>
        <w:ind w:left="-15" w:firstLine="0"/>
        <w:rPr>
          <w:lang w:val="ru-RU"/>
        </w:rPr>
      </w:pPr>
      <w:bookmarkStart w:id="3" w:name="_Toc3094"/>
      <w:r w:rsidRPr="008B73B3">
        <w:rPr>
          <w:lang w:val="ru-RU"/>
        </w:rPr>
        <w:t xml:space="preserve">4 </w:t>
      </w:r>
      <w:r w:rsidRPr="008B73B3">
        <w:rPr>
          <w:lang w:val="ru-RU"/>
        </w:rPr>
        <w:tab/>
        <w:t xml:space="preserve">Выполнение лабораторной работы </w:t>
      </w:r>
      <w:bookmarkEnd w:id="3"/>
    </w:p>
    <w:p w14:paraId="2C883A95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Настройка </w:t>
      </w:r>
      <w:r>
        <w:t>DVWA</w:t>
      </w:r>
      <w:r w:rsidRPr="008B73B3">
        <w:rPr>
          <w:lang w:val="ru-RU"/>
        </w:rPr>
        <w:t xml:space="preserve"> происходит на нашем локальном хосте, поэтому нужно перейти в директорию </w:t>
      </w:r>
      <w:r w:rsidRPr="008B73B3">
        <w:rPr>
          <w:rFonts w:ascii="Consolas" w:eastAsia="Consolas" w:hAnsi="Consolas" w:cs="Consolas"/>
          <w:sz w:val="22"/>
          <w:lang w:val="ru-RU"/>
        </w:rPr>
        <w:t>/</w:t>
      </w:r>
      <w:r>
        <w:rPr>
          <w:rFonts w:ascii="Consolas" w:eastAsia="Consolas" w:hAnsi="Consolas" w:cs="Consolas"/>
          <w:sz w:val="22"/>
        </w:rPr>
        <w:t>var</w:t>
      </w:r>
      <w:r w:rsidRPr="008B73B3">
        <w:rPr>
          <w:rFonts w:ascii="Consolas" w:eastAsia="Consolas" w:hAnsi="Consolas" w:cs="Consolas"/>
          <w:sz w:val="22"/>
          <w:lang w:val="ru-RU"/>
        </w:rPr>
        <w:t>/</w:t>
      </w:r>
      <w:r>
        <w:rPr>
          <w:rFonts w:ascii="Consolas" w:eastAsia="Consolas" w:hAnsi="Consolas" w:cs="Consolas"/>
          <w:sz w:val="22"/>
        </w:rPr>
        <w:t>www</w:t>
      </w:r>
      <w:r w:rsidRPr="008B73B3">
        <w:rPr>
          <w:rFonts w:ascii="Consolas" w:eastAsia="Consolas" w:hAnsi="Consolas" w:cs="Consolas"/>
          <w:sz w:val="22"/>
          <w:lang w:val="ru-RU"/>
        </w:rPr>
        <w:t>/</w:t>
      </w:r>
      <w:r>
        <w:rPr>
          <w:rFonts w:ascii="Consolas" w:eastAsia="Consolas" w:hAnsi="Consolas" w:cs="Consolas"/>
          <w:sz w:val="22"/>
        </w:rPr>
        <w:t>html</w:t>
      </w:r>
      <w:r w:rsidRPr="008B73B3">
        <w:rPr>
          <w:lang w:val="ru-RU"/>
        </w:rPr>
        <w:t xml:space="preserve">. Затем клонирую нужный репозиторий </w:t>
      </w:r>
      <w:r>
        <w:t>GitHub</w:t>
      </w:r>
      <w:r w:rsidRPr="008B73B3">
        <w:rPr>
          <w:lang w:val="ru-RU"/>
        </w:rPr>
        <w:t xml:space="preserve">  </w:t>
      </w:r>
    </w:p>
    <w:p w14:paraId="013C4105" w14:textId="77777777" w:rsidR="009C441F" w:rsidRPr="008B73B3" w:rsidRDefault="00000000">
      <w:pPr>
        <w:spacing w:after="172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7F971CF4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Клонирование репозитория </w:t>
      </w:r>
    </w:p>
    <w:p w14:paraId="633EA910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Проверяю, что файлы склонировались правильно, далее повышаю права доступа к этой папке до 777  </w:t>
      </w:r>
    </w:p>
    <w:p w14:paraId="75E8A9E5" w14:textId="77777777" w:rsidR="009C441F" w:rsidRPr="008B73B3" w:rsidRDefault="00000000">
      <w:pPr>
        <w:spacing w:after="172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79CAA349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Изменение прав доступа </w:t>
      </w:r>
    </w:p>
    <w:p w14:paraId="6DE71357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Чтобы настроить </w:t>
      </w:r>
      <w:r>
        <w:t>DVWA</w:t>
      </w:r>
      <w:r w:rsidRPr="008B73B3">
        <w:rPr>
          <w:lang w:val="ru-RU"/>
        </w:rPr>
        <w:t xml:space="preserve">, нужно перейти в каталог </w:t>
      </w:r>
      <w:r w:rsidRPr="008B73B3">
        <w:rPr>
          <w:rFonts w:ascii="Consolas" w:eastAsia="Consolas" w:hAnsi="Consolas" w:cs="Consolas"/>
          <w:sz w:val="22"/>
          <w:lang w:val="ru-RU"/>
        </w:rPr>
        <w:t>/</w:t>
      </w:r>
      <w:r>
        <w:rPr>
          <w:rFonts w:ascii="Consolas" w:eastAsia="Consolas" w:hAnsi="Consolas" w:cs="Consolas"/>
          <w:sz w:val="22"/>
        </w:rPr>
        <w:t>dvwa</w:t>
      </w:r>
      <w:r w:rsidRPr="008B73B3">
        <w:rPr>
          <w:rFonts w:ascii="Consolas" w:eastAsia="Consolas" w:hAnsi="Consolas" w:cs="Consolas"/>
          <w:sz w:val="22"/>
          <w:lang w:val="ru-RU"/>
        </w:rPr>
        <w:t>/</w:t>
      </w:r>
      <w:r>
        <w:rPr>
          <w:rFonts w:ascii="Consolas" w:eastAsia="Consolas" w:hAnsi="Consolas" w:cs="Consolas"/>
          <w:sz w:val="22"/>
        </w:rPr>
        <w:t>config</w:t>
      </w:r>
      <w:r w:rsidRPr="008B73B3">
        <w:rPr>
          <w:lang w:val="ru-RU"/>
        </w:rPr>
        <w:t xml:space="preserve">, затем проверяю содержимое каталога  </w:t>
      </w:r>
    </w:p>
    <w:p w14:paraId="54DDD921" w14:textId="77777777" w:rsidR="009C441F" w:rsidRPr="008B73B3" w:rsidRDefault="00000000">
      <w:pPr>
        <w:spacing w:after="174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5DDFAFD0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Перемещение по директориям </w:t>
      </w:r>
    </w:p>
    <w:p w14:paraId="69689CD2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Создаем копию файла, используемого для настройки </w:t>
      </w:r>
      <w:r>
        <w:t>DVWA</w:t>
      </w:r>
      <w:r w:rsidRPr="008B73B3">
        <w:rPr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config</w:t>
      </w:r>
      <w:r w:rsidRPr="008B73B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inc</w:t>
      </w:r>
      <w:r w:rsidRPr="008B73B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php</w:t>
      </w:r>
      <w:r w:rsidRPr="008B73B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dist</w:t>
      </w:r>
      <w:r w:rsidRPr="008B73B3">
        <w:rPr>
          <w:lang w:val="ru-RU"/>
        </w:rPr>
        <w:t xml:space="preserve"> с именем </w:t>
      </w:r>
      <w:r>
        <w:rPr>
          <w:rFonts w:ascii="Consolas" w:eastAsia="Consolas" w:hAnsi="Consolas" w:cs="Consolas"/>
          <w:sz w:val="22"/>
        </w:rPr>
        <w:t>config</w:t>
      </w:r>
      <w:r w:rsidRPr="008B73B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inc</w:t>
      </w:r>
      <w:r w:rsidRPr="008B73B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php</w:t>
      </w:r>
      <w:r w:rsidRPr="008B73B3">
        <w:rPr>
          <w:lang w:val="ru-RU"/>
        </w:rPr>
        <w:t xml:space="preserve">. Копируем файл, а не изменяем его, чтобы у нас был запасной вариант, если что-то пойдет не так  </w:t>
      </w:r>
    </w:p>
    <w:p w14:paraId="6D551175" w14:textId="77777777" w:rsidR="009C441F" w:rsidRPr="008B73B3" w:rsidRDefault="00000000">
      <w:pPr>
        <w:spacing w:after="174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738BA84B" w14:textId="77777777" w:rsidR="009C441F" w:rsidRPr="008B73B3" w:rsidRDefault="00000000">
      <w:pPr>
        <w:spacing w:after="152" w:line="265" w:lineRule="auto"/>
        <w:ind w:left="-5"/>
        <w:rPr>
          <w:lang w:val="ru-RU"/>
        </w:rPr>
      </w:pPr>
      <w:r w:rsidRPr="008B73B3">
        <w:rPr>
          <w:i/>
          <w:lang w:val="ru-RU"/>
        </w:rPr>
        <w:t xml:space="preserve">Создание копии файла </w:t>
      </w:r>
    </w:p>
    <w:p w14:paraId="4FC42993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Далее открываю файл в текстовом редакторе  </w:t>
      </w:r>
    </w:p>
    <w:p w14:paraId="337BCEA2" w14:textId="77777777" w:rsidR="009C441F" w:rsidRPr="008B73B3" w:rsidRDefault="00000000">
      <w:pPr>
        <w:spacing w:after="174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2FB2FBB6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lastRenderedPageBreak/>
        <w:t xml:space="preserve">Открытие файла в редакторе </w:t>
      </w:r>
    </w:p>
    <w:p w14:paraId="006F4D50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Изменяю данные об имени пользователя и пароле  </w:t>
      </w:r>
    </w:p>
    <w:p w14:paraId="48F5A185" w14:textId="77777777" w:rsidR="009C441F" w:rsidRDefault="00000000">
      <w:pPr>
        <w:spacing w:after="124" w:line="259" w:lineRule="auto"/>
        <w:ind w:left="-1" w:right="4624" w:firstLine="0"/>
        <w:jc w:val="center"/>
      </w:pPr>
      <w:r>
        <w:rPr>
          <w:noProof/>
        </w:rPr>
        <w:drawing>
          <wp:inline distT="0" distB="0" distL="0" distR="0" wp14:anchorId="400A5FB7" wp14:editId="6906D1C9">
            <wp:extent cx="3176778" cy="243395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778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4252A6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Редактирование файл </w:t>
      </w:r>
    </w:p>
    <w:p w14:paraId="15695564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По умолчанию в </w:t>
      </w:r>
      <w:r>
        <w:t>Kali</w:t>
      </w:r>
      <w:r w:rsidRPr="008B73B3">
        <w:rPr>
          <w:lang w:val="ru-RU"/>
        </w:rPr>
        <w:t xml:space="preserve"> </w:t>
      </w:r>
      <w:r>
        <w:t>Linux</w:t>
      </w:r>
      <w:r w:rsidRPr="008B73B3">
        <w:rPr>
          <w:lang w:val="ru-RU"/>
        </w:rPr>
        <w:t xml:space="preserve"> установлен </w:t>
      </w:r>
      <w:r>
        <w:t>mysql</w:t>
      </w:r>
      <w:r w:rsidRPr="008B73B3">
        <w:rPr>
          <w:lang w:val="ru-RU"/>
        </w:rPr>
        <w:t xml:space="preserve">, поэтому можно его запустить без предварительного скачивания, далее выполняю проверку, запущен ли процесс (рис. 1) </w:t>
      </w:r>
    </w:p>
    <w:p w14:paraId="04FDA1D1" w14:textId="77777777" w:rsidR="009C441F" w:rsidRPr="008B73B3" w:rsidRDefault="00000000">
      <w:pPr>
        <w:spacing w:after="172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11358327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Запуск </w:t>
      </w:r>
      <w:r>
        <w:t>mysql</w:t>
      </w:r>
      <w:r w:rsidRPr="008B73B3">
        <w:rPr>
          <w:lang w:val="ru-RU"/>
        </w:rPr>
        <w:t xml:space="preserve"> </w:t>
      </w:r>
    </w:p>
    <w:p w14:paraId="4CF539CC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Авторизируюсь в базе данных от имени пользователя </w:t>
      </w:r>
      <w:r>
        <w:t>root</w:t>
      </w:r>
      <w:r w:rsidRPr="008B73B3">
        <w:rPr>
          <w:lang w:val="ru-RU"/>
        </w:rPr>
        <w:t>. Появляется командная строка с приглашением “</w:t>
      </w:r>
      <w:r>
        <w:t>MariaDB</w:t>
      </w:r>
      <w:r w:rsidRPr="008B73B3">
        <w:rPr>
          <w:lang w:val="ru-RU"/>
        </w:rPr>
        <w:t xml:space="preserve">”, далее создаем в ней нового пользователя, используя учетные данные из файла </w:t>
      </w:r>
      <w:r>
        <w:t>config</w:t>
      </w:r>
      <w:r w:rsidRPr="008B73B3">
        <w:rPr>
          <w:lang w:val="ru-RU"/>
        </w:rPr>
        <w:t>.</w:t>
      </w:r>
      <w:r>
        <w:t>inc</w:t>
      </w:r>
      <w:r w:rsidRPr="008B73B3">
        <w:rPr>
          <w:lang w:val="ru-RU"/>
        </w:rPr>
        <w:t>.</w:t>
      </w:r>
      <w:r>
        <w:t>php</w:t>
      </w:r>
      <w:r w:rsidRPr="008B73B3">
        <w:rPr>
          <w:lang w:val="ru-RU"/>
        </w:rPr>
        <w:t xml:space="preserve">  </w:t>
      </w:r>
    </w:p>
    <w:p w14:paraId="76B71DA6" w14:textId="77777777" w:rsidR="009C441F" w:rsidRPr="008B73B3" w:rsidRDefault="00000000">
      <w:pPr>
        <w:spacing w:after="174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69F961A3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Авторизация в базе данных </w:t>
      </w:r>
    </w:p>
    <w:p w14:paraId="1F239FA1" w14:textId="77777777" w:rsidR="009C441F" w:rsidRPr="008B73B3" w:rsidRDefault="00000000">
      <w:pPr>
        <w:spacing w:after="123"/>
        <w:ind w:left="-5"/>
        <w:rPr>
          <w:lang w:val="ru-RU"/>
        </w:rPr>
      </w:pPr>
      <w:r w:rsidRPr="008B73B3">
        <w:rPr>
          <w:lang w:val="ru-RU"/>
        </w:rPr>
        <w:t xml:space="preserve">Теперь нужно пользователю предоставить привилегии для работы с этой базой данных </w:t>
      </w:r>
    </w:p>
    <w:p w14:paraId="34AFAF2B" w14:textId="77777777" w:rsidR="009C441F" w:rsidRDefault="00000000">
      <w:pPr>
        <w:spacing w:after="121" w:line="259" w:lineRule="auto"/>
        <w:ind w:left="-1" w:right="3748" w:firstLine="0"/>
        <w:jc w:val="center"/>
      </w:pPr>
      <w:r>
        <w:rPr>
          <w:noProof/>
        </w:rPr>
        <w:drawing>
          <wp:inline distT="0" distB="0" distL="0" distR="0" wp14:anchorId="45AAF1D9" wp14:editId="4A0CE5E7">
            <wp:extent cx="3731387" cy="56642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38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DFC9A1" w14:textId="77777777" w:rsidR="009C441F" w:rsidRPr="008B73B3" w:rsidRDefault="00000000">
      <w:pPr>
        <w:spacing w:after="152" w:line="265" w:lineRule="auto"/>
        <w:ind w:left="-5"/>
        <w:rPr>
          <w:lang w:val="ru-RU"/>
        </w:rPr>
      </w:pPr>
      <w:r w:rsidRPr="008B73B3">
        <w:rPr>
          <w:i/>
          <w:lang w:val="ru-RU"/>
        </w:rPr>
        <w:t xml:space="preserve">Изменение прав </w:t>
      </w:r>
    </w:p>
    <w:p w14:paraId="6E470A7D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Необходимо настроить сервер </w:t>
      </w:r>
      <w:r>
        <w:t>apache</w:t>
      </w:r>
      <w:r w:rsidRPr="008B73B3">
        <w:rPr>
          <w:lang w:val="ru-RU"/>
        </w:rPr>
        <w:t xml:space="preserve">2, перехожу в соответствующую директорию  </w:t>
      </w:r>
    </w:p>
    <w:p w14:paraId="366A57EB" w14:textId="77777777" w:rsidR="009C441F" w:rsidRPr="008B73B3" w:rsidRDefault="00000000">
      <w:pPr>
        <w:spacing w:after="172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28BBAB9D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Перемещение между директориями </w:t>
      </w:r>
    </w:p>
    <w:p w14:paraId="42B36653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В файле </w:t>
      </w:r>
      <w:r>
        <w:rPr>
          <w:rFonts w:ascii="Consolas" w:eastAsia="Consolas" w:hAnsi="Consolas" w:cs="Consolas"/>
          <w:sz w:val="22"/>
        </w:rPr>
        <w:t>php</w:t>
      </w:r>
      <w:r w:rsidRPr="008B73B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ini</w:t>
      </w:r>
      <w:r w:rsidRPr="008B73B3">
        <w:rPr>
          <w:lang w:val="ru-RU"/>
        </w:rPr>
        <w:t xml:space="preserve"> нужно будет изменить один параметр, поэтому открываю файл в текстовом редакторе  </w:t>
      </w:r>
    </w:p>
    <w:p w14:paraId="77695225" w14:textId="77777777" w:rsidR="009C441F" w:rsidRPr="008B73B3" w:rsidRDefault="00000000">
      <w:pPr>
        <w:spacing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1E814709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Открытие файла в текстовом редакторе </w:t>
      </w:r>
    </w:p>
    <w:p w14:paraId="608EE5D5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В файле параметры </w:t>
      </w:r>
      <w:r>
        <w:t>allow</w:t>
      </w:r>
      <w:r w:rsidRPr="008B73B3">
        <w:rPr>
          <w:lang w:val="ru-RU"/>
        </w:rPr>
        <w:t>_</w:t>
      </w:r>
      <w:r>
        <w:t>url</w:t>
      </w:r>
      <w:r w:rsidRPr="008B73B3">
        <w:rPr>
          <w:lang w:val="ru-RU"/>
        </w:rPr>
        <w:t>_</w:t>
      </w:r>
      <w:r>
        <w:t>fopen</w:t>
      </w:r>
      <w:r w:rsidRPr="008B73B3">
        <w:rPr>
          <w:lang w:val="ru-RU"/>
        </w:rPr>
        <w:t xml:space="preserve"> и </w:t>
      </w:r>
      <w:r>
        <w:t>allow</w:t>
      </w:r>
      <w:r w:rsidRPr="008B73B3">
        <w:rPr>
          <w:lang w:val="ru-RU"/>
        </w:rPr>
        <w:t>_</w:t>
      </w:r>
      <w:r>
        <w:t>url</w:t>
      </w:r>
      <w:r w:rsidRPr="008B73B3">
        <w:rPr>
          <w:lang w:val="ru-RU"/>
        </w:rPr>
        <w:t>_</w:t>
      </w:r>
      <w:r>
        <w:t>include</w:t>
      </w:r>
      <w:r w:rsidRPr="008B73B3">
        <w:rPr>
          <w:lang w:val="ru-RU"/>
        </w:rPr>
        <w:t xml:space="preserve"> должны быть поставлены как </w:t>
      </w:r>
      <w:r>
        <w:rPr>
          <w:rFonts w:ascii="Consolas" w:eastAsia="Consolas" w:hAnsi="Consolas" w:cs="Consolas"/>
          <w:sz w:val="22"/>
        </w:rPr>
        <w:t>On</w:t>
      </w:r>
      <w:r w:rsidRPr="008B73B3">
        <w:rPr>
          <w:lang w:val="ru-RU"/>
        </w:rPr>
        <w:t xml:space="preserve">  </w:t>
      </w:r>
    </w:p>
    <w:p w14:paraId="6513F3BE" w14:textId="77777777" w:rsidR="009C441F" w:rsidRDefault="00000000">
      <w:pPr>
        <w:spacing w:after="124" w:line="259" w:lineRule="auto"/>
        <w:ind w:left="-1" w:right="2428" w:firstLine="0"/>
        <w:jc w:val="center"/>
      </w:pPr>
      <w:r>
        <w:rPr>
          <w:noProof/>
        </w:rPr>
        <w:drawing>
          <wp:inline distT="0" distB="0" distL="0" distR="0" wp14:anchorId="6BDCA11D" wp14:editId="0A1DB958">
            <wp:extent cx="4572000" cy="258127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7AB848" w14:textId="77777777" w:rsidR="009C441F" w:rsidRPr="008B73B3" w:rsidRDefault="00000000">
      <w:pPr>
        <w:spacing w:after="152" w:line="265" w:lineRule="auto"/>
        <w:ind w:left="-5"/>
        <w:rPr>
          <w:lang w:val="ru-RU"/>
        </w:rPr>
      </w:pPr>
      <w:r w:rsidRPr="008B73B3">
        <w:rPr>
          <w:i/>
          <w:lang w:val="ru-RU"/>
        </w:rPr>
        <w:t xml:space="preserve">Редактирование файла </w:t>
      </w:r>
    </w:p>
    <w:p w14:paraId="03FC9074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Запускаем службу веб-сервера </w:t>
      </w:r>
      <w:r>
        <w:t>apache</w:t>
      </w:r>
      <w:r w:rsidRPr="008B73B3">
        <w:rPr>
          <w:lang w:val="ru-RU"/>
        </w:rPr>
        <w:t xml:space="preserve"> и проверяем, запущена ли служба  </w:t>
      </w:r>
    </w:p>
    <w:p w14:paraId="0B3E7402" w14:textId="77777777" w:rsidR="009C441F" w:rsidRPr="008B73B3" w:rsidRDefault="00000000">
      <w:pPr>
        <w:spacing w:after="174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75F5173D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Запуск </w:t>
      </w:r>
      <w:r>
        <w:t>apche</w:t>
      </w:r>
      <w:r w:rsidRPr="008B73B3">
        <w:rPr>
          <w:lang w:val="ru-RU"/>
        </w:rPr>
        <w:t xml:space="preserve"> </w:t>
      </w:r>
    </w:p>
    <w:p w14:paraId="568966EF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Мы настроили </w:t>
      </w:r>
      <w:r>
        <w:t>DVWA</w:t>
      </w:r>
      <w:r w:rsidRPr="008B73B3">
        <w:rPr>
          <w:lang w:val="ru-RU"/>
        </w:rPr>
        <w:t xml:space="preserve">, </w:t>
      </w:r>
      <w:r>
        <w:t>Apache</w:t>
      </w:r>
      <w:r w:rsidRPr="008B73B3">
        <w:rPr>
          <w:lang w:val="ru-RU"/>
        </w:rPr>
        <w:t xml:space="preserve"> и базу данных, поэтому открываем браузер и запускаем веб-приложение, введя 127.0.0/</w:t>
      </w:r>
      <w:r>
        <w:t>DVWA</w:t>
      </w:r>
      <w:r w:rsidRPr="008B73B3">
        <w:rPr>
          <w:lang w:val="ru-RU"/>
        </w:rPr>
        <w:t xml:space="preserve"> (рис. 14) </w:t>
      </w:r>
    </w:p>
    <w:p w14:paraId="703ECEB1" w14:textId="77777777" w:rsidR="009C441F" w:rsidRPr="008B73B3" w:rsidRDefault="00000000">
      <w:pPr>
        <w:spacing w:after="174" w:line="259" w:lineRule="auto"/>
        <w:ind w:left="0" w:firstLine="0"/>
        <w:rPr>
          <w:lang w:val="ru-RU"/>
        </w:rPr>
      </w:pPr>
      <w:r w:rsidRPr="008B73B3">
        <w:rPr>
          <w:lang w:val="ru-RU"/>
        </w:rPr>
        <w:t xml:space="preserve"> </w:t>
      </w:r>
    </w:p>
    <w:p w14:paraId="348C3D69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Запуск веб-приложения </w:t>
      </w:r>
    </w:p>
    <w:p w14:paraId="031CA836" w14:textId="77777777" w:rsidR="009C441F" w:rsidRPr="008B73B3" w:rsidRDefault="00000000">
      <w:pPr>
        <w:spacing w:after="127"/>
        <w:ind w:left="-5"/>
        <w:rPr>
          <w:lang w:val="ru-RU"/>
        </w:rPr>
      </w:pPr>
      <w:r w:rsidRPr="008B73B3">
        <w:rPr>
          <w:lang w:val="ru-RU"/>
        </w:rPr>
        <w:t xml:space="preserve">Прокручиваем страницу вниз и нажимем на кнопку </w:t>
      </w:r>
      <w:r>
        <w:rPr>
          <w:rFonts w:ascii="Consolas" w:eastAsia="Consolas" w:hAnsi="Consolas" w:cs="Consolas"/>
          <w:sz w:val="22"/>
        </w:rPr>
        <w:t>create</w:t>
      </w:r>
      <w:r w:rsidRPr="008B73B3">
        <w:rPr>
          <w:rFonts w:ascii="Consolas" w:eastAsia="Consolas" w:hAnsi="Consolas" w:cs="Consolas"/>
          <w:sz w:val="22"/>
          <w:lang w:val="ru-RU"/>
        </w:rPr>
        <w:t>\</w:t>
      </w:r>
      <w:r>
        <w:rPr>
          <w:rFonts w:ascii="Consolas" w:eastAsia="Consolas" w:hAnsi="Consolas" w:cs="Consolas"/>
          <w:sz w:val="22"/>
        </w:rPr>
        <w:t>reset</w:t>
      </w:r>
      <w:r w:rsidRPr="008B73B3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database</w:t>
      </w:r>
      <w:r w:rsidRPr="008B73B3">
        <w:rPr>
          <w:lang w:val="ru-RU"/>
        </w:rPr>
        <w:t xml:space="preserve"> (рис. 15) </w:t>
      </w:r>
    </w:p>
    <w:p w14:paraId="7D6DC288" w14:textId="77777777" w:rsidR="009C441F" w:rsidRDefault="00000000">
      <w:pPr>
        <w:spacing w:after="124" w:line="259" w:lineRule="auto"/>
        <w:ind w:left="-1" w:right="3748" w:firstLine="0"/>
        <w:jc w:val="center"/>
      </w:pPr>
      <w:r>
        <w:rPr>
          <w:noProof/>
        </w:rPr>
        <w:drawing>
          <wp:inline distT="0" distB="0" distL="0" distR="0" wp14:anchorId="315C1659" wp14:editId="34D222B5">
            <wp:extent cx="3732276" cy="120269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276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CCCDF9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“Создание базы данных” </w:t>
      </w:r>
    </w:p>
    <w:p w14:paraId="2A06AFE3" w14:textId="77777777" w:rsidR="009C441F" w:rsidRPr="008B73B3" w:rsidRDefault="00000000">
      <w:pPr>
        <w:ind w:left="-5"/>
        <w:rPr>
          <w:lang w:val="ru-RU"/>
        </w:rPr>
      </w:pPr>
      <w:r w:rsidRPr="008B73B3">
        <w:rPr>
          <w:lang w:val="ru-RU"/>
        </w:rPr>
        <w:t xml:space="preserve">Авторизуюсь с помощью предложенных по умолчанию данных (рис. 16) </w:t>
      </w:r>
    </w:p>
    <w:p w14:paraId="5D9656A1" w14:textId="77777777" w:rsidR="009C441F" w:rsidRDefault="00000000">
      <w:pPr>
        <w:spacing w:after="124" w:line="259" w:lineRule="auto"/>
        <w:ind w:left="-1" w:right="3748" w:firstLine="0"/>
        <w:jc w:val="center"/>
      </w:pPr>
      <w:r>
        <w:rPr>
          <w:noProof/>
        </w:rPr>
        <w:drawing>
          <wp:inline distT="0" distB="0" distL="0" distR="0" wp14:anchorId="7C8A5371" wp14:editId="61B00026">
            <wp:extent cx="3733673" cy="262890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67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63D0C" w14:textId="77777777" w:rsidR="009C441F" w:rsidRPr="008B73B3" w:rsidRDefault="00000000">
      <w:pPr>
        <w:pStyle w:val="Heading3"/>
        <w:ind w:left="-5"/>
        <w:rPr>
          <w:lang w:val="ru-RU"/>
        </w:rPr>
      </w:pPr>
      <w:r w:rsidRPr="008B73B3">
        <w:rPr>
          <w:lang w:val="ru-RU"/>
        </w:rPr>
        <w:t xml:space="preserve">Авторизация </w:t>
      </w:r>
    </w:p>
    <w:p w14:paraId="17E0D80B" w14:textId="77777777" w:rsidR="009C441F" w:rsidRPr="008B73B3" w:rsidRDefault="00000000">
      <w:pPr>
        <w:spacing w:after="128"/>
        <w:ind w:left="-5"/>
        <w:rPr>
          <w:lang w:val="ru-RU"/>
        </w:rPr>
      </w:pPr>
      <w:r w:rsidRPr="008B73B3">
        <w:rPr>
          <w:lang w:val="ru-RU"/>
        </w:rPr>
        <w:t xml:space="preserve">Оказываюсь на домшней странице веб-приложения, на этом установка окончена (рис. 17) </w:t>
      </w:r>
    </w:p>
    <w:p w14:paraId="27CCDA04" w14:textId="77777777" w:rsidR="009C441F" w:rsidRDefault="00000000">
      <w:pPr>
        <w:spacing w:after="121" w:line="259" w:lineRule="auto"/>
        <w:ind w:left="-1" w:right="3748" w:firstLine="0"/>
        <w:jc w:val="center"/>
      </w:pPr>
      <w:r>
        <w:rPr>
          <w:noProof/>
        </w:rPr>
        <w:drawing>
          <wp:inline distT="0" distB="0" distL="0" distR="0" wp14:anchorId="38029370" wp14:editId="55DEFD2A">
            <wp:extent cx="3733292" cy="173101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292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D491E2" w14:textId="77777777" w:rsidR="009C441F" w:rsidRPr="008B73B3" w:rsidRDefault="00000000">
      <w:pPr>
        <w:spacing w:after="547" w:line="265" w:lineRule="auto"/>
        <w:ind w:left="-5"/>
        <w:rPr>
          <w:lang w:val="ru-RU"/>
        </w:rPr>
      </w:pPr>
      <w:r w:rsidRPr="008B73B3">
        <w:rPr>
          <w:i/>
          <w:lang w:val="ru-RU"/>
        </w:rPr>
        <w:t xml:space="preserve">Домашняя страница </w:t>
      </w:r>
      <w:r>
        <w:rPr>
          <w:i/>
        </w:rPr>
        <w:t>DVWA</w:t>
      </w:r>
      <w:r w:rsidRPr="008B73B3">
        <w:rPr>
          <w:i/>
          <w:lang w:val="ru-RU"/>
        </w:rPr>
        <w:t xml:space="preserve"> </w:t>
      </w:r>
    </w:p>
    <w:p w14:paraId="0DED816B" w14:textId="77777777" w:rsidR="009C441F" w:rsidRPr="008B73B3" w:rsidRDefault="00000000">
      <w:pPr>
        <w:pStyle w:val="Heading1"/>
        <w:tabs>
          <w:tab w:val="center" w:pos="1295"/>
        </w:tabs>
        <w:ind w:left="-15" w:firstLine="0"/>
        <w:rPr>
          <w:lang w:val="ru-RU"/>
        </w:rPr>
      </w:pPr>
      <w:bookmarkStart w:id="4" w:name="_Toc3095"/>
      <w:r w:rsidRPr="008B73B3">
        <w:rPr>
          <w:lang w:val="ru-RU"/>
        </w:rPr>
        <w:t xml:space="preserve">5 </w:t>
      </w:r>
      <w:r w:rsidRPr="008B73B3">
        <w:rPr>
          <w:lang w:val="ru-RU"/>
        </w:rPr>
        <w:tab/>
        <w:t xml:space="preserve">Выводы </w:t>
      </w:r>
      <w:bookmarkEnd w:id="4"/>
    </w:p>
    <w:p w14:paraId="6B8A9227" w14:textId="77777777" w:rsidR="009C441F" w:rsidRPr="008B73B3" w:rsidRDefault="00000000">
      <w:pPr>
        <w:spacing w:after="543"/>
        <w:ind w:left="-5"/>
        <w:rPr>
          <w:lang w:val="ru-RU"/>
        </w:rPr>
      </w:pPr>
      <w:r w:rsidRPr="008B73B3">
        <w:rPr>
          <w:lang w:val="ru-RU"/>
        </w:rPr>
        <w:t xml:space="preserve">Приобрела практические навыки по установке уязвимого веб-приложения </w:t>
      </w:r>
      <w:r>
        <w:t>DVWA</w:t>
      </w:r>
      <w:r w:rsidRPr="008B73B3">
        <w:rPr>
          <w:lang w:val="ru-RU"/>
        </w:rPr>
        <w:t xml:space="preserve">. </w:t>
      </w:r>
    </w:p>
    <w:p w14:paraId="3E15C96B" w14:textId="77777777" w:rsidR="009C441F" w:rsidRDefault="00000000">
      <w:pPr>
        <w:pStyle w:val="Heading1"/>
        <w:spacing w:after="0"/>
        <w:ind w:left="-5"/>
      </w:pPr>
      <w:bookmarkStart w:id="5" w:name="_Toc3096"/>
      <w:r>
        <w:t xml:space="preserve">Список литературы </w:t>
      </w:r>
      <w:bookmarkEnd w:id="5"/>
    </w:p>
    <w:p w14:paraId="64DCF366" w14:textId="77777777" w:rsidR="009C441F" w:rsidRDefault="00000000">
      <w:pPr>
        <w:numPr>
          <w:ilvl w:val="0"/>
          <w:numId w:val="1"/>
        </w:numPr>
        <w:spacing w:after="193" w:line="252" w:lineRule="auto"/>
      </w:pPr>
      <w:r>
        <w:t xml:space="preserve">How to install DVWA on Kali-Linux for pentesting practice [Электронный ресурс]. 2021. URL: </w:t>
      </w:r>
      <w:hyperlink r:id="rId11">
        <w:r>
          <w:rPr>
            <w:color w:val="4F81BD"/>
          </w:rPr>
          <w:t>http://nooblinux.com/how</w:t>
        </w:r>
      </w:hyperlink>
      <w:hyperlink r:id="rId12">
        <w:r>
          <w:rPr>
            <w:color w:val="4F81BD"/>
          </w:rPr>
          <w:t>-</w:t>
        </w:r>
      </w:hyperlink>
      <w:hyperlink r:id="rId13">
        <w:r>
          <w:rPr>
            <w:color w:val="4F81BD"/>
          </w:rPr>
          <w:t>to</w:t>
        </w:r>
      </w:hyperlink>
      <w:hyperlink r:id="rId14">
        <w:r>
          <w:rPr>
            <w:color w:val="4F81BD"/>
          </w:rPr>
          <w:t>-</w:t>
        </w:r>
      </w:hyperlink>
      <w:hyperlink r:id="rId15">
        <w:r>
          <w:rPr>
            <w:color w:val="4F81BD"/>
          </w:rPr>
          <w:t>install</w:t>
        </w:r>
      </w:hyperlink>
      <w:hyperlink r:id="rId16">
        <w:r>
          <w:rPr>
            <w:color w:val="4F81BD"/>
          </w:rPr>
          <w:t>-</w:t>
        </w:r>
      </w:hyperlink>
      <w:hyperlink r:id="rId17">
        <w:r>
          <w:rPr>
            <w:color w:val="4F81BD"/>
          </w:rPr>
          <w:t>dvwa/</w:t>
        </w:r>
      </w:hyperlink>
      <w:hyperlink r:id="rId18">
        <w:r>
          <w:t>.</w:t>
        </w:r>
      </w:hyperlink>
      <w:r>
        <w:t xml:space="preserve"> </w:t>
      </w:r>
    </w:p>
    <w:p w14:paraId="0B726E9E" w14:textId="77777777" w:rsidR="009C441F" w:rsidRDefault="00000000">
      <w:pPr>
        <w:numPr>
          <w:ilvl w:val="0"/>
          <w:numId w:val="1"/>
        </w:numPr>
      </w:pPr>
      <w:r>
        <w:t xml:space="preserve">Ш. Парасрам Т.Х.и.др. А. Замм. Kali Linux: Тестирование на проникновение и безопасность: для профессионалов. Питер, 2022. 448 с. </w:t>
      </w:r>
    </w:p>
    <w:sectPr w:rsidR="009C441F">
      <w:pgSz w:w="12240" w:h="15840"/>
      <w:pgMar w:top="1134" w:right="856" w:bottom="11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675E2"/>
    <w:multiLevelType w:val="hybridMultilevel"/>
    <w:tmpl w:val="3E5824C0"/>
    <w:lvl w:ilvl="0" w:tplc="45FE94A8">
      <w:start w:val="1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C7C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232B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47C4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6AABB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32C2E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620BD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ABB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020B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716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1F"/>
    <w:rsid w:val="008B73B3"/>
    <w:rsid w:val="009C441F"/>
    <w:rsid w:val="00D0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9707"/>
  <w15:docId w15:val="{BB10A3CA-8248-4B23-A8E3-C1453AB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49" w:lineRule="auto"/>
      <w:ind w:left="17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2" w:line="265" w:lineRule="auto"/>
      <w:ind w:left="10" w:hanging="10"/>
      <w:outlineLvl w:val="2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i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  <w:style w:type="paragraph" w:styleId="TOC1">
    <w:name w:val="toc 1"/>
    <w:hidden/>
    <w:pPr>
      <w:spacing w:after="93" w:line="252" w:lineRule="auto"/>
      <w:ind w:left="25" w:right="23" w:hanging="10"/>
    </w:pPr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nooblinux.com/how-to-install-dvwa/" TargetMode="External"/><Relationship Id="rId18" Type="http://schemas.openxmlformats.org/officeDocument/2006/relationships/hyperlink" Target="http://nooblinux.com/how-to-install-dvw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nooblinux.com/how-to-install-dvwa/" TargetMode="External"/><Relationship Id="rId17" Type="http://schemas.openxmlformats.org/officeDocument/2006/relationships/hyperlink" Target="http://nooblinux.com/how-to-install-dvwa/" TargetMode="External"/><Relationship Id="rId2" Type="http://schemas.openxmlformats.org/officeDocument/2006/relationships/styles" Target="styles.xml"/><Relationship Id="rId16" Type="http://schemas.openxmlformats.org/officeDocument/2006/relationships/hyperlink" Target="http://nooblinux.com/how-to-install-dvw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nooblinux.com/how-to-install-dvwa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nooblinux.com/how-to-install-dvwa/" TargetMode="External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nooblinux.com/how-to-install-dvw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первому этапу индивидуального проекта</dc:title>
  <dc:subject/>
  <dc:creator>Авдадаев Джамал Геланиевич</dc:creator>
  <cp:keywords/>
  <cp:lastModifiedBy>Авдадаев Джамал Геланиевич</cp:lastModifiedBy>
  <cp:revision>2</cp:revision>
  <dcterms:created xsi:type="dcterms:W3CDTF">2025-05-30T21:57:00Z</dcterms:created>
  <dcterms:modified xsi:type="dcterms:W3CDTF">2025-05-30T21:57:00Z</dcterms:modified>
</cp:coreProperties>
</file>