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Título 1"/>
        <w:spacing w:before="340" w:after="340"/>
        <w:outlineLvl w:val="0"/>
      </w:pPr>
      <w:r>
        <w:t xml:space="preserve">Teste</w:t>
      </w:r>
    </w:p>
    <w:p>
      <w:pPr>
        <w:pStyle w:val="Lista Ordenada"/>
        <w:numPr>
          <w:ilvl w:val="0"/>
          <w:numId w:val="1"/>
        </w:numPr>
        <w:spacing w:before="255"/>
      </w:pPr>
      <w:r>
        <w:t xml:space="preserve">Importar .csv para MongoDB utilizando pymongo</w:t>
      </w:r>
    </w:p>
    <w:p>
      <w:pPr>
        <w:pStyle w:val="Lista Ordenada"/>
        <w:numPr>
          <w:ilvl w:val="0"/>
          <w:numId w:val="1"/>
        </w:numPr>
      </w:pPr>
      <w:r>
        <w:t xml:space="preserve">Criar variáveis de ambientes relativos ao banco de dados</w:t>
      </w:r>
    </w:p>
    <w:p>
      <w:pPr>
        <w:pStyle w:val="Lista Ordenada"/>
        <w:numPr>
          <w:ilvl w:val="0"/>
          <w:numId w:val="1"/>
        </w:numPr>
        <w:spacing w:after="396"/>
      </w:pPr>
      <w:r>
        <w:t xml:space="preserve">Criar API com os seguintes endpoints:</w:t>
      </w:r>
    </w:p>
    <w:p>
      <w:pPr>
        <w:pStyle w:val="Lista Não Ordenada"/>
        <w:numPr>
          <w:ilvl w:val="0"/>
          <w:numId w:val="2"/>
        </w:numPr>
        <w:spacing w:before="255"/>
      </w:pPr>
      <w:r>
        <w:t xml:space="preserve">Requisição para receber todos os dados de cada document;</w:t>
      </w:r>
    </w:p>
    <w:p>
      <w:pPr>
        <w:pStyle w:val="Lista Não Ordenada"/>
        <w:numPr>
          <w:ilvl w:val="0"/>
          <w:numId w:val="3"/>
        </w:numPr>
      </w:pPr>
      <w:r>
        <w:t xml:space="preserve">Requisição para criar um novo documento;</w:t>
      </w:r>
    </w:p>
    <w:p>
      <w:pPr>
        <w:pStyle w:val="Lista Não Ordenada"/>
        <w:numPr>
          <w:ilvl w:val="0"/>
          <w:numId w:val="3"/>
        </w:numPr>
      </w:pPr>
      <w:r>
        <w:t xml:space="preserve">Requisição para mostrar a quantidade de documentos encontrados com os parâmetros: data maior do que 'date', location, e iso code.</w:t>
      </w:r>
    </w:p>
    <w:p>
      <w:pPr>
        <w:pStyle w:val="Lista Não Ordenada"/>
        <w:numPr>
          <w:ilvl w:val="0"/>
          <w:numId w:val="3"/>
        </w:numPr>
      </w:pPr>
      <w:r>
        <w:t xml:space="preserve">Requisição para deletar um documento</w:t>
      </w:r>
    </w:p>
    <w:p>
      <w:pPr>
        <w:pStyle w:val="Lista Não Ordenada"/>
        <w:numPr>
          <w:ilvl w:val="0"/>
          <w:numId w:val="3"/>
        </w:numPr>
        <w:spacing w:after="396"/>
      </w:pPr>
      <w:r>
        <w:t xml:space="preserve">Requisição para encontrar um documento com o parâmetro 'population' (e retornar erro descrito em caso de erro)</w:t>
      </w:r>
    </w:p>
    <w:p>
      <w:pPr>
        <w:pStyle w:val="Lista Ordenada"/>
        <w:numPr>
          <w:ilvl w:val="0"/>
          <w:numId w:val="4"/>
        </w:numPr>
        <w:spacing w:before="255" w:after="396"/>
      </w:pPr>
      <w:r>
        <w:t xml:space="preserve">Implementar memória em cache dos endpoints GET/detail</w:t>
      </w:r>
    </w:p>
    <w:sectPr>
      <w:pgSz w:w="11900" w:h="16840" w:orient="portrait"/>
      <w:pgMar w:header="0" w:footer="680" w:top="1814" w:left="1417" w:right="1417" w:bottom="1587"/>
      <w:footnotePr>
        <w:pos w:val="pageBottom"/>
        <w:numFmt w:val="decimal"/>
        <w:numRestart w:val="eachSect"/>
      </w:footnotePr>
      <w:endnotePr>
        <w:pos w:val="sectEnd"/>
        <w:numFmt w:val="decimal"/>
        <w:numRestart w:val="eachSect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pPr>
      <w:jc w:val="center"/>
    </w:pPr>
    <w:fldSimple w:instr="PAGE \* MERGEFORMAT">
      <w:r>
        <w:rPr>
          <w:rFonts w:ascii="Menlo Regular" w:cs="Menlo Regular" w:eastAsia="Menlo Regular" w:hAnsi="Menlo Regular"/>
          <w:sz w:val="20"/>
          <w:szCs w:val="20"/>
        </w:rPr>
        <w:t xml:space="preserve">1</w:t>
      </w:r>
    </w:fldSimple>
  </w:p>
</w:ftr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singleLevel"/>
    <w:lvl w:ilvl="0">
      <w:start w:val="1"/>
      <w:numFmt w:val="decimal"/>
      <w:lvlText w:val="%1."/>
      <w:lvlJc w:val="left"/>
      <w:pPr>
        <w:tabs>
          <w:tab w:val="num" w:pos="420"/>
        </w:tabs>
        <w:ind w:start="420" w:hanging="420"/>
      </w:pPr>
    </w:lvl>
  </w:abstractNum>
  <w:abstractNum w:abstractNumId="1">
    <w:multiLevelType w:val="singleLevel"/>
    <w:lvl w:ilvl="0">
      <w:start w:val="1"/>
      <w:numFmt w:val="bullet"/>
      <w:lvlText w:val="-"/>
      <w:lvlJc w:val="left"/>
      <w:pPr>
        <w:tabs>
          <w:tab w:val="num" w:pos="420"/>
        </w:tabs>
        <w:ind w:start="420" w:hanging="420"/>
      </w:pPr>
    </w:lvl>
  </w:abstractNum>
  <w:abstractNum w:abstractNumId="2">
    <w:multiLevelType w:val="singleLevel"/>
    <w:lvl w:ilvl="0">
      <w:start w:val="1"/>
      <w:numFmt w:val="decimal"/>
      <w:lvlText w:val="%1."/>
      <w:lvlJc w:val="left"/>
      <w:pPr>
        <w:tabs>
          <w:tab w:val="num" w:pos="420"/>
        </w:tabs>
        <w:ind w:start="420" w:hanging="420"/>
      </w:pPr>
    </w:lvl>
  </w:abstractNum>
  <w:num w:numId="1">
    <w:abstractNumId w:val="0"/>
  </w:num>
  <w:num w:numId="2">
    <w:abstractNumId w:val="1"/>
    <w:lvlOverride w:ilvl="0">
      <w:startOverride w:val="0"/>
    </w:lvlOverride>
  </w:num>
  <w:num w:numId="3">
    <w:abstractNumId w:val="1"/>
  </w:num>
  <w:num w:numId="4">
    <w:abstractNumId w:val="2"/>
    <w:lvlOverride w:ilvl="0">
      <w:startOverride w:val="4"/>
    </w:lvlOverride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jc w:val="both"/>
        <w:spacing w:line="320" w:lineRule="atLeast"/>
        <w:suppressAutoHyphens/>
      </w:pPr>
    </w:pPrDefault>
    <w:rPrDefault>
      <w:rPr>
        <w:rFonts w:ascii="Baskerville" w:cs="Baskerville" w:eastAsia="Baskerville" w:hAnsi="Baskerville"/>
        <w:sz w:val="24"/>
        <w:szCs w:val="24"/>
        <w:strike w:val="0"/>
        <w:u w:val="none"/>
        <w:vertAlign w:val="baseline"/>
        <w14:ligatures w14:val="standardContextual"/>
        <w:lang w:val="pt-BR" w:eastAsia="pt-BR" w:bidi="pt-BR"/>
      </w:rPr>
    </w:rPrDefault>
  </w:docDefaults>
  <w:style w:type="paragraph" w:default="1" w:styleId="Normal">
    <w:name w:val="Normal"/>
    <w:qFormat/>
    <w:pPr>
      <w:jc w:val="both"/>
      <w:spacing w:line="320" w:lineRule="atLeast"/>
      <w:suppressAutoHyphens/>
    </w:pPr>
    <w:rPr>
      <w:rFonts w:ascii="Baskerville" w:cs="Baskerville" w:eastAsia="Baskerville" w:hAnsi="Baskerville"/>
      <w:sz w:val="24"/>
      <w:szCs w:val="24"/>
      <w:strike w:val="0"/>
      <w:u w:val="none"/>
      <w:vertAlign w:val="baseline"/>
      <w14:ligatures w14:val="standardContextual"/>
      <w:lang w:val="pt-BR" w:eastAsia="pt-BR" w:bidi="pt-BR"/>
    </w:rPr>
  </w:style>
  <w:style w:type="paragraph" w:styleId="Divisor">
    <w:name w:val="Divisor"/>
    <w:basedOn w:val="Normal"/>
    <w:uiPriority w:val="1"/>
    <w:qFormat/>
    <w:semiHidden/>
    <w:unhideWhenUsed/>
  </w:style>
  <w:style w:type="paragraph" w:styleId="Título 2">
    <w:name w:val="Título 2"/>
    <w:basedOn w:val="Normal"/>
    <w:uiPriority w:val="1"/>
    <w:qFormat/>
    <w:pPr>
      <w:spacing w:line="260" w:lineRule="atLeast"/>
      <w:keepNext/>
    </w:pPr>
    <w:rPr>
      <w:rFonts w:ascii="Baskerville" w:cs="Baskerville" w:eastAsia="Baskerville" w:hAnsi="Baskerville"/>
      <w:sz w:val="28"/>
      <w:szCs w:val="28"/>
      <w:b/>
    </w:rPr>
  </w:style>
  <w:style w:type="paragraph" w:styleId="Lista Ordenada">
    <w:name w:val="Lista Ordenada"/>
    <w:basedOn w:val="Normal"/>
    <w:uiPriority w:val="1"/>
    <w:qFormat/>
  </w:style>
  <w:style w:type="paragraph" w:styleId="Lista Não Ordenada">
    <w:name w:val="Lista Não Ordenada"/>
    <w:basedOn w:val="Normal"/>
    <w:uiPriority w:val="1"/>
    <w:qFormat/>
  </w:style>
  <w:style w:type="paragraph" w:styleId="Título 3">
    <w:name w:val="Título 3"/>
    <w:basedOn w:val="Normal"/>
    <w:uiPriority w:val="1"/>
    <w:qFormat/>
    <w:pPr>
      <w:spacing w:line="336" w:lineRule="atLeast"/>
      <w:keepNext/>
    </w:pPr>
    <w:rPr>
      <w:rFonts w:ascii="Baskerville" w:cs="Baskerville" w:eastAsia="Baskerville" w:hAnsi="Baskerville"/>
      <w:sz w:val="28"/>
      <w:szCs w:val="28"/>
      <w:i/>
      <w:color w:val="b9958d"/>
    </w:rPr>
  </w:style>
  <w:style w:type="paragraph" w:styleId="Bloco de Comentário">
    <w:name w:val="Bloco de Comentário"/>
    <w:basedOn w:val="Normal"/>
    <w:uiPriority w:val="1"/>
    <w:qFormat/>
    <w:semiHidden/>
    <w:unhideWhenUsed/>
  </w:style>
  <w:style w:type="paragraph" w:styleId="Bloco de Código">
    <w:name w:val="Bloco de Código"/>
    <w:basedOn w:val="Normal"/>
    <w:uiPriority w:val="1"/>
    <w:qFormat/>
    <w:semiHidden/>
    <w:unhideWhenUsed/>
    <w:rPr>
      <w:rFonts w:ascii="Menlo Regular" w:cs="Menlo Regular" w:eastAsia="Menlo Regular" w:hAnsi="Menlo Regular"/>
      <w:sz w:val="18"/>
      <w:szCs w:val="18"/>
      <w:color w:val="777777"/>
    </w:rPr>
  </w:style>
  <w:style w:type="paragraph" w:styleId="Título 4">
    <w:name w:val="Título 4"/>
    <w:basedOn w:val="Normal"/>
    <w:uiPriority w:val="1"/>
    <w:qFormat/>
    <w:pPr>
      <w:spacing w:line="288" w:lineRule="atLeast"/>
      <w:keepNext/>
    </w:pPr>
  </w:style>
  <w:style w:type="paragraph" w:styleId="Título 5">
    <w:name w:val="Título 5"/>
    <w:basedOn w:val="Normal"/>
    <w:uiPriority w:val="1"/>
    <w:qFormat/>
    <w:semiHidden/>
    <w:unhideWhenUsed/>
    <w:pPr>
      <w:spacing w:line="288" w:lineRule="atLeast"/>
      <w:keepNext/>
    </w:pPr>
    <w:rPr>
      <w:rFonts w:ascii="Baskerville" w:cs="Baskerville" w:eastAsia="Baskerville" w:hAnsi="Baskerville"/>
      <w:i/>
      <w:color w:val="b9958d"/>
    </w:rPr>
  </w:style>
  <w:style w:type="paragraph" w:styleId="Bloco de Código Bruto">
    <w:name w:val="Bloco de Código Bruto"/>
    <w:basedOn w:val="Normal"/>
    <w:uiPriority w:val="1"/>
    <w:qFormat/>
    <w:semiHidden/>
    <w:unhideWhenUsed/>
  </w:style>
  <w:style w:type="paragraph" w:styleId="Título 6">
    <w:name w:val="Título 6"/>
    <w:basedOn w:val="Normal"/>
    <w:uiPriority w:val="1"/>
    <w:qFormat/>
    <w:semiHidden/>
    <w:unhideWhenUsed/>
    <w:pPr>
      <w:spacing w:line="260" w:lineRule="atLeast"/>
      <w:keepNext/>
    </w:pPr>
    <w:rPr>
      <w:sz w:val="21"/>
      <w:szCs w:val="21"/>
      <w:color w:val="777777"/>
    </w:rPr>
  </w:style>
  <w:style w:type="paragraph" w:styleId="Título 1">
    <w:name w:val="Título 1"/>
    <w:basedOn w:val="Normal"/>
    <w:uiPriority w:val="1"/>
    <w:qFormat/>
    <w:pPr>
      <w:spacing w:line="300" w:lineRule="atLeast"/>
      <w:keepNext/>
    </w:pPr>
    <w:rPr>
      <w:rFonts w:ascii="Baskerville" w:cs="Baskerville" w:eastAsia="Baskerville" w:hAnsi="Baskerville"/>
      <w:sz w:val="30"/>
      <w:szCs w:val="30"/>
      <w:b/>
    </w:rPr>
  </w:style>
  <w:style w:type="character" w:styleId="Ênfase">
    <w:name w:val="Ênfase"/>
    <w:basedOn w:val="Normal"/>
    <w:uiPriority w:val="2"/>
    <w:qFormat/>
    <w:rPr>
      <w:rFonts w:ascii="Baskerville" w:cs="Baskerville" w:eastAsia="Baskerville" w:hAnsi="Baskerville"/>
      <w:i/>
    </w:rPr>
  </w:style>
  <w:style w:type="character" w:styleId="Código">
    <w:name w:val="Código"/>
    <w:basedOn w:val="Normal"/>
    <w:uiPriority w:val="2"/>
    <w:qFormat/>
    <w:semiHidden/>
    <w:unhideWhenUsed/>
    <w:rPr>
      <w:rFonts w:ascii="Menlo Regular" w:cs="Menlo Regular" w:eastAsia="Menlo Regular" w:hAnsi="Menlo Regular"/>
      <w:sz w:val="19"/>
      <w:szCs w:val="19"/>
      <w:color w:val="565655"/>
    </w:rPr>
  </w:style>
  <w:style w:type="character" w:styleId="Apagar">
    <w:name w:val="Apagar"/>
    <w:basedOn w:val="Normal"/>
    <w:uiPriority w:val="2"/>
    <w:qFormat/>
    <w:semiHidden/>
    <w:unhideWhenUsed/>
  </w:style>
  <w:style w:type="character" w:styleId="Forte">
    <w:name w:val="Forte"/>
    <w:basedOn w:val="Normal"/>
    <w:uiPriority w:val="2"/>
    <w:qFormat/>
    <w:rPr>
      <w:rFonts w:ascii="Baskerville" w:cs="Baskerville" w:eastAsia="Baskerville" w:hAnsi="Baskerville"/>
      <w:b/>
      <w:color w:val="000000"/>
    </w:rPr>
  </w:style>
  <w:style w:type="character" w:styleId="Comentário">
    <w:name w:val="Comentário"/>
    <w:basedOn w:val="Normal"/>
    <w:uiPriority w:val="2"/>
    <w:qFormat/>
    <w:semiHidden/>
    <w:unhideWhenUsed/>
  </w:style>
  <w:style w:type="character" w:styleId="Link">
    <w:name w:val="Link"/>
    <w:basedOn w:val="Normal"/>
    <w:uiPriority w:val="2"/>
    <w:qFormat/>
    <w:rPr>
      <w:rFonts w:ascii="Baskerville" w:cs="Baskerville" w:eastAsia="Baskerville" w:hAnsi="Baskerville"/>
      <w:b/>
      <w:color w:val="000000"/>
      <w:u w:val="single" w:color="000000"/>
    </w:rPr>
  </w:style>
  <w:style w:type="character" w:styleId="Código Bruto">
    <w:name w:val="Código Bruto"/>
    <w:basedOn w:val="Normal"/>
    <w:uiPriority w:val="2"/>
    <w:qFormat/>
    <w:semiHidden/>
    <w:unhideWhenUsed/>
  </w:style>
  <w:style w:type="character" w:styleId="Marcado">
    <w:name w:val="Marcado"/>
    <w:basedOn w:val="Normal"/>
    <w:uiPriority w:val="2"/>
    <w:qFormat/>
    <w:semiHidden/>
    <w:unhideWhenUsed/>
    <w:rPr>
      <w:color w:val="000000"/>
    </w:rPr>
  </w:style>
  <w:style w:type="character" w:styleId="Anotação">
    <w:name w:val="Anotação"/>
    <w:basedOn w:val="Normal"/>
    <w:uiPriority w:val="2"/>
    <w:qFormat/>
    <w:semiHidden/>
    <w:unhideWhenUsed/>
  </w:style>
  <w:style w:type="character" w:styleId="Citação">
    <w:name w:val="Citação"/>
    <w:basedOn w:val="Normal"/>
    <w:uiPriority w:val="2"/>
    <w:qFormat/>
    <w:semiHidden/>
    <w:unhideWhenUsed/>
    <w:rPr>
      <w:rFonts w:ascii="Baskerville" w:cs="Baskerville" w:eastAsia="Baskerville" w:hAnsi="Baskerville"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numbering" Target="numbering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