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5483C213" w14:textId="5F8FB4E1" w:rsidR="00C700A2" w:rsidRDefault="00C700A2" w:rsidP="00C700A2"/>
    <w:p w14:paraId="16E92B69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</w:p>
    <w:p w14:paraId="20533A10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</w:p>
    <w:p w14:paraId="20809F22" w14:textId="599E9E3A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Project number: </w:t>
      </w:r>
      <w:r w:rsidR="00C643A8">
        <w:rPr>
          <w:rFonts w:ascii="Verdana" w:hAnsi="Verdana" w:cs="Verdana"/>
          <w:b/>
          <w:color w:val="143994"/>
          <w:szCs w:val="18"/>
          <w:lang w:val="en-US"/>
        </w:rPr>
        <w:t>#2 Effects of Varying the number of intensity levels in a digital image</w:t>
      </w:r>
    </w:p>
    <w:p w14:paraId="01659221" w14:textId="379890F1" w:rsidR="001D1613" w:rsidRPr="00187AE4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Course </w:t>
      </w:r>
      <w:r w:rsidR="002142EB">
        <w:rPr>
          <w:rFonts w:ascii="Verdana" w:hAnsi="Verdana" w:cs="Verdana"/>
          <w:b/>
          <w:color w:val="143994"/>
          <w:szCs w:val="18"/>
          <w:lang w:val="en-US"/>
        </w:rPr>
        <w:t>name</w:t>
      </w: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: </w:t>
      </w:r>
      <w:r w:rsidRPr="00187AE4">
        <w:rPr>
          <w:rFonts w:ascii="Verdana" w:hAnsi="Verdana" w:cs="Verdana"/>
          <w:szCs w:val="18"/>
          <w:lang w:val="en-US"/>
        </w:rPr>
        <w:t>FTL079 – PROCESSAMENTO DIGITAL DE IMAGENS</w:t>
      </w:r>
    </w:p>
    <w:p w14:paraId="30A3A700" w14:textId="77777777" w:rsidR="001D1613" w:rsidRPr="00187AE4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0070C0"/>
          <w:szCs w:val="18"/>
          <w:lang w:val="en-US"/>
        </w:rPr>
      </w:pPr>
      <w:r w:rsidRPr="00187AE4">
        <w:rPr>
          <w:rFonts w:ascii="Verdana" w:hAnsi="Verdana" w:cs="Verdana"/>
          <w:b/>
          <w:color w:val="0070C0"/>
          <w:szCs w:val="18"/>
          <w:lang w:val="en-US"/>
        </w:rPr>
        <w:t xml:space="preserve">                           </w:t>
      </w:r>
    </w:p>
    <w:p w14:paraId="114A6885" w14:textId="5A323C0A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Student's name: </w:t>
      </w:r>
    </w:p>
    <w:p w14:paraId="419DB4EA" w14:textId="4CE9BC86" w:rsidR="001D1613" w:rsidRPr="00C643A8" w:rsidRDefault="001D1613" w:rsidP="00C643A8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#1: </w:t>
      </w:r>
      <w:r w:rsidR="00C643A8">
        <w:rPr>
          <w:rFonts w:ascii="Verdana" w:hAnsi="Verdana" w:cs="Verdana"/>
          <w:b/>
          <w:color w:val="143994"/>
          <w:szCs w:val="18"/>
          <w:lang w:val="en-US"/>
        </w:rPr>
        <w:t>Diego Giovanni de Alcântara Vieira</w:t>
      </w:r>
    </w:p>
    <w:p w14:paraId="6E987A29" w14:textId="6CB688C3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>Date due:</w:t>
      </w:r>
      <w:r w:rsidR="00C643A8">
        <w:rPr>
          <w:rFonts w:ascii="Verdana" w:hAnsi="Verdana" w:cs="Verdana"/>
          <w:b/>
          <w:color w:val="143994"/>
          <w:szCs w:val="18"/>
          <w:lang w:val="en-US"/>
        </w:rPr>
        <w:t xml:space="preserve"> 20 de outubro de 2020</w:t>
      </w:r>
    </w:p>
    <w:p w14:paraId="6A937628" w14:textId="1C6400EA" w:rsidR="001D1613" w:rsidRPr="002142EB" w:rsidRDefault="001D1613" w:rsidP="001D1613">
      <w:pPr>
        <w:autoSpaceDE w:val="0"/>
        <w:autoSpaceDN w:val="0"/>
        <w:adjustRightInd w:val="0"/>
        <w:spacing w:before="240"/>
        <w:ind w:left="360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t xml:space="preserve">Date handed in: </w:t>
      </w:r>
      <w:r w:rsidR="00C643A8">
        <w:rPr>
          <w:rFonts w:ascii="Verdana" w:hAnsi="Verdana" w:cs="Verdana"/>
          <w:b/>
          <w:color w:val="143994"/>
          <w:szCs w:val="18"/>
          <w:lang w:val="en-US"/>
        </w:rPr>
        <w:t>21 de outubro de 2020</w:t>
      </w:r>
    </w:p>
    <w:p w14:paraId="3628DD7C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</w:p>
    <w:p w14:paraId="58C5A8AD" w14:textId="77777777" w:rsidR="001D1613" w:rsidRDefault="001D1613" w:rsidP="001D1613">
      <w:pPr>
        <w:rPr>
          <w:rFonts w:ascii="Verdana" w:hAnsi="Verdana" w:cs="Verdana"/>
          <w:b/>
          <w:sz w:val="18"/>
          <w:szCs w:val="18"/>
          <w:lang w:val="en-US"/>
        </w:rPr>
      </w:pPr>
      <w:r>
        <w:rPr>
          <w:rFonts w:ascii="Verdana" w:hAnsi="Verdana" w:cs="Verdana"/>
          <w:b/>
          <w:sz w:val="18"/>
          <w:szCs w:val="18"/>
          <w:lang w:val="en-US"/>
        </w:rPr>
        <w:br w:type="page"/>
      </w:r>
    </w:p>
    <w:p w14:paraId="75A4D826" w14:textId="75676880" w:rsidR="001D1613" w:rsidRPr="002142EB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/>
          <w:color w:val="143994"/>
          <w:szCs w:val="18"/>
          <w:lang w:val="en-US"/>
        </w:rPr>
      </w:pPr>
      <w:r w:rsidRPr="002142EB">
        <w:rPr>
          <w:rFonts w:ascii="Verdana" w:hAnsi="Verdana" w:cs="Verdana"/>
          <w:b/>
          <w:color w:val="143994"/>
          <w:szCs w:val="18"/>
          <w:lang w:val="en-US"/>
        </w:rPr>
        <w:lastRenderedPageBreak/>
        <w:t xml:space="preserve">Technical discussion and results </w:t>
      </w:r>
    </w:p>
    <w:p w14:paraId="50050E0F" w14:textId="3BBA14F4" w:rsidR="001D1613" w:rsidRDefault="001D1613" w:rsidP="001D1613">
      <w:pPr>
        <w:autoSpaceDE w:val="0"/>
        <w:autoSpaceDN w:val="0"/>
        <w:adjustRightInd w:val="0"/>
        <w:jc w:val="center"/>
        <w:rPr>
          <w:rFonts w:ascii="Verdana" w:hAnsi="Verdana" w:cs="Verdana"/>
          <w:bCs/>
          <w:color w:val="A6A6A6" w:themeColor="background1" w:themeShade="A6"/>
          <w:sz w:val="18"/>
          <w:szCs w:val="18"/>
          <w:lang w:val="en-US"/>
        </w:rPr>
      </w:pPr>
      <w:r w:rsidRPr="0001538A">
        <w:rPr>
          <w:rFonts w:ascii="Verdana" w:hAnsi="Verdana" w:cs="Verdana"/>
          <w:bCs/>
          <w:color w:val="A6A6A6" w:themeColor="background1" w:themeShade="A6"/>
          <w:sz w:val="18"/>
          <w:szCs w:val="18"/>
          <w:lang w:val="en-US"/>
        </w:rPr>
        <w:t>(One to t</w:t>
      </w:r>
      <w:r w:rsidR="00EE53D0">
        <w:rPr>
          <w:rFonts w:ascii="Verdana" w:hAnsi="Verdana" w:cs="Verdana"/>
          <w:bCs/>
          <w:color w:val="A6A6A6" w:themeColor="background1" w:themeShade="A6"/>
          <w:sz w:val="18"/>
          <w:szCs w:val="18"/>
          <w:lang w:val="en-US"/>
        </w:rPr>
        <w:t>hree</w:t>
      </w:r>
      <w:r w:rsidRPr="0001538A">
        <w:rPr>
          <w:rFonts w:ascii="Verdana" w:hAnsi="Verdana" w:cs="Verdana"/>
          <w:bCs/>
          <w:color w:val="A6A6A6" w:themeColor="background1" w:themeShade="A6"/>
          <w:sz w:val="18"/>
          <w:szCs w:val="18"/>
          <w:lang w:val="en-US"/>
        </w:rPr>
        <w:t xml:space="preserve"> pages - max).</w:t>
      </w:r>
    </w:p>
    <w:p w14:paraId="1C0BEAB9" w14:textId="2AFD32CF" w:rsidR="001D1613" w:rsidRDefault="001D1613" w:rsidP="00811A14">
      <w:pPr>
        <w:autoSpaceDE w:val="0"/>
        <w:autoSpaceDN w:val="0"/>
        <w:adjustRightInd w:val="0"/>
        <w:rPr>
          <w:rFonts w:ascii="Verdana" w:hAnsi="Verdana" w:cs="Verdana"/>
          <w:bCs/>
          <w:color w:val="A6A6A6" w:themeColor="background1" w:themeShade="A6"/>
          <w:sz w:val="18"/>
          <w:szCs w:val="18"/>
          <w:lang w:val="en-US"/>
        </w:rPr>
      </w:pPr>
    </w:p>
    <w:p w14:paraId="4E92EF0A" w14:textId="133D5791" w:rsidR="00811A14" w:rsidRDefault="00811A14" w:rsidP="00811A14">
      <w:pPr>
        <w:autoSpaceDE w:val="0"/>
        <w:autoSpaceDN w:val="0"/>
        <w:adjustRightInd w:val="0"/>
        <w:jc w:val="both"/>
        <w:rPr>
          <w:rFonts w:ascii="Verdana" w:hAnsi="Verdana" w:cs="Verdana"/>
          <w:bCs/>
          <w:color w:val="000000" w:themeColor="text1"/>
        </w:rPr>
      </w:pPr>
      <w:r w:rsidRPr="00D152EC">
        <w:rPr>
          <w:rFonts w:ascii="Verdana" w:hAnsi="Verdana" w:cs="Verdana"/>
          <w:bCs/>
          <w:color w:val="000000" w:themeColor="text1"/>
        </w:rPr>
        <w:t xml:space="preserve">O projeto consiste de dois scripts. O primeiro (main.m), faz o upload da imagem </w:t>
      </w:r>
      <w:r w:rsidR="00F24B4F" w:rsidRPr="00D152EC">
        <w:rPr>
          <w:rFonts w:ascii="Verdana" w:hAnsi="Verdana" w:cs="Verdana"/>
          <w:bCs/>
          <w:color w:val="000000" w:themeColor="text1"/>
        </w:rPr>
        <w:t xml:space="preserve">de forma genérica da mesma forma realizada no projeto #1. </w:t>
      </w:r>
      <w:r w:rsidR="006F5291" w:rsidRPr="00D152EC">
        <w:rPr>
          <w:rFonts w:ascii="Verdana" w:hAnsi="Verdana" w:cs="Verdana"/>
          <w:bCs/>
          <w:color w:val="000000" w:themeColor="text1"/>
        </w:rPr>
        <w:t xml:space="preserve">O Segundo (changIntensity.m), faz a plotagem de 4 diferentes tipos de imagens em um mesmo </w:t>
      </w:r>
      <w:r w:rsidR="006F5291" w:rsidRPr="00D152EC">
        <w:rPr>
          <w:rFonts w:ascii="Verdana" w:hAnsi="Verdana" w:cs="Verdana"/>
          <w:bCs/>
          <w:i/>
          <w:iCs/>
          <w:color w:val="000000" w:themeColor="text1"/>
        </w:rPr>
        <w:t>handler</w:t>
      </w:r>
      <w:r w:rsidR="006F5291" w:rsidRPr="00D152EC">
        <w:rPr>
          <w:rFonts w:ascii="Verdana" w:hAnsi="Verdana" w:cs="Verdana"/>
          <w:bCs/>
          <w:color w:val="000000" w:themeColor="text1"/>
        </w:rPr>
        <w:t xml:space="preserve"> modificando os níveis de cinza desde 256</w:t>
      </w:r>
      <w:r w:rsidR="00D152EC" w:rsidRPr="00D152EC">
        <w:rPr>
          <w:rFonts w:ascii="Verdana" w:hAnsi="Verdana" w:cs="Verdana"/>
          <w:bCs/>
          <w:color w:val="000000" w:themeColor="text1"/>
        </w:rPr>
        <w:t>, em potências de base 2</w:t>
      </w:r>
      <w:r w:rsidR="00CB69C1">
        <w:rPr>
          <w:rFonts w:ascii="Verdana" w:hAnsi="Verdana" w:cs="Verdana"/>
          <w:bCs/>
          <w:color w:val="000000" w:themeColor="text1"/>
        </w:rPr>
        <w:t>, até o menor nível de 32 unidades de cinza.</w:t>
      </w:r>
    </w:p>
    <w:p w14:paraId="3355046F" w14:textId="5F97D6FC" w:rsidR="00082F12" w:rsidRDefault="00082F12" w:rsidP="00811A14">
      <w:pPr>
        <w:autoSpaceDE w:val="0"/>
        <w:autoSpaceDN w:val="0"/>
        <w:adjustRightInd w:val="0"/>
        <w:jc w:val="both"/>
        <w:rPr>
          <w:rFonts w:ascii="Verdana" w:hAnsi="Verdana" w:cs="Verdana"/>
          <w:bCs/>
          <w:color w:val="000000" w:themeColor="text1"/>
        </w:rPr>
      </w:pPr>
    </w:p>
    <w:p w14:paraId="51B85366" w14:textId="51DA9568" w:rsidR="00082F12" w:rsidRPr="002142EB" w:rsidRDefault="00082F12" w:rsidP="00082F12">
      <w:pPr>
        <w:autoSpaceDE w:val="0"/>
        <w:autoSpaceDN w:val="0"/>
        <w:adjustRightInd w:val="0"/>
        <w:rPr>
          <w:rFonts w:ascii="Verdana" w:hAnsi="Verdana" w:cs="Verdana"/>
          <w:b/>
          <w:color w:val="143994"/>
          <w:szCs w:val="18"/>
          <w:lang w:val="en-US"/>
        </w:rPr>
      </w:pPr>
      <w:r>
        <w:rPr>
          <w:rFonts w:ascii="Verdana" w:hAnsi="Verdana" w:cs="Verdana"/>
          <w:b/>
          <w:color w:val="143994"/>
          <w:szCs w:val="18"/>
          <w:lang w:val="en-US"/>
        </w:rPr>
        <w:t>Função changIntensity.m</w:t>
      </w:r>
    </w:p>
    <w:p w14:paraId="5F1F7862" w14:textId="49A292A5" w:rsidR="00082F12" w:rsidRDefault="00082F12" w:rsidP="00811A14">
      <w:pPr>
        <w:autoSpaceDE w:val="0"/>
        <w:autoSpaceDN w:val="0"/>
        <w:adjustRightInd w:val="0"/>
        <w:jc w:val="both"/>
        <w:rPr>
          <w:rFonts w:ascii="Verdana" w:hAnsi="Verdana" w:cs="Verdana"/>
          <w:bCs/>
          <w:color w:val="000000" w:themeColor="text1"/>
        </w:rPr>
      </w:pPr>
    </w:p>
    <w:p w14:paraId="7CE091F0" w14:textId="62C8A7E8" w:rsidR="00082F12" w:rsidRDefault="00082F12" w:rsidP="00877528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Cs/>
          <w:color w:val="000000" w:themeColor="text1"/>
        </w:rPr>
      </w:pPr>
      <w:r>
        <w:rPr>
          <w:rFonts w:ascii="Verdana" w:hAnsi="Verdana" w:cs="Verdana"/>
          <w:bCs/>
          <w:color w:val="000000" w:themeColor="text1"/>
        </w:rPr>
        <w:t>A função ChangIntensity.m f</w:t>
      </w:r>
      <w:r w:rsidR="004907C1">
        <w:rPr>
          <w:rFonts w:ascii="Verdana" w:hAnsi="Verdana" w:cs="Verdana"/>
          <w:bCs/>
          <w:color w:val="000000" w:themeColor="text1"/>
        </w:rPr>
        <w:t xml:space="preserve">oi feita de forma manual para realizar </w:t>
      </w:r>
      <w:r w:rsidR="004907C1" w:rsidRPr="004E37E1">
        <w:rPr>
          <w:rFonts w:ascii="Verdana" w:hAnsi="Verdana" w:cs="Verdana"/>
          <w:bCs/>
          <w:i/>
          <w:iCs/>
          <w:color w:val="000000" w:themeColor="text1"/>
        </w:rPr>
        <w:t>plots</w:t>
      </w:r>
      <w:r w:rsidR="004907C1">
        <w:rPr>
          <w:rFonts w:ascii="Verdana" w:hAnsi="Verdana" w:cs="Verdana"/>
          <w:bCs/>
          <w:color w:val="000000" w:themeColor="text1"/>
        </w:rPr>
        <w:t xml:space="preserve"> diferentes dos níveis de cinza da imagem passada (drip-bottle-256.tif). </w:t>
      </w:r>
      <w:r w:rsidR="004E37E1">
        <w:rPr>
          <w:rFonts w:ascii="Verdana" w:hAnsi="Verdana" w:cs="Verdana"/>
          <w:bCs/>
          <w:color w:val="000000" w:themeColor="text1"/>
        </w:rPr>
        <w:t xml:space="preserve">Ela recebe o parâmetro f, que é a </w:t>
      </w:r>
      <w:r w:rsidR="004E37E1">
        <w:rPr>
          <w:rFonts w:ascii="Verdana" w:hAnsi="Verdana" w:cs="Verdana"/>
          <w:bCs/>
          <w:i/>
          <w:iCs/>
          <w:color w:val="000000" w:themeColor="text1"/>
        </w:rPr>
        <w:t>string</w:t>
      </w:r>
      <w:r w:rsidR="004E37E1">
        <w:rPr>
          <w:rFonts w:ascii="Verdana" w:hAnsi="Verdana" w:cs="Verdana"/>
          <w:bCs/>
          <w:color w:val="000000" w:themeColor="text1"/>
        </w:rPr>
        <w:t xml:space="preserve"> referente ao </w:t>
      </w:r>
      <w:r w:rsidR="004E37E1" w:rsidRPr="004E37E1">
        <w:rPr>
          <w:rFonts w:ascii="Verdana" w:hAnsi="Verdana" w:cs="Verdana"/>
          <w:bCs/>
          <w:i/>
          <w:iCs/>
          <w:color w:val="000000" w:themeColor="text1"/>
        </w:rPr>
        <w:t>path</w:t>
      </w:r>
      <w:r w:rsidR="004E37E1">
        <w:rPr>
          <w:rFonts w:ascii="Verdana" w:hAnsi="Verdana" w:cs="Verdana"/>
          <w:bCs/>
          <w:color w:val="000000" w:themeColor="text1"/>
        </w:rPr>
        <w:t xml:space="preserve"> da imagem, sempre colocado no diretório raíz do matlab.</w:t>
      </w:r>
      <w:r w:rsidR="00E43D50">
        <w:rPr>
          <w:rFonts w:ascii="Verdana" w:hAnsi="Verdana" w:cs="Verdana"/>
          <w:bCs/>
          <w:color w:val="000000" w:themeColor="text1"/>
        </w:rPr>
        <w:t xml:space="preserve"> </w:t>
      </w:r>
      <w:r w:rsidR="004F3346">
        <w:rPr>
          <w:rFonts w:ascii="Verdana" w:hAnsi="Verdana" w:cs="Verdana"/>
          <w:bCs/>
          <w:color w:val="000000" w:themeColor="text1"/>
        </w:rPr>
        <w:t>O bloco que se repete e faz mudança dos níveis de intensidade de cada imagem é o seguinte:</w:t>
      </w:r>
    </w:p>
    <w:p w14:paraId="6307F774" w14:textId="77777777" w:rsidR="004F3346" w:rsidRDefault="004F3346" w:rsidP="004F3346">
      <w:pPr>
        <w:keepNext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74594738" wp14:editId="200E24D5">
            <wp:extent cx="4838700" cy="1409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60A6" w14:textId="01C0D9D4" w:rsidR="004F3346" w:rsidRDefault="004F3346" w:rsidP="004F3346">
      <w:pPr>
        <w:pStyle w:val="Legenda"/>
        <w:jc w:val="center"/>
      </w:pPr>
      <w:r>
        <w:t xml:space="preserve">Figura </w:t>
      </w:r>
      <w:fldSimple w:instr=" SEQ Figura \* ARABIC ">
        <w:r w:rsidR="00F94B98">
          <w:rPr>
            <w:noProof/>
          </w:rPr>
          <w:t>1</w:t>
        </w:r>
      </w:fldSimple>
      <w:r>
        <w:t xml:space="preserve"> - Plot da imagem com variação dos níveis de intensidade.</w:t>
      </w:r>
    </w:p>
    <w:p w14:paraId="3673D338" w14:textId="536D312D" w:rsidR="008769BA" w:rsidRPr="00877528" w:rsidRDefault="00361B54" w:rsidP="00877528">
      <w:pPr>
        <w:spacing w:line="360" w:lineRule="auto"/>
        <w:jc w:val="both"/>
        <w:rPr>
          <w:rFonts w:ascii="Verdana" w:hAnsi="Verdana"/>
        </w:rPr>
      </w:pPr>
      <w:r w:rsidRPr="00877528">
        <w:rPr>
          <w:rFonts w:ascii="Verdana" w:hAnsi="Verdana"/>
        </w:rPr>
        <w:t xml:space="preserve">Nesse bloco de código faz-se a passagem da janela que se abrirá as imagens em um handler, que posteriormente será utilizado como </w:t>
      </w:r>
      <w:r w:rsidR="00FF0C85" w:rsidRPr="00877528">
        <w:rPr>
          <w:rFonts w:ascii="Verdana" w:hAnsi="Verdana"/>
        </w:rPr>
        <w:t xml:space="preserve">parâmetro de outra função. O mesmo se faz na </w:t>
      </w:r>
      <w:r w:rsidR="00BD518E" w:rsidRPr="00877528">
        <w:rPr>
          <w:rFonts w:ascii="Verdana" w:hAnsi="Verdana"/>
        </w:rPr>
        <w:t>linha seguinte com o subplot – essa variável, no caso h1, será utilizada como parâmetro para a função de salvar a imagem. Por último, passa-se a</w:t>
      </w:r>
      <w:r w:rsidR="00056325" w:rsidRPr="00877528">
        <w:rPr>
          <w:rFonts w:ascii="Verdana" w:hAnsi="Verdana"/>
        </w:rPr>
        <w:t xml:space="preserve"> matriz da imagem lida </w:t>
      </w:r>
      <w:r w:rsidR="002A135A" w:rsidRPr="00877528">
        <w:rPr>
          <w:rFonts w:ascii="Verdana" w:hAnsi="Verdana"/>
        </w:rPr>
        <w:t>na linha 2 para a função imshow, e passa-se como outro parâmetro a quantidade de níveis de intensidade necessária.</w:t>
      </w:r>
    </w:p>
    <w:p w14:paraId="1F04668A" w14:textId="487200E3" w:rsidR="002A135A" w:rsidRDefault="002A135A" w:rsidP="00877528">
      <w:pPr>
        <w:spacing w:line="360" w:lineRule="auto"/>
        <w:rPr>
          <w:rFonts w:ascii="Verdana" w:hAnsi="Verdana"/>
        </w:rPr>
      </w:pPr>
      <w:r w:rsidRPr="00877528">
        <w:rPr>
          <w:rFonts w:ascii="Verdana" w:hAnsi="Verdana"/>
        </w:rPr>
        <w:t>Nesse caso, o projeto poderia ser melhorado fazendo isso automaticamente por meio de for, mas por questões de l</w:t>
      </w:r>
      <w:r w:rsidR="00877528" w:rsidRPr="00877528">
        <w:rPr>
          <w:rFonts w:ascii="Verdana" w:hAnsi="Verdana"/>
        </w:rPr>
        <w:t>imite de tempo eu não consegui desenvolver uma lógica que o fizesse corretamente.</w:t>
      </w:r>
    </w:p>
    <w:p w14:paraId="5898EFFC" w14:textId="281A7112" w:rsidR="00877528" w:rsidRDefault="00877528" w:rsidP="00877528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Como nesse ponto o código se repete, vamos aproveitar para </w:t>
      </w:r>
      <w:r w:rsidR="002126D9">
        <w:rPr>
          <w:rFonts w:ascii="Verdana" w:hAnsi="Verdana"/>
        </w:rPr>
        <w:t>observar as diferenças de características entre as imagens</w:t>
      </w:r>
      <w:r w:rsidR="00166C25">
        <w:rPr>
          <w:rFonts w:ascii="Verdana" w:hAnsi="Verdana"/>
        </w:rPr>
        <w:t>:</w:t>
      </w:r>
    </w:p>
    <w:p w14:paraId="1970750A" w14:textId="0A46CEA3" w:rsidR="00166C25" w:rsidRDefault="00166C25" w:rsidP="00877528">
      <w:pPr>
        <w:spacing w:line="360" w:lineRule="auto"/>
        <w:rPr>
          <w:rFonts w:ascii="Verdana" w:hAnsi="Verdana"/>
        </w:rPr>
      </w:pPr>
    </w:p>
    <w:p w14:paraId="6A2CBE12" w14:textId="77777777" w:rsidR="00611BD0" w:rsidRDefault="00166C25" w:rsidP="00000CF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185C7CE" wp14:editId="25EBA3FD">
            <wp:extent cx="5981700" cy="448370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058" cy="448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FA10" w14:textId="63785DA4" w:rsidR="00166C25" w:rsidRDefault="00611BD0" w:rsidP="00611BD0">
      <w:pPr>
        <w:pStyle w:val="Legenda"/>
        <w:jc w:val="center"/>
      </w:pPr>
      <w:r>
        <w:t xml:space="preserve">Figura </w:t>
      </w:r>
      <w:fldSimple w:instr=" SEQ Figura \* ARABIC ">
        <w:r w:rsidR="00F94B98">
          <w:rPr>
            <w:noProof/>
          </w:rPr>
          <w:t>2</w:t>
        </w:r>
      </w:fldSimple>
      <w:r>
        <w:t xml:space="preserve"> - Imagens e seus diferentes níveis de intensidade.</w:t>
      </w:r>
    </w:p>
    <w:p w14:paraId="148AF9AE" w14:textId="36CE8A54" w:rsidR="004F3346" w:rsidRDefault="00611BD0" w:rsidP="00611BD0">
      <w:pPr>
        <w:spacing w:line="360" w:lineRule="auto"/>
        <w:jc w:val="both"/>
        <w:rPr>
          <w:rFonts w:ascii="Verdana" w:hAnsi="Verdana"/>
        </w:rPr>
      </w:pPr>
      <w:r w:rsidRPr="00611BD0">
        <w:rPr>
          <w:rFonts w:ascii="Verdana" w:hAnsi="Verdana"/>
        </w:rPr>
        <w:t>Observando</w:t>
      </w:r>
      <w:r>
        <w:rPr>
          <w:rFonts w:ascii="Verdana" w:hAnsi="Verdana"/>
        </w:rPr>
        <w:t xml:space="preserve"> as imagens, pode-se perceber que a medida que se reduz os níveis de intensidade, tem-se uma perda de definição e detalhes na imagem, podendo até mesmo, depois de um certo ponto, comprometer o entendimento do contexto da mesma.</w:t>
      </w:r>
    </w:p>
    <w:p w14:paraId="2471E123" w14:textId="2C1ADD5E" w:rsidR="00C700A2" w:rsidRPr="00A44EC9" w:rsidRDefault="00D977FC" w:rsidP="00A44EC9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Para esse caso específico, já </w:t>
      </w:r>
      <w:r w:rsidR="00DB7F58">
        <w:rPr>
          <w:rFonts w:ascii="Verdana" w:hAnsi="Verdana"/>
        </w:rPr>
        <w:t>64 níveis de intensidade em uma imagem em escala de cinza já é o suficiente para comprometer o entendimento do contexto.</w:t>
      </w:r>
      <w:r w:rsidR="005B373A">
        <w:rPr>
          <w:rFonts w:ascii="Verdana" w:hAnsi="Verdana"/>
        </w:rPr>
        <w:t xml:space="preserve"> Posteriormente, </w:t>
      </w:r>
      <w:r w:rsidR="000645A7">
        <w:rPr>
          <w:rFonts w:ascii="Verdana" w:hAnsi="Verdana"/>
        </w:rPr>
        <w:t>separou-se a função de geração de imagens para salvar, de modo que se obtivesse ao todo sete imagens diferentes</w:t>
      </w:r>
      <w:r w:rsidR="004505F1">
        <w:rPr>
          <w:rFonts w:ascii="Verdana" w:hAnsi="Verdana"/>
        </w:rPr>
        <w:t>. O que se observa a partir do que foi colocado na figura 2 é apenas borrões brancos</w:t>
      </w:r>
      <w:r w:rsidR="00A44EC9">
        <w:rPr>
          <w:rFonts w:ascii="Verdana" w:hAnsi="Verdana"/>
        </w:rPr>
        <w:t>.</w:t>
      </w:r>
    </w:p>
    <w:sectPr w:rsidR="00C700A2" w:rsidRPr="00A44EC9" w:rsidSect="00CE626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Borders w:offsetFrom="page">
        <w:left w:val="single" w:sz="48" w:space="24" w:color="2147A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DEEC7" w14:textId="77777777" w:rsidR="009E6DCD" w:rsidRDefault="009E6DCD" w:rsidP="00CE6261">
      <w:r>
        <w:separator/>
      </w:r>
    </w:p>
  </w:endnote>
  <w:endnote w:type="continuationSeparator" w:id="0">
    <w:p w14:paraId="2FE68E88" w14:textId="77777777" w:rsidR="009E6DCD" w:rsidRDefault="009E6DCD" w:rsidP="00CE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4999B" w14:textId="77777777" w:rsidR="002A571F" w:rsidRDefault="009E6DCD" w:rsidP="002A571F">
    <w:pPr>
      <w:pStyle w:val="Rodap"/>
      <w:jc w:val="right"/>
      <w:rPr>
        <w:caps/>
        <w:color w:val="4472C4" w:themeColor="accent1"/>
        <w:sz w:val="10"/>
        <w:szCs w:val="10"/>
        <w:lang w:val="en-US"/>
      </w:rPr>
    </w:pPr>
    <w:hyperlink r:id="rId1" w:history="1">
      <w:r w:rsidR="002A571F" w:rsidRPr="00A151D2">
        <w:rPr>
          <w:rStyle w:val="Hyperlink"/>
          <w:caps/>
          <w:sz w:val="10"/>
          <w:szCs w:val="10"/>
          <w:lang w:val="en-US"/>
        </w:rPr>
        <w:t>www.patternrecognitionplace.ufam.edu.br</w:t>
      </w:r>
    </w:hyperlink>
  </w:p>
  <w:p w14:paraId="71B5CB9D" w14:textId="77777777" w:rsidR="002A571F" w:rsidRDefault="002A571F" w:rsidP="002A571F">
    <w:pPr>
      <w:pStyle w:val="Rodap"/>
      <w:jc w:val="right"/>
      <w:rPr>
        <w:caps/>
        <w:color w:val="4472C4" w:themeColor="accent1"/>
        <w:sz w:val="10"/>
        <w:szCs w:val="10"/>
      </w:rPr>
    </w:pPr>
    <w:r w:rsidRPr="002A571F">
      <w:rPr>
        <w:caps/>
        <w:color w:val="4472C4" w:themeColor="accent1"/>
        <w:sz w:val="10"/>
        <w:szCs w:val="10"/>
      </w:rPr>
      <w:t>profa marly guimarães f costa</w:t>
    </w:r>
  </w:p>
  <w:p w14:paraId="66512D0F" w14:textId="77777777" w:rsidR="002A571F" w:rsidRDefault="009E6DCD" w:rsidP="002A571F">
    <w:pPr>
      <w:pStyle w:val="Rodap"/>
      <w:jc w:val="right"/>
      <w:rPr>
        <w:caps/>
        <w:color w:val="4472C4" w:themeColor="accent1"/>
        <w:sz w:val="10"/>
        <w:szCs w:val="10"/>
      </w:rPr>
    </w:pPr>
    <w:hyperlink r:id="rId2" w:history="1">
      <w:r w:rsidR="002A571F" w:rsidRPr="00A151D2">
        <w:rPr>
          <w:rStyle w:val="Hyperlink"/>
          <w:caps/>
          <w:sz w:val="10"/>
          <w:szCs w:val="10"/>
        </w:rPr>
        <w:t>mcosta@ufam.edu.br</w:t>
      </w:r>
    </w:hyperlink>
  </w:p>
  <w:p w14:paraId="533A8F5C" w14:textId="77777777" w:rsidR="002A571F" w:rsidRDefault="002A571F" w:rsidP="002A571F">
    <w:pPr>
      <w:pStyle w:val="Rodap"/>
      <w:jc w:val="right"/>
      <w:rPr>
        <w:caps/>
        <w:color w:val="4472C4" w:themeColor="accent1"/>
        <w:sz w:val="10"/>
        <w:szCs w:val="10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9AF8337" wp14:editId="2D498D67">
              <wp:simplePos x="0" y="0"/>
              <wp:positionH relativeFrom="margin">
                <wp:posOffset>3029802</wp:posOffset>
              </wp:positionH>
              <wp:positionV relativeFrom="bottomMargin">
                <wp:posOffset>431554</wp:posOffset>
              </wp:positionV>
              <wp:extent cx="279779" cy="270833"/>
              <wp:effectExtent l="0" t="0" r="6350" b="0"/>
              <wp:wrapNone/>
              <wp:docPr id="8" name="Elips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79" cy="270833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C28523" w14:textId="77777777" w:rsidR="002A571F" w:rsidRPr="002A571F" w:rsidRDefault="002A571F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instrText>PAGE    \* MERGEFORMAT</w:instrText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2A571F">
                            <w:rPr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9AF8337" id="Elipse 8" o:spid="_x0000_s1026" style="position:absolute;left:0;text-align:left;margin-left:238.55pt;margin-top:34pt;width:22.0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" fillcolor="#40618b" stroked="f">
              <v:textbox>
                <w:txbxContent>
                  <w:p w14:paraId="79C28523" w14:textId="77777777" w:rsidR="002A571F" w:rsidRPr="002A571F" w:rsidRDefault="002A571F">
                    <w:pPr>
                      <w:pStyle w:val="Rodap"/>
                      <w:jc w:val="center"/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instrText>PAGE    \* MERGEFORMAT</w:instrText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2A571F">
                      <w:rPr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6DC6D" w14:textId="77777777" w:rsidR="009E6DCD" w:rsidRDefault="009E6DCD" w:rsidP="00CE6261">
      <w:r>
        <w:separator/>
      </w:r>
    </w:p>
  </w:footnote>
  <w:footnote w:type="continuationSeparator" w:id="0">
    <w:p w14:paraId="4F9774A0" w14:textId="77777777" w:rsidR="009E6DCD" w:rsidRDefault="009E6DCD" w:rsidP="00CE6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EF209" w14:textId="77777777" w:rsidR="00CE6261" w:rsidRDefault="0021684E" w:rsidP="00CE6261">
    <w:pPr>
      <w:pStyle w:val="Cabealh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A42D5B8" wp14:editId="010DCE49">
          <wp:simplePos x="0" y="0"/>
          <wp:positionH relativeFrom="margin">
            <wp:align>right</wp:align>
          </wp:positionH>
          <wp:positionV relativeFrom="paragraph">
            <wp:posOffset>-278803</wp:posOffset>
          </wp:positionV>
          <wp:extent cx="6642347" cy="1037230"/>
          <wp:effectExtent l="0" t="0" r="635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787"/>
                  <a:stretch/>
                </pic:blipFill>
                <pic:spPr bwMode="auto">
                  <a:xfrm>
                    <a:off x="0" y="0"/>
                    <a:ext cx="6645910" cy="10377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017ED75" w14:textId="77777777" w:rsidR="00CE6261" w:rsidRDefault="00CE6261">
    <w:pPr>
      <w:pStyle w:val="Cabealho"/>
    </w:pPr>
  </w:p>
  <w:p w14:paraId="50FD5F18" w14:textId="77777777" w:rsidR="00CE6261" w:rsidRDefault="00CE6261">
    <w:pPr>
      <w:pStyle w:val="Cabealho"/>
    </w:pPr>
  </w:p>
  <w:p w14:paraId="23360166" w14:textId="77777777" w:rsidR="00CE6261" w:rsidRDefault="00CE6261">
    <w:pPr>
      <w:pStyle w:val="Cabealho"/>
    </w:pPr>
  </w:p>
  <w:p w14:paraId="69E06C2F" w14:textId="77777777" w:rsidR="00C700A2" w:rsidRDefault="00C700A2">
    <w:pPr>
      <w:pStyle w:val="Cabealho"/>
    </w:pPr>
  </w:p>
  <w:p w14:paraId="61A347E0" w14:textId="77777777" w:rsidR="00C700A2" w:rsidRPr="00C700A2" w:rsidRDefault="00C700A2" w:rsidP="00C700A2">
    <w:pPr>
      <w:pStyle w:val="Cabealho"/>
      <w:jc w:val="center"/>
      <w:rPr>
        <w:b/>
        <w:bCs/>
        <w:color w:val="2147A5"/>
      </w:rPr>
    </w:pPr>
    <w:r w:rsidRPr="00C700A2">
      <w:rPr>
        <w:b/>
        <w:bCs/>
        <w:color w:val="2147A5"/>
      </w:rPr>
      <w:t>DISCIPLINA: PROCESSAMENTO DIGITAL DE IMAGENS</w:t>
    </w:r>
  </w:p>
  <w:p w14:paraId="50093F6E" w14:textId="77777777" w:rsidR="0021684E" w:rsidRDefault="002168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C7AB3"/>
    <w:multiLevelType w:val="hybridMultilevel"/>
    <w:tmpl w:val="32FC7AE0"/>
    <w:lvl w:ilvl="0" w:tplc="575020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02E2"/>
    <w:multiLevelType w:val="hybridMultilevel"/>
    <w:tmpl w:val="32FC7AE0"/>
    <w:lvl w:ilvl="0" w:tplc="575020FE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13"/>
    <w:rsid w:val="00000CF1"/>
    <w:rsid w:val="00056325"/>
    <w:rsid w:val="000645A7"/>
    <w:rsid w:val="00082F12"/>
    <w:rsid w:val="000E1A3F"/>
    <w:rsid w:val="00166C25"/>
    <w:rsid w:val="001D1613"/>
    <w:rsid w:val="00211F16"/>
    <w:rsid w:val="002126D9"/>
    <w:rsid w:val="002142EB"/>
    <w:rsid w:val="0021684E"/>
    <w:rsid w:val="00267F07"/>
    <w:rsid w:val="00283754"/>
    <w:rsid w:val="002A135A"/>
    <w:rsid w:val="002A571F"/>
    <w:rsid w:val="002B71E7"/>
    <w:rsid w:val="00361B54"/>
    <w:rsid w:val="004505F1"/>
    <w:rsid w:val="004907C1"/>
    <w:rsid w:val="004E37E1"/>
    <w:rsid w:val="004F3346"/>
    <w:rsid w:val="005B373A"/>
    <w:rsid w:val="00611BD0"/>
    <w:rsid w:val="006C3C8B"/>
    <w:rsid w:val="006F5291"/>
    <w:rsid w:val="007F291C"/>
    <w:rsid w:val="00811A14"/>
    <w:rsid w:val="008769BA"/>
    <w:rsid w:val="00877528"/>
    <w:rsid w:val="009E6DCD"/>
    <w:rsid w:val="00A44EC9"/>
    <w:rsid w:val="00BD518E"/>
    <w:rsid w:val="00C643A8"/>
    <w:rsid w:val="00C700A2"/>
    <w:rsid w:val="00CB69C1"/>
    <w:rsid w:val="00CE6261"/>
    <w:rsid w:val="00D152EC"/>
    <w:rsid w:val="00D977FC"/>
    <w:rsid w:val="00DB7F58"/>
    <w:rsid w:val="00DC2CE0"/>
    <w:rsid w:val="00E344D1"/>
    <w:rsid w:val="00E43D50"/>
    <w:rsid w:val="00EE53D0"/>
    <w:rsid w:val="00F24B4F"/>
    <w:rsid w:val="00F94B98"/>
    <w:rsid w:val="00FC3BDF"/>
    <w:rsid w:val="00F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633720"/>
  <w15:chartTrackingRefBased/>
  <w15:docId w15:val="{A322C31E-3C9F-473C-981A-00343A0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13"/>
    <w:pPr>
      <w:spacing w:after="0" w:line="240" w:lineRule="auto"/>
    </w:pPr>
    <w:rPr>
      <w:rFonts w:ascii="Tahoma" w:eastAsia="Times New Roman" w:hAnsi="Tahoma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626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E6261"/>
  </w:style>
  <w:style w:type="paragraph" w:styleId="Rodap">
    <w:name w:val="footer"/>
    <w:basedOn w:val="Normal"/>
    <w:link w:val="RodapChar"/>
    <w:uiPriority w:val="99"/>
    <w:unhideWhenUsed/>
    <w:rsid w:val="00CE626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CE6261"/>
  </w:style>
  <w:style w:type="character" w:styleId="Hyperlink">
    <w:name w:val="Hyperlink"/>
    <w:basedOn w:val="Fontepargpadro"/>
    <w:uiPriority w:val="99"/>
    <w:unhideWhenUsed/>
    <w:rsid w:val="00267F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7F0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C3BD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F334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costa@ufam.edu.br" TargetMode="External"/><Relationship Id="rId1" Type="http://schemas.openxmlformats.org/officeDocument/2006/relationships/hyperlink" Target="http://www.patternrecognitionplace.ufam.edu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y\Documents\Modelos%20Personalizados%20do%20Office\DISCIPLINA%20PD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DISCIPLINA PDI</Template>
  <TotalTime>90</TotalTime>
  <Pages>3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</dc:creator>
  <cp:keywords/>
  <dc:description/>
  <cp:lastModifiedBy>Diego Vieira</cp:lastModifiedBy>
  <cp:revision>38</cp:revision>
  <cp:lastPrinted>2020-10-21T19:09:00Z</cp:lastPrinted>
  <dcterms:created xsi:type="dcterms:W3CDTF">2020-09-08T20:15:00Z</dcterms:created>
  <dcterms:modified xsi:type="dcterms:W3CDTF">2020-10-21T19:09:00Z</dcterms:modified>
</cp:coreProperties>
</file>