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815E" w14:textId="470A5B21" w:rsidR="00CB7ED9" w:rsidRDefault="00722874">
      <w:r w:rsidRPr="00722874">
        <w:drawing>
          <wp:inline distT="0" distB="0" distL="0" distR="0" wp14:anchorId="5C485AE7" wp14:editId="653AB319">
            <wp:extent cx="5611495" cy="1784350"/>
            <wp:effectExtent l="0" t="0" r="8255" b="635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8352" w14:textId="1443B145" w:rsidR="00722874" w:rsidRDefault="00722874" w:rsidP="00722874">
      <w:pPr>
        <w:pStyle w:val="Akapitzlist"/>
        <w:numPr>
          <w:ilvl w:val="0"/>
          <w:numId w:val="1"/>
        </w:numPr>
        <w:rPr>
          <w:lang w:val="pl-PL"/>
        </w:rPr>
      </w:pPr>
      <w:r w:rsidRPr="00722874">
        <w:rPr>
          <w:lang w:val="pl-PL"/>
        </w:rPr>
        <w:t>Projekt powstał na baize dotychczasowych d</w:t>
      </w:r>
      <w:r>
        <w:rPr>
          <w:lang w:val="pl-PL"/>
        </w:rPr>
        <w:t>oświadczeń z obecnej pracy. Pracuje w magazynie, więc za cel postawiłem sobie stworzenie właśnie takiego systemu do zarządzania. Środowisko nie jest mi obce i mając za wzór obecny system panujący w firme postanowiłem stworzyć podobny produkt z oczu użytkownika. Z obecnego systemu zarządzania magazynem firma korzysta od 2 lat (obecny staż to 4 lata).</w:t>
      </w:r>
    </w:p>
    <w:p w14:paraId="03F45885" w14:textId="77777777" w:rsidR="00722874" w:rsidRDefault="00722874" w:rsidP="00722874">
      <w:pPr>
        <w:pStyle w:val="Akapitzlist"/>
        <w:rPr>
          <w:lang w:val="pl-PL"/>
        </w:rPr>
      </w:pPr>
    </w:p>
    <w:p w14:paraId="1C51630A" w14:textId="3704DF05" w:rsidR="00722874" w:rsidRPr="00722874" w:rsidRDefault="00722874" w:rsidP="007228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Zdaje sobie sprawę z wyzwania jakie mnie czeka, jednak jest to idealny sposób na nauke, im więcej problemów po drodze do osiągniecia ostatecznego efektu aplikacji tym więcej doświadczenia w przyszłości. Uważam, że firma, w której pracuje za mało skupia się na systemie zarządzającym magazynem, co jest małym niedopatrzeniem, bo dobry system to zaoszczędzenie wielu pieniędzy firmy oraz czasu pracowników. System w sytuacjach kryzysowych (duże natężenie pracowników / zamówień) działa bardzo powoli i jest nieintuicyjny. Tworząc oprogramowanie słowem przewodnim jest prostota w obsłudze.</w:t>
      </w:r>
    </w:p>
    <w:sectPr w:rsidR="00722874" w:rsidRPr="00722874" w:rsidSect="00F85354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12B5"/>
    <w:multiLevelType w:val="hybridMultilevel"/>
    <w:tmpl w:val="700CE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2A"/>
    <w:rsid w:val="00722874"/>
    <w:rsid w:val="00CB7ED9"/>
    <w:rsid w:val="00F85354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AD69"/>
  <w15:chartTrackingRefBased/>
  <w15:docId w15:val="{A3FCB0D7-A7DC-4E39-A4DD-E3DA2B9C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 Gawęda</dc:creator>
  <cp:keywords/>
  <dc:description/>
  <cp:lastModifiedBy>Darek Gawęda</cp:lastModifiedBy>
  <cp:revision>2</cp:revision>
  <dcterms:created xsi:type="dcterms:W3CDTF">2021-10-06T17:05:00Z</dcterms:created>
  <dcterms:modified xsi:type="dcterms:W3CDTF">2021-10-06T17:15:00Z</dcterms:modified>
</cp:coreProperties>
</file>