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4"/>
      </w:tblGrid>
      <w:tr w:rsidR="00441B48" w:rsidRPr="00441B48" w:rsidTr="00F93B16">
        <w:trPr>
          <w:trHeight w:val="471"/>
        </w:trPr>
        <w:tc>
          <w:tcPr>
            <w:tcW w:w="10304" w:type="dxa"/>
          </w:tcPr>
          <w:p w:rsidR="00441B48" w:rsidRPr="00F93B16" w:rsidRDefault="00441B48" w:rsidP="00F93B16">
            <w:pPr>
              <w:spacing w:before="60" w:after="60"/>
              <w:rPr>
                <w:sz w:val="20"/>
              </w:rPr>
            </w:pPr>
            <w:r w:rsidRPr="00F93B16">
              <w:rPr>
                <w:sz w:val="20"/>
              </w:rPr>
              <w:t>Group Topic:</w:t>
            </w:r>
            <w:r w:rsidR="007C5268" w:rsidRPr="00F93B16">
              <w:rPr>
                <w:sz w:val="20"/>
              </w:rPr>
              <w:t xml:space="preserve"> </w:t>
            </w:r>
            <w:r w:rsidR="007C5268" w:rsidRPr="003F3253">
              <w:rPr>
                <w:b/>
                <w:sz w:val="20"/>
              </w:rPr>
              <w:t>Predicting Student Dropout Risk Using Academic and Behavioral Data</w:t>
            </w:r>
            <w:r w:rsidRPr="00F93B16">
              <w:rPr>
                <w:sz w:val="20"/>
              </w:rPr>
              <w:t xml:space="preserve">    </w:t>
            </w:r>
            <w:r w:rsidR="00136190">
              <w:rPr>
                <w:sz w:val="20"/>
              </w:rPr>
              <w:t xml:space="preserve">           </w:t>
            </w:r>
            <w:r w:rsidR="00F93B16">
              <w:rPr>
                <w:sz w:val="20"/>
              </w:rPr>
              <w:t>Task no. 2</w:t>
            </w:r>
            <w:r w:rsidRPr="00F93B16">
              <w:rPr>
                <w:sz w:val="20"/>
              </w:rPr>
              <w:t xml:space="preserve">                                                                       </w:t>
            </w:r>
            <w:r w:rsidR="00F93B16">
              <w:rPr>
                <w:sz w:val="20"/>
              </w:rPr>
              <w:t xml:space="preserve">                      </w:t>
            </w:r>
          </w:p>
        </w:tc>
      </w:tr>
      <w:tr w:rsidR="00441B48" w:rsidRPr="00441B48" w:rsidTr="00F93B16">
        <w:trPr>
          <w:trHeight w:val="653"/>
        </w:trPr>
        <w:tc>
          <w:tcPr>
            <w:tcW w:w="10304" w:type="dxa"/>
          </w:tcPr>
          <w:p w:rsidR="00441B48" w:rsidRPr="00441B48" w:rsidRDefault="00441B48" w:rsidP="00441B48">
            <w:pPr>
              <w:spacing w:before="60" w:after="60"/>
            </w:pPr>
            <w:r w:rsidRPr="00441B48">
              <w:t xml:space="preserve">Git Repo/ Colab Link: </w:t>
            </w:r>
            <w:hyperlink r:id="rId7" w:history="1">
              <w:r w:rsidR="00136190" w:rsidRPr="00113513">
                <w:rPr>
                  <w:rStyle w:val="Hyperlink"/>
                </w:rPr>
                <w:t>https://github.com/dgbb-prog/student-dropout-bigdata-datacleaning</w:t>
              </w:r>
            </w:hyperlink>
            <w:r w:rsidR="00136190">
              <w:t xml:space="preserve"> </w:t>
            </w:r>
            <w:bookmarkStart w:id="0" w:name="_GoBack"/>
            <w:bookmarkEnd w:id="0"/>
            <w:r w:rsidRPr="00441B48">
              <w:t>Date</w:t>
            </w:r>
            <w:r>
              <w:t xml:space="preserve">: 4/24/26        </w:t>
            </w:r>
          </w:p>
        </w:tc>
      </w:tr>
    </w:tbl>
    <w:p w:rsidR="005418CA" w:rsidRDefault="005418CA">
      <w:pPr>
        <w:spacing w:before="60" w:after="60"/>
      </w:pPr>
    </w:p>
    <w:p w:rsidR="00DE0969" w:rsidRPr="00DE0969" w:rsidRDefault="00DE0969">
      <w:pPr>
        <w:spacing w:before="60" w:after="60"/>
        <w:jc w:val="both"/>
        <w:rPr>
          <w:b/>
          <w:bCs/>
          <w:sz w:val="26"/>
          <w:szCs w:val="26"/>
        </w:rPr>
      </w:pPr>
      <w:r w:rsidRPr="00DE0969">
        <w:rPr>
          <w:b/>
          <w:bCs/>
          <w:sz w:val="26"/>
          <w:szCs w:val="26"/>
        </w:rPr>
        <w:t>Objectives</w:t>
      </w:r>
    </w:p>
    <w:p w:rsidR="00DE0969" w:rsidRDefault="00DE0969">
      <w:pPr>
        <w:spacing w:before="60" w:after="60"/>
        <w:jc w:val="both"/>
        <w:rPr>
          <w:b/>
          <w:bCs/>
          <w:color w:val="2E75B6"/>
          <w:sz w:val="26"/>
          <w:szCs w:val="26"/>
        </w:rPr>
      </w:pPr>
    </w:p>
    <w:p w:rsidR="005418CA" w:rsidRDefault="000077E8">
      <w:pPr>
        <w:spacing w:before="60" w:after="60"/>
        <w:jc w:val="both"/>
      </w:pPr>
      <w:r>
        <w:t>The main objective of this week's activity was to gather, prepare, and understand the dataset that will be used for building the student dropout prediction model. Specifically, this week covered the process of identifying a suitable dataset, loading it into our development environment, and performing data merging to create a single unified dataset ready for analysis and modeling.</w:t>
      </w:r>
    </w:p>
    <w:p w:rsidR="00136190" w:rsidRDefault="00136190">
      <w:pPr>
        <w:spacing w:before="60" w:after="60"/>
        <w:jc w:val="both"/>
      </w:pPr>
    </w:p>
    <w:p w:rsidR="005418CA" w:rsidRDefault="00136190">
      <w:pPr>
        <w:spacing w:before="60" w:after="60"/>
        <w:jc w:val="both"/>
      </w:pPr>
      <w:r>
        <w:t>M</w:t>
      </w:r>
      <w:r w:rsidR="000077E8">
        <w:t>y personal objectives for this week were:</w:t>
      </w:r>
    </w:p>
    <w:p w:rsidR="005418CA" w:rsidRDefault="000077E8">
      <w:pPr>
        <w:pStyle w:val="ListParagraph"/>
        <w:numPr>
          <w:ilvl w:val="0"/>
          <w:numId w:val="2"/>
        </w:numPr>
        <w:spacing w:before="40" w:after="40"/>
      </w:pPr>
      <w:r>
        <w:t>To aggregate and consolidate the seven separate OULAD CSV files into one clean, unified master dataset that can be used for machine learning in the following weeks.</w:t>
      </w:r>
    </w:p>
    <w:p w:rsidR="005418CA" w:rsidRDefault="000077E8">
      <w:pPr>
        <w:pStyle w:val="ListParagraph"/>
        <w:numPr>
          <w:ilvl w:val="0"/>
          <w:numId w:val="2"/>
        </w:numPr>
        <w:spacing w:before="40" w:after="40"/>
      </w:pPr>
      <w:r>
        <w:t>To establish the correct relationships between files using shared keys such as id_student, code_module, and code_presentation through proper join operations.</w:t>
      </w:r>
    </w:p>
    <w:p w:rsidR="005418CA" w:rsidRDefault="000077E8">
      <w:pPr>
        <w:pStyle w:val="ListParagraph"/>
        <w:numPr>
          <w:ilvl w:val="0"/>
          <w:numId w:val="2"/>
        </w:numPr>
        <w:spacing w:before="40" w:after="40"/>
      </w:pPr>
      <w:r>
        <w:t>To create new meaningful columns — specifically the is_dropout binary label and the risk_level classification column — that directly support both of our study's main objectives.</w:t>
      </w:r>
    </w:p>
    <w:p w:rsidR="005418CA" w:rsidRDefault="000077E8">
      <w:pPr>
        <w:pStyle w:val="ListParagraph"/>
        <w:numPr>
          <w:ilvl w:val="0"/>
          <w:numId w:val="2"/>
        </w:numPr>
        <w:spacing w:before="40" w:after="40"/>
      </w:pPr>
      <w:r>
        <w:t>To validate the final master dataset for completeness, correct shape, and absence of critical null values before saving it for use by the group.</w:t>
      </w:r>
    </w:p>
    <w:p w:rsidR="005418CA" w:rsidRDefault="005418CA">
      <w:pPr>
        <w:spacing w:before="60" w:after="60"/>
      </w:pPr>
    </w:p>
    <w:p w:rsidR="00DE0969" w:rsidRDefault="00DE0969">
      <w:pPr>
        <w:spacing w:before="60" w:after="60"/>
        <w:jc w:val="both"/>
        <w:rPr>
          <w:b/>
          <w:bCs/>
          <w:color w:val="2E75B6"/>
          <w:sz w:val="26"/>
          <w:szCs w:val="26"/>
        </w:rPr>
      </w:pPr>
    </w:p>
    <w:p w:rsidR="00DE0969" w:rsidRDefault="00DE0969">
      <w:pPr>
        <w:spacing w:before="60" w:after="60"/>
        <w:jc w:val="both"/>
        <w:rPr>
          <w:b/>
          <w:bCs/>
          <w:sz w:val="26"/>
          <w:szCs w:val="26"/>
        </w:rPr>
      </w:pPr>
      <w:r w:rsidRPr="00DE0969">
        <w:rPr>
          <w:b/>
          <w:bCs/>
          <w:sz w:val="26"/>
          <w:szCs w:val="26"/>
        </w:rPr>
        <w:t>Task Completed</w:t>
      </w:r>
    </w:p>
    <w:p w:rsidR="00DE0969" w:rsidRPr="00DE0969" w:rsidRDefault="00DE0969">
      <w:pPr>
        <w:spacing w:before="60" w:after="60"/>
        <w:jc w:val="both"/>
        <w:rPr>
          <w:b/>
          <w:bCs/>
          <w:sz w:val="26"/>
          <w:szCs w:val="26"/>
        </w:rPr>
      </w:pPr>
    </w:p>
    <w:p w:rsidR="005418CA" w:rsidRDefault="000077E8">
      <w:pPr>
        <w:spacing w:before="60" w:after="60"/>
        <w:jc w:val="both"/>
      </w:pPr>
      <w:r>
        <w:t>The following tasks were completed this week as part of my individual contribution to the group's data gathering and processing activity:</w:t>
      </w:r>
    </w:p>
    <w:p w:rsidR="005418CA" w:rsidRDefault="005418CA">
      <w:pPr>
        <w:spacing w:before="60" w:after="60"/>
      </w:pPr>
    </w:p>
    <w:p w:rsidR="005418CA" w:rsidRDefault="000077E8">
      <w:pPr>
        <w:pStyle w:val="ListParagraph"/>
        <w:numPr>
          <w:ilvl w:val="0"/>
          <w:numId w:val="3"/>
        </w:numPr>
        <w:spacing w:before="60" w:after="60"/>
      </w:pPr>
      <w:r>
        <w:t>Reviewed the OULAD dataset structure and documentation</w:t>
      </w:r>
    </w:p>
    <w:p w:rsidR="005418CA" w:rsidRDefault="000077E8">
      <w:pPr>
        <w:spacing w:before="60" w:after="60"/>
        <w:jc w:val="both"/>
      </w:pPr>
      <w:r>
        <w:t>Before beginning any merging work, I reviewed the official OULAD dataset documentation to understand how the seven files relate to each other. I identified that studentInfo.csv, studentVle.csv, and studentAssessment.csv are the three core files needed for our study, connected through the id_student, code_module, and code_presentation keys.</w:t>
      </w:r>
    </w:p>
    <w:p w:rsidR="005418CA" w:rsidRDefault="005418CA">
      <w:pPr>
        <w:spacing w:before="60" w:after="60"/>
      </w:pPr>
    </w:p>
    <w:p w:rsidR="005418CA" w:rsidRDefault="000077E8">
      <w:pPr>
        <w:pStyle w:val="ListParagraph"/>
        <w:numPr>
          <w:ilvl w:val="0"/>
          <w:numId w:val="3"/>
        </w:numPr>
        <w:spacing w:before="60" w:after="60"/>
      </w:pPr>
      <w:r>
        <w:t>Aggregated VLE behavioral data per student</w:t>
      </w:r>
    </w:p>
    <w:p w:rsidR="005418CA" w:rsidRDefault="000077E8">
      <w:pPr>
        <w:spacing w:before="60" w:after="60"/>
        <w:jc w:val="both"/>
      </w:pPr>
      <w:r>
        <w:t>Since the studentVle.csv file records daily click activity, it needed to be aggregated at the student level before it could be merged. I grouped the cleaned VLE data by student and module to compute two new features:</w:t>
      </w:r>
    </w:p>
    <w:p w:rsidR="005418CA" w:rsidRDefault="000077E8">
      <w:pPr>
        <w:pStyle w:val="ListParagraph"/>
        <w:numPr>
          <w:ilvl w:val="0"/>
          <w:numId w:val="2"/>
        </w:numPr>
        <w:spacing w:before="40" w:after="40"/>
      </w:pPr>
      <w:r>
        <w:t>total_clicks — the total number of platform interactions made by the student</w:t>
      </w:r>
    </w:p>
    <w:p w:rsidR="005418CA" w:rsidRDefault="000077E8">
      <w:pPr>
        <w:pStyle w:val="ListParagraph"/>
        <w:numPr>
          <w:ilvl w:val="0"/>
          <w:numId w:val="2"/>
        </w:numPr>
        <w:spacing w:before="40" w:after="40"/>
      </w:pPr>
      <w:r>
        <w:t>active_days — the number of unique days the student logged into the platform</w:t>
      </w:r>
    </w:p>
    <w:p w:rsidR="005418CA" w:rsidRDefault="005418CA">
      <w:pPr>
        <w:spacing w:before="60" w:after="60"/>
      </w:pPr>
    </w:p>
    <w:p w:rsidR="00404DD5" w:rsidRDefault="00404DD5">
      <w:pPr>
        <w:spacing w:before="60" w:after="60"/>
        <w:jc w:val="both"/>
      </w:pPr>
    </w:p>
    <w:p w:rsidR="00404DD5" w:rsidRDefault="00404DD5">
      <w:pPr>
        <w:spacing w:before="60" w:after="60"/>
        <w:jc w:val="both"/>
      </w:pPr>
    </w:p>
    <w:p w:rsidR="005418CA" w:rsidRPr="00404DD5" w:rsidRDefault="000077E8">
      <w:pPr>
        <w:spacing w:before="60" w:after="60"/>
        <w:jc w:val="both"/>
        <w:rPr>
          <w:b/>
        </w:rPr>
      </w:pPr>
      <w:r w:rsidRPr="00404DD5">
        <w:rPr>
          <w:b/>
        </w:rPr>
        <w:t>Code used for VLE aggregation:</w:t>
      </w:r>
    </w:p>
    <w:p w:rsidR="005418CA" w:rsidRDefault="000077E8">
      <w:pPr>
        <w:shd w:val="clear" w:color="auto" w:fill="F2F2F2"/>
        <w:spacing w:before="40" w:after="40"/>
        <w:ind w:left="720"/>
      </w:pPr>
      <w:r>
        <w:rPr>
          <w:rFonts w:ascii="Courier New" w:eastAsia="Courier New" w:hAnsi="Courier New" w:cs="Courier New"/>
          <w:color w:val="1F4E79"/>
          <w:sz w:val="18"/>
          <w:szCs w:val="18"/>
        </w:rPr>
        <w:t>vle_agg = vle_clean.groupby(</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['id_student', 'code_module', 'code_presentation']</w:t>
      </w:r>
    </w:p>
    <w:p w:rsidR="005418CA" w:rsidRDefault="000077E8">
      <w:pPr>
        <w:shd w:val="clear" w:color="auto" w:fill="F2F2F2"/>
        <w:spacing w:before="40" w:after="40"/>
        <w:ind w:left="720"/>
      </w:pPr>
      <w:r>
        <w:rPr>
          <w:rFonts w:ascii="Courier New" w:eastAsia="Courier New" w:hAnsi="Courier New" w:cs="Courier New"/>
          <w:color w:val="1F4E79"/>
          <w:sz w:val="18"/>
          <w:szCs w:val="18"/>
        </w:rPr>
        <w:t>).agg(</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total_clicks=('sum_click', 'sum'),</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active_days=('date', 'nunique')</w:t>
      </w:r>
    </w:p>
    <w:p w:rsidR="005418CA" w:rsidRDefault="000077E8">
      <w:pPr>
        <w:shd w:val="clear" w:color="auto" w:fill="F2F2F2"/>
        <w:spacing w:before="40" w:after="40"/>
        <w:ind w:left="720"/>
      </w:pPr>
      <w:r>
        <w:rPr>
          <w:rFonts w:ascii="Courier New" w:eastAsia="Courier New" w:hAnsi="Courier New" w:cs="Courier New"/>
          <w:color w:val="1F4E79"/>
          <w:sz w:val="18"/>
          <w:szCs w:val="18"/>
        </w:rPr>
        <w:t>).reset_index()</w:t>
      </w:r>
    </w:p>
    <w:p w:rsidR="005418CA" w:rsidRDefault="005418CA">
      <w:pPr>
        <w:spacing w:before="60" w:after="60"/>
      </w:pPr>
    </w:p>
    <w:p w:rsidR="005418CA" w:rsidRDefault="000077E8">
      <w:pPr>
        <w:pStyle w:val="ListParagraph"/>
        <w:numPr>
          <w:ilvl w:val="0"/>
          <w:numId w:val="3"/>
        </w:numPr>
        <w:spacing w:before="60" w:after="60"/>
      </w:pPr>
      <w:r>
        <w:t>Aggregated assessment data per student</w:t>
      </w:r>
    </w:p>
    <w:p w:rsidR="005418CA" w:rsidRDefault="000077E8">
      <w:pPr>
        <w:spacing w:before="60" w:after="60"/>
        <w:jc w:val="both"/>
      </w:pPr>
      <w:r>
        <w:t>Similarly, the studentAssessment.csv file had multiple rows per student (one per assessment submitted). I aggregated this data to produce student-level summary features:</w:t>
      </w:r>
    </w:p>
    <w:p w:rsidR="005418CA" w:rsidRDefault="000077E8">
      <w:pPr>
        <w:pStyle w:val="ListParagraph"/>
        <w:numPr>
          <w:ilvl w:val="0"/>
          <w:numId w:val="2"/>
        </w:numPr>
        <w:spacing w:before="40" w:after="40"/>
      </w:pPr>
      <w:r>
        <w:t>avg_score — the average score across all assessments submitted by the student</w:t>
      </w:r>
    </w:p>
    <w:p w:rsidR="005418CA" w:rsidRDefault="000077E8">
      <w:pPr>
        <w:pStyle w:val="ListParagraph"/>
        <w:numPr>
          <w:ilvl w:val="0"/>
          <w:numId w:val="2"/>
        </w:numPr>
        <w:spacing w:before="40" w:after="40"/>
      </w:pPr>
      <w:r>
        <w:t>total_assessments — the total number of assessments the student submitted</w:t>
      </w:r>
    </w:p>
    <w:p w:rsidR="005418CA" w:rsidRDefault="000077E8">
      <w:pPr>
        <w:pStyle w:val="ListParagraph"/>
        <w:numPr>
          <w:ilvl w:val="0"/>
          <w:numId w:val="2"/>
        </w:numPr>
        <w:spacing w:before="40" w:after="40"/>
      </w:pPr>
      <w:r>
        <w:t>late_submissions — the number of assessments flagged as banked or late</w:t>
      </w:r>
    </w:p>
    <w:p w:rsidR="005418CA" w:rsidRDefault="005418CA">
      <w:pPr>
        <w:spacing w:before="60" w:after="60"/>
      </w:pPr>
    </w:p>
    <w:p w:rsidR="005418CA" w:rsidRPr="00404DD5" w:rsidRDefault="000077E8">
      <w:pPr>
        <w:spacing w:before="60" w:after="60"/>
        <w:jc w:val="both"/>
        <w:rPr>
          <w:b/>
        </w:rPr>
      </w:pPr>
      <w:r w:rsidRPr="00404DD5">
        <w:rPr>
          <w:b/>
        </w:rPr>
        <w:t>Code used for assessment aggregation:</w:t>
      </w:r>
    </w:p>
    <w:p w:rsidR="005418CA" w:rsidRDefault="000077E8">
      <w:pPr>
        <w:shd w:val="clear" w:color="auto" w:fill="F2F2F2"/>
        <w:spacing w:before="40" w:after="40"/>
        <w:ind w:left="720"/>
      </w:pPr>
      <w:r>
        <w:rPr>
          <w:rFonts w:ascii="Courier New" w:eastAsia="Courier New" w:hAnsi="Courier New" w:cs="Courier New"/>
          <w:color w:val="1F4E79"/>
          <w:sz w:val="18"/>
          <w:szCs w:val="18"/>
        </w:rPr>
        <w:t>assessment_agg = assessment_clean.groupby('id_student').agg(</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avg_score=('score', 'mean'),</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total_assessments=('id_assessment', 'count'),</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late_submissions=('is_banked', 'sum')</w:t>
      </w:r>
    </w:p>
    <w:p w:rsidR="005418CA" w:rsidRDefault="000077E8">
      <w:pPr>
        <w:shd w:val="clear" w:color="auto" w:fill="F2F2F2"/>
        <w:spacing w:before="40" w:after="40"/>
        <w:ind w:left="720"/>
      </w:pPr>
      <w:r>
        <w:rPr>
          <w:rFonts w:ascii="Courier New" w:eastAsia="Courier New" w:hAnsi="Courier New" w:cs="Courier New"/>
          <w:color w:val="1F4E79"/>
          <w:sz w:val="18"/>
          <w:szCs w:val="18"/>
        </w:rPr>
        <w:t>).reset_index()</w:t>
      </w:r>
    </w:p>
    <w:p w:rsidR="005418CA" w:rsidRDefault="005418CA">
      <w:pPr>
        <w:spacing w:before="60" w:after="60"/>
      </w:pPr>
    </w:p>
    <w:p w:rsidR="005418CA" w:rsidRDefault="000077E8">
      <w:pPr>
        <w:pStyle w:val="ListParagraph"/>
        <w:numPr>
          <w:ilvl w:val="0"/>
          <w:numId w:val="3"/>
        </w:numPr>
        <w:spacing w:before="60" w:after="60"/>
      </w:pPr>
      <w:r>
        <w:t>Merged all cleaned files into one master dataset</w:t>
      </w:r>
    </w:p>
    <w:p w:rsidR="005418CA" w:rsidRDefault="000077E8">
      <w:pPr>
        <w:spacing w:before="60" w:after="60"/>
        <w:jc w:val="both"/>
      </w:pPr>
      <w:r>
        <w:t>Using left joins to preserve all student records, I merged the cleaned studentInfo file with the VLE aggregation and assessment aggregation tables. Left joins were used intentionally so that students who had no VLE activity or no assessment records would still be retained in the dataset rather than being dropped.</w:t>
      </w:r>
    </w:p>
    <w:p w:rsidR="005418CA" w:rsidRDefault="005418CA">
      <w:pPr>
        <w:spacing w:before="60" w:after="60"/>
      </w:pPr>
    </w:p>
    <w:p w:rsidR="005418CA" w:rsidRPr="00404DD5" w:rsidRDefault="000077E8">
      <w:pPr>
        <w:spacing w:before="60" w:after="60"/>
        <w:jc w:val="both"/>
        <w:rPr>
          <w:b/>
        </w:rPr>
      </w:pPr>
      <w:r w:rsidRPr="00404DD5">
        <w:rPr>
          <w:b/>
        </w:rPr>
        <w:t>Code used for merging:</w:t>
      </w:r>
    </w:p>
    <w:p w:rsidR="005418CA" w:rsidRDefault="000077E8">
      <w:pPr>
        <w:shd w:val="clear" w:color="auto" w:fill="F2F2F2"/>
        <w:spacing w:before="40" w:after="40"/>
        <w:ind w:left="720"/>
      </w:pPr>
      <w:r>
        <w:rPr>
          <w:rFonts w:ascii="Courier New" w:eastAsia="Courier New" w:hAnsi="Courier New" w:cs="Courier New"/>
          <w:color w:val="1F4E79"/>
          <w:sz w:val="18"/>
          <w:szCs w:val="18"/>
        </w:rPr>
        <w:t>master_df = student_info_clean.merge(</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vle_agg,</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on=['id_student', 'code_module', 'code_presentation'],</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how='left'</w:t>
      </w:r>
    </w:p>
    <w:p w:rsidR="005418CA" w:rsidRDefault="000077E8">
      <w:pPr>
        <w:shd w:val="clear" w:color="auto" w:fill="F2F2F2"/>
        <w:spacing w:before="40" w:after="40"/>
        <w:ind w:left="720"/>
      </w:pPr>
      <w:r>
        <w:rPr>
          <w:rFonts w:ascii="Courier New" w:eastAsia="Courier New" w:hAnsi="Courier New" w:cs="Courier New"/>
          <w:color w:val="1F4E79"/>
          <w:sz w:val="18"/>
          <w:szCs w:val="18"/>
        </w:rPr>
        <w:t>)</w:t>
      </w:r>
    </w:p>
    <w:p w:rsidR="005418CA" w:rsidRDefault="000077E8">
      <w:pPr>
        <w:shd w:val="clear" w:color="auto" w:fill="F2F2F2"/>
        <w:spacing w:before="40" w:after="40"/>
        <w:ind w:left="720"/>
      </w:pPr>
      <w:r>
        <w:rPr>
          <w:rFonts w:ascii="Courier New" w:eastAsia="Courier New" w:hAnsi="Courier New" w:cs="Courier New"/>
          <w:color w:val="1F4E79"/>
          <w:sz w:val="18"/>
          <w:szCs w:val="18"/>
        </w:rPr>
        <w:t>master_df = master_df.merge(</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assessment_agg,</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on='id_student',</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how='left'</w:t>
      </w:r>
    </w:p>
    <w:p w:rsidR="005418CA" w:rsidRDefault="000077E8">
      <w:pPr>
        <w:shd w:val="clear" w:color="auto" w:fill="F2F2F2"/>
        <w:spacing w:before="40" w:after="40"/>
        <w:ind w:left="720"/>
      </w:pPr>
      <w:r>
        <w:rPr>
          <w:rFonts w:ascii="Courier New" w:eastAsia="Courier New" w:hAnsi="Courier New" w:cs="Courier New"/>
          <w:color w:val="1F4E79"/>
          <w:sz w:val="18"/>
          <w:szCs w:val="18"/>
        </w:rPr>
        <w:t>)</w:t>
      </w:r>
    </w:p>
    <w:p w:rsidR="005418CA" w:rsidRDefault="005418CA">
      <w:pPr>
        <w:spacing w:before="60" w:after="60"/>
      </w:pPr>
    </w:p>
    <w:p w:rsidR="005418CA" w:rsidRDefault="000077E8">
      <w:pPr>
        <w:pStyle w:val="ListParagraph"/>
        <w:numPr>
          <w:ilvl w:val="0"/>
          <w:numId w:val="3"/>
        </w:numPr>
        <w:spacing w:before="60" w:after="60"/>
      </w:pPr>
      <w:r>
        <w:t>Handled null values introduced by the left joins</w:t>
      </w:r>
    </w:p>
    <w:p w:rsidR="005418CA" w:rsidRDefault="000077E8">
      <w:pPr>
        <w:spacing w:before="60" w:after="60"/>
        <w:jc w:val="both"/>
      </w:pPr>
      <w:r>
        <w:t>After merging, some students had null values in the newly added columns because they had no recorded VLE activity or no submitted assessments. I filled these null values with 0 to indicate zero engagement rather than missing data, which is more appropriate for modeling purposes.</w:t>
      </w:r>
    </w:p>
    <w:p w:rsidR="005418CA" w:rsidRDefault="005418CA">
      <w:pPr>
        <w:spacing w:before="60" w:after="60"/>
      </w:pPr>
    </w:p>
    <w:p w:rsidR="005418CA" w:rsidRDefault="000077E8">
      <w:pPr>
        <w:shd w:val="clear" w:color="auto" w:fill="F2F2F2"/>
        <w:spacing w:before="40" w:after="40"/>
        <w:ind w:left="720"/>
      </w:pPr>
      <w:r>
        <w:rPr>
          <w:rFonts w:ascii="Courier New" w:eastAsia="Courier New" w:hAnsi="Courier New" w:cs="Courier New"/>
          <w:color w:val="1F4E79"/>
          <w:sz w:val="18"/>
          <w:szCs w:val="18"/>
        </w:rPr>
        <w:t>fill_cols = ['total_clicks', 'active_days', 'avg_score',</w:t>
      </w:r>
    </w:p>
    <w:p w:rsidR="005418CA" w:rsidRDefault="000077E8">
      <w:pPr>
        <w:shd w:val="clear" w:color="auto" w:fill="F2F2F2"/>
        <w:spacing w:before="40" w:after="40"/>
        <w:ind w:left="720"/>
      </w:pPr>
      <w:r>
        <w:rPr>
          <w:rFonts w:ascii="Courier New" w:eastAsia="Courier New" w:hAnsi="Courier New" w:cs="Courier New"/>
          <w:color w:val="1F4E79"/>
          <w:sz w:val="18"/>
          <w:szCs w:val="18"/>
        </w:rPr>
        <w:lastRenderedPageBreak/>
        <w:t xml:space="preserve">             'total_assessments', 'late_submissions']</w:t>
      </w:r>
    </w:p>
    <w:p w:rsidR="005418CA" w:rsidRDefault="000077E8">
      <w:pPr>
        <w:shd w:val="clear" w:color="auto" w:fill="F2F2F2"/>
        <w:spacing w:before="40" w:after="40"/>
        <w:ind w:left="720"/>
      </w:pPr>
      <w:r>
        <w:rPr>
          <w:rFonts w:ascii="Courier New" w:eastAsia="Courier New" w:hAnsi="Courier New" w:cs="Courier New"/>
          <w:color w:val="1F4E79"/>
          <w:sz w:val="18"/>
          <w:szCs w:val="18"/>
        </w:rPr>
        <w:t>master_df[fill_cols] = master_df[fill_cols].fillna(0)</w:t>
      </w:r>
    </w:p>
    <w:p w:rsidR="005418CA" w:rsidRDefault="005418CA">
      <w:pPr>
        <w:spacing w:before="60" w:after="60"/>
      </w:pPr>
    </w:p>
    <w:p w:rsidR="005418CA" w:rsidRDefault="000077E8">
      <w:pPr>
        <w:pStyle w:val="ListParagraph"/>
        <w:numPr>
          <w:ilvl w:val="0"/>
          <w:numId w:val="3"/>
        </w:numPr>
        <w:spacing w:before="60" w:after="60"/>
      </w:pPr>
      <w:r>
        <w:t>Created the is_dropout binary label column</w:t>
      </w:r>
    </w:p>
    <w:p w:rsidR="005418CA" w:rsidRDefault="000077E8">
      <w:pPr>
        <w:spacing w:before="60" w:after="60"/>
        <w:jc w:val="both"/>
      </w:pPr>
      <w:r>
        <w:t>To support Objective 1 of our study (classifying at-risk students), I created a binary column called is_dropout where a value of 1 indicates the student withdrew from the course and 0 indicates all other outcomes (pass, fail, or distinction).</w:t>
      </w:r>
    </w:p>
    <w:p w:rsidR="005418CA" w:rsidRDefault="005418CA">
      <w:pPr>
        <w:spacing w:before="60" w:after="60"/>
      </w:pPr>
    </w:p>
    <w:p w:rsidR="005418CA" w:rsidRDefault="000077E8">
      <w:pPr>
        <w:shd w:val="clear" w:color="auto" w:fill="F2F2F2"/>
        <w:spacing w:before="40" w:after="40"/>
        <w:ind w:left="720"/>
      </w:pPr>
      <w:r>
        <w:rPr>
          <w:rFonts w:ascii="Courier New" w:eastAsia="Courier New" w:hAnsi="Courier New" w:cs="Courier New"/>
          <w:color w:val="1F4E79"/>
          <w:sz w:val="18"/>
          <w:szCs w:val="18"/>
        </w:rPr>
        <w:t>student_info_clean['is_dropout'] = (</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student_info_clean['final_result'] == 'Withdrawn'</w:t>
      </w:r>
    </w:p>
    <w:p w:rsidR="005418CA" w:rsidRDefault="000077E8">
      <w:pPr>
        <w:shd w:val="clear" w:color="auto" w:fill="F2F2F2"/>
        <w:spacing w:before="40" w:after="40"/>
        <w:ind w:left="720"/>
      </w:pPr>
      <w:r>
        <w:rPr>
          <w:rFonts w:ascii="Courier New" w:eastAsia="Courier New" w:hAnsi="Courier New" w:cs="Courier New"/>
          <w:color w:val="1F4E79"/>
          <w:sz w:val="18"/>
          <w:szCs w:val="18"/>
        </w:rPr>
        <w:t>).astype(int)</w:t>
      </w:r>
    </w:p>
    <w:p w:rsidR="005418CA" w:rsidRDefault="005418CA">
      <w:pPr>
        <w:spacing w:before="60" w:after="60"/>
      </w:pPr>
    </w:p>
    <w:p w:rsidR="005418CA" w:rsidRDefault="000077E8">
      <w:pPr>
        <w:pStyle w:val="ListParagraph"/>
        <w:numPr>
          <w:ilvl w:val="0"/>
          <w:numId w:val="3"/>
        </w:numPr>
        <w:spacing w:before="60" w:after="60"/>
      </w:pPr>
      <w:r>
        <w:t>Created the risk_level classification column</w:t>
      </w:r>
    </w:p>
    <w:p w:rsidR="005418CA" w:rsidRDefault="000077E8">
      <w:pPr>
        <w:spacing w:before="60" w:after="60"/>
        <w:jc w:val="both"/>
      </w:pPr>
      <w:r>
        <w:t>To support the three-tier classification objective, I created a risk_level column that categorizes each student into High Risk, Medium Risk, or Low Risk based on their final result. This column will serve as the target variable for our classification model.</w:t>
      </w:r>
    </w:p>
    <w:p w:rsidR="005418CA" w:rsidRDefault="005418CA">
      <w:pPr>
        <w:spacing w:before="60" w:after="60"/>
      </w:pPr>
    </w:p>
    <w:p w:rsidR="005418CA" w:rsidRDefault="000077E8">
      <w:pPr>
        <w:shd w:val="clear" w:color="auto" w:fill="F2F2F2"/>
        <w:spacing w:before="40" w:after="40"/>
        <w:ind w:left="720"/>
      </w:pPr>
      <w:r>
        <w:rPr>
          <w:rFonts w:ascii="Courier New" w:eastAsia="Courier New" w:hAnsi="Courier New" w:cs="Courier New"/>
          <w:color w:val="1F4E79"/>
          <w:sz w:val="18"/>
          <w:szCs w:val="18"/>
        </w:rPr>
        <w:t>def classify_risk(result):</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if result == 'Withdrawn':</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return 'High Risk'</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elif result == 'Fail':</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return 'Medium Risk'</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else:</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return 'Low Risk'</w:t>
      </w:r>
    </w:p>
    <w:p w:rsidR="005418CA" w:rsidRDefault="005418CA">
      <w:pPr>
        <w:shd w:val="clear" w:color="auto" w:fill="F2F2F2"/>
        <w:spacing w:before="40" w:after="40"/>
        <w:ind w:left="720"/>
      </w:pPr>
    </w:p>
    <w:p w:rsidR="005418CA" w:rsidRDefault="000077E8">
      <w:pPr>
        <w:shd w:val="clear" w:color="auto" w:fill="F2F2F2"/>
        <w:spacing w:before="40" w:after="40"/>
        <w:ind w:left="720"/>
      </w:pPr>
      <w:r>
        <w:rPr>
          <w:rFonts w:ascii="Courier New" w:eastAsia="Courier New" w:hAnsi="Courier New" w:cs="Courier New"/>
          <w:color w:val="1F4E79"/>
          <w:sz w:val="18"/>
          <w:szCs w:val="18"/>
        </w:rPr>
        <w:t>student_info_clean['risk_level'] = (</w:t>
      </w:r>
    </w:p>
    <w:p w:rsidR="005418CA" w:rsidRDefault="000077E8">
      <w:pPr>
        <w:shd w:val="clear" w:color="auto" w:fill="F2F2F2"/>
        <w:spacing w:before="40" w:after="40"/>
        <w:ind w:left="720"/>
      </w:pPr>
      <w:r>
        <w:rPr>
          <w:rFonts w:ascii="Courier New" w:eastAsia="Courier New" w:hAnsi="Courier New" w:cs="Courier New"/>
          <w:color w:val="1F4E79"/>
          <w:sz w:val="18"/>
          <w:szCs w:val="18"/>
        </w:rPr>
        <w:t xml:space="preserve">    student_info_clean['final_result'].apply(classify_risk)</w:t>
      </w:r>
    </w:p>
    <w:p w:rsidR="005418CA" w:rsidRDefault="000077E8">
      <w:pPr>
        <w:shd w:val="clear" w:color="auto" w:fill="F2F2F2"/>
        <w:spacing w:before="40" w:after="40"/>
        <w:ind w:left="720"/>
      </w:pPr>
      <w:r>
        <w:rPr>
          <w:rFonts w:ascii="Courier New" w:eastAsia="Courier New" w:hAnsi="Courier New" w:cs="Courier New"/>
          <w:color w:val="1F4E79"/>
          <w:sz w:val="18"/>
          <w:szCs w:val="18"/>
        </w:rPr>
        <w:t>)</w:t>
      </w:r>
    </w:p>
    <w:p w:rsidR="005418CA" w:rsidRDefault="005418CA">
      <w:pPr>
        <w:spacing w:before="60" w:after="60"/>
      </w:pPr>
    </w:p>
    <w:p w:rsidR="005418CA" w:rsidRDefault="000077E8">
      <w:pPr>
        <w:pStyle w:val="ListParagraph"/>
        <w:numPr>
          <w:ilvl w:val="0"/>
          <w:numId w:val="3"/>
        </w:numPr>
        <w:spacing w:before="60" w:after="60"/>
      </w:pPr>
      <w:r>
        <w:t>Validated and saved the master dataset</w:t>
      </w:r>
    </w:p>
    <w:p w:rsidR="005418CA" w:rsidRDefault="000077E8">
      <w:pPr>
        <w:spacing w:before="60" w:after="60"/>
        <w:jc w:val="both"/>
      </w:pPr>
      <w:r>
        <w:t>After merging and creating all new columns, I performed a final validation check to confirm there were no critical null values remaining in the master dataset. I then printed the final shape and saved the file as oulad_cleaned_master.csv for the group to use in the next phase.</w:t>
      </w:r>
    </w:p>
    <w:p w:rsidR="005418CA" w:rsidRDefault="005418CA">
      <w:pPr>
        <w:spacing w:before="60" w:after="60"/>
      </w:pPr>
    </w:p>
    <w:p w:rsidR="005418CA" w:rsidRDefault="000077E8">
      <w:pPr>
        <w:shd w:val="clear" w:color="auto" w:fill="F2F2F2"/>
        <w:spacing w:before="40" w:after="40"/>
        <w:ind w:left="720"/>
      </w:pPr>
      <w:r>
        <w:rPr>
          <w:rFonts w:ascii="Courier New" w:eastAsia="Courier New" w:hAnsi="Courier New" w:cs="Courier New"/>
          <w:color w:val="1F4E79"/>
          <w:sz w:val="18"/>
          <w:szCs w:val="18"/>
        </w:rPr>
        <w:t>master_df.to_csv('/content/oulad_cleaned_master.csv', index=False)</w:t>
      </w:r>
    </w:p>
    <w:p w:rsidR="005418CA" w:rsidRDefault="000077E8">
      <w:pPr>
        <w:shd w:val="clear" w:color="auto" w:fill="F2F2F2"/>
        <w:spacing w:before="40" w:after="40"/>
        <w:ind w:left="720"/>
      </w:pPr>
      <w:r>
        <w:rPr>
          <w:rFonts w:ascii="Courier New" w:eastAsia="Courier New" w:hAnsi="Courier New" w:cs="Courier New"/>
          <w:color w:val="1F4E79"/>
          <w:sz w:val="18"/>
          <w:szCs w:val="18"/>
        </w:rPr>
        <w:t>print(f'Final shape: {master_df.shape[0]:,} rows x {master_df.shape[1]} columns')</w:t>
      </w:r>
    </w:p>
    <w:p w:rsidR="005418CA" w:rsidRDefault="005418CA">
      <w:pPr>
        <w:spacing w:before="60" w:after="60"/>
      </w:pPr>
    </w:p>
    <w:p w:rsidR="00DE0969" w:rsidRPr="00DE0969" w:rsidRDefault="00DE0969">
      <w:pPr>
        <w:spacing w:before="60" w:after="60"/>
        <w:jc w:val="both"/>
        <w:rPr>
          <w:b/>
          <w:bCs/>
          <w:sz w:val="26"/>
          <w:szCs w:val="26"/>
        </w:rPr>
      </w:pPr>
      <w:r w:rsidRPr="00DE0969">
        <w:rPr>
          <w:b/>
          <w:bCs/>
          <w:sz w:val="26"/>
          <w:szCs w:val="26"/>
        </w:rPr>
        <w:t>Tasks to be Completed</w:t>
      </w:r>
    </w:p>
    <w:p w:rsidR="00DE0969" w:rsidRDefault="00DE0969">
      <w:pPr>
        <w:spacing w:before="60" w:after="60"/>
        <w:jc w:val="both"/>
        <w:rPr>
          <w:b/>
          <w:bCs/>
          <w:color w:val="2E75B6"/>
          <w:sz w:val="26"/>
          <w:szCs w:val="26"/>
        </w:rPr>
      </w:pPr>
    </w:p>
    <w:p w:rsidR="005418CA" w:rsidRDefault="000077E8">
      <w:pPr>
        <w:spacing w:before="60" w:after="60"/>
        <w:jc w:val="both"/>
      </w:pPr>
      <w:r>
        <w:t>The following tasks were not completed this week and are planned for the next week:</w:t>
      </w:r>
    </w:p>
    <w:p w:rsidR="005418CA" w:rsidRDefault="000077E8">
      <w:pPr>
        <w:pStyle w:val="ListParagraph"/>
        <w:numPr>
          <w:ilvl w:val="0"/>
          <w:numId w:val="2"/>
        </w:numPr>
        <w:spacing w:before="40" w:after="40"/>
      </w:pPr>
      <w:r>
        <w:t>Feature selection — identifying which columns in the master dataset are most predictive of dropout and should be included as model inputs</w:t>
      </w:r>
    </w:p>
    <w:p w:rsidR="005418CA" w:rsidRDefault="000077E8">
      <w:pPr>
        <w:pStyle w:val="ListParagraph"/>
        <w:numPr>
          <w:ilvl w:val="0"/>
          <w:numId w:val="2"/>
        </w:numPr>
        <w:spacing w:before="40" w:after="40"/>
      </w:pPr>
      <w:r>
        <w:t>Encoding of categorical variables such as gender, region, age band, and education level into numerical format for use in machine learning algorithms</w:t>
      </w:r>
    </w:p>
    <w:p w:rsidR="005418CA" w:rsidRDefault="000077E8">
      <w:pPr>
        <w:pStyle w:val="ListParagraph"/>
        <w:numPr>
          <w:ilvl w:val="0"/>
          <w:numId w:val="2"/>
        </w:numPr>
        <w:spacing w:before="40" w:after="40"/>
      </w:pPr>
      <w:r>
        <w:t>Splitting the master dataset into training and testing sets (80/20 split) in preparation for model building</w:t>
      </w:r>
    </w:p>
    <w:p w:rsidR="005418CA" w:rsidRDefault="000077E8">
      <w:pPr>
        <w:pStyle w:val="ListParagraph"/>
        <w:numPr>
          <w:ilvl w:val="0"/>
          <w:numId w:val="2"/>
        </w:numPr>
        <w:spacing w:before="40" w:after="40"/>
      </w:pPr>
      <w:r>
        <w:lastRenderedPageBreak/>
        <w:t>Beginning the implementation of the Random Forest classifier for student risk level classification</w:t>
      </w:r>
    </w:p>
    <w:p w:rsidR="005418CA" w:rsidRDefault="000077E8">
      <w:pPr>
        <w:pStyle w:val="ListParagraph"/>
        <w:numPr>
          <w:ilvl w:val="0"/>
          <w:numId w:val="2"/>
        </w:numPr>
        <w:spacing w:before="40" w:after="40"/>
      </w:pPr>
      <w:r>
        <w:t>Beginning the implementation of the Gradient Boosting model for dropout probability prediction</w:t>
      </w:r>
    </w:p>
    <w:p w:rsidR="005418CA" w:rsidRDefault="005418CA">
      <w:pPr>
        <w:spacing w:before="60" w:after="60"/>
      </w:pPr>
    </w:p>
    <w:p w:rsidR="00DE0969" w:rsidRDefault="00DE0969">
      <w:pPr>
        <w:spacing w:before="60" w:after="60"/>
        <w:jc w:val="both"/>
        <w:rPr>
          <w:b/>
          <w:bCs/>
          <w:sz w:val="26"/>
          <w:szCs w:val="26"/>
        </w:rPr>
      </w:pPr>
      <w:r w:rsidRPr="00DE0969">
        <w:rPr>
          <w:b/>
          <w:bCs/>
          <w:sz w:val="26"/>
          <w:szCs w:val="26"/>
        </w:rPr>
        <w:t>Results and Analysis</w:t>
      </w:r>
    </w:p>
    <w:p w:rsidR="00DE0969" w:rsidRDefault="00DE0969">
      <w:pPr>
        <w:spacing w:before="60" w:after="60"/>
        <w:jc w:val="both"/>
        <w:rPr>
          <w:b/>
          <w:bCs/>
          <w:sz w:val="26"/>
          <w:szCs w:val="26"/>
        </w:rPr>
      </w:pPr>
    </w:p>
    <w:p w:rsidR="005418CA" w:rsidRDefault="000077E8">
      <w:pPr>
        <w:spacing w:before="60" w:after="60"/>
        <w:jc w:val="both"/>
      </w:pPr>
      <w:r>
        <w:t>The data merging process successfully produced a single unified master dataset combining academic performance data, behavioral engagement data, and student demographic information. The table below summarizes the key results of this week's merging activity:</w:t>
      </w:r>
    </w:p>
    <w:p w:rsidR="005418CA" w:rsidRDefault="005418CA">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8"/>
        <w:gridCol w:w="2151"/>
        <w:gridCol w:w="2155"/>
        <w:gridCol w:w="2196"/>
      </w:tblGrid>
      <w:tr w:rsidR="005418CA" w:rsidTr="00441B48">
        <w:tblPrEx>
          <w:tblCellMar>
            <w:top w:w="0" w:type="dxa"/>
            <w:bottom w:w="0" w:type="dxa"/>
          </w:tblCellMar>
        </w:tblPrEx>
        <w:tc>
          <w:tcPr>
            <w:tcW w:w="2898" w:type="dxa"/>
            <w:tcBorders>
              <w:top w:val="nil"/>
              <w:left w:val="nil"/>
              <w:bottom w:val="nil"/>
              <w:right w:val="nil"/>
            </w:tcBorders>
            <w:shd w:val="clear" w:color="auto" w:fill="9CC2E5" w:themeFill="accent1" w:themeFillTint="99"/>
            <w:tcMar>
              <w:top w:w="80" w:type="dxa"/>
              <w:left w:w="120" w:type="dxa"/>
              <w:bottom w:w="80" w:type="dxa"/>
              <w:right w:w="120" w:type="dxa"/>
            </w:tcMar>
          </w:tcPr>
          <w:p w:rsidR="005418CA" w:rsidRPr="00441B48" w:rsidRDefault="000077E8" w:rsidP="00DE0969">
            <w:pPr>
              <w:jc w:val="center"/>
            </w:pPr>
            <w:r w:rsidRPr="00441B48">
              <w:rPr>
                <w:b/>
                <w:bCs/>
              </w:rPr>
              <w:t>File / Output</w:t>
            </w:r>
          </w:p>
        </w:tc>
        <w:tc>
          <w:tcPr>
            <w:tcW w:w="2151" w:type="dxa"/>
            <w:tcBorders>
              <w:top w:val="nil"/>
              <w:left w:val="nil"/>
              <w:bottom w:val="nil"/>
              <w:right w:val="nil"/>
            </w:tcBorders>
            <w:shd w:val="clear" w:color="auto" w:fill="9CC2E5" w:themeFill="accent1" w:themeFillTint="99"/>
            <w:tcMar>
              <w:top w:w="80" w:type="dxa"/>
              <w:left w:w="120" w:type="dxa"/>
              <w:bottom w:w="80" w:type="dxa"/>
              <w:right w:w="120" w:type="dxa"/>
            </w:tcMar>
          </w:tcPr>
          <w:p w:rsidR="005418CA" w:rsidRPr="00441B48" w:rsidRDefault="000077E8" w:rsidP="00DE0969">
            <w:pPr>
              <w:jc w:val="center"/>
            </w:pPr>
            <w:r w:rsidRPr="00441B48">
              <w:rPr>
                <w:b/>
                <w:bCs/>
              </w:rPr>
              <w:t>Rows</w:t>
            </w:r>
          </w:p>
        </w:tc>
        <w:tc>
          <w:tcPr>
            <w:tcW w:w="2155" w:type="dxa"/>
            <w:tcBorders>
              <w:top w:val="nil"/>
              <w:left w:val="nil"/>
              <w:bottom w:val="nil"/>
              <w:right w:val="nil"/>
            </w:tcBorders>
            <w:shd w:val="clear" w:color="auto" w:fill="9CC2E5" w:themeFill="accent1" w:themeFillTint="99"/>
            <w:tcMar>
              <w:top w:w="80" w:type="dxa"/>
              <w:left w:w="120" w:type="dxa"/>
              <w:bottom w:w="80" w:type="dxa"/>
              <w:right w:w="120" w:type="dxa"/>
            </w:tcMar>
          </w:tcPr>
          <w:p w:rsidR="005418CA" w:rsidRPr="00441B48" w:rsidRDefault="000077E8" w:rsidP="00DE0969">
            <w:pPr>
              <w:jc w:val="center"/>
            </w:pPr>
            <w:r w:rsidRPr="00441B48">
              <w:rPr>
                <w:b/>
                <w:bCs/>
              </w:rPr>
              <w:t>Columns</w:t>
            </w:r>
          </w:p>
        </w:tc>
        <w:tc>
          <w:tcPr>
            <w:tcW w:w="2196" w:type="dxa"/>
            <w:tcBorders>
              <w:top w:val="nil"/>
              <w:left w:val="nil"/>
              <w:bottom w:val="nil"/>
              <w:right w:val="nil"/>
            </w:tcBorders>
            <w:shd w:val="clear" w:color="auto" w:fill="9CC2E5" w:themeFill="accent1" w:themeFillTint="99"/>
            <w:tcMar>
              <w:top w:w="80" w:type="dxa"/>
              <w:left w:w="120" w:type="dxa"/>
              <w:bottom w:w="80" w:type="dxa"/>
              <w:right w:w="120" w:type="dxa"/>
            </w:tcMar>
          </w:tcPr>
          <w:p w:rsidR="005418CA" w:rsidRPr="00441B48" w:rsidRDefault="000077E8" w:rsidP="00DE0969">
            <w:pPr>
              <w:jc w:val="center"/>
            </w:pPr>
            <w:r w:rsidRPr="00441B48">
              <w:rPr>
                <w:b/>
                <w:bCs/>
              </w:rPr>
              <w:t>Notes</w:t>
            </w:r>
          </w:p>
        </w:tc>
      </w:tr>
      <w:tr w:rsidR="00136190" w:rsidTr="00441B48">
        <w:tblPrEx>
          <w:tblCellMar>
            <w:top w:w="0" w:type="dxa"/>
            <w:bottom w:w="0" w:type="dxa"/>
          </w:tblCellMar>
        </w:tblPrEx>
        <w:tc>
          <w:tcPr>
            <w:tcW w:w="2898" w:type="dxa"/>
            <w:shd w:val="clear" w:color="auto" w:fill="F5F9FF"/>
            <w:tcMar>
              <w:top w:w="80" w:type="dxa"/>
              <w:left w:w="120" w:type="dxa"/>
              <w:bottom w:w="80" w:type="dxa"/>
              <w:right w:w="120" w:type="dxa"/>
            </w:tcMar>
          </w:tcPr>
          <w:p w:rsidR="005418CA" w:rsidRDefault="000077E8">
            <w:r>
              <w:t>studentInfo.csv (cleaned)</w:t>
            </w:r>
          </w:p>
        </w:tc>
        <w:tc>
          <w:tcPr>
            <w:tcW w:w="2151" w:type="dxa"/>
            <w:shd w:val="clear" w:color="auto" w:fill="F5F9FF"/>
            <w:tcMar>
              <w:top w:w="80" w:type="dxa"/>
              <w:left w:w="120" w:type="dxa"/>
              <w:bottom w:w="80" w:type="dxa"/>
              <w:right w:w="120" w:type="dxa"/>
            </w:tcMar>
          </w:tcPr>
          <w:p w:rsidR="005418CA" w:rsidRDefault="000077E8">
            <w:r>
              <w:t>32,593</w:t>
            </w:r>
          </w:p>
        </w:tc>
        <w:tc>
          <w:tcPr>
            <w:tcW w:w="2155" w:type="dxa"/>
            <w:shd w:val="clear" w:color="auto" w:fill="F5F9FF"/>
            <w:tcMar>
              <w:top w:w="80" w:type="dxa"/>
              <w:left w:w="120" w:type="dxa"/>
              <w:bottom w:w="80" w:type="dxa"/>
              <w:right w:w="120" w:type="dxa"/>
            </w:tcMar>
          </w:tcPr>
          <w:p w:rsidR="005418CA" w:rsidRDefault="000077E8">
            <w:r>
              <w:t>14</w:t>
            </w:r>
          </w:p>
        </w:tc>
        <w:tc>
          <w:tcPr>
            <w:tcW w:w="2196" w:type="dxa"/>
            <w:shd w:val="clear" w:color="auto" w:fill="F5F9FF"/>
            <w:tcMar>
              <w:top w:w="80" w:type="dxa"/>
              <w:left w:w="120" w:type="dxa"/>
              <w:bottom w:w="80" w:type="dxa"/>
              <w:right w:w="120" w:type="dxa"/>
            </w:tcMar>
          </w:tcPr>
          <w:p w:rsidR="005418CA" w:rsidRDefault="000077E8">
            <w:r>
              <w:t>Main student records file</w:t>
            </w:r>
          </w:p>
        </w:tc>
      </w:tr>
      <w:tr w:rsidR="00136190" w:rsidTr="00441B48">
        <w:tblPrEx>
          <w:tblCellMar>
            <w:top w:w="0" w:type="dxa"/>
            <w:bottom w:w="0" w:type="dxa"/>
          </w:tblCellMar>
        </w:tblPrEx>
        <w:tc>
          <w:tcPr>
            <w:tcW w:w="2898" w:type="dxa"/>
            <w:shd w:val="clear" w:color="auto" w:fill="FFFFFF"/>
            <w:tcMar>
              <w:top w:w="80" w:type="dxa"/>
              <w:left w:w="120" w:type="dxa"/>
              <w:bottom w:w="80" w:type="dxa"/>
              <w:right w:w="120" w:type="dxa"/>
            </w:tcMar>
          </w:tcPr>
          <w:p w:rsidR="005418CA" w:rsidRDefault="000077E8">
            <w:r>
              <w:t>studentVle.csv (cleaned)</w:t>
            </w:r>
          </w:p>
        </w:tc>
        <w:tc>
          <w:tcPr>
            <w:tcW w:w="2151" w:type="dxa"/>
            <w:shd w:val="clear" w:color="auto" w:fill="FFFFFF"/>
            <w:tcMar>
              <w:top w:w="80" w:type="dxa"/>
              <w:left w:w="120" w:type="dxa"/>
              <w:bottom w:w="80" w:type="dxa"/>
              <w:right w:w="120" w:type="dxa"/>
            </w:tcMar>
          </w:tcPr>
          <w:p w:rsidR="005418CA" w:rsidRDefault="000077E8">
            <w:r>
              <w:t>~9.9M</w:t>
            </w:r>
          </w:p>
        </w:tc>
        <w:tc>
          <w:tcPr>
            <w:tcW w:w="2155" w:type="dxa"/>
            <w:shd w:val="clear" w:color="auto" w:fill="FFFFFF"/>
            <w:tcMar>
              <w:top w:w="80" w:type="dxa"/>
              <w:left w:w="120" w:type="dxa"/>
              <w:bottom w:w="80" w:type="dxa"/>
              <w:right w:w="120" w:type="dxa"/>
            </w:tcMar>
          </w:tcPr>
          <w:p w:rsidR="005418CA" w:rsidRDefault="000077E8">
            <w:r>
              <w:t>5</w:t>
            </w:r>
          </w:p>
        </w:tc>
        <w:tc>
          <w:tcPr>
            <w:tcW w:w="2196" w:type="dxa"/>
            <w:shd w:val="clear" w:color="auto" w:fill="FFFFFF"/>
            <w:tcMar>
              <w:top w:w="80" w:type="dxa"/>
              <w:left w:w="120" w:type="dxa"/>
              <w:bottom w:w="80" w:type="dxa"/>
              <w:right w:w="120" w:type="dxa"/>
            </w:tcMar>
          </w:tcPr>
          <w:p w:rsidR="005418CA" w:rsidRDefault="000077E8">
            <w:r>
              <w:t>Behavioral clicks data</w:t>
            </w:r>
          </w:p>
        </w:tc>
      </w:tr>
      <w:tr w:rsidR="00136190" w:rsidTr="00441B48">
        <w:tblPrEx>
          <w:tblCellMar>
            <w:top w:w="0" w:type="dxa"/>
            <w:bottom w:w="0" w:type="dxa"/>
          </w:tblCellMar>
        </w:tblPrEx>
        <w:tc>
          <w:tcPr>
            <w:tcW w:w="2898" w:type="dxa"/>
            <w:shd w:val="clear" w:color="auto" w:fill="F5F9FF"/>
            <w:tcMar>
              <w:top w:w="80" w:type="dxa"/>
              <w:left w:w="120" w:type="dxa"/>
              <w:bottom w:w="80" w:type="dxa"/>
              <w:right w:w="120" w:type="dxa"/>
            </w:tcMar>
          </w:tcPr>
          <w:p w:rsidR="005418CA" w:rsidRDefault="000077E8">
            <w:r>
              <w:t>studentAssessment.csv (cleaned)</w:t>
            </w:r>
          </w:p>
        </w:tc>
        <w:tc>
          <w:tcPr>
            <w:tcW w:w="2151" w:type="dxa"/>
            <w:shd w:val="clear" w:color="auto" w:fill="F5F9FF"/>
            <w:tcMar>
              <w:top w:w="80" w:type="dxa"/>
              <w:left w:w="120" w:type="dxa"/>
              <w:bottom w:w="80" w:type="dxa"/>
              <w:right w:w="120" w:type="dxa"/>
            </w:tcMar>
          </w:tcPr>
          <w:p w:rsidR="005418CA" w:rsidRDefault="000077E8">
            <w:r>
              <w:t>~173,000</w:t>
            </w:r>
          </w:p>
        </w:tc>
        <w:tc>
          <w:tcPr>
            <w:tcW w:w="2155" w:type="dxa"/>
            <w:shd w:val="clear" w:color="auto" w:fill="F5F9FF"/>
            <w:tcMar>
              <w:top w:w="80" w:type="dxa"/>
              <w:left w:w="120" w:type="dxa"/>
              <w:bottom w:w="80" w:type="dxa"/>
              <w:right w:w="120" w:type="dxa"/>
            </w:tcMar>
          </w:tcPr>
          <w:p w:rsidR="005418CA" w:rsidRDefault="000077E8">
            <w:r>
              <w:t>5</w:t>
            </w:r>
          </w:p>
        </w:tc>
        <w:tc>
          <w:tcPr>
            <w:tcW w:w="2196" w:type="dxa"/>
            <w:shd w:val="clear" w:color="auto" w:fill="F5F9FF"/>
            <w:tcMar>
              <w:top w:w="80" w:type="dxa"/>
              <w:left w:w="120" w:type="dxa"/>
              <w:bottom w:w="80" w:type="dxa"/>
              <w:right w:w="120" w:type="dxa"/>
            </w:tcMar>
          </w:tcPr>
          <w:p w:rsidR="005418CA" w:rsidRDefault="000077E8">
            <w:r>
              <w:t>Assessment scores data</w:t>
            </w:r>
          </w:p>
        </w:tc>
      </w:tr>
      <w:tr w:rsidR="00136190" w:rsidTr="00441B48">
        <w:tblPrEx>
          <w:tblCellMar>
            <w:top w:w="0" w:type="dxa"/>
            <w:bottom w:w="0" w:type="dxa"/>
          </w:tblCellMar>
        </w:tblPrEx>
        <w:tc>
          <w:tcPr>
            <w:tcW w:w="2898" w:type="dxa"/>
            <w:shd w:val="clear" w:color="auto" w:fill="FFFFFF"/>
            <w:tcMar>
              <w:top w:w="80" w:type="dxa"/>
              <w:left w:w="120" w:type="dxa"/>
              <w:bottom w:w="80" w:type="dxa"/>
              <w:right w:w="120" w:type="dxa"/>
            </w:tcMar>
          </w:tcPr>
          <w:p w:rsidR="005418CA" w:rsidRDefault="000077E8">
            <w:r>
              <w:t>vle_agg (aggregated)</w:t>
            </w:r>
          </w:p>
        </w:tc>
        <w:tc>
          <w:tcPr>
            <w:tcW w:w="2151" w:type="dxa"/>
            <w:shd w:val="clear" w:color="auto" w:fill="FFFFFF"/>
            <w:tcMar>
              <w:top w:w="80" w:type="dxa"/>
              <w:left w:w="120" w:type="dxa"/>
              <w:bottom w:w="80" w:type="dxa"/>
              <w:right w:w="120" w:type="dxa"/>
            </w:tcMar>
          </w:tcPr>
          <w:p w:rsidR="005418CA" w:rsidRDefault="000077E8">
            <w:r>
              <w:t>~120,000</w:t>
            </w:r>
          </w:p>
        </w:tc>
        <w:tc>
          <w:tcPr>
            <w:tcW w:w="2155" w:type="dxa"/>
            <w:shd w:val="clear" w:color="auto" w:fill="FFFFFF"/>
            <w:tcMar>
              <w:top w:w="80" w:type="dxa"/>
              <w:left w:w="120" w:type="dxa"/>
              <w:bottom w:w="80" w:type="dxa"/>
              <w:right w:w="120" w:type="dxa"/>
            </w:tcMar>
          </w:tcPr>
          <w:p w:rsidR="005418CA" w:rsidRDefault="000077E8">
            <w:r>
              <w:t>5</w:t>
            </w:r>
          </w:p>
        </w:tc>
        <w:tc>
          <w:tcPr>
            <w:tcW w:w="2196" w:type="dxa"/>
            <w:shd w:val="clear" w:color="auto" w:fill="FFFFFF"/>
            <w:tcMar>
              <w:top w:w="80" w:type="dxa"/>
              <w:left w:w="120" w:type="dxa"/>
              <w:bottom w:w="80" w:type="dxa"/>
              <w:right w:w="120" w:type="dxa"/>
            </w:tcMar>
          </w:tcPr>
          <w:p w:rsidR="005418CA" w:rsidRDefault="000077E8">
            <w:r>
              <w:t>Per-student VLE summary</w:t>
            </w:r>
          </w:p>
        </w:tc>
      </w:tr>
      <w:tr w:rsidR="00136190" w:rsidTr="00441B48">
        <w:tblPrEx>
          <w:tblCellMar>
            <w:top w:w="0" w:type="dxa"/>
            <w:bottom w:w="0" w:type="dxa"/>
          </w:tblCellMar>
        </w:tblPrEx>
        <w:tc>
          <w:tcPr>
            <w:tcW w:w="2898" w:type="dxa"/>
            <w:shd w:val="clear" w:color="auto" w:fill="F5F9FF"/>
            <w:tcMar>
              <w:top w:w="80" w:type="dxa"/>
              <w:left w:w="120" w:type="dxa"/>
              <w:bottom w:w="80" w:type="dxa"/>
              <w:right w:w="120" w:type="dxa"/>
            </w:tcMar>
          </w:tcPr>
          <w:p w:rsidR="005418CA" w:rsidRDefault="000077E8">
            <w:r>
              <w:t>assessment_agg (aggregated)</w:t>
            </w:r>
          </w:p>
        </w:tc>
        <w:tc>
          <w:tcPr>
            <w:tcW w:w="2151" w:type="dxa"/>
            <w:shd w:val="clear" w:color="auto" w:fill="F5F9FF"/>
            <w:tcMar>
              <w:top w:w="80" w:type="dxa"/>
              <w:left w:w="120" w:type="dxa"/>
              <w:bottom w:w="80" w:type="dxa"/>
              <w:right w:w="120" w:type="dxa"/>
            </w:tcMar>
          </w:tcPr>
          <w:p w:rsidR="005418CA" w:rsidRDefault="000077E8">
            <w:r>
              <w:t>~32,000</w:t>
            </w:r>
          </w:p>
        </w:tc>
        <w:tc>
          <w:tcPr>
            <w:tcW w:w="2155" w:type="dxa"/>
            <w:shd w:val="clear" w:color="auto" w:fill="F5F9FF"/>
            <w:tcMar>
              <w:top w:w="80" w:type="dxa"/>
              <w:left w:w="120" w:type="dxa"/>
              <w:bottom w:w="80" w:type="dxa"/>
              <w:right w:w="120" w:type="dxa"/>
            </w:tcMar>
          </w:tcPr>
          <w:p w:rsidR="005418CA" w:rsidRDefault="000077E8">
            <w:r>
              <w:t>4</w:t>
            </w:r>
          </w:p>
        </w:tc>
        <w:tc>
          <w:tcPr>
            <w:tcW w:w="2196" w:type="dxa"/>
            <w:shd w:val="clear" w:color="auto" w:fill="F5F9FF"/>
            <w:tcMar>
              <w:top w:w="80" w:type="dxa"/>
              <w:left w:w="120" w:type="dxa"/>
              <w:bottom w:w="80" w:type="dxa"/>
              <w:right w:w="120" w:type="dxa"/>
            </w:tcMar>
          </w:tcPr>
          <w:p w:rsidR="005418CA" w:rsidRDefault="000077E8">
            <w:r>
              <w:t>Per-student score summary</w:t>
            </w:r>
          </w:p>
        </w:tc>
      </w:tr>
      <w:tr w:rsidR="00136190" w:rsidTr="00441B48">
        <w:tblPrEx>
          <w:tblCellMar>
            <w:top w:w="0" w:type="dxa"/>
            <w:bottom w:w="0" w:type="dxa"/>
          </w:tblCellMar>
        </w:tblPrEx>
        <w:tc>
          <w:tcPr>
            <w:tcW w:w="2898" w:type="dxa"/>
            <w:shd w:val="clear" w:color="auto" w:fill="FFFFFF"/>
            <w:tcMar>
              <w:top w:w="80" w:type="dxa"/>
              <w:left w:w="120" w:type="dxa"/>
              <w:bottom w:w="80" w:type="dxa"/>
              <w:right w:w="120" w:type="dxa"/>
            </w:tcMar>
          </w:tcPr>
          <w:p w:rsidR="005418CA" w:rsidRDefault="000077E8">
            <w:r>
              <w:t>oulad_cleaned_master.csv (final)</w:t>
            </w:r>
          </w:p>
        </w:tc>
        <w:tc>
          <w:tcPr>
            <w:tcW w:w="2151" w:type="dxa"/>
            <w:shd w:val="clear" w:color="auto" w:fill="FFFFFF"/>
            <w:tcMar>
              <w:top w:w="80" w:type="dxa"/>
              <w:left w:w="120" w:type="dxa"/>
              <w:bottom w:w="80" w:type="dxa"/>
              <w:right w:w="120" w:type="dxa"/>
            </w:tcMar>
          </w:tcPr>
          <w:p w:rsidR="005418CA" w:rsidRDefault="000077E8">
            <w:r>
              <w:t>32,593</w:t>
            </w:r>
          </w:p>
        </w:tc>
        <w:tc>
          <w:tcPr>
            <w:tcW w:w="2155" w:type="dxa"/>
            <w:shd w:val="clear" w:color="auto" w:fill="FFFFFF"/>
            <w:tcMar>
              <w:top w:w="80" w:type="dxa"/>
              <w:left w:w="120" w:type="dxa"/>
              <w:bottom w:w="80" w:type="dxa"/>
              <w:right w:w="120" w:type="dxa"/>
            </w:tcMar>
          </w:tcPr>
          <w:p w:rsidR="005418CA" w:rsidRDefault="000077E8">
            <w:r>
              <w:t>19</w:t>
            </w:r>
          </w:p>
        </w:tc>
        <w:tc>
          <w:tcPr>
            <w:tcW w:w="2196" w:type="dxa"/>
            <w:shd w:val="clear" w:color="auto" w:fill="FFFFFF"/>
            <w:tcMar>
              <w:top w:w="80" w:type="dxa"/>
              <w:left w:w="120" w:type="dxa"/>
              <w:bottom w:w="80" w:type="dxa"/>
              <w:right w:w="120" w:type="dxa"/>
            </w:tcMar>
          </w:tcPr>
          <w:p w:rsidR="005418CA" w:rsidRDefault="000077E8">
            <w:r>
              <w:t>Unified master dataset</w:t>
            </w:r>
          </w:p>
        </w:tc>
      </w:tr>
    </w:tbl>
    <w:p w:rsidR="005418CA" w:rsidRDefault="005418CA">
      <w:pPr>
        <w:spacing w:before="60" w:after="60"/>
      </w:pPr>
    </w:p>
    <w:p w:rsidR="005418CA" w:rsidRDefault="000077E8">
      <w:pPr>
        <w:spacing w:before="60" w:after="60"/>
        <w:jc w:val="both"/>
      </w:pPr>
      <w:r>
        <w:t>The final master dataset contains 32,593 student records with 19 features covering academic performance, behavioral engagement, and demographic information. The total row count across all 7 original OULAD files exceeds 10 million rows, far above the 500,000-row minimum requirement.</w:t>
      </w:r>
    </w:p>
    <w:p w:rsidR="005418CA" w:rsidRDefault="005418CA">
      <w:pPr>
        <w:spacing w:before="60" w:after="60"/>
      </w:pPr>
    </w:p>
    <w:p w:rsidR="00DE0969" w:rsidRDefault="00DE0969">
      <w:pPr>
        <w:spacing w:before="60" w:after="60"/>
        <w:jc w:val="both"/>
      </w:pPr>
    </w:p>
    <w:p w:rsidR="00DE0969" w:rsidRDefault="00DE0969">
      <w:pPr>
        <w:spacing w:before="60" w:after="60"/>
        <w:jc w:val="both"/>
      </w:pPr>
    </w:p>
    <w:p w:rsidR="00136190" w:rsidRDefault="00136190">
      <w:pPr>
        <w:spacing w:before="60" w:after="60"/>
        <w:jc w:val="both"/>
      </w:pPr>
    </w:p>
    <w:p w:rsidR="00136190" w:rsidRDefault="00136190">
      <w:pPr>
        <w:spacing w:before="60" w:after="60"/>
        <w:jc w:val="both"/>
      </w:pPr>
    </w:p>
    <w:p w:rsidR="00136190" w:rsidRDefault="00136190">
      <w:pPr>
        <w:spacing w:before="60" w:after="60"/>
        <w:jc w:val="both"/>
      </w:pPr>
    </w:p>
    <w:p w:rsidR="00136190" w:rsidRDefault="00136190">
      <w:pPr>
        <w:spacing w:before="60" w:after="60"/>
        <w:jc w:val="both"/>
      </w:pPr>
    </w:p>
    <w:p w:rsidR="00136190" w:rsidRDefault="00136190">
      <w:pPr>
        <w:spacing w:before="60" w:after="60"/>
        <w:jc w:val="both"/>
      </w:pPr>
    </w:p>
    <w:p w:rsidR="00136190" w:rsidRDefault="00136190">
      <w:pPr>
        <w:spacing w:before="60" w:after="60"/>
        <w:jc w:val="both"/>
      </w:pPr>
    </w:p>
    <w:p w:rsidR="00136190" w:rsidRDefault="00136190">
      <w:pPr>
        <w:spacing w:before="60" w:after="60"/>
        <w:jc w:val="both"/>
      </w:pPr>
    </w:p>
    <w:p w:rsidR="00136190" w:rsidRDefault="00136190">
      <w:pPr>
        <w:spacing w:before="60" w:after="60"/>
        <w:jc w:val="both"/>
      </w:pPr>
    </w:p>
    <w:p w:rsidR="00DE0969" w:rsidRDefault="00DE0969">
      <w:pPr>
        <w:spacing w:before="60" w:after="60"/>
        <w:jc w:val="both"/>
      </w:pPr>
    </w:p>
    <w:p w:rsidR="005418CA" w:rsidRDefault="000077E8">
      <w:pPr>
        <w:spacing w:before="60" w:after="60"/>
        <w:jc w:val="both"/>
        <w:rPr>
          <w:b/>
        </w:rPr>
      </w:pPr>
      <w:r w:rsidRPr="00DE0969">
        <w:rPr>
          <w:b/>
        </w:rPr>
        <w:lastRenderedPageBreak/>
        <w:t>Key findings from the merging and labeling process:</w:t>
      </w:r>
    </w:p>
    <w:p w:rsidR="00DE0969" w:rsidRPr="00DE0969" w:rsidRDefault="00DE0969">
      <w:pPr>
        <w:spacing w:before="60" w:after="60"/>
        <w:jc w:val="both"/>
        <w:rPr>
          <w:b/>
        </w:rPr>
      </w:pPr>
    </w:p>
    <w:p w:rsidR="005418CA" w:rsidRDefault="000077E8" w:rsidP="00441B48">
      <w:pPr>
        <w:pStyle w:val="ListParagraph"/>
        <w:numPr>
          <w:ilvl w:val="0"/>
          <w:numId w:val="2"/>
        </w:numPr>
        <w:spacing w:before="40" w:after="40" w:line="276" w:lineRule="auto"/>
      </w:pPr>
      <w:r>
        <w:t>A significant portion of students had zero recorded VLE clicks after merging, suggesting they enrolled but did not engage with the online platform — these students were retained in the dataset with a click count of 0 as this itself is a meaningful predictor of dropout.</w:t>
      </w:r>
    </w:p>
    <w:p w:rsidR="005418CA" w:rsidRDefault="000077E8" w:rsidP="00441B48">
      <w:pPr>
        <w:pStyle w:val="ListParagraph"/>
        <w:numPr>
          <w:ilvl w:val="0"/>
          <w:numId w:val="2"/>
        </w:numPr>
        <w:spacing w:before="40" w:after="40" w:line="276" w:lineRule="auto"/>
      </w:pPr>
      <w:r>
        <w:t>The is_dropout column shows that approximately 30% of students in the dataset withdrew before completing their course, confirming that dropout is a measurable and significant outcome in this dataset.</w:t>
      </w:r>
    </w:p>
    <w:p w:rsidR="005418CA" w:rsidRDefault="000077E8" w:rsidP="00441B48">
      <w:pPr>
        <w:pStyle w:val="ListParagraph"/>
        <w:numPr>
          <w:ilvl w:val="0"/>
          <w:numId w:val="2"/>
        </w:numPr>
        <w:spacing w:before="40" w:after="40" w:line="276" w:lineRule="auto"/>
      </w:pPr>
      <w:r>
        <w:t>The risk_level distribution shows a clear split between High Risk (Withdrawn), Medium Risk (Fail), and Low Risk (Pass and Distinction) students, validating our three-tier classification approach.</w:t>
      </w:r>
    </w:p>
    <w:p w:rsidR="005418CA" w:rsidRDefault="000077E8" w:rsidP="00441B48">
      <w:pPr>
        <w:pStyle w:val="ListParagraph"/>
        <w:numPr>
          <w:ilvl w:val="0"/>
          <w:numId w:val="2"/>
        </w:numPr>
        <w:spacing w:before="40" w:after="40" w:line="276" w:lineRule="auto"/>
      </w:pPr>
      <w:r>
        <w:t>The newly created features — total_clicks, active_days, avg_score, and late_submissions — provide the behavioral and academic dimensions needed for both the classification and prediction models.</w:t>
      </w:r>
    </w:p>
    <w:p w:rsidR="00DE0969" w:rsidRDefault="00DE0969" w:rsidP="00DE0969">
      <w:pPr>
        <w:pStyle w:val="ListParagraph"/>
        <w:spacing w:before="40" w:after="40"/>
        <w:ind w:left="720"/>
      </w:pPr>
    </w:p>
    <w:p w:rsidR="00DE0969" w:rsidRPr="00DE0969" w:rsidRDefault="00DE0969" w:rsidP="00DE0969">
      <w:pPr>
        <w:spacing w:before="40" w:after="40"/>
        <w:rPr>
          <w:b/>
        </w:rPr>
      </w:pPr>
      <w:r w:rsidRPr="00DE0969">
        <w:rPr>
          <w:b/>
        </w:rPr>
        <w:drawing>
          <wp:anchor distT="0" distB="0" distL="114300" distR="114300" simplePos="0" relativeHeight="251658240" behindDoc="0" locked="0" layoutInCell="1" allowOverlap="1">
            <wp:simplePos x="0" y="0"/>
            <wp:positionH relativeFrom="margin">
              <wp:posOffset>-476885</wp:posOffset>
            </wp:positionH>
            <wp:positionV relativeFrom="paragraph">
              <wp:posOffset>369570</wp:posOffset>
            </wp:positionV>
            <wp:extent cx="7166610" cy="889000"/>
            <wp:effectExtent l="0" t="0" r="0" b="6350"/>
            <wp:wrapThrough wrapText="bothSides">
              <wp:wrapPolygon edited="0">
                <wp:start x="0" y="0"/>
                <wp:lineTo x="0" y="21291"/>
                <wp:lineTo x="21531" y="21291"/>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166610" cy="889000"/>
                    </a:xfrm>
                    <a:prstGeom prst="rect">
                      <a:avLst/>
                    </a:prstGeom>
                  </pic:spPr>
                </pic:pic>
              </a:graphicData>
            </a:graphic>
            <wp14:sizeRelH relativeFrom="page">
              <wp14:pctWidth>0</wp14:pctWidth>
            </wp14:sizeRelH>
            <wp14:sizeRelV relativeFrom="page">
              <wp14:pctHeight>0</wp14:pctHeight>
            </wp14:sizeRelV>
          </wp:anchor>
        </w:drawing>
      </w:r>
      <w:r>
        <w:rPr>
          <w:b/>
        </w:rPr>
        <w:t>Master Data</w:t>
      </w:r>
      <w:r w:rsidRPr="00DE0969">
        <w:rPr>
          <w:b/>
        </w:rPr>
        <w:t>set OUTPUT:</w:t>
      </w:r>
    </w:p>
    <w:p w:rsidR="005418CA" w:rsidRDefault="005418CA">
      <w:pPr>
        <w:spacing w:before="60" w:after="60"/>
      </w:pPr>
    </w:p>
    <w:p w:rsidR="000662CD" w:rsidRDefault="000662CD">
      <w:pPr>
        <w:spacing w:before="60" w:after="60"/>
        <w:jc w:val="both"/>
      </w:pPr>
    </w:p>
    <w:p w:rsidR="005418CA" w:rsidRPr="000662CD" w:rsidRDefault="000662CD">
      <w:pPr>
        <w:spacing w:before="60" w:after="60"/>
        <w:jc w:val="both"/>
        <w:rPr>
          <w:b/>
        </w:rPr>
      </w:pPr>
      <w:r w:rsidRPr="000662CD">
        <w:rPr>
          <w:b/>
        </w:rPr>
        <w:t>Risk level distribution OUTPUT:</w:t>
      </w:r>
    </w:p>
    <w:p w:rsidR="005418CA" w:rsidRDefault="000662CD">
      <w:pPr>
        <w:spacing w:before="60" w:after="60"/>
      </w:pPr>
      <w:r w:rsidRPr="000662CD">
        <w:rPr>
          <w:b/>
        </w:rPr>
        <w:drawing>
          <wp:anchor distT="0" distB="0" distL="114300" distR="114300" simplePos="0" relativeHeight="251659264" behindDoc="0" locked="0" layoutInCell="1" allowOverlap="1">
            <wp:simplePos x="0" y="0"/>
            <wp:positionH relativeFrom="column">
              <wp:posOffset>-438150</wp:posOffset>
            </wp:positionH>
            <wp:positionV relativeFrom="paragraph">
              <wp:posOffset>116205</wp:posOffset>
            </wp:positionV>
            <wp:extent cx="5382376" cy="1095528"/>
            <wp:effectExtent l="0" t="0" r="0" b="9525"/>
            <wp:wrapThrough wrapText="bothSides">
              <wp:wrapPolygon edited="0">
                <wp:start x="0" y="0"/>
                <wp:lineTo x="0" y="21412"/>
                <wp:lineTo x="21483" y="21412"/>
                <wp:lineTo x="2148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82376" cy="1095528"/>
                    </a:xfrm>
                    <a:prstGeom prst="rect">
                      <a:avLst/>
                    </a:prstGeom>
                  </pic:spPr>
                </pic:pic>
              </a:graphicData>
            </a:graphic>
            <wp14:sizeRelH relativeFrom="page">
              <wp14:pctWidth>0</wp14:pctWidth>
            </wp14:sizeRelH>
            <wp14:sizeRelV relativeFrom="page">
              <wp14:pctHeight>0</wp14:pctHeight>
            </wp14:sizeRelV>
          </wp:anchor>
        </w:drawing>
      </w:r>
    </w:p>
    <w:p w:rsidR="005418CA" w:rsidRDefault="005418CA">
      <w:pPr>
        <w:spacing w:before="60" w:after="60"/>
        <w:rPr>
          <w:b/>
          <w:bCs/>
          <w:color w:val="2E75B6"/>
          <w:sz w:val="26"/>
          <w:szCs w:val="26"/>
        </w:rPr>
      </w:pPr>
    </w:p>
    <w:p w:rsidR="000662CD" w:rsidRDefault="000662CD">
      <w:pPr>
        <w:spacing w:before="60" w:after="60"/>
        <w:rPr>
          <w:b/>
          <w:bCs/>
          <w:color w:val="2E75B6"/>
          <w:sz w:val="26"/>
          <w:szCs w:val="26"/>
        </w:rPr>
      </w:pPr>
    </w:p>
    <w:p w:rsidR="000662CD" w:rsidRDefault="000662CD">
      <w:pPr>
        <w:spacing w:before="60" w:after="60"/>
        <w:rPr>
          <w:b/>
          <w:bCs/>
          <w:color w:val="2E75B6"/>
          <w:sz w:val="26"/>
          <w:szCs w:val="26"/>
        </w:rPr>
      </w:pPr>
    </w:p>
    <w:p w:rsidR="000662CD" w:rsidRDefault="000662CD">
      <w:pPr>
        <w:spacing w:before="60" w:after="60"/>
        <w:rPr>
          <w:b/>
          <w:bCs/>
          <w:color w:val="2E75B6"/>
          <w:sz w:val="26"/>
          <w:szCs w:val="26"/>
        </w:rPr>
      </w:pPr>
    </w:p>
    <w:p w:rsidR="000662CD" w:rsidRDefault="000662CD">
      <w:pPr>
        <w:spacing w:before="60" w:after="60"/>
        <w:rPr>
          <w:b/>
          <w:bCs/>
          <w:color w:val="2E75B6"/>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0662CD" w:rsidRDefault="000662CD">
      <w:pPr>
        <w:spacing w:before="60" w:after="60"/>
        <w:rPr>
          <w:b/>
          <w:bCs/>
          <w:sz w:val="26"/>
          <w:szCs w:val="26"/>
        </w:rPr>
      </w:pPr>
    </w:p>
    <w:p w:rsidR="00136190" w:rsidRDefault="00136190">
      <w:pPr>
        <w:spacing w:before="60" w:after="60"/>
        <w:rPr>
          <w:b/>
          <w:bCs/>
          <w:sz w:val="26"/>
          <w:szCs w:val="26"/>
        </w:rPr>
      </w:pPr>
    </w:p>
    <w:p w:rsidR="00136190" w:rsidRDefault="00136190">
      <w:pPr>
        <w:spacing w:before="60" w:after="60"/>
        <w:rPr>
          <w:b/>
          <w:bCs/>
          <w:sz w:val="26"/>
          <w:szCs w:val="26"/>
        </w:rPr>
      </w:pPr>
    </w:p>
    <w:p w:rsidR="00136190" w:rsidRDefault="00136190">
      <w:pPr>
        <w:spacing w:before="60" w:after="60"/>
        <w:rPr>
          <w:b/>
          <w:bCs/>
          <w:sz w:val="26"/>
          <w:szCs w:val="26"/>
        </w:rPr>
      </w:pPr>
    </w:p>
    <w:p w:rsidR="00136190" w:rsidRDefault="00136190">
      <w:pPr>
        <w:spacing w:before="60" w:after="60"/>
        <w:rPr>
          <w:b/>
          <w:bCs/>
          <w:sz w:val="26"/>
          <w:szCs w:val="26"/>
        </w:rPr>
      </w:pPr>
    </w:p>
    <w:p w:rsidR="00136190" w:rsidRDefault="00136190">
      <w:pPr>
        <w:spacing w:before="60" w:after="60"/>
        <w:rPr>
          <w:b/>
          <w:bCs/>
          <w:sz w:val="26"/>
          <w:szCs w:val="26"/>
        </w:rPr>
      </w:pPr>
    </w:p>
    <w:p w:rsidR="000662CD" w:rsidRDefault="000662CD">
      <w:pPr>
        <w:spacing w:before="60" w:after="60"/>
        <w:rPr>
          <w:b/>
          <w:bCs/>
          <w:sz w:val="26"/>
          <w:szCs w:val="26"/>
        </w:rPr>
      </w:pPr>
    </w:p>
    <w:p w:rsidR="000662CD" w:rsidRPr="000662CD" w:rsidRDefault="000662CD">
      <w:pPr>
        <w:spacing w:before="60" w:after="60"/>
        <w:rPr>
          <w:b/>
          <w:bCs/>
          <w:sz w:val="26"/>
          <w:szCs w:val="26"/>
        </w:rPr>
      </w:pPr>
      <w:r w:rsidRPr="000662CD">
        <w:rPr>
          <w:b/>
          <w:bCs/>
          <w:sz w:val="26"/>
          <w:szCs w:val="26"/>
        </w:rPr>
        <w:t>Challenges and Solutions</w:t>
      </w:r>
    </w:p>
    <w:p w:rsidR="000662CD" w:rsidRDefault="000662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418CA" w:rsidTr="00580A55">
        <w:tblPrEx>
          <w:tblCellMar>
            <w:top w:w="0" w:type="dxa"/>
            <w:bottom w:w="0" w:type="dxa"/>
          </w:tblCellMar>
        </w:tblPrEx>
        <w:tc>
          <w:tcPr>
            <w:tcW w:w="4680" w:type="dxa"/>
            <w:tcBorders>
              <w:top w:val="nil"/>
              <w:left w:val="nil"/>
              <w:bottom w:val="nil"/>
              <w:right w:val="nil"/>
            </w:tcBorders>
            <w:shd w:val="clear" w:color="auto" w:fill="BDD6EE" w:themeFill="accent1" w:themeFillTint="66"/>
            <w:tcMar>
              <w:top w:w="80" w:type="dxa"/>
              <w:left w:w="120" w:type="dxa"/>
              <w:bottom w:w="80" w:type="dxa"/>
              <w:right w:w="120" w:type="dxa"/>
            </w:tcMar>
          </w:tcPr>
          <w:p w:rsidR="005418CA" w:rsidRDefault="00580A55" w:rsidP="00580A55">
            <w:pPr>
              <w:tabs>
                <w:tab w:val="center" w:pos="2220"/>
                <w:tab w:val="left" w:pos="3375"/>
                <w:tab w:val="left" w:pos="3885"/>
                <w:tab w:val="right" w:pos="4440"/>
              </w:tabs>
            </w:pPr>
            <w:r>
              <w:rPr>
                <w:b/>
                <w:bCs/>
              </w:rPr>
              <w:tab/>
            </w:r>
            <w:r w:rsidR="000077E8" w:rsidRPr="00580A55">
              <w:rPr>
                <w:b/>
                <w:bCs/>
              </w:rPr>
              <w:t>Challenge</w:t>
            </w:r>
            <w:r>
              <w:rPr>
                <w:b/>
                <w:bCs/>
              </w:rPr>
              <w:tab/>
            </w:r>
            <w:r>
              <w:rPr>
                <w:b/>
                <w:bCs/>
              </w:rPr>
              <w:tab/>
            </w:r>
            <w:r>
              <w:rPr>
                <w:b/>
                <w:bCs/>
              </w:rPr>
              <w:tab/>
            </w:r>
          </w:p>
        </w:tc>
        <w:tc>
          <w:tcPr>
            <w:tcW w:w="4680" w:type="dxa"/>
            <w:tcBorders>
              <w:top w:val="nil"/>
              <w:left w:val="nil"/>
              <w:bottom w:val="nil"/>
              <w:right w:val="nil"/>
            </w:tcBorders>
            <w:shd w:val="clear" w:color="auto" w:fill="BDD6EE" w:themeFill="accent1" w:themeFillTint="66"/>
            <w:tcMar>
              <w:top w:w="80" w:type="dxa"/>
              <w:left w:w="120" w:type="dxa"/>
              <w:bottom w:w="80" w:type="dxa"/>
              <w:right w:w="120" w:type="dxa"/>
            </w:tcMar>
          </w:tcPr>
          <w:p w:rsidR="005418CA" w:rsidRPr="00580A55" w:rsidRDefault="00580A55" w:rsidP="00580A55">
            <w:pPr>
              <w:tabs>
                <w:tab w:val="left" w:pos="555"/>
                <w:tab w:val="center" w:pos="2220"/>
              </w:tabs>
            </w:pPr>
            <w:r>
              <w:rPr>
                <w:b/>
                <w:bCs/>
              </w:rPr>
              <w:tab/>
            </w:r>
            <w:r>
              <w:rPr>
                <w:b/>
                <w:bCs/>
              </w:rPr>
              <w:tab/>
            </w:r>
            <w:r w:rsidR="000077E8" w:rsidRPr="00580A55">
              <w:rPr>
                <w:b/>
                <w:bCs/>
              </w:rPr>
              <w:t>Solution</w:t>
            </w:r>
          </w:p>
        </w:tc>
      </w:tr>
      <w:tr w:rsidR="00136190" w:rsidTr="00580A55">
        <w:tblPrEx>
          <w:tblCellMar>
            <w:top w:w="0" w:type="dxa"/>
            <w:bottom w:w="0" w:type="dxa"/>
          </w:tblCellMar>
        </w:tblPrEx>
        <w:tc>
          <w:tcPr>
            <w:tcW w:w="4680" w:type="dxa"/>
            <w:shd w:val="clear" w:color="auto" w:fill="F5F9FF"/>
            <w:tcMar>
              <w:top w:w="80" w:type="dxa"/>
              <w:left w:w="120" w:type="dxa"/>
              <w:bottom w:w="80" w:type="dxa"/>
              <w:right w:w="120" w:type="dxa"/>
            </w:tcMar>
          </w:tcPr>
          <w:p w:rsidR="005418CA" w:rsidRDefault="000077E8">
            <w:r>
              <w:t>The OULAD dataset comes as 7 separate files with different structures, making it unclear at first how to merge them without losing student records or creating duplicate rows.</w:t>
            </w:r>
          </w:p>
        </w:tc>
        <w:tc>
          <w:tcPr>
            <w:tcW w:w="4680" w:type="dxa"/>
            <w:shd w:val="clear" w:color="auto" w:fill="F5F9FF"/>
            <w:tcMar>
              <w:top w:w="80" w:type="dxa"/>
              <w:left w:w="120" w:type="dxa"/>
              <w:bottom w:w="80" w:type="dxa"/>
              <w:right w:w="120" w:type="dxa"/>
            </w:tcMar>
          </w:tcPr>
          <w:p w:rsidR="005418CA" w:rsidRDefault="000077E8">
            <w:r>
              <w:t>I reviewed the official OULAD documentation to understand the file relationships and used left joins instead of inner joins so that all student records from studentInfo.csv were preserved even when some students had no VLE or assessment data.</w:t>
            </w:r>
          </w:p>
        </w:tc>
      </w:tr>
      <w:tr w:rsidR="00136190">
        <w:tblPrEx>
          <w:tblCellMar>
            <w:top w:w="0" w:type="dxa"/>
            <w:bottom w:w="0" w:type="dxa"/>
          </w:tblCellMar>
        </w:tblPrEx>
        <w:tc>
          <w:tcPr>
            <w:tcW w:w="4680" w:type="dxa"/>
            <w:shd w:val="clear" w:color="auto" w:fill="FFFFFF"/>
            <w:tcMar>
              <w:top w:w="80" w:type="dxa"/>
              <w:left w:w="120" w:type="dxa"/>
              <w:bottom w:w="80" w:type="dxa"/>
              <w:right w:w="120" w:type="dxa"/>
            </w:tcMar>
          </w:tcPr>
          <w:p w:rsidR="005418CA" w:rsidRDefault="000077E8">
            <w:r>
              <w:t>After the left joins, some students had null values in the aggregated feature columns because they had no VLE activity or no submitted assessments, which could cause errors during model training.</w:t>
            </w:r>
          </w:p>
        </w:tc>
        <w:tc>
          <w:tcPr>
            <w:tcW w:w="4680" w:type="dxa"/>
            <w:shd w:val="clear" w:color="auto" w:fill="FFFFFF"/>
            <w:tcMar>
              <w:top w:w="80" w:type="dxa"/>
              <w:left w:w="120" w:type="dxa"/>
              <w:bottom w:w="80" w:type="dxa"/>
              <w:right w:w="120" w:type="dxa"/>
            </w:tcMar>
          </w:tcPr>
          <w:p w:rsidR="005418CA" w:rsidRDefault="000077E8">
            <w:r>
              <w:t>I filled all null values in the merged columns with 0 using fillna(), which is logically appropriate since zero clicks or zero assessments represents actual student behavior rather than missing data.</w:t>
            </w:r>
          </w:p>
        </w:tc>
      </w:tr>
      <w:tr w:rsidR="00136190">
        <w:tblPrEx>
          <w:tblCellMar>
            <w:top w:w="0" w:type="dxa"/>
            <w:bottom w:w="0" w:type="dxa"/>
          </w:tblCellMar>
        </w:tblPrEx>
        <w:tc>
          <w:tcPr>
            <w:tcW w:w="4680" w:type="dxa"/>
            <w:shd w:val="clear" w:color="auto" w:fill="F5F9FF"/>
            <w:tcMar>
              <w:top w:w="80" w:type="dxa"/>
              <w:left w:w="120" w:type="dxa"/>
              <w:bottom w:w="80" w:type="dxa"/>
              <w:right w:w="120" w:type="dxa"/>
            </w:tcMar>
          </w:tcPr>
          <w:p w:rsidR="005418CA" w:rsidRDefault="000077E8">
            <w:r>
              <w:t>The studentVle.csv file has over 10 million rows with one row per student per day per activity, which made it very slow to aggregate and merge in Google Colab.</w:t>
            </w:r>
          </w:p>
        </w:tc>
        <w:tc>
          <w:tcPr>
            <w:tcW w:w="4680" w:type="dxa"/>
            <w:shd w:val="clear" w:color="auto" w:fill="F5F9FF"/>
            <w:tcMar>
              <w:top w:w="80" w:type="dxa"/>
              <w:left w:w="120" w:type="dxa"/>
              <w:bottom w:w="80" w:type="dxa"/>
              <w:right w:w="120" w:type="dxa"/>
            </w:tcMar>
          </w:tcPr>
          <w:p w:rsidR="005418CA" w:rsidRDefault="000077E8">
            <w:r>
              <w:t>I used pandas groupby with agg() to aggregate the entire VLE file in a single operation rather than looping through individual students, which significantly improved processing speed.</w:t>
            </w:r>
          </w:p>
        </w:tc>
      </w:tr>
      <w:tr w:rsidR="00136190">
        <w:tblPrEx>
          <w:tblCellMar>
            <w:top w:w="0" w:type="dxa"/>
            <w:bottom w:w="0" w:type="dxa"/>
          </w:tblCellMar>
        </w:tblPrEx>
        <w:tc>
          <w:tcPr>
            <w:tcW w:w="4680" w:type="dxa"/>
            <w:shd w:val="clear" w:color="auto" w:fill="FFFFFF"/>
            <w:tcMar>
              <w:top w:w="80" w:type="dxa"/>
              <w:left w:w="120" w:type="dxa"/>
              <w:bottom w:w="80" w:type="dxa"/>
              <w:right w:w="120" w:type="dxa"/>
            </w:tcMar>
          </w:tcPr>
          <w:p w:rsidR="005418CA" w:rsidRDefault="000077E8">
            <w:r>
              <w:t>Determining the correct join keys across multiple files was confusing at first since some files use id_student alone while others use id_student combined with code_module and code_presentation.</w:t>
            </w:r>
          </w:p>
        </w:tc>
        <w:tc>
          <w:tcPr>
            <w:tcW w:w="4680" w:type="dxa"/>
            <w:shd w:val="clear" w:color="auto" w:fill="FFFFFF"/>
            <w:tcMar>
              <w:top w:w="80" w:type="dxa"/>
              <w:left w:w="120" w:type="dxa"/>
              <w:bottom w:w="80" w:type="dxa"/>
              <w:right w:w="120" w:type="dxa"/>
            </w:tcMar>
          </w:tcPr>
          <w:p w:rsidR="005418CA" w:rsidRDefault="000077E8">
            <w:r>
              <w:t>I carefully matched the join keys based on the dataset documentation and tested the merge output shapes to confirm no unexpected row multiplication or data loss occurred.</w:t>
            </w:r>
          </w:p>
        </w:tc>
      </w:tr>
    </w:tbl>
    <w:p w:rsidR="005418CA" w:rsidRDefault="005418CA">
      <w:pPr>
        <w:spacing w:before="60" w:after="60"/>
      </w:pPr>
    </w:p>
    <w:p w:rsidR="005418CA" w:rsidRDefault="000077E8">
      <w:pPr>
        <w:pBdr>
          <w:bottom w:val="single" w:sz="4" w:space="1" w:color="2E75B6"/>
        </w:pBdr>
        <w:spacing w:before="280" w:after="120"/>
      </w:pPr>
      <w:r>
        <w:rPr>
          <w:b/>
          <w:bCs/>
          <w:color w:val="2E75B6"/>
          <w:sz w:val="26"/>
          <w:szCs w:val="26"/>
        </w:rPr>
        <w:t>Conclusion</w:t>
      </w:r>
    </w:p>
    <w:p w:rsidR="005418CA" w:rsidRDefault="000077E8">
      <w:pPr>
        <w:spacing w:before="60" w:after="60"/>
        <w:jc w:val="both"/>
      </w:pPr>
      <w:r>
        <w:t>This week's activity successfully completed the data merging and master dataset creation phase of our project. By aggregating the behavioral and academic data at the student level and merging all cleaned files through appropriate join operations, a single unified master dataset was produced containing 32,593 student records with 19 features covering all dimensions needed for our dropout prediction study.</w:t>
      </w:r>
    </w:p>
    <w:p w:rsidR="005418CA" w:rsidRDefault="005418CA">
      <w:pPr>
        <w:spacing w:before="60" w:after="60"/>
      </w:pPr>
    </w:p>
    <w:p w:rsidR="005418CA" w:rsidRDefault="000077E8">
      <w:pPr>
        <w:spacing w:before="60" w:after="60"/>
        <w:jc w:val="both"/>
      </w:pPr>
      <w:r>
        <w:t xml:space="preserve">The creation of the is_dropout binary label and the risk_level classification column directly addresses both of our study's main objectives and provides ready-to-use target variables for the </w:t>
      </w:r>
      <w:r>
        <w:lastRenderedPageBreak/>
        <w:t>modeling phase. The master dataset is now clean, complete, and saved for use by the group in the coming weeks.</w:t>
      </w:r>
    </w:p>
    <w:p w:rsidR="005418CA" w:rsidRDefault="005418CA">
      <w:pPr>
        <w:spacing w:before="60" w:after="60"/>
      </w:pPr>
    </w:p>
    <w:p w:rsidR="005418CA" w:rsidRDefault="000077E8">
      <w:pPr>
        <w:spacing w:before="60" w:after="60"/>
        <w:jc w:val="both"/>
      </w:pPr>
      <w:r>
        <w:t>Overall, the objectives for this week were fully met. Through this activity, I learned how important proper data aggregation and join strat</w:t>
      </w:r>
      <w:r w:rsidR="00136190">
        <w:t xml:space="preserve">egy are in big data workflows, </w:t>
      </w:r>
      <w:r>
        <w:t>particularly how the choice between inner and left joins can significantly affect how many records are retained and how null values are handled after merging. These decisions directly impact the quality and completeness of the data that goes into the machine learning models.</w:t>
      </w:r>
    </w:p>
    <w:p w:rsidR="005418CA" w:rsidRDefault="005418CA">
      <w:pPr>
        <w:spacing w:before="60" w:after="60"/>
      </w:pPr>
    </w:p>
    <w:sectPr w:rsidR="005418C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3258" w:rsidRDefault="00D13258" w:rsidP="00DE0969">
      <w:r>
        <w:separator/>
      </w:r>
    </w:p>
  </w:endnote>
  <w:endnote w:type="continuationSeparator" w:id="0">
    <w:p w:rsidR="00D13258" w:rsidRDefault="00D13258" w:rsidP="00DE0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3258" w:rsidRDefault="00D13258" w:rsidP="00DE0969">
      <w:r>
        <w:separator/>
      </w:r>
    </w:p>
  </w:footnote>
  <w:footnote w:type="continuationSeparator" w:id="0">
    <w:p w:rsidR="00D13258" w:rsidRDefault="00D13258" w:rsidP="00DE09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329C5"/>
    <w:multiLevelType w:val="hybridMultilevel"/>
    <w:tmpl w:val="53C40B2C"/>
    <w:lvl w:ilvl="0" w:tplc="E5DE3C2C">
      <w:start w:val="1"/>
      <w:numFmt w:val="decimal"/>
      <w:lvlText w:val="%1."/>
      <w:lvlJc w:val="left"/>
      <w:pPr>
        <w:ind w:left="720" w:hanging="360"/>
      </w:pPr>
    </w:lvl>
    <w:lvl w:ilvl="1" w:tplc="DDBAEBFA">
      <w:numFmt w:val="decimal"/>
      <w:lvlText w:val=""/>
      <w:lvlJc w:val="left"/>
    </w:lvl>
    <w:lvl w:ilvl="2" w:tplc="937207DC">
      <w:numFmt w:val="decimal"/>
      <w:lvlText w:val=""/>
      <w:lvlJc w:val="left"/>
    </w:lvl>
    <w:lvl w:ilvl="3" w:tplc="D410FE66">
      <w:numFmt w:val="decimal"/>
      <w:lvlText w:val=""/>
      <w:lvlJc w:val="left"/>
    </w:lvl>
    <w:lvl w:ilvl="4" w:tplc="33D26A04">
      <w:numFmt w:val="decimal"/>
      <w:lvlText w:val=""/>
      <w:lvlJc w:val="left"/>
    </w:lvl>
    <w:lvl w:ilvl="5" w:tplc="A46E8E7C">
      <w:numFmt w:val="decimal"/>
      <w:lvlText w:val=""/>
      <w:lvlJc w:val="left"/>
    </w:lvl>
    <w:lvl w:ilvl="6" w:tplc="9AB49B94">
      <w:numFmt w:val="decimal"/>
      <w:lvlText w:val=""/>
      <w:lvlJc w:val="left"/>
    </w:lvl>
    <w:lvl w:ilvl="7" w:tplc="193423F2">
      <w:numFmt w:val="decimal"/>
      <w:lvlText w:val=""/>
      <w:lvlJc w:val="left"/>
    </w:lvl>
    <w:lvl w:ilvl="8" w:tplc="86445384">
      <w:numFmt w:val="decimal"/>
      <w:lvlText w:val=""/>
      <w:lvlJc w:val="left"/>
    </w:lvl>
  </w:abstractNum>
  <w:abstractNum w:abstractNumId="1" w15:restartNumberingAfterBreak="0">
    <w:nsid w:val="2BE65CB3"/>
    <w:multiLevelType w:val="hybridMultilevel"/>
    <w:tmpl w:val="F2125BF0"/>
    <w:lvl w:ilvl="0" w:tplc="59EE734A">
      <w:start w:val="1"/>
      <w:numFmt w:val="bullet"/>
      <w:lvlText w:val="•"/>
      <w:lvlJc w:val="left"/>
      <w:pPr>
        <w:ind w:left="720" w:hanging="360"/>
      </w:pPr>
    </w:lvl>
    <w:lvl w:ilvl="1" w:tplc="5134A930">
      <w:numFmt w:val="decimal"/>
      <w:lvlText w:val=""/>
      <w:lvlJc w:val="left"/>
    </w:lvl>
    <w:lvl w:ilvl="2" w:tplc="23605CDC">
      <w:numFmt w:val="decimal"/>
      <w:lvlText w:val=""/>
      <w:lvlJc w:val="left"/>
    </w:lvl>
    <w:lvl w:ilvl="3" w:tplc="B7908AFE">
      <w:numFmt w:val="decimal"/>
      <w:lvlText w:val=""/>
      <w:lvlJc w:val="left"/>
    </w:lvl>
    <w:lvl w:ilvl="4" w:tplc="CCD0F1D0">
      <w:numFmt w:val="decimal"/>
      <w:lvlText w:val=""/>
      <w:lvlJc w:val="left"/>
    </w:lvl>
    <w:lvl w:ilvl="5" w:tplc="69BA8ED6">
      <w:numFmt w:val="decimal"/>
      <w:lvlText w:val=""/>
      <w:lvlJc w:val="left"/>
    </w:lvl>
    <w:lvl w:ilvl="6" w:tplc="0B3A1B70">
      <w:numFmt w:val="decimal"/>
      <w:lvlText w:val=""/>
      <w:lvlJc w:val="left"/>
    </w:lvl>
    <w:lvl w:ilvl="7" w:tplc="192E82BA">
      <w:numFmt w:val="decimal"/>
      <w:lvlText w:val=""/>
      <w:lvlJc w:val="left"/>
    </w:lvl>
    <w:lvl w:ilvl="8" w:tplc="7766DF0A">
      <w:numFmt w:val="decimal"/>
      <w:lvlText w:val=""/>
      <w:lvlJc w:val="left"/>
    </w:lvl>
  </w:abstractNum>
  <w:abstractNum w:abstractNumId="2" w15:restartNumberingAfterBreak="0">
    <w:nsid w:val="514A5AA9"/>
    <w:multiLevelType w:val="hybridMultilevel"/>
    <w:tmpl w:val="9538F4C8"/>
    <w:lvl w:ilvl="0" w:tplc="23A86408">
      <w:start w:val="1"/>
      <w:numFmt w:val="bullet"/>
      <w:lvlText w:val="●"/>
      <w:lvlJc w:val="left"/>
      <w:pPr>
        <w:ind w:left="720" w:hanging="360"/>
      </w:pPr>
    </w:lvl>
    <w:lvl w:ilvl="1" w:tplc="14C4FBBE">
      <w:start w:val="1"/>
      <w:numFmt w:val="bullet"/>
      <w:lvlText w:val="○"/>
      <w:lvlJc w:val="left"/>
      <w:pPr>
        <w:ind w:left="1440" w:hanging="360"/>
      </w:pPr>
    </w:lvl>
    <w:lvl w:ilvl="2" w:tplc="4648AE1C">
      <w:start w:val="1"/>
      <w:numFmt w:val="bullet"/>
      <w:lvlText w:val="■"/>
      <w:lvlJc w:val="left"/>
      <w:pPr>
        <w:ind w:left="2160" w:hanging="360"/>
      </w:pPr>
    </w:lvl>
    <w:lvl w:ilvl="3" w:tplc="17A0CA60">
      <w:start w:val="1"/>
      <w:numFmt w:val="bullet"/>
      <w:lvlText w:val="●"/>
      <w:lvlJc w:val="left"/>
      <w:pPr>
        <w:ind w:left="2880" w:hanging="360"/>
      </w:pPr>
    </w:lvl>
    <w:lvl w:ilvl="4" w:tplc="68D41CFE">
      <w:start w:val="1"/>
      <w:numFmt w:val="bullet"/>
      <w:lvlText w:val="○"/>
      <w:lvlJc w:val="left"/>
      <w:pPr>
        <w:ind w:left="3600" w:hanging="360"/>
      </w:pPr>
    </w:lvl>
    <w:lvl w:ilvl="5" w:tplc="853CEB92">
      <w:start w:val="1"/>
      <w:numFmt w:val="bullet"/>
      <w:lvlText w:val="■"/>
      <w:lvlJc w:val="left"/>
      <w:pPr>
        <w:ind w:left="4320" w:hanging="360"/>
      </w:pPr>
    </w:lvl>
    <w:lvl w:ilvl="6" w:tplc="DFA8AFAE">
      <w:start w:val="1"/>
      <w:numFmt w:val="bullet"/>
      <w:lvlText w:val="●"/>
      <w:lvlJc w:val="left"/>
      <w:pPr>
        <w:ind w:left="5040" w:hanging="360"/>
      </w:pPr>
    </w:lvl>
    <w:lvl w:ilvl="7" w:tplc="2C24D45A">
      <w:start w:val="1"/>
      <w:numFmt w:val="bullet"/>
      <w:lvlText w:val="●"/>
      <w:lvlJc w:val="left"/>
      <w:pPr>
        <w:ind w:left="5760" w:hanging="360"/>
      </w:pPr>
    </w:lvl>
    <w:lvl w:ilvl="8" w:tplc="04C8EAE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8CA"/>
    <w:rsid w:val="000077E8"/>
    <w:rsid w:val="00044B39"/>
    <w:rsid w:val="000662CD"/>
    <w:rsid w:val="00136190"/>
    <w:rsid w:val="003F3253"/>
    <w:rsid w:val="00404DD5"/>
    <w:rsid w:val="00441B48"/>
    <w:rsid w:val="005418CA"/>
    <w:rsid w:val="00580A55"/>
    <w:rsid w:val="007C5268"/>
    <w:rsid w:val="00D13258"/>
    <w:rsid w:val="00DE0969"/>
    <w:rsid w:val="00F93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AD08D"/>
  <w15:docId w15:val="{93279BB5-3207-484E-BA3A-EA19399F3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0969"/>
    <w:pPr>
      <w:tabs>
        <w:tab w:val="center" w:pos="4680"/>
        <w:tab w:val="right" w:pos="9360"/>
      </w:tabs>
    </w:pPr>
  </w:style>
  <w:style w:type="character" w:customStyle="1" w:styleId="HeaderChar">
    <w:name w:val="Header Char"/>
    <w:basedOn w:val="DefaultParagraphFont"/>
    <w:link w:val="Header"/>
    <w:uiPriority w:val="99"/>
    <w:rsid w:val="00DE0969"/>
  </w:style>
  <w:style w:type="paragraph" w:styleId="Footer">
    <w:name w:val="footer"/>
    <w:basedOn w:val="Normal"/>
    <w:link w:val="FooterChar"/>
    <w:uiPriority w:val="99"/>
    <w:unhideWhenUsed/>
    <w:rsid w:val="00DE0969"/>
    <w:pPr>
      <w:tabs>
        <w:tab w:val="center" w:pos="4680"/>
        <w:tab w:val="right" w:pos="9360"/>
      </w:tabs>
    </w:pPr>
  </w:style>
  <w:style w:type="character" w:customStyle="1" w:styleId="FooterChar">
    <w:name w:val="Footer Char"/>
    <w:basedOn w:val="DefaultParagraphFont"/>
    <w:link w:val="Footer"/>
    <w:uiPriority w:val="99"/>
    <w:rsid w:val="00DE0969"/>
  </w:style>
  <w:style w:type="table" w:styleId="TableGrid">
    <w:name w:val="Table Grid"/>
    <w:basedOn w:val="TableNormal"/>
    <w:uiPriority w:val="39"/>
    <w:rsid w:val="00441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dgbb-prog/student-dropout-bigdata-dataclea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7</Pages>
  <Words>1687</Words>
  <Characters>9621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Windows User</cp:lastModifiedBy>
  <cp:revision>1</cp:revision>
  <dcterms:created xsi:type="dcterms:W3CDTF">2026-04-24T06:39:00Z</dcterms:created>
  <dcterms:modified xsi:type="dcterms:W3CDTF">2026-04-24T13:29:00Z</dcterms:modified>
</cp:coreProperties>
</file>