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A03AA" w14:textId="50CD0EEB" w:rsidR="00B141A2" w:rsidRPr="002A3982" w:rsidRDefault="003C0F6E" w:rsidP="00D42BBF">
      <w:pPr>
        <w:pStyle w:val="NoSpacing"/>
        <w:ind w:left="2160" w:firstLine="720"/>
        <w:jc w:val="right"/>
        <w:rPr>
          <w:b/>
          <w:bCs/>
          <w:noProof/>
          <w:sz w:val="28"/>
          <w:szCs w:val="28"/>
        </w:rPr>
      </w:pPr>
      <w:r w:rsidRPr="00246960">
        <w:rPr>
          <w:noProof/>
        </w:rPr>
        <w:drawing>
          <wp:anchor distT="0" distB="0" distL="114300" distR="114300" simplePos="0" relativeHeight="251658245" behindDoc="1" locked="0" layoutInCell="1" allowOverlap="1" wp14:anchorId="0F9EA231" wp14:editId="758E18E7">
            <wp:simplePos x="0" y="0"/>
            <wp:positionH relativeFrom="margin">
              <wp:align>left</wp:align>
            </wp:positionH>
            <wp:positionV relativeFrom="paragraph">
              <wp:posOffset>68167</wp:posOffset>
            </wp:positionV>
            <wp:extent cx="1371600" cy="1371600"/>
            <wp:effectExtent l="0" t="0" r="0" b="0"/>
            <wp:wrapNone/>
            <wp:docPr id="2" name="Picture 2" descr="Sunburst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unburst char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14:sizeRelH relativeFrom="margin">
              <wp14:pctWidth>0</wp14:pctWidth>
            </wp14:sizeRelH>
            <wp14:sizeRelV relativeFrom="margin">
              <wp14:pctHeight>0</wp14:pctHeight>
            </wp14:sizeRelV>
          </wp:anchor>
        </w:drawing>
      </w:r>
      <w:r w:rsidR="00F05C5F" w:rsidRPr="00246960">
        <w:rPr>
          <w:b/>
          <w:bCs/>
          <w:noProof/>
          <w:sz w:val="28"/>
          <w:szCs w:val="28"/>
        </w:rPr>
        <w:t>CAN/</w:t>
      </w:r>
      <w:r w:rsidR="00505375" w:rsidRPr="00246960">
        <w:rPr>
          <w:b/>
          <w:bCs/>
          <w:noProof/>
          <w:sz w:val="28"/>
          <w:szCs w:val="28"/>
        </w:rPr>
        <w:t>DGSI</w:t>
      </w:r>
      <w:r w:rsidR="00F05C5F" w:rsidRPr="00246960">
        <w:rPr>
          <w:b/>
          <w:bCs/>
          <w:noProof/>
          <w:sz w:val="28"/>
          <w:szCs w:val="28"/>
        </w:rPr>
        <w:t> </w:t>
      </w:r>
      <w:r w:rsidR="00237601" w:rsidRPr="00246960">
        <w:rPr>
          <w:b/>
          <w:bCs/>
          <w:noProof/>
          <w:sz w:val="28"/>
          <w:szCs w:val="28"/>
        </w:rPr>
        <w:t>103-1</w:t>
      </w:r>
      <w:r w:rsidR="00A97694" w:rsidRPr="00246960">
        <w:rPr>
          <w:b/>
          <w:bCs/>
          <w:noProof/>
          <w:sz w:val="28"/>
          <w:szCs w:val="28"/>
        </w:rPr>
        <w:t>:</w:t>
      </w:r>
      <w:r w:rsidR="00F02E38" w:rsidRPr="00246960">
        <w:rPr>
          <w:b/>
          <w:bCs/>
          <w:noProof/>
          <w:sz w:val="28"/>
          <w:szCs w:val="28"/>
        </w:rPr>
        <w:t>20</w:t>
      </w:r>
      <w:r w:rsidR="008B6BE4" w:rsidRPr="00246960">
        <w:rPr>
          <w:b/>
          <w:bCs/>
          <w:noProof/>
          <w:sz w:val="28"/>
          <w:szCs w:val="28"/>
        </w:rPr>
        <w:t>23</w:t>
      </w:r>
    </w:p>
    <w:p w14:paraId="36B8E4D9" w14:textId="6E301D3D" w:rsidR="002A3982" w:rsidRDefault="002A3982" w:rsidP="00055EA7">
      <w:pPr>
        <w:jc w:val="right"/>
        <w:rPr>
          <w:b/>
          <w:noProof/>
          <w:sz w:val="28"/>
          <w:szCs w:val="28"/>
        </w:rPr>
      </w:pPr>
      <w:r w:rsidRPr="00FA5348">
        <w:rPr>
          <w:b/>
          <w:sz w:val="28"/>
          <w:szCs w:val="28"/>
        </w:rPr>
        <w:t>NATIONAL STANDARD OF CANADA</w:t>
      </w:r>
    </w:p>
    <w:p w14:paraId="78C9C6A9" w14:textId="25412CC8" w:rsidR="00F05C5F" w:rsidRPr="00042E6D" w:rsidRDefault="002A3982" w:rsidP="00055EA7">
      <w:pPr>
        <w:jc w:val="right"/>
        <w:rPr>
          <w:noProof/>
        </w:rPr>
      </w:pPr>
      <w:r w:rsidRPr="00042E6D">
        <w:rPr>
          <w:b/>
          <w:noProof/>
          <w:sz w:val="28"/>
          <w:szCs w:val="28"/>
          <w:lang w:eastAsia="en-CA"/>
        </w:rPr>
        <mc:AlternateContent>
          <mc:Choice Requires="wps">
            <w:drawing>
              <wp:anchor distT="45720" distB="45720" distL="114300" distR="114300" simplePos="0" relativeHeight="251658244" behindDoc="0" locked="0" layoutInCell="1" allowOverlap="1" wp14:anchorId="68DD6225" wp14:editId="6354132A">
                <wp:simplePos x="0" y="0"/>
                <wp:positionH relativeFrom="margin">
                  <wp:align>right</wp:align>
                </wp:positionH>
                <wp:positionV relativeFrom="paragraph">
                  <wp:posOffset>8353</wp:posOffset>
                </wp:positionV>
                <wp:extent cx="1433195"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3195" cy="1404620"/>
                        </a:xfrm>
                        <a:prstGeom prst="rect">
                          <a:avLst/>
                        </a:prstGeom>
                        <a:solidFill>
                          <a:srgbClr val="FFFFFF"/>
                        </a:solidFill>
                        <a:ln w="9525">
                          <a:noFill/>
                          <a:miter lim="800000"/>
                          <a:headEnd/>
                          <a:tailEnd/>
                        </a:ln>
                      </wps:spPr>
                      <wps:txbx>
                        <w:txbxContent>
                          <w:p w14:paraId="0D0C1EC1" w14:textId="0301D570" w:rsidR="00B37B34" w:rsidRDefault="00B37B34" w:rsidP="00B42F25">
                            <w:pPr>
                              <w:spacing w:after="0" w:line="22" w:lineRule="atLeast"/>
                              <w:jc w:val="right"/>
                            </w:pPr>
                            <w:r w:rsidRPr="003B40ED">
                              <w:t>Second Edition</w:t>
                            </w:r>
                          </w:p>
                          <w:p w14:paraId="2CE5128A" w14:textId="31BE0CBF" w:rsidR="001B7292" w:rsidRPr="003B40ED" w:rsidRDefault="001B7292" w:rsidP="00B42F25">
                            <w:pPr>
                              <w:spacing w:after="0" w:line="22" w:lineRule="atLeast"/>
                              <w:jc w:val="right"/>
                            </w:pPr>
                            <w:r>
                              <w:t>2023-</w:t>
                            </w:r>
                            <w:r w:rsidR="00DD3941">
                              <w:t>0</w:t>
                            </w:r>
                            <w:r w:rsidR="00444114">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DD6225" id="_x0000_t202" coordsize="21600,21600" o:spt="202" path="m,l,21600r21600,l21600,xe">
                <v:stroke joinstyle="miter"/>
                <v:path gradientshapeok="t" o:connecttype="rect"/>
              </v:shapetype>
              <v:shape id="Text Box 2" o:spid="_x0000_s1026" type="#_x0000_t202" style="position:absolute;left:0;text-align:left;margin-left:61.65pt;margin-top:.65pt;width:112.85pt;height:110.6pt;z-index:2516582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" stroked="f">
                <v:textbox style="mso-fit-shape-to-text:t">
                  <w:txbxContent>
                    <w:p w14:paraId="0D0C1EC1" w14:textId="0301D570" w:rsidR="00B37B34" w:rsidRDefault="00B37B34" w:rsidP="00B42F25">
                      <w:pPr>
                        <w:spacing w:after="0" w:line="22" w:lineRule="atLeast"/>
                        <w:jc w:val="right"/>
                      </w:pPr>
                      <w:r w:rsidRPr="003B40ED">
                        <w:t>Second Edition</w:t>
                      </w:r>
                    </w:p>
                    <w:p w14:paraId="2CE5128A" w14:textId="31BE0CBF" w:rsidR="001B7292" w:rsidRPr="003B40ED" w:rsidRDefault="001B7292" w:rsidP="00B42F25">
                      <w:pPr>
                        <w:spacing w:after="0" w:line="22" w:lineRule="atLeast"/>
                        <w:jc w:val="right"/>
                      </w:pPr>
                      <w:r>
                        <w:t>2023-</w:t>
                      </w:r>
                      <w:r w:rsidR="00DD3941">
                        <w:t>0</w:t>
                      </w:r>
                      <w:r w:rsidR="00444114">
                        <w:t>4</w:t>
                      </w:r>
                    </w:p>
                  </w:txbxContent>
                </v:textbox>
                <w10:wrap type="square" anchorx="margin"/>
              </v:shape>
            </w:pict>
          </mc:Fallback>
        </mc:AlternateContent>
      </w:r>
      <w:r w:rsidR="00F05C5F" w:rsidRPr="00042E6D">
        <w:rPr>
          <w:b/>
          <w:noProof/>
          <w:sz w:val="28"/>
          <w:szCs w:val="28"/>
        </w:rPr>
        <w:br/>
      </w:r>
    </w:p>
    <w:p w14:paraId="6FD72EA3" w14:textId="2FA19602" w:rsidR="00F05C5F" w:rsidRPr="00042E6D" w:rsidRDefault="00ED071A" w:rsidP="00ED071A">
      <w:pPr>
        <w:tabs>
          <w:tab w:val="left" w:pos="1010"/>
        </w:tabs>
        <w:spacing w:line="360" w:lineRule="atLeast"/>
        <w:rPr>
          <w:noProof/>
        </w:rPr>
      </w:pPr>
      <w:r>
        <w:rPr>
          <w:noProof/>
        </w:rPr>
        <w:tab/>
      </w:r>
    </w:p>
    <w:p w14:paraId="2D251D20" w14:textId="77777777" w:rsidR="00F05C5F" w:rsidRPr="00042E6D" w:rsidRDefault="00F05C5F" w:rsidP="00F05C5F">
      <w:pPr>
        <w:spacing w:line="360" w:lineRule="atLeast"/>
        <w:rPr>
          <w:b/>
          <w:sz w:val="32"/>
          <w:szCs w:val="32"/>
        </w:rPr>
      </w:pPr>
    </w:p>
    <w:p w14:paraId="03DB1C7C" w14:textId="77777777" w:rsidR="00F05C5F" w:rsidRDefault="00F05C5F" w:rsidP="00F05C5F">
      <w:pPr>
        <w:spacing w:line="360" w:lineRule="atLeast"/>
        <w:rPr>
          <w:b/>
          <w:sz w:val="32"/>
          <w:szCs w:val="32"/>
        </w:rPr>
      </w:pPr>
    </w:p>
    <w:p w14:paraId="50B58BBE" w14:textId="77777777" w:rsidR="007A122D" w:rsidRDefault="007A122D" w:rsidP="00F05C5F">
      <w:pPr>
        <w:spacing w:line="360" w:lineRule="atLeast"/>
        <w:rPr>
          <w:b/>
          <w:sz w:val="32"/>
          <w:szCs w:val="32"/>
        </w:rPr>
      </w:pPr>
    </w:p>
    <w:p w14:paraId="3A123417" w14:textId="77777777" w:rsidR="007A122D" w:rsidRDefault="007A122D" w:rsidP="00F05C5F">
      <w:pPr>
        <w:spacing w:line="360" w:lineRule="atLeast"/>
        <w:rPr>
          <w:b/>
          <w:sz w:val="32"/>
          <w:szCs w:val="32"/>
        </w:rPr>
      </w:pPr>
    </w:p>
    <w:p w14:paraId="3035FCFE" w14:textId="77777777" w:rsidR="007A122D" w:rsidRPr="00042E6D" w:rsidRDefault="007A122D" w:rsidP="00F05C5F">
      <w:pPr>
        <w:spacing w:line="360" w:lineRule="atLeast"/>
        <w:rPr>
          <w:b/>
          <w:sz w:val="32"/>
          <w:szCs w:val="32"/>
        </w:rPr>
      </w:pPr>
    </w:p>
    <w:p w14:paraId="07E07BF2" w14:textId="77777777" w:rsidR="00F05C5F" w:rsidRPr="00042E6D" w:rsidRDefault="00F05C5F" w:rsidP="00F05C5F">
      <w:pPr>
        <w:spacing w:line="360" w:lineRule="atLeast"/>
        <w:rPr>
          <w:b/>
          <w:sz w:val="32"/>
          <w:szCs w:val="32"/>
        </w:rPr>
      </w:pPr>
    </w:p>
    <w:p w14:paraId="6A9BDFD8" w14:textId="39BA24CB" w:rsidR="00F05C5F" w:rsidRPr="00042E6D" w:rsidRDefault="00237601" w:rsidP="00F05C5F">
      <w:pPr>
        <w:spacing w:line="360" w:lineRule="atLeast"/>
        <w:rPr>
          <w:sz w:val="24"/>
          <w:szCs w:val="24"/>
        </w:rPr>
      </w:pPr>
      <w:r w:rsidRPr="00042E6D">
        <w:rPr>
          <w:b/>
          <w:sz w:val="32"/>
          <w:szCs w:val="32"/>
        </w:rPr>
        <w:t xml:space="preserve">Digital </w:t>
      </w:r>
      <w:r w:rsidR="00046975" w:rsidRPr="00042E6D">
        <w:rPr>
          <w:b/>
          <w:sz w:val="32"/>
          <w:szCs w:val="32"/>
        </w:rPr>
        <w:t>T</w:t>
      </w:r>
      <w:r w:rsidRPr="00042E6D">
        <w:rPr>
          <w:b/>
          <w:sz w:val="32"/>
          <w:szCs w:val="32"/>
        </w:rPr>
        <w:t xml:space="preserve">rust and </w:t>
      </w:r>
      <w:r w:rsidR="00CF28C8" w:rsidRPr="00042E6D">
        <w:rPr>
          <w:b/>
          <w:sz w:val="32"/>
          <w:szCs w:val="32"/>
        </w:rPr>
        <w:t>Identity</w:t>
      </w:r>
      <w:r w:rsidR="004B23E0" w:rsidRPr="00042E6D">
        <w:rPr>
          <w:b/>
          <w:sz w:val="32"/>
          <w:szCs w:val="32"/>
        </w:rPr>
        <w:t xml:space="preserve"> </w:t>
      </w:r>
      <w:r w:rsidRPr="00042E6D">
        <w:rPr>
          <w:b/>
          <w:sz w:val="32"/>
          <w:szCs w:val="32"/>
        </w:rPr>
        <w:t>– Part 1: Fundamentals</w:t>
      </w:r>
      <w:r w:rsidR="00F05C5F" w:rsidRPr="00042E6D">
        <w:rPr>
          <w:b/>
          <w:sz w:val="32"/>
          <w:szCs w:val="32"/>
          <w:highlight w:val="yellow"/>
        </w:rPr>
        <w:br/>
      </w:r>
      <w:r w:rsidR="00C72AD9" w:rsidRPr="00042E6D">
        <w:rPr>
          <w:sz w:val="24"/>
          <w:szCs w:val="24"/>
        </w:rPr>
        <w:t>35.0</w:t>
      </w:r>
      <w:r w:rsidR="00A97694" w:rsidRPr="00042E6D">
        <w:rPr>
          <w:sz w:val="24"/>
          <w:szCs w:val="24"/>
        </w:rPr>
        <w:t>30</w:t>
      </w:r>
    </w:p>
    <w:p w14:paraId="5B1D08E3" w14:textId="77777777" w:rsidR="008C357E" w:rsidRPr="00042E6D" w:rsidRDefault="008C357E" w:rsidP="008C357E">
      <w:pPr>
        <w:rPr>
          <w:sz w:val="24"/>
          <w:szCs w:val="24"/>
        </w:rPr>
      </w:pPr>
    </w:p>
    <w:p w14:paraId="608CF298" w14:textId="5E795B74" w:rsidR="008C357E" w:rsidRPr="00042E6D" w:rsidRDefault="008C357E" w:rsidP="008C357E">
      <w:pPr>
        <w:rPr>
          <w:sz w:val="24"/>
          <w:szCs w:val="24"/>
        </w:rPr>
      </w:pPr>
    </w:p>
    <w:p w14:paraId="2D03C712" w14:textId="17B86BD7" w:rsidR="008C357E" w:rsidRPr="00042E6D" w:rsidRDefault="008C357E" w:rsidP="008C357E">
      <w:pPr>
        <w:rPr>
          <w:sz w:val="24"/>
          <w:szCs w:val="24"/>
        </w:rPr>
      </w:pPr>
    </w:p>
    <w:p w14:paraId="645F2665" w14:textId="0E98BE86" w:rsidR="00237601" w:rsidRPr="00042E6D" w:rsidRDefault="00237601" w:rsidP="00BB7DA0">
      <w:pPr>
        <w:rPr>
          <w:rFonts w:ascii="Calibri" w:eastAsia="Calibri" w:hAnsi="Calibri" w:cs="Calibri"/>
          <w:sz w:val="24"/>
          <w:szCs w:val="24"/>
          <w:lang w:eastAsia="en-CA"/>
        </w:rPr>
      </w:pPr>
      <w:r w:rsidRPr="00042E6D">
        <w:rPr>
          <w:rFonts w:ascii="Calibri" w:eastAsia="Calibri" w:hAnsi="Calibri" w:cs="Calibri"/>
          <w:sz w:val="24"/>
          <w:szCs w:val="24"/>
          <w:lang w:eastAsia="en-CA"/>
        </w:rPr>
        <w:tab/>
      </w:r>
    </w:p>
    <w:p w14:paraId="5100BC96" w14:textId="77D3FC29" w:rsidR="00BB7DA0" w:rsidRPr="00042E6D" w:rsidRDefault="00BB7DA0" w:rsidP="00BB7DA0">
      <w:pPr>
        <w:rPr>
          <w:rFonts w:ascii="Calibri" w:eastAsia="Calibri" w:hAnsi="Calibri" w:cs="Calibri"/>
          <w:sz w:val="24"/>
          <w:szCs w:val="24"/>
          <w:lang w:eastAsia="en-CA"/>
        </w:rPr>
      </w:pPr>
    </w:p>
    <w:p w14:paraId="1D849187" w14:textId="18D7F52C" w:rsidR="00BB7DA0" w:rsidRPr="00042E6D" w:rsidRDefault="00BB7DA0" w:rsidP="00BB7DA0">
      <w:pPr>
        <w:rPr>
          <w:rFonts w:ascii="Calibri" w:eastAsia="Calibri" w:hAnsi="Calibri" w:cs="Calibri"/>
          <w:sz w:val="24"/>
          <w:szCs w:val="24"/>
          <w:lang w:eastAsia="en-CA"/>
        </w:rPr>
      </w:pPr>
    </w:p>
    <w:p w14:paraId="17319099" w14:textId="637A1318" w:rsidR="00BB7DA0" w:rsidRPr="00042E6D" w:rsidRDefault="00E0702E" w:rsidP="00BB7DA0">
      <w:pPr>
        <w:rPr>
          <w:rFonts w:ascii="Arial" w:eastAsia="Arial" w:hAnsi="Arial" w:cs="Arial"/>
          <w:sz w:val="20"/>
          <w:szCs w:val="20"/>
          <w:lang w:eastAsia="en-CA"/>
        </w:rPr>
      </w:pPr>
      <w:r>
        <w:rPr>
          <w:b/>
          <w:noProof/>
          <w:sz w:val="32"/>
          <w:szCs w:val="32"/>
        </w:rPr>
        <w:drawing>
          <wp:anchor distT="0" distB="0" distL="114300" distR="114300" simplePos="0" relativeHeight="251658246" behindDoc="1" locked="0" layoutInCell="1" allowOverlap="1" wp14:anchorId="1A2CE204" wp14:editId="04FA6219">
            <wp:simplePos x="0" y="0"/>
            <wp:positionH relativeFrom="margin">
              <wp:posOffset>3887264</wp:posOffset>
            </wp:positionH>
            <wp:positionV relativeFrom="paragraph">
              <wp:posOffset>243312</wp:posOffset>
            </wp:positionV>
            <wp:extent cx="2843560" cy="618186"/>
            <wp:effectExtent l="0" t="0" r="0" b="0"/>
            <wp:wrapNone/>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3560" cy="618186"/>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inline distT="0" distB="0" distL="0" distR="0" wp14:anchorId="0E13CED7" wp14:editId="58FE62C2">
            <wp:extent cx="1353761" cy="135083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86987" cy="1383989"/>
                    </a:xfrm>
                    <a:prstGeom prst="rect">
                      <a:avLst/>
                    </a:prstGeom>
                    <a:noFill/>
                  </pic:spPr>
                </pic:pic>
              </a:graphicData>
            </a:graphic>
          </wp:inline>
        </w:drawing>
      </w:r>
    </w:p>
    <w:p w14:paraId="0FEFA8D8" w14:textId="321F8F3C" w:rsidR="008C357E" w:rsidRPr="00042E6D" w:rsidRDefault="008C357E" w:rsidP="008C357E">
      <w:pPr>
        <w:tabs>
          <w:tab w:val="left" w:pos="3150"/>
        </w:tabs>
        <w:rPr>
          <w:sz w:val="24"/>
          <w:szCs w:val="24"/>
        </w:rPr>
      </w:pPr>
    </w:p>
    <w:p w14:paraId="785FA705" w14:textId="28558A1F" w:rsidR="00237601" w:rsidRPr="00042E6D" w:rsidRDefault="00237601" w:rsidP="008C357E">
      <w:pPr>
        <w:tabs>
          <w:tab w:val="left" w:pos="3150"/>
        </w:tabs>
        <w:rPr>
          <w:sz w:val="24"/>
          <w:szCs w:val="24"/>
        </w:rPr>
      </w:pPr>
    </w:p>
    <w:p w14:paraId="49FF9D8C" w14:textId="41395EFE" w:rsidR="00237601" w:rsidRPr="00042E6D" w:rsidRDefault="00E0702E" w:rsidP="008C357E">
      <w:pPr>
        <w:tabs>
          <w:tab w:val="left" w:pos="3150"/>
        </w:tabs>
        <w:rPr>
          <w:sz w:val="24"/>
          <w:szCs w:val="24"/>
        </w:rPr>
        <w:sectPr w:rsidR="00237601" w:rsidRPr="00042E6D" w:rsidSect="00982CB2">
          <w:headerReference w:type="even" r:id="rId14"/>
          <w:headerReference w:type="default" r:id="rId15"/>
          <w:footerReference w:type="even" r:id="rId16"/>
          <w:footerReference w:type="default" r:id="rId17"/>
          <w:headerReference w:type="first" r:id="rId18"/>
          <w:pgSz w:w="12240" w:h="15840" w:code="1"/>
          <w:pgMar w:top="794" w:right="1077" w:bottom="1135" w:left="1077" w:header="709" w:footer="907" w:gutter="0"/>
          <w:cols w:space="720"/>
          <w:docGrid w:linePitch="299"/>
        </w:sectPr>
      </w:pPr>
      <w:r>
        <w:rPr>
          <w:noProof/>
        </w:rPr>
        <w:lastRenderedPageBreak/>
        <mc:AlternateContent>
          <mc:Choice Requires="wps">
            <w:drawing>
              <wp:inline distT="0" distB="0" distL="0" distR="0" wp14:anchorId="50FE05D9" wp14:editId="3C332BED">
                <wp:extent cx="308610" cy="308610"/>
                <wp:effectExtent l="0" t="0" r="0" b="0"/>
                <wp:docPr id="13"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47F36" id="AutoShape 2"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7F555DB7" w14:textId="562B26F0" w:rsidR="006D6587" w:rsidRPr="00042E6D" w:rsidRDefault="00C160B3">
      <w:pPr>
        <w:rPr>
          <w:rFonts w:eastAsia="Calibri" w:cs="Times New Roman"/>
          <w:b/>
          <w:sz w:val="28"/>
        </w:rPr>
      </w:pPr>
      <w:r w:rsidRPr="00042E6D">
        <w:rPr>
          <w:rFonts w:eastAsia="Calibri" w:cs="Times New Roman"/>
          <w:b/>
          <w:noProof/>
          <w:sz w:val="28"/>
          <w:lang w:eastAsia="en-CA"/>
        </w:rPr>
        <w:lastRenderedPageBreak/>
        <mc:AlternateContent>
          <mc:Choice Requires="wps">
            <w:drawing>
              <wp:anchor distT="45720" distB="45720" distL="114300" distR="114300" simplePos="0" relativeHeight="251658240" behindDoc="0" locked="0" layoutInCell="1" allowOverlap="1" wp14:anchorId="5081B3C8" wp14:editId="0CB807C0">
                <wp:simplePos x="0" y="0"/>
                <wp:positionH relativeFrom="column">
                  <wp:posOffset>1903095</wp:posOffset>
                </wp:positionH>
                <wp:positionV relativeFrom="paragraph">
                  <wp:posOffset>3892862</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FC4A643" w14:textId="06757265" w:rsidR="00B37B34" w:rsidRDefault="00B37B34" w:rsidP="00C160B3">
                            <w:pPr>
                              <w:jc w:val="center"/>
                            </w:pPr>
                            <w:r>
                              <w:t>- Page left intentionally blank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81B3C8" id="_x0000_s1027" type="#_x0000_t202" style="position:absolute;margin-left:149.85pt;margin-top:306.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" stroked="f">
                <v:textbox style="mso-fit-shape-to-text:t">
                  <w:txbxContent>
                    <w:p w14:paraId="1FC4A643" w14:textId="06757265" w:rsidR="00B37B34" w:rsidRDefault="00B37B34" w:rsidP="00C160B3">
                      <w:pPr>
                        <w:jc w:val="center"/>
                      </w:pPr>
                      <w:r>
                        <w:t>- Page left intentionally blank -</w:t>
                      </w:r>
                    </w:p>
                  </w:txbxContent>
                </v:textbox>
                <w10:wrap type="square"/>
              </v:shape>
            </w:pict>
          </mc:Fallback>
        </mc:AlternateContent>
      </w:r>
      <w:r w:rsidR="006D6587" w:rsidRPr="00042E6D">
        <w:rPr>
          <w:rFonts w:eastAsia="Calibri" w:cs="Times New Roman"/>
          <w:b/>
          <w:sz w:val="28"/>
        </w:rPr>
        <w:br w:type="page"/>
      </w:r>
    </w:p>
    <w:p w14:paraId="6E4BEB42" w14:textId="0A4F8E68" w:rsidR="00F05C5F" w:rsidRPr="00042E6D" w:rsidRDefault="00F05C5F" w:rsidP="006D6587">
      <w:pPr>
        <w:rPr>
          <w:rFonts w:eastAsia="Calibri" w:cs="Times New Roman"/>
          <w:b/>
          <w:sz w:val="28"/>
        </w:rPr>
      </w:pPr>
      <w:r w:rsidRPr="00042E6D">
        <w:rPr>
          <w:rFonts w:eastAsia="Calibri" w:cs="Times New Roman"/>
          <w:b/>
          <w:sz w:val="28"/>
        </w:rPr>
        <w:lastRenderedPageBreak/>
        <w:t>Table of Contents</w:t>
      </w:r>
    </w:p>
    <w:p w14:paraId="10F10309" w14:textId="4AC96327" w:rsidR="00BB2787" w:rsidRDefault="00F80D5B">
      <w:pPr>
        <w:pStyle w:val="TOC1"/>
        <w:rPr>
          <w:rFonts w:eastAsiaTheme="minorEastAsia" w:cstheme="minorBidi"/>
          <w:b w:val="0"/>
          <w:bCs w:val="0"/>
          <w:sz w:val="22"/>
          <w:szCs w:val="22"/>
          <w:lang w:eastAsia="en-CA"/>
        </w:rPr>
      </w:pPr>
      <w:r w:rsidRPr="00042E6D">
        <w:rPr>
          <w:rFonts w:eastAsia="Calibri" w:cs="Times New Roman"/>
          <w:sz w:val="22"/>
          <w:szCs w:val="22"/>
        </w:rPr>
        <w:fldChar w:fldCharType="begin"/>
      </w:r>
      <w:r w:rsidRPr="00042E6D">
        <w:rPr>
          <w:rFonts w:eastAsia="Calibri" w:cs="Times New Roman"/>
          <w:sz w:val="22"/>
          <w:szCs w:val="22"/>
        </w:rPr>
        <w:instrText xml:space="preserve"> TOC \o "1-2" \h \z \u </w:instrText>
      </w:r>
      <w:r w:rsidRPr="00042E6D">
        <w:rPr>
          <w:rFonts w:eastAsia="Calibri" w:cs="Times New Roman"/>
          <w:sz w:val="22"/>
          <w:szCs w:val="22"/>
        </w:rPr>
        <w:fldChar w:fldCharType="separate"/>
      </w:r>
      <w:hyperlink w:anchor="_Toc128576773" w:history="1">
        <w:r w:rsidR="00BB2787" w:rsidRPr="008678CA">
          <w:rPr>
            <w:rStyle w:val="Hyperlink"/>
            <w:rFonts w:eastAsia="Calibri" w:cs="Times New Roman"/>
          </w:rPr>
          <w:t>Introduction</w:t>
        </w:r>
        <w:r w:rsidR="00BB2787">
          <w:rPr>
            <w:webHidden/>
          </w:rPr>
          <w:tab/>
        </w:r>
        <w:r w:rsidR="00BB2787">
          <w:rPr>
            <w:webHidden/>
          </w:rPr>
          <w:fldChar w:fldCharType="begin"/>
        </w:r>
        <w:r w:rsidR="00BB2787">
          <w:rPr>
            <w:webHidden/>
          </w:rPr>
          <w:instrText xml:space="preserve"> PAGEREF _Toc128576773 \h </w:instrText>
        </w:r>
        <w:r w:rsidR="00BB2787">
          <w:rPr>
            <w:webHidden/>
          </w:rPr>
        </w:r>
        <w:r w:rsidR="00BB2787">
          <w:rPr>
            <w:webHidden/>
          </w:rPr>
          <w:fldChar w:fldCharType="separate"/>
        </w:r>
        <w:r w:rsidR="00BB2787">
          <w:rPr>
            <w:webHidden/>
          </w:rPr>
          <w:t>ix</w:t>
        </w:r>
        <w:r w:rsidR="00BB2787">
          <w:rPr>
            <w:webHidden/>
          </w:rPr>
          <w:fldChar w:fldCharType="end"/>
        </w:r>
      </w:hyperlink>
    </w:p>
    <w:p w14:paraId="090E3D99" w14:textId="691C9D74" w:rsidR="00BB2787" w:rsidRDefault="00597A04">
      <w:pPr>
        <w:pStyle w:val="TOC1"/>
        <w:rPr>
          <w:rFonts w:eastAsiaTheme="minorEastAsia" w:cstheme="minorBidi"/>
          <w:b w:val="0"/>
          <w:bCs w:val="0"/>
          <w:sz w:val="22"/>
          <w:szCs w:val="22"/>
          <w:lang w:eastAsia="en-CA"/>
        </w:rPr>
      </w:pPr>
      <w:hyperlink w:anchor="_Toc128576774" w:history="1">
        <w:r w:rsidR="00BB2787" w:rsidRPr="008678CA">
          <w:rPr>
            <w:rStyle w:val="Hyperlink"/>
            <w:rFonts w:eastAsia="MS Mincho"/>
            <w:lang w:eastAsia="ja-JP"/>
          </w:rPr>
          <w:t>1</w:t>
        </w:r>
        <w:r w:rsidR="00BB2787">
          <w:rPr>
            <w:rFonts w:eastAsiaTheme="minorEastAsia" w:cstheme="minorBidi"/>
            <w:b w:val="0"/>
            <w:bCs w:val="0"/>
            <w:sz w:val="22"/>
            <w:szCs w:val="22"/>
            <w:lang w:eastAsia="en-CA"/>
          </w:rPr>
          <w:tab/>
        </w:r>
        <w:r w:rsidR="00BB2787" w:rsidRPr="008678CA">
          <w:rPr>
            <w:rStyle w:val="Hyperlink"/>
            <w:rFonts w:eastAsia="MS Mincho"/>
            <w:lang w:eastAsia="ja-JP"/>
          </w:rPr>
          <w:t>Scope</w:t>
        </w:r>
        <w:r w:rsidR="00BB2787">
          <w:rPr>
            <w:webHidden/>
          </w:rPr>
          <w:tab/>
        </w:r>
        <w:r w:rsidR="00BB2787">
          <w:rPr>
            <w:webHidden/>
          </w:rPr>
          <w:fldChar w:fldCharType="begin"/>
        </w:r>
        <w:r w:rsidR="00BB2787">
          <w:rPr>
            <w:webHidden/>
          </w:rPr>
          <w:instrText xml:space="preserve"> PAGEREF _Toc128576774 \h </w:instrText>
        </w:r>
        <w:r w:rsidR="00BB2787">
          <w:rPr>
            <w:webHidden/>
          </w:rPr>
        </w:r>
        <w:r w:rsidR="00BB2787">
          <w:rPr>
            <w:webHidden/>
          </w:rPr>
          <w:fldChar w:fldCharType="separate"/>
        </w:r>
        <w:r w:rsidR="00BB2787">
          <w:rPr>
            <w:webHidden/>
          </w:rPr>
          <w:t>1</w:t>
        </w:r>
        <w:r w:rsidR="00BB2787">
          <w:rPr>
            <w:webHidden/>
          </w:rPr>
          <w:fldChar w:fldCharType="end"/>
        </w:r>
      </w:hyperlink>
    </w:p>
    <w:p w14:paraId="025DDB72" w14:textId="596435CB" w:rsidR="00BB2787" w:rsidRDefault="00597A04">
      <w:pPr>
        <w:pStyle w:val="TOC1"/>
        <w:rPr>
          <w:rFonts w:eastAsiaTheme="minorEastAsia" w:cstheme="minorBidi"/>
          <w:b w:val="0"/>
          <w:bCs w:val="0"/>
          <w:sz w:val="22"/>
          <w:szCs w:val="22"/>
          <w:lang w:eastAsia="en-CA"/>
        </w:rPr>
      </w:pPr>
      <w:hyperlink w:anchor="_Toc128576775" w:history="1">
        <w:r w:rsidR="00BB2787" w:rsidRPr="008678CA">
          <w:rPr>
            <w:rStyle w:val="Hyperlink"/>
            <w:rFonts w:eastAsia="MS Mincho"/>
            <w:lang w:eastAsia="ja-JP"/>
          </w:rPr>
          <w:t>2</w:t>
        </w:r>
        <w:r w:rsidR="00BB2787">
          <w:rPr>
            <w:rFonts w:eastAsiaTheme="minorEastAsia" w:cstheme="minorBidi"/>
            <w:b w:val="0"/>
            <w:bCs w:val="0"/>
            <w:sz w:val="22"/>
            <w:szCs w:val="22"/>
            <w:lang w:eastAsia="en-CA"/>
          </w:rPr>
          <w:tab/>
        </w:r>
        <w:r w:rsidR="00BB2787" w:rsidRPr="008678CA">
          <w:rPr>
            <w:rStyle w:val="Hyperlink"/>
            <w:rFonts w:eastAsia="MS Mincho"/>
            <w:lang w:eastAsia="ja-JP"/>
          </w:rPr>
          <w:t>Normative References</w:t>
        </w:r>
        <w:r w:rsidR="00BB2787">
          <w:rPr>
            <w:webHidden/>
          </w:rPr>
          <w:tab/>
        </w:r>
        <w:r w:rsidR="00BB2787">
          <w:rPr>
            <w:webHidden/>
          </w:rPr>
          <w:fldChar w:fldCharType="begin"/>
        </w:r>
        <w:r w:rsidR="00BB2787">
          <w:rPr>
            <w:webHidden/>
          </w:rPr>
          <w:instrText xml:space="preserve"> PAGEREF _Toc128576775 \h </w:instrText>
        </w:r>
        <w:r w:rsidR="00BB2787">
          <w:rPr>
            <w:webHidden/>
          </w:rPr>
        </w:r>
        <w:r w:rsidR="00BB2787">
          <w:rPr>
            <w:webHidden/>
          </w:rPr>
          <w:fldChar w:fldCharType="separate"/>
        </w:r>
        <w:r w:rsidR="00BB2787">
          <w:rPr>
            <w:webHidden/>
          </w:rPr>
          <w:t>1</w:t>
        </w:r>
        <w:r w:rsidR="00BB2787">
          <w:rPr>
            <w:webHidden/>
          </w:rPr>
          <w:fldChar w:fldCharType="end"/>
        </w:r>
      </w:hyperlink>
    </w:p>
    <w:p w14:paraId="65B8551E" w14:textId="1919CDE9" w:rsidR="00BB2787" w:rsidRDefault="00597A04">
      <w:pPr>
        <w:pStyle w:val="TOC1"/>
        <w:rPr>
          <w:rFonts w:eastAsiaTheme="minorEastAsia" w:cstheme="minorBidi"/>
          <w:b w:val="0"/>
          <w:bCs w:val="0"/>
          <w:sz w:val="22"/>
          <w:szCs w:val="22"/>
          <w:lang w:eastAsia="en-CA"/>
        </w:rPr>
      </w:pPr>
      <w:hyperlink w:anchor="_Toc128576776" w:history="1">
        <w:r w:rsidR="00BB2787" w:rsidRPr="008678CA">
          <w:rPr>
            <w:rStyle w:val="Hyperlink"/>
            <w:rFonts w:eastAsia="MS Mincho"/>
            <w:lang w:eastAsia="ja-JP"/>
          </w:rPr>
          <w:t>3</w:t>
        </w:r>
        <w:r w:rsidR="00BB2787">
          <w:rPr>
            <w:rFonts w:eastAsiaTheme="minorEastAsia" w:cstheme="minorBidi"/>
            <w:b w:val="0"/>
            <w:bCs w:val="0"/>
            <w:sz w:val="22"/>
            <w:szCs w:val="22"/>
            <w:lang w:eastAsia="en-CA"/>
          </w:rPr>
          <w:tab/>
        </w:r>
        <w:r w:rsidR="00BB2787" w:rsidRPr="008678CA">
          <w:rPr>
            <w:rStyle w:val="Hyperlink"/>
            <w:rFonts w:eastAsia="MS Mincho"/>
            <w:lang w:eastAsia="ja-JP"/>
          </w:rPr>
          <w:t>Terms and Definitions</w:t>
        </w:r>
        <w:r w:rsidR="00BB2787">
          <w:rPr>
            <w:webHidden/>
          </w:rPr>
          <w:tab/>
        </w:r>
        <w:r w:rsidR="00BB2787">
          <w:rPr>
            <w:webHidden/>
          </w:rPr>
          <w:fldChar w:fldCharType="begin"/>
        </w:r>
        <w:r w:rsidR="00BB2787">
          <w:rPr>
            <w:webHidden/>
          </w:rPr>
          <w:instrText xml:space="preserve"> PAGEREF _Toc128576776 \h </w:instrText>
        </w:r>
        <w:r w:rsidR="00BB2787">
          <w:rPr>
            <w:webHidden/>
          </w:rPr>
        </w:r>
        <w:r w:rsidR="00BB2787">
          <w:rPr>
            <w:webHidden/>
          </w:rPr>
          <w:fldChar w:fldCharType="separate"/>
        </w:r>
        <w:r w:rsidR="00BB2787">
          <w:rPr>
            <w:webHidden/>
          </w:rPr>
          <w:t>1</w:t>
        </w:r>
        <w:r w:rsidR="00BB2787">
          <w:rPr>
            <w:webHidden/>
          </w:rPr>
          <w:fldChar w:fldCharType="end"/>
        </w:r>
      </w:hyperlink>
    </w:p>
    <w:p w14:paraId="6BA63C49" w14:textId="456DCDDC" w:rsidR="00BB2787" w:rsidRDefault="00597A04">
      <w:pPr>
        <w:pStyle w:val="TOC1"/>
        <w:rPr>
          <w:rFonts w:eastAsiaTheme="minorEastAsia" w:cstheme="minorBidi"/>
          <w:b w:val="0"/>
          <w:bCs w:val="0"/>
          <w:sz w:val="22"/>
          <w:szCs w:val="22"/>
          <w:lang w:eastAsia="en-CA"/>
        </w:rPr>
      </w:pPr>
      <w:hyperlink w:anchor="_Toc128576777" w:history="1">
        <w:r w:rsidR="00BB2787" w:rsidRPr="008678CA">
          <w:rPr>
            <w:rStyle w:val="Hyperlink"/>
            <w:rFonts w:eastAsia="MS Mincho"/>
            <w:lang w:eastAsia="ja-JP"/>
          </w:rPr>
          <w:t>4</w:t>
        </w:r>
        <w:r w:rsidR="00BB2787">
          <w:rPr>
            <w:rFonts w:eastAsiaTheme="minorEastAsia" w:cstheme="minorBidi"/>
            <w:b w:val="0"/>
            <w:bCs w:val="0"/>
            <w:sz w:val="22"/>
            <w:szCs w:val="22"/>
            <w:lang w:eastAsia="en-CA"/>
          </w:rPr>
          <w:tab/>
        </w:r>
        <w:r w:rsidR="00BB2787" w:rsidRPr="008678CA">
          <w:rPr>
            <w:rStyle w:val="Hyperlink"/>
            <w:rFonts w:eastAsia="MS Mincho"/>
            <w:lang w:eastAsia="ja-JP"/>
          </w:rPr>
          <w:t>Trust Framework</w:t>
        </w:r>
        <w:r w:rsidR="00BB2787">
          <w:rPr>
            <w:webHidden/>
          </w:rPr>
          <w:tab/>
        </w:r>
        <w:r w:rsidR="00BB2787">
          <w:rPr>
            <w:webHidden/>
          </w:rPr>
          <w:fldChar w:fldCharType="begin"/>
        </w:r>
        <w:r w:rsidR="00BB2787">
          <w:rPr>
            <w:webHidden/>
          </w:rPr>
          <w:instrText xml:space="preserve"> PAGEREF _Toc128576777 \h </w:instrText>
        </w:r>
        <w:r w:rsidR="00BB2787">
          <w:rPr>
            <w:webHidden/>
          </w:rPr>
        </w:r>
        <w:r w:rsidR="00BB2787">
          <w:rPr>
            <w:webHidden/>
          </w:rPr>
          <w:fldChar w:fldCharType="separate"/>
        </w:r>
        <w:r w:rsidR="00BB2787">
          <w:rPr>
            <w:webHidden/>
          </w:rPr>
          <w:t>16</w:t>
        </w:r>
        <w:r w:rsidR="00BB2787">
          <w:rPr>
            <w:webHidden/>
          </w:rPr>
          <w:fldChar w:fldCharType="end"/>
        </w:r>
      </w:hyperlink>
    </w:p>
    <w:p w14:paraId="6363ABF0" w14:textId="526B6325" w:rsidR="00BB2787" w:rsidRDefault="00597A04">
      <w:pPr>
        <w:pStyle w:val="TOC2"/>
        <w:tabs>
          <w:tab w:val="left" w:pos="880"/>
          <w:tab w:val="right" w:leader="dot" w:pos="10076"/>
        </w:tabs>
        <w:rPr>
          <w:rFonts w:eastAsiaTheme="minorEastAsia" w:cstheme="minorBidi"/>
          <w:b w:val="0"/>
          <w:bCs w:val="0"/>
          <w:noProof/>
          <w:lang w:eastAsia="en-CA"/>
        </w:rPr>
      </w:pPr>
      <w:hyperlink w:anchor="_Toc128576778" w:history="1">
        <w:r w:rsidR="00BB2787" w:rsidRPr="008678CA">
          <w:rPr>
            <w:rStyle w:val="Hyperlink"/>
            <w:noProof/>
          </w:rPr>
          <w:t>4.1</w:t>
        </w:r>
        <w:r w:rsidR="00BB2787">
          <w:rPr>
            <w:rFonts w:eastAsiaTheme="minorEastAsia" w:cstheme="minorBidi"/>
            <w:b w:val="0"/>
            <w:bCs w:val="0"/>
            <w:noProof/>
            <w:lang w:eastAsia="en-CA"/>
          </w:rPr>
          <w:tab/>
        </w:r>
        <w:r w:rsidR="00BB2787" w:rsidRPr="008678CA">
          <w:rPr>
            <w:rStyle w:val="Hyperlink"/>
            <w:noProof/>
          </w:rPr>
          <w:t>Fundamentals</w:t>
        </w:r>
        <w:r w:rsidR="00BB2787">
          <w:rPr>
            <w:noProof/>
            <w:webHidden/>
          </w:rPr>
          <w:tab/>
        </w:r>
        <w:r w:rsidR="00BB2787">
          <w:rPr>
            <w:noProof/>
            <w:webHidden/>
          </w:rPr>
          <w:fldChar w:fldCharType="begin"/>
        </w:r>
        <w:r w:rsidR="00BB2787">
          <w:rPr>
            <w:noProof/>
            <w:webHidden/>
          </w:rPr>
          <w:instrText xml:space="preserve"> PAGEREF _Toc128576778 \h </w:instrText>
        </w:r>
        <w:r w:rsidR="00BB2787">
          <w:rPr>
            <w:noProof/>
            <w:webHidden/>
          </w:rPr>
        </w:r>
        <w:r w:rsidR="00BB2787">
          <w:rPr>
            <w:noProof/>
            <w:webHidden/>
          </w:rPr>
          <w:fldChar w:fldCharType="separate"/>
        </w:r>
        <w:r w:rsidR="00BB2787">
          <w:rPr>
            <w:noProof/>
            <w:webHidden/>
          </w:rPr>
          <w:t>16</w:t>
        </w:r>
        <w:r w:rsidR="00BB2787">
          <w:rPr>
            <w:noProof/>
            <w:webHidden/>
          </w:rPr>
          <w:fldChar w:fldCharType="end"/>
        </w:r>
      </w:hyperlink>
    </w:p>
    <w:p w14:paraId="01C7F3ED" w14:textId="68BA5935" w:rsidR="00BB2787" w:rsidRDefault="00597A04">
      <w:pPr>
        <w:pStyle w:val="TOC2"/>
        <w:tabs>
          <w:tab w:val="left" w:pos="880"/>
          <w:tab w:val="right" w:leader="dot" w:pos="10076"/>
        </w:tabs>
        <w:rPr>
          <w:rFonts w:eastAsiaTheme="minorEastAsia" w:cstheme="minorBidi"/>
          <w:b w:val="0"/>
          <w:bCs w:val="0"/>
          <w:noProof/>
          <w:lang w:eastAsia="en-CA"/>
        </w:rPr>
      </w:pPr>
      <w:hyperlink w:anchor="_Toc128576779" w:history="1">
        <w:r w:rsidR="00BB2787" w:rsidRPr="008678CA">
          <w:rPr>
            <w:rStyle w:val="Hyperlink"/>
            <w:noProof/>
          </w:rPr>
          <w:t>4.2</w:t>
        </w:r>
        <w:r w:rsidR="00BB2787">
          <w:rPr>
            <w:rFonts w:eastAsiaTheme="minorEastAsia" w:cstheme="minorBidi"/>
            <w:b w:val="0"/>
            <w:bCs w:val="0"/>
            <w:noProof/>
            <w:lang w:eastAsia="en-CA"/>
          </w:rPr>
          <w:tab/>
        </w:r>
        <w:r w:rsidR="00BB2787" w:rsidRPr="008678CA">
          <w:rPr>
            <w:rStyle w:val="Hyperlink"/>
            <w:noProof/>
          </w:rPr>
          <w:t>Identity Management</w:t>
        </w:r>
        <w:r w:rsidR="00BB2787">
          <w:rPr>
            <w:noProof/>
            <w:webHidden/>
          </w:rPr>
          <w:tab/>
        </w:r>
        <w:r w:rsidR="00BB2787">
          <w:rPr>
            <w:noProof/>
            <w:webHidden/>
          </w:rPr>
          <w:fldChar w:fldCharType="begin"/>
        </w:r>
        <w:r w:rsidR="00BB2787">
          <w:rPr>
            <w:noProof/>
            <w:webHidden/>
          </w:rPr>
          <w:instrText xml:space="preserve"> PAGEREF _Toc128576779 \h </w:instrText>
        </w:r>
        <w:r w:rsidR="00BB2787">
          <w:rPr>
            <w:noProof/>
            <w:webHidden/>
          </w:rPr>
        </w:r>
        <w:r w:rsidR="00BB2787">
          <w:rPr>
            <w:noProof/>
            <w:webHidden/>
          </w:rPr>
          <w:fldChar w:fldCharType="separate"/>
        </w:r>
        <w:r w:rsidR="00BB2787">
          <w:rPr>
            <w:noProof/>
            <w:webHidden/>
          </w:rPr>
          <w:t>17</w:t>
        </w:r>
        <w:r w:rsidR="00BB2787">
          <w:rPr>
            <w:noProof/>
            <w:webHidden/>
          </w:rPr>
          <w:fldChar w:fldCharType="end"/>
        </w:r>
      </w:hyperlink>
    </w:p>
    <w:p w14:paraId="6EE5877D" w14:textId="22605131" w:rsidR="00BB2787" w:rsidRDefault="00597A04">
      <w:pPr>
        <w:pStyle w:val="TOC1"/>
        <w:rPr>
          <w:rFonts w:eastAsiaTheme="minorEastAsia" w:cstheme="minorBidi"/>
          <w:b w:val="0"/>
          <w:bCs w:val="0"/>
          <w:sz w:val="22"/>
          <w:szCs w:val="22"/>
          <w:lang w:eastAsia="en-CA"/>
        </w:rPr>
      </w:pPr>
      <w:hyperlink w:anchor="_Toc128576780" w:history="1">
        <w:r w:rsidR="00BB2787" w:rsidRPr="008678CA">
          <w:rPr>
            <w:rStyle w:val="Hyperlink"/>
            <w:rFonts w:eastAsia="MS Mincho"/>
            <w:lang w:eastAsia="ja-JP"/>
          </w:rPr>
          <w:t>5</w:t>
        </w:r>
        <w:r w:rsidR="00BB2787">
          <w:rPr>
            <w:rFonts w:eastAsiaTheme="minorEastAsia" w:cstheme="minorBidi"/>
            <w:b w:val="0"/>
            <w:bCs w:val="0"/>
            <w:sz w:val="22"/>
            <w:szCs w:val="22"/>
            <w:lang w:eastAsia="en-CA"/>
          </w:rPr>
          <w:tab/>
        </w:r>
        <w:r w:rsidR="00BB2787" w:rsidRPr="008678CA">
          <w:rPr>
            <w:rStyle w:val="Hyperlink"/>
            <w:rFonts w:eastAsia="MS Mincho"/>
            <w:lang w:eastAsia="ja-JP"/>
          </w:rPr>
          <w:t>Leadership</w:t>
        </w:r>
        <w:r w:rsidR="00BB2787">
          <w:rPr>
            <w:webHidden/>
          </w:rPr>
          <w:tab/>
        </w:r>
        <w:r w:rsidR="00BB2787">
          <w:rPr>
            <w:webHidden/>
          </w:rPr>
          <w:fldChar w:fldCharType="begin"/>
        </w:r>
        <w:r w:rsidR="00BB2787">
          <w:rPr>
            <w:webHidden/>
          </w:rPr>
          <w:instrText xml:space="preserve"> PAGEREF _Toc128576780 \h </w:instrText>
        </w:r>
        <w:r w:rsidR="00BB2787">
          <w:rPr>
            <w:webHidden/>
          </w:rPr>
        </w:r>
        <w:r w:rsidR="00BB2787">
          <w:rPr>
            <w:webHidden/>
          </w:rPr>
          <w:fldChar w:fldCharType="separate"/>
        </w:r>
        <w:r w:rsidR="00BB2787">
          <w:rPr>
            <w:webHidden/>
          </w:rPr>
          <w:t>18</w:t>
        </w:r>
        <w:r w:rsidR="00BB2787">
          <w:rPr>
            <w:webHidden/>
          </w:rPr>
          <w:fldChar w:fldCharType="end"/>
        </w:r>
      </w:hyperlink>
    </w:p>
    <w:p w14:paraId="768BAFAF" w14:textId="6D1969DA" w:rsidR="00BB2787" w:rsidRDefault="00597A04">
      <w:pPr>
        <w:pStyle w:val="TOC2"/>
        <w:tabs>
          <w:tab w:val="left" w:pos="880"/>
          <w:tab w:val="right" w:leader="dot" w:pos="10076"/>
        </w:tabs>
        <w:rPr>
          <w:rFonts w:eastAsiaTheme="minorEastAsia" w:cstheme="minorBidi"/>
          <w:b w:val="0"/>
          <w:bCs w:val="0"/>
          <w:noProof/>
          <w:lang w:eastAsia="en-CA"/>
        </w:rPr>
      </w:pPr>
      <w:hyperlink w:anchor="_Toc128576781" w:history="1">
        <w:r w:rsidR="00BB2787" w:rsidRPr="008678CA">
          <w:rPr>
            <w:rStyle w:val="Hyperlink"/>
            <w:noProof/>
          </w:rPr>
          <w:t>5.1</w:t>
        </w:r>
        <w:r w:rsidR="00BB2787">
          <w:rPr>
            <w:rFonts w:eastAsiaTheme="minorEastAsia" w:cstheme="minorBidi"/>
            <w:b w:val="0"/>
            <w:bCs w:val="0"/>
            <w:noProof/>
            <w:lang w:eastAsia="en-CA"/>
          </w:rPr>
          <w:tab/>
        </w:r>
        <w:r w:rsidR="00BB2787" w:rsidRPr="008678CA">
          <w:rPr>
            <w:rStyle w:val="Hyperlink"/>
            <w:noProof/>
          </w:rPr>
          <w:t>Role of the Organization’s Leadership</w:t>
        </w:r>
        <w:r w:rsidR="00BB2787">
          <w:rPr>
            <w:noProof/>
            <w:webHidden/>
          </w:rPr>
          <w:tab/>
        </w:r>
        <w:r w:rsidR="00BB2787">
          <w:rPr>
            <w:noProof/>
            <w:webHidden/>
          </w:rPr>
          <w:fldChar w:fldCharType="begin"/>
        </w:r>
        <w:r w:rsidR="00BB2787">
          <w:rPr>
            <w:noProof/>
            <w:webHidden/>
          </w:rPr>
          <w:instrText xml:space="preserve"> PAGEREF _Toc128576781 \h </w:instrText>
        </w:r>
        <w:r w:rsidR="00BB2787">
          <w:rPr>
            <w:noProof/>
            <w:webHidden/>
          </w:rPr>
        </w:r>
        <w:r w:rsidR="00BB2787">
          <w:rPr>
            <w:noProof/>
            <w:webHidden/>
          </w:rPr>
          <w:fldChar w:fldCharType="separate"/>
        </w:r>
        <w:r w:rsidR="00BB2787">
          <w:rPr>
            <w:noProof/>
            <w:webHidden/>
          </w:rPr>
          <w:t>18</w:t>
        </w:r>
        <w:r w:rsidR="00BB2787">
          <w:rPr>
            <w:noProof/>
            <w:webHidden/>
          </w:rPr>
          <w:fldChar w:fldCharType="end"/>
        </w:r>
      </w:hyperlink>
    </w:p>
    <w:p w14:paraId="67DFC548" w14:textId="018D92C3" w:rsidR="00BB2787" w:rsidRDefault="00597A04">
      <w:pPr>
        <w:pStyle w:val="TOC1"/>
        <w:rPr>
          <w:rFonts w:eastAsiaTheme="minorEastAsia" w:cstheme="minorBidi"/>
          <w:b w:val="0"/>
          <w:bCs w:val="0"/>
          <w:sz w:val="22"/>
          <w:szCs w:val="22"/>
          <w:lang w:eastAsia="en-CA"/>
        </w:rPr>
      </w:pPr>
      <w:hyperlink w:anchor="_Toc128576782" w:history="1">
        <w:r w:rsidR="00BB2787" w:rsidRPr="008678CA">
          <w:rPr>
            <w:rStyle w:val="Hyperlink"/>
            <w:rFonts w:eastAsia="MS Mincho"/>
            <w:lang w:eastAsia="ja-JP"/>
          </w:rPr>
          <w:t>6</w:t>
        </w:r>
        <w:r w:rsidR="00BB2787">
          <w:rPr>
            <w:rFonts w:eastAsiaTheme="minorEastAsia" w:cstheme="minorBidi"/>
            <w:b w:val="0"/>
            <w:bCs w:val="0"/>
            <w:sz w:val="22"/>
            <w:szCs w:val="22"/>
            <w:lang w:eastAsia="en-CA"/>
          </w:rPr>
          <w:tab/>
        </w:r>
        <w:r w:rsidR="00BB2787" w:rsidRPr="008678CA">
          <w:rPr>
            <w:rStyle w:val="Hyperlink"/>
            <w:rFonts w:eastAsia="MS Mincho"/>
            <w:lang w:eastAsia="ja-JP"/>
          </w:rPr>
          <w:t>Planning</w:t>
        </w:r>
        <w:r w:rsidR="00BB2787">
          <w:rPr>
            <w:webHidden/>
          </w:rPr>
          <w:tab/>
        </w:r>
        <w:r w:rsidR="00BB2787">
          <w:rPr>
            <w:webHidden/>
          </w:rPr>
          <w:fldChar w:fldCharType="begin"/>
        </w:r>
        <w:r w:rsidR="00BB2787">
          <w:rPr>
            <w:webHidden/>
          </w:rPr>
          <w:instrText xml:space="preserve"> PAGEREF _Toc128576782 \h </w:instrText>
        </w:r>
        <w:r w:rsidR="00BB2787">
          <w:rPr>
            <w:webHidden/>
          </w:rPr>
        </w:r>
        <w:r w:rsidR="00BB2787">
          <w:rPr>
            <w:webHidden/>
          </w:rPr>
          <w:fldChar w:fldCharType="separate"/>
        </w:r>
        <w:r w:rsidR="00BB2787">
          <w:rPr>
            <w:webHidden/>
          </w:rPr>
          <w:t>18</w:t>
        </w:r>
        <w:r w:rsidR="00BB2787">
          <w:rPr>
            <w:webHidden/>
          </w:rPr>
          <w:fldChar w:fldCharType="end"/>
        </w:r>
      </w:hyperlink>
    </w:p>
    <w:p w14:paraId="0EA04CFA" w14:textId="7771D9CC" w:rsidR="00BB2787" w:rsidRDefault="00597A04">
      <w:pPr>
        <w:pStyle w:val="TOC2"/>
        <w:tabs>
          <w:tab w:val="left" w:pos="880"/>
          <w:tab w:val="right" w:leader="dot" w:pos="10076"/>
        </w:tabs>
        <w:rPr>
          <w:rFonts w:eastAsiaTheme="minorEastAsia" w:cstheme="minorBidi"/>
          <w:b w:val="0"/>
          <w:bCs w:val="0"/>
          <w:noProof/>
          <w:lang w:eastAsia="en-CA"/>
        </w:rPr>
      </w:pPr>
      <w:hyperlink w:anchor="_Toc128576783" w:history="1">
        <w:r w:rsidR="00BB2787" w:rsidRPr="008678CA">
          <w:rPr>
            <w:rStyle w:val="Hyperlink"/>
            <w:noProof/>
          </w:rPr>
          <w:t>6.1</w:t>
        </w:r>
        <w:r w:rsidR="00BB2787">
          <w:rPr>
            <w:rFonts w:eastAsiaTheme="minorEastAsia" w:cstheme="minorBidi"/>
            <w:b w:val="0"/>
            <w:bCs w:val="0"/>
            <w:noProof/>
            <w:lang w:eastAsia="en-CA"/>
          </w:rPr>
          <w:tab/>
        </w:r>
        <w:r w:rsidR="00BB2787" w:rsidRPr="008678CA">
          <w:rPr>
            <w:rStyle w:val="Hyperlink"/>
            <w:noProof/>
          </w:rPr>
          <w:t>Risks and Mitigations</w:t>
        </w:r>
        <w:r w:rsidR="00BB2787">
          <w:rPr>
            <w:noProof/>
            <w:webHidden/>
          </w:rPr>
          <w:tab/>
        </w:r>
        <w:r w:rsidR="00BB2787">
          <w:rPr>
            <w:noProof/>
            <w:webHidden/>
          </w:rPr>
          <w:fldChar w:fldCharType="begin"/>
        </w:r>
        <w:r w:rsidR="00BB2787">
          <w:rPr>
            <w:noProof/>
            <w:webHidden/>
          </w:rPr>
          <w:instrText xml:space="preserve"> PAGEREF _Toc128576783 \h </w:instrText>
        </w:r>
        <w:r w:rsidR="00BB2787">
          <w:rPr>
            <w:noProof/>
            <w:webHidden/>
          </w:rPr>
        </w:r>
        <w:r w:rsidR="00BB2787">
          <w:rPr>
            <w:noProof/>
            <w:webHidden/>
          </w:rPr>
          <w:fldChar w:fldCharType="separate"/>
        </w:r>
        <w:r w:rsidR="00BB2787">
          <w:rPr>
            <w:noProof/>
            <w:webHidden/>
          </w:rPr>
          <w:t>18</w:t>
        </w:r>
        <w:r w:rsidR="00BB2787">
          <w:rPr>
            <w:noProof/>
            <w:webHidden/>
          </w:rPr>
          <w:fldChar w:fldCharType="end"/>
        </w:r>
      </w:hyperlink>
    </w:p>
    <w:p w14:paraId="36B5C2ED" w14:textId="749C2ADD" w:rsidR="00BB2787" w:rsidRDefault="00597A04">
      <w:pPr>
        <w:pStyle w:val="TOC2"/>
        <w:tabs>
          <w:tab w:val="left" w:pos="880"/>
          <w:tab w:val="right" w:leader="dot" w:pos="10076"/>
        </w:tabs>
        <w:rPr>
          <w:rFonts w:eastAsiaTheme="minorEastAsia" w:cstheme="minorBidi"/>
          <w:b w:val="0"/>
          <w:bCs w:val="0"/>
          <w:noProof/>
          <w:lang w:eastAsia="en-CA"/>
        </w:rPr>
      </w:pPr>
      <w:hyperlink w:anchor="_Toc128576784" w:history="1">
        <w:r w:rsidR="00BB2787" w:rsidRPr="008678CA">
          <w:rPr>
            <w:rStyle w:val="Hyperlink"/>
            <w:noProof/>
          </w:rPr>
          <w:t>6.2</w:t>
        </w:r>
        <w:r w:rsidR="00BB2787">
          <w:rPr>
            <w:rFonts w:eastAsiaTheme="minorEastAsia" w:cstheme="minorBidi"/>
            <w:b w:val="0"/>
            <w:bCs w:val="0"/>
            <w:noProof/>
            <w:lang w:eastAsia="en-CA"/>
          </w:rPr>
          <w:tab/>
        </w:r>
        <w:r w:rsidR="00BB2787" w:rsidRPr="008678CA">
          <w:rPr>
            <w:rStyle w:val="Hyperlink"/>
            <w:noProof/>
          </w:rPr>
          <w:t>Objectives and Planning</w:t>
        </w:r>
        <w:r w:rsidR="00BB2787">
          <w:rPr>
            <w:noProof/>
            <w:webHidden/>
          </w:rPr>
          <w:tab/>
        </w:r>
        <w:r w:rsidR="00BB2787">
          <w:rPr>
            <w:noProof/>
            <w:webHidden/>
          </w:rPr>
          <w:fldChar w:fldCharType="begin"/>
        </w:r>
        <w:r w:rsidR="00BB2787">
          <w:rPr>
            <w:noProof/>
            <w:webHidden/>
          </w:rPr>
          <w:instrText xml:space="preserve"> PAGEREF _Toc128576784 \h </w:instrText>
        </w:r>
        <w:r w:rsidR="00BB2787">
          <w:rPr>
            <w:noProof/>
            <w:webHidden/>
          </w:rPr>
        </w:r>
        <w:r w:rsidR="00BB2787">
          <w:rPr>
            <w:noProof/>
            <w:webHidden/>
          </w:rPr>
          <w:fldChar w:fldCharType="separate"/>
        </w:r>
        <w:r w:rsidR="00BB2787">
          <w:rPr>
            <w:noProof/>
            <w:webHidden/>
          </w:rPr>
          <w:t>19</w:t>
        </w:r>
        <w:r w:rsidR="00BB2787">
          <w:rPr>
            <w:noProof/>
            <w:webHidden/>
          </w:rPr>
          <w:fldChar w:fldCharType="end"/>
        </w:r>
      </w:hyperlink>
    </w:p>
    <w:p w14:paraId="7603C919" w14:textId="363B346B" w:rsidR="00BB2787" w:rsidRDefault="00597A04">
      <w:pPr>
        <w:pStyle w:val="TOC2"/>
        <w:tabs>
          <w:tab w:val="left" w:pos="880"/>
          <w:tab w:val="right" w:leader="dot" w:pos="10076"/>
        </w:tabs>
        <w:rPr>
          <w:rFonts w:eastAsiaTheme="minorEastAsia" w:cstheme="minorBidi"/>
          <w:b w:val="0"/>
          <w:bCs w:val="0"/>
          <w:noProof/>
          <w:lang w:eastAsia="en-CA"/>
        </w:rPr>
      </w:pPr>
      <w:hyperlink w:anchor="_Toc128576785" w:history="1">
        <w:r w:rsidR="00BB2787" w:rsidRPr="008678CA">
          <w:rPr>
            <w:rStyle w:val="Hyperlink"/>
            <w:noProof/>
          </w:rPr>
          <w:t>6.3</w:t>
        </w:r>
        <w:r w:rsidR="00BB2787">
          <w:rPr>
            <w:rFonts w:eastAsiaTheme="minorEastAsia" w:cstheme="minorBidi"/>
            <w:b w:val="0"/>
            <w:bCs w:val="0"/>
            <w:noProof/>
            <w:lang w:eastAsia="en-CA"/>
          </w:rPr>
          <w:tab/>
        </w:r>
        <w:r w:rsidR="00BB2787" w:rsidRPr="008678CA">
          <w:rPr>
            <w:rStyle w:val="Hyperlink"/>
            <w:noProof/>
          </w:rPr>
          <w:t>Planning of Changes</w:t>
        </w:r>
        <w:r w:rsidR="00BB2787">
          <w:rPr>
            <w:noProof/>
            <w:webHidden/>
          </w:rPr>
          <w:tab/>
        </w:r>
        <w:r w:rsidR="00BB2787">
          <w:rPr>
            <w:noProof/>
            <w:webHidden/>
          </w:rPr>
          <w:fldChar w:fldCharType="begin"/>
        </w:r>
        <w:r w:rsidR="00BB2787">
          <w:rPr>
            <w:noProof/>
            <w:webHidden/>
          </w:rPr>
          <w:instrText xml:space="preserve"> PAGEREF _Toc128576785 \h </w:instrText>
        </w:r>
        <w:r w:rsidR="00BB2787">
          <w:rPr>
            <w:noProof/>
            <w:webHidden/>
          </w:rPr>
        </w:r>
        <w:r w:rsidR="00BB2787">
          <w:rPr>
            <w:noProof/>
            <w:webHidden/>
          </w:rPr>
          <w:fldChar w:fldCharType="separate"/>
        </w:r>
        <w:r w:rsidR="00BB2787">
          <w:rPr>
            <w:noProof/>
            <w:webHidden/>
          </w:rPr>
          <w:t>19</w:t>
        </w:r>
        <w:r w:rsidR="00BB2787">
          <w:rPr>
            <w:noProof/>
            <w:webHidden/>
          </w:rPr>
          <w:fldChar w:fldCharType="end"/>
        </w:r>
      </w:hyperlink>
    </w:p>
    <w:p w14:paraId="0A46BD78" w14:textId="6DB301B0" w:rsidR="00BB2787" w:rsidRDefault="00597A04">
      <w:pPr>
        <w:pStyle w:val="TOC1"/>
        <w:rPr>
          <w:rFonts w:eastAsiaTheme="minorEastAsia" w:cstheme="minorBidi"/>
          <w:b w:val="0"/>
          <w:bCs w:val="0"/>
          <w:sz w:val="22"/>
          <w:szCs w:val="22"/>
          <w:lang w:eastAsia="en-CA"/>
        </w:rPr>
      </w:pPr>
      <w:hyperlink w:anchor="_Toc128576786" w:history="1">
        <w:r w:rsidR="00BB2787" w:rsidRPr="008678CA">
          <w:rPr>
            <w:rStyle w:val="Hyperlink"/>
            <w:rFonts w:eastAsia="MS Mincho"/>
            <w:lang w:eastAsia="ja-JP"/>
          </w:rPr>
          <w:t>7</w:t>
        </w:r>
        <w:r w:rsidR="00BB2787">
          <w:rPr>
            <w:rFonts w:eastAsiaTheme="minorEastAsia" w:cstheme="minorBidi"/>
            <w:b w:val="0"/>
            <w:bCs w:val="0"/>
            <w:sz w:val="22"/>
            <w:szCs w:val="22"/>
            <w:lang w:eastAsia="en-CA"/>
          </w:rPr>
          <w:tab/>
        </w:r>
        <w:r w:rsidR="00BB2787" w:rsidRPr="008678CA">
          <w:rPr>
            <w:rStyle w:val="Hyperlink"/>
            <w:rFonts w:eastAsia="MS Mincho"/>
            <w:lang w:eastAsia="ja-JP"/>
          </w:rPr>
          <w:t>Support</w:t>
        </w:r>
        <w:r w:rsidR="00BB2787">
          <w:rPr>
            <w:webHidden/>
          </w:rPr>
          <w:tab/>
        </w:r>
        <w:r w:rsidR="00BB2787">
          <w:rPr>
            <w:webHidden/>
          </w:rPr>
          <w:fldChar w:fldCharType="begin"/>
        </w:r>
        <w:r w:rsidR="00BB2787">
          <w:rPr>
            <w:webHidden/>
          </w:rPr>
          <w:instrText xml:space="preserve"> PAGEREF _Toc128576786 \h </w:instrText>
        </w:r>
        <w:r w:rsidR="00BB2787">
          <w:rPr>
            <w:webHidden/>
          </w:rPr>
        </w:r>
        <w:r w:rsidR="00BB2787">
          <w:rPr>
            <w:webHidden/>
          </w:rPr>
          <w:fldChar w:fldCharType="separate"/>
        </w:r>
        <w:r w:rsidR="00BB2787">
          <w:rPr>
            <w:webHidden/>
          </w:rPr>
          <w:t>19</w:t>
        </w:r>
        <w:r w:rsidR="00BB2787">
          <w:rPr>
            <w:webHidden/>
          </w:rPr>
          <w:fldChar w:fldCharType="end"/>
        </w:r>
      </w:hyperlink>
    </w:p>
    <w:p w14:paraId="56DF61F5" w14:textId="7511B9E1" w:rsidR="00BB2787" w:rsidRDefault="00597A04">
      <w:pPr>
        <w:pStyle w:val="TOC2"/>
        <w:tabs>
          <w:tab w:val="left" w:pos="880"/>
          <w:tab w:val="right" w:leader="dot" w:pos="10076"/>
        </w:tabs>
        <w:rPr>
          <w:rFonts w:eastAsiaTheme="minorEastAsia" w:cstheme="minorBidi"/>
          <w:b w:val="0"/>
          <w:bCs w:val="0"/>
          <w:noProof/>
          <w:lang w:eastAsia="en-CA"/>
        </w:rPr>
      </w:pPr>
      <w:hyperlink w:anchor="_Toc128576787" w:history="1">
        <w:r w:rsidR="00BB2787" w:rsidRPr="008678CA">
          <w:rPr>
            <w:rStyle w:val="Hyperlink"/>
            <w:noProof/>
          </w:rPr>
          <w:t>7.1</w:t>
        </w:r>
        <w:r w:rsidR="00BB2787">
          <w:rPr>
            <w:rFonts w:eastAsiaTheme="minorEastAsia" w:cstheme="minorBidi"/>
            <w:b w:val="0"/>
            <w:bCs w:val="0"/>
            <w:noProof/>
            <w:lang w:eastAsia="en-CA"/>
          </w:rPr>
          <w:tab/>
        </w:r>
        <w:r w:rsidR="00BB2787" w:rsidRPr="008678CA">
          <w:rPr>
            <w:rStyle w:val="Hyperlink"/>
            <w:noProof/>
          </w:rPr>
          <w:t>Resources</w:t>
        </w:r>
        <w:r w:rsidR="00BB2787">
          <w:rPr>
            <w:noProof/>
            <w:webHidden/>
          </w:rPr>
          <w:tab/>
        </w:r>
        <w:r w:rsidR="00BB2787">
          <w:rPr>
            <w:noProof/>
            <w:webHidden/>
          </w:rPr>
          <w:fldChar w:fldCharType="begin"/>
        </w:r>
        <w:r w:rsidR="00BB2787">
          <w:rPr>
            <w:noProof/>
            <w:webHidden/>
          </w:rPr>
          <w:instrText xml:space="preserve"> PAGEREF _Toc128576787 \h </w:instrText>
        </w:r>
        <w:r w:rsidR="00BB2787">
          <w:rPr>
            <w:noProof/>
            <w:webHidden/>
          </w:rPr>
        </w:r>
        <w:r w:rsidR="00BB2787">
          <w:rPr>
            <w:noProof/>
            <w:webHidden/>
          </w:rPr>
          <w:fldChar w:fldCharType="separate"/>
        </w:r>
        <w:r w:rsidR="00BB2787">
          <w:rPr>
            <w:noProof/>
            <w:webHidden/>
          </w:rPr>
          <w:t>19</w:t>
        </w:r>
        <w:r w:rsidR="00BB2787">
          <w:rPr>
            <w:noProof/>
            <w:webHidden/>
          </w:rPr>
          <w:fldChar w:fldCharType="end"/>
        </w:r>
      </w:hyperlink>
    </w:p>
    <w:p w14:paraId="52BDEB24" w14:textId="3E0E654F" w:rsidR="00BB2787" w:rsidRDefault="00597A04">
      <w:pPr>
        <w:pStyle w:val="TOC2"/>
        <w:tabs>
          <w:tab w:val="left" w:pos="880"/>
          <w:tab w:val="right" w:leader="dot" w:pos="10076"/>
        </w:tabs>
        <w:rPr>
          <w:rFonts w:eastAsiaTheme="minorEastAsia" w:cstheme="minorBidi"/>
          <w:b w:val="0"/>
          <w:bCs w:val="0"/>
          <w:noProof/>
          <w:lang w:eastAsia="en-CA"/>
        </w:rPr>
      </w:pPr>
      <w:hyperlink w:anchor="_Toc128576788" w:history="1">
        <w:r w:rsidR="00BB2787" w:rsidRPr="008678CA">
          <w:rPr>
            <w:rStyle w:val="Hyperlink"/>
            <w:noProof/>
          </w:rPr>
          <w:t>7.2</w:t>
        </w:r>
        <w:r w:rsidR="00BB2787">
          <w:rPr>
            <w:rFonts w:eastAsiaTheme="minorEastAsia" w:cstheme="minorBidi"/>
            <w:b w:val="0"/>
            <w:bCs w:val="0"/>
            <w:noProof/>
            <w:lang w:eastAsia="en-CA"/>
          </w:rPr>
          <w:tab/>
        </w:r>
        <w:r w:rsidR="00BB2787" w:rsidRPr="008678CA">
          <w:rPr>
            <w:rStyle w:val="Hyperlink"/>
            <w:noProof/>
          </w:rPr>
          <w:t>Competence</w:t>
        </w:r>
        <w:r w:rsidR="00BB2787">
          <w:rPr>
            <w:noProof/>
            <w:webHidden/>
          </w:rPr>
          <w:tab/>
        </w:r>
        <w:r w:rsidR="00BB2787">
          <w:rPr>
            <w:noProof/>
            <w:webHidden/>
          </w:rPr>
          <w:fldChar w:fldCharType="begin"/>
        </w:r>
        <w:r w:rsidR="00BB2787">
          <w:rPr>
            <w:noProof/>
            <w:webHidden/>
          </w:rPr>
          <w:instrText xml:space="preserve"> PAGEREF _Toc128576788 \h </w:instrText>
        </w:r>
        <w:r w:rsidR="00BB2787">
          <w:rPr>
            <w:noProof/>
            <w:webHidden/>
          </w:rPr>
        </w:r>
        <w:r w:rsidR="00BB2787">
          <w:rPr>
            <w:noProof/>
            <w:webHidden/>
          </w:rPr>
          <w:fldChar w:fldCharType="separate"/>
        </w:r>
        <w:r w:rsidR="00BB2787">
          <w:rPr>
            <w:noProof/>
            <w:webHidden/>
          </w:rPr>
          <w:t>20</w:t>
        </w:r>
        <w:r w:rsidR="00BB2787">
          <w:rPr>
            <w:noProof/>
            <w:webHidden/>
          </w:rPr>
          <w:fldChar w:fldCharType="end"/>
        </w:r>
      </w:hyperlink>
    </w:p>
    <w:p w14:paraId="5AF29693" w14:textId="1EFFFAEA" w:rsidR="00BB2787" w:rsidRDefault="00597A04">
      <w:pPr>
        <w:pStyle w:val="TOC2"/>
        <w:tabs>
          <w:tab w:val="left" w:pos="880"/>
          <w:tab w:val="right" w:leader="dot" w:pos="10076"/>
        </w:tabs>
        <w:rPr>
          <w:rFonts w:eastAsiaTheme="minorEastAsia" w:cstheme="minorBidi"/>
          <w:b w:val="0"/>
          <w:bCs w:val="0"/>
          <w:noProof/>
          <w:lang w:eastAsia="en-CA"/>
        </w:rPr>
      </w:pPr>
      <w:hyperlink w:anchor="_Toc128576789" w:history="1">
        <w:r w:rsidR="00BB2787" w:rsidRPr="008678CA">
          <w:rPr>
            <w:rStyle w:val="Hyperlink"/>
            <w:noProof/>
          </w:rPr>
          <w:t>7.3</w:t>
        </w:r>
        <w:r w:rsidR="00BB2787">
          <w:rPr>
            <w:rFonts w:eastAsiaTheme="minorEastAsia" w:cstheme="minorBidi"/>
            <w:b w:val="0"/>
            <w:bCs w:val="0"/>
            <w:noProof/>
            <w:lang w:eastAsia="en-CA"/>
          </w:rPr>
          <w:tab/>
        </w:r>
        <w:r w:rsidR="00BB2787" w:rsidRPr="008678CA">
          <w:rPr>
            <w:rStyle w:val="Hyperlink"/>
            <w:noProof/>
          </w:rPr>
          <w:t>Awareness</w:t>
        </w:r>
        <w:r w:rsidR="00BB2787">
          <w:rPr>
            <w:noProof/>
            <w:webHidden/>
          </w:rPr>
          <w:tab/>
        </w:r>
        <w:r w:rsidR="00BB2787">
          <w:rPr>
            <w:noProof/>
            <w:webHidden/>
          </w:rPr>
          <w:fldChar w:fldCharType="begin"/>
        </w:r>
        <w:r w:rsidR="00BB2787">
          <w:rPr>
            <w:noProof/>
            <w:webHidden/>
          </w:rPr>
          <w:instrText xml:space="preserve"> PAGEREF _Toc128576789 \h </w:instrText>
        </w:r>
        <w:r w:rsidR="00BB2787">
          <w:rPr>
            <w:noProof/>
            <w:webHidden/>
          </w:rPr>
        </w:r>
        <w:r w:rsidR="00BB2787">
          <w:rPr>
            <w:noProof/>
            <w:webHidden/>
          </w:rPr>
          <w:fldChar w:fldCharType="separate"/>
        </w:r>
        <w:r w:rsidR="00BB2787">
          <w:rPr>
            <w:noProof/>
            <w:webHidden/>
          </w:rPr>
          <w:t>20</w:t>
        </w:r>
        <w:r w:rsidR="00BB2787">
          <w:rPr>
            <w:noProof/>
            <w:webHidden/>
          </w:rPr>
          <w:fldChar w:fldCharType="end"/>
        </w:r>
      </w:hyperlink>
    </w:p>
    <w:p w14:paraId="27875EB8" w14:textId="3BEBBCA4" w:rsidR="00BB2787" w:rsidRDefault="00597A04">
      <w:pPr>
        <w:pStyle w:val="TOC2"/>
        <w:tabs>
          <w:tab w:val="left" w:pos="880"/>
          <w:tab w:val="right" w:leader="dot" w:pos="10076"/>
        </w:tabs>
        <w:rPr>
          <w:rFonts w:eastAsiaTheme="minorEastAsia" w:cstheme="minorBidi"/>
          <w:b w:val="0"/>
          <w:bCs w:val="0"/>
          <w:noProof/>
          <w:lang w:eastAsia="en-CA"/>
        </w:rPr>
      </w:pPr>
      <w:hyperlink w:anchor="_Toc128576790" w:history="1">
        <w:r w:rsidR="00BB2787" w:rsidRPr="008678CA">
          <w:rPr>
            <w:rStyle w:val="Hyperlink"/>
            <w:noProof/>
          </w:rPr>
          <w:t>7.4</w:t>
        </w:r>
        <w:r w:rsidR="00BB2787">
          <w:rPr>
            <w:rFonts w:eastAsiaTheme="minorEastAsia" w:cstheme="minorBidi"/>
            <w:b w:val="0"/>
            <w:bCs w:val="0"/>
            <w:noProof/>
            <w:lang w:eastAsia="en-CA"/>
          </w:rPr>
          <w:tab/>
        </w:r>
        <w:r w:rsidR="00BB2787" w:rsidRPr="008678CA">
          <w:rPr>
            <w:rStyle w:val="Hyperlink"/>
            <w:noProof/>
          </w:rPr>
          <w:t>Communication</w:t>
        </w:r>
        <w:r w:rsidR="00BB2787">
          <w:rPr>
            <w:noProof/>
            <w:webHidden/>
          </w:rPr>
          <w:tab/>
        </w:r>
        <w:r w:rsidR="00BB2787">
          <w:rPr>
            <w:noProof/>
            <w:webHidden/>
          </w:rPr>
          <w:fldChar w:fldCharType="begin"/>
        </w:r>
        <w:r w:rsidR="00BB2787">
          <w:rPr>
            <w:noProof/>
            <w:webHidden/>
          </w:rPr>
          <w:instrText xml:space="preserve"> PAGEREF _Toc128576790 \h </w:instrText>
        </w:r>
        <w:r w:rsidR="00BB2787">
          <w:rPr>
            <w:noProof/>
            <w:webHidden/>
          </w:rPr>
        </w:r>
        <w:r w:rsidR="00BB2787">
          <w:rPr>
            <w:noProof/>
            <w:webHidden/>
          </w:rPr>
          <w:fldChar w:fldCharType="separate"/>
        </w:r>
        <w:r w:rsidR="00BB2787">
          <w:rPr>
            <w:noProof/>
            <w:webHidden/>
          </w:rPr>
          <w:t>20</w:t>
        </w:r>
        <w:r w:rsidR="00BB2787">
          <w:rPr>
            <w:noProof/>
            <w:webHidden/>
          </w:rPr>
          <w:fldChar w:fldCharType="end"/>
        </w:r>
      </w:hyperlink>
    </w:p>
    <w:p w14:paraId="0F49801B" w14:textId="54672591" w:rsidR="00BB2787" w:rsidRDefault="00597A04">
      <w:pPr>
        <w:pStyle w:val="TOC2"/>
        <w:tabs>
          <w:tab w:val="left" w:pos="880"/>
          <w:tab w:val="right" w:leader="dot" w:pos="10076"/>
        </w:tabs>
        <w:rPr>
          <w:rFonts w:eastAsiaTheme="minorEastAsia" w:cstheme="minorBidi"/>
          <w:b w:val="0"/>
          <w:bCs w:val="0"/>
          <w:noProof/>
          <w:lang w:eastAsia="en-CA"/>
        </w:rPr>
      </w:pPr>
      <w:hyperlink w:anchor="_Toc128576791" w:history="1">
        <w:r w:rsidR="00BB2787" w:rsidRPr="008678CA">
          <w:rPr>
            <w:rStyle w:val="Hyperlink"/>
            <w:noProof/>
          </w:rPr>
          <w:t>7.5</w:t>
        </w:r>
        <w:r w:rsidR="00BB2787">
          <w:rPr>
            <w:rFonts w:eastAsiaTheme="minorEastAsia" w:cstheme="minorBidi"/>
            <w:b w:val="0"/>
            <w:bCs w:val="0"/>
            <w:noProof/>
            <w:lang w:eastAsia="en-CA"/>
          </w:rPr>
          <w:tab/>
        </w:r>
        <w:r w:rsidR="00BB2787" w:rsidRPr="008678CA">
          <w:rPr>
            <w:rStyle w:val="Hyperlink"/>
            <w:noProof/>
          </w:rPr>
          <w:t>Documented Information</w:t>
        </w:r>
        <w:r w:rsidR="00BB2787">
          <w:rPr>
            <w:noProof/>
            <w:webHidden/>
          </w:rPr>
          <w:tab/>
        </w:r>
        <w:r w:rsidR="00BB2787">
          <w:rPr>
            <w:noProof/>
            <w:webHidden/>
          </w:rPr>
          <w:fldChar w:fldCharType="begin"/>
        </w:r>
        <w:r w:rsidR="00BB2787">
          <w:rPr>
            <w:noProof/>
            <w:webHidden/>
          </w:rPr>
          <w:instrText xml:space="preserve"> PAGEREF _Toc128576791 \h </w:instrText>
        </w:r>
        <w:r w:rsidR="00BB2787">
          <w:rPr>
            <w:noProof/>
            <w:webHidden/>
          </w:rPr>
        </w:r>
        <w:r w:rsidR="00BB2787">
          <w:rPr>
            <w:noProof/>
            <w:webHidden/>
          </w:rPr>
          <w:fldChar w:fldCharType="separate"/>
        </w:r>
        <w:r w:rsidR="00BB2787">
          <w:rPr>
            <w:noProof/>
            <w:webHidden/>
          </w:rPr>
          <w:t>20</w:t>
        </w:r>
        <w:r w:rsidR="00BB2787">
          <w:rPr>
            <w:noProof/>
            <w:webHidden/>
          </w:rPr>
          <w:fldChar w:fldCharType="end"/>
        </w:r>
      </w:hyperlink>
    </w:p>
    <w:p w14:paraId="11C43552" w14:textId="4585DFEB" w:rsidR="00BB2787" w:rsidRDefault="00597A04">
      <w:pPr>
        <w:pStyle w:val="TOC1"/>
        <w:rPr>
          <w:rFonts w:eastAsiaTheme="minorEastAsia" w:cstheme="minorBidi"/>
          <w:b w:val="0"/>
          <w:bCs w:val="0"/>
          <w:sz w:val="22"/>
          <w:szCs w:val="22"/>
          <w:lang w:eastAsia="en-CA"/>
        </w:rPr>
      </w:pPr>
      <w:hyperlink w:anchor="_Toc128576792" w:history="1">
        <w:r w:rsidR="00BB2787" w:rsidRPr="008678CA">
          <w:rPr>
            <w:rStyle w:val="Hyperlink"/>
          </w:rPr>
          <w:t>8</w:t>
        </w:r>
        <w:r w:rsidR="00BB2787">
          <w:rPr>
            <w:rFonts w:eastAsiaTheme="minorEastAsia" w:cstheme="minorBidi"/>
            <w:b w:val="0"/>
            <w:bCs w:val="0"/>
            <w:sz w:val="22"/>
            <w:szCs w:val="22"/>
            <w:lang w:eastAsia="en-CA"/>
          </w:rPr>
          <w:tab/>
        </w:r>
        <w:r w:rsidR="00BB2787" w:rsidRPr="008678CA">
          <w:rPr>
            <w:rStyle w:val="Hyperlink"/>
          </w:rPr>
          <w:t>Operations: Processes</w:t>
        </w:r>
        <w:r w:rsidR="00BB2787">
          <w:rPr>
            <w:webHidden/>
          </w:rPr>
          <w:tab/>
        </w:r>
        <w:r w:rsidR="00BB2787">
          <w:rPr>
            <w:webHidden/>
          </w:rPr>
          <w:fldChar w:fldCharType="begin"/>
        </w:r>
        <w:r w:rsidR="00BB2787">
          <w:rPr>
            <w:webHidden/>
          </w:rPr>
          <w:instrText xml:space="preserve"> PAGEREF _Toc128576792 \h </w:instrText>
        </w:r>
        <w:r w:rsidR="00BB2787">
          <w:rPr>
            <w:webHidden/>
          </w:rPr>
        </w:r>
        <w:r w:rsidR="00BB2787">
          <w:rPr>
            <w:webHidden/>
          </w:rPr>
          <w:fldChar w:fldCharType="separate"/>
        </w:r>
        <w:r w:rsidR="00BB2787">
          <w:rPr>
            <w:webHidden/>
          </w:rPr>
          <w:t>22</w:t>
        </w:r>
        <w:r w:rsidR="00BB2787">
          <w:rPr>
            <w:webHidden/>
          </w:rPr>
          <w:fldChar w:fldCharType="end"/>
        </w:r>
      </w:hyperlink>
    </w:p>
    <w:p w14:paraId="2F3E5665" w14:textId="57BC882B" w:rsidR="00BB2787" w:rsidRDefault="00597A04">
      <w:pPr>
        <w:pStyle w:val="TOC2"/>
        <w:tabs>
          <w:tab w:val="left" w:pos="880"/>
          <w:tab w:val="right" w:leader="dot" w:pos="10076"/>
        </w:tabs>
        <w:rPr>
          <w:rFonts w:eastAsiaTheme="minorEastAsia" w:cstheme="minorBidi"/>
          <w:b w:val="0"/>
          <w:bCs w:val="0"/>
          <w:noProof/>
          <w:lang w:eastAsia="en-CA"/>
        </w:rPr>
      </w:pPr>
      <w:hyperlink w:anchor="_Toc128576793" w:history="1">
        <w:r w:rsidR="00BB2787" w:rsidRPr="008678CA">
          <w:rPr>
            <w:rStyle w:val="Hyperlink"/>
            <w:rFonts w:eastAsia="Times New Roman"/>
            <w:noProof/>
          </w:rPr>
          <w:t>8.1</w:t>
        </w:r>
        <w:r w:rsidR="00BB2787">
          <w:rPr>
            <w:rFonts w:eastAsiaTheme="minorEastAsia" w:cstheme="minorBidi"/>
            <w:b w:val="0"/>
            <w:bCs w:val="0"/>
            <w:noProof/>
            <w:lang w:eastAsia="en-CA"/>
          </w:rPr>
          <w:tab/>
        </w:r>
        <w:r w:rsidR="00BB2787" w:rsidRPr="008678CA">
          <w:rPr>
            <w:rStyle w:val="Hyperlink"/>
            <w:rFonts w:eastAsia="Times New Roman"/>
            <w:noProof/>
          </w:rPr>
          <w:t>Identity Information Determination process</w:t>
        </w:r>
        <w:r w:rsidR="00BB2787">
          <w:rPr>
            <w:noProof/>
            <w:webHidden/>
          </w:rPr>
          <w:tab/>
        </w:r>
        <w:r w:rsidR="00BB2787">
          <w:rPr>
            <w:noProof/>
            <w:webHidden/>
          </w:rPr>
          <w:fldChar w:fldCharType="begin"/>
        </w:r>
        <w:r w:rsidR="00BB2787">
          <w:rPr>
            <w:noProof/>
            <w:webHidden/>
          </w:rPr>
          <w:instrText xml:space="preserve"> PAGEREF _Toc128576793 \h </w:instrText>
        </w:r>
        <w:r w:rsidR="00BB2787">
          <w:rPr>
            <w:noProof/>
            <w:webHidden/>
          </w:rPr>
        </w:r>
        <w:r w:rsidR="00BB2787">
          <w:rPr>
            <w:noProof/>
            <w:webHidden/>
          </w:rPr>
          <w:fldChar w:fldCharType="separate"/>
        </w:r>
        <w:r w:rsidR="00BB2787">
          <w:rPr>
            <w:noProof/>
            <w:webHidden/>
          </w:rPr>
          <w:t>22</w:t>
        </w:r>
        <w:r w:rsidR="00BB2787">
          <w:rPr>
            <w:noProof/>
            <w:webHidden/>
          </w:rPr>
          <w:fldChar w:fldCharType="end"/>
        </w:r>
      </w:hyperlink>
    </w:p>
    <w:p w14:paraId="05851EBC" w14:textId="16320817" w:rsidR="00BB2787" w:rsidRDefault="00597A04">
      <w:pPr>
        <w:pStyle w:val="TOC2"/>
        <w:tabs>
          <w:tab w:val="left" w:pos="880"/>
          <w:tab w:val="right" w:leader="dot" w:pos="10076"/>
        </w:tabs>
        <w:rPr>
          <w:rFonts w:eastAsiaTheme="minorEastAsia" w:cstheme="minorBidi"/>
          <w:b w:val="0"/>
          <w:bCs w:val="0"/>
          <w:noProof/>
          <w:lang w:eastAsia="en-CA"/>
        </w:rPr>
      </w:pPr>
      <w:hyperlink w:anchor="_Toc128576794" w:history="1">
        <w:r w:rsidR="00BB2787" w:rsidRPr="008678CA">
          <w:rPr>
            <w:rStyle w:val="Hyperlink"/>
            <w:rFonts w:eastAsia="Times New Roman"/>
            <w:noProof/>
          </w:rPr>
          <w:t>8.2</w:t>
        </w:r>
        <w:r w:rsidR="00BB2787">
          <w:rPr>
            <w:rFonts w:eastAsiaTheme="minorEastAsia" w:cstheme="minorBidi"/>
            <w:b w:val="0"/>
            <w:bCs w:val="0"/>
            <w:noProof/>
            <w:lang w:eastAsia="en-CA"/>
          </w:rPr>
          <w:tab/>
        </w:r>
        <w:r w:rsidR="00BB2787" w:rsidRPr="008678CA">
          <w:rPr>
            <w:rStyle w:val="Hyperlink"/>
            <w:rFonts w:eastAsia="Times New Roman"/>
            <w:noProof/>
          </w:rPr>
          <w:t>Identity Evidence Determination process</w:t>
        </w:r>
        <w:r w:rsidR="00BB2787">
          <w:rPr>
            <w:noProof/>
            <w:webHidden/>
          </w:rPr>
          <w:tab/>
        </w:r>
        <w:r w:rsidR="00BB2787">
          <w:rPr>
            <w:noProof/>
            <w:webHidden/>
          </w:rPr>
          <w:fldChar w:fldCharType="begin"/>
        </w:r>
        <w:r w:rsidR="00BB2787">
          <w:rPr>
            <w:noProof/>
            <w:webHidden/>
          </w:rPr>
          <w:instrText xml:space="preserve"> PAGEREF _Toc128576794 \h </w:instrText>
        </w:r>
        <w:r w:rsidR="00BB2787">
          <w:rPr>
            <w:noProof/>
            <w:webHidden/>
          </w:rPr>
        </w:r>
        <w:r w:rsidR="00BB2787">
          <w:rPr>
            <w:noProof/>
            <w:webHidden/>
          </w:rPr>
          <w:fldChar w:fldCharType="separate"/>
        </w:r>
        <w:r w:rsidR="00BB2787">
          <w:rPr>
            <w:noProof/>
            <w:webHidden/>
          </w:rPr>
          <w:t>22</w:t>
        </w:r>
        <w:r w:rsidR="00BB2787">
          <w:rPr>
            <w:noProof/>
            <w:webHidden/>
          </w:rPr>
          <w:fldChar w:fldCharType="end"/>
        </w:r>
      </w:hyperlink>
    </w:p>
    <w:p w14:paraId="5EF8D50E" w14:textId="795E8852" w:rsidR="00BB2787" w:rsidRDefault="00597A04">
      <w:pPr>
        <w:pStyle w:val="TOC2"/>
        <w:tabs>
          <w:tab w:val="left" w:pos="880"/>
          <w:tab w:val="right" w:leader="dot" w:pos="10076"/>
        </w:tabs>
        <w:rPr>
          <w:rFonts w:eastAsiaTheme="minorEastAsia" w:cstheme="minorBidi"/>
          <w:b w:val="0"/>
          <w:bCs w:val="0"/>
          <w:noProof/>
          <w:lang w:eastAsia="en-CA"/>
        </w:rPr>
      </w:pPr>
      <w:hyperlink w:anchor="_Toc128576795" w:history="1">
        <w:r w:rsidR="00BB2787" w:rsidRPr="008678CA">
          <w:rPr>
            <w:rStyle w:val="Hyperlink"/>
            <w:rFonts w:eastAsia="Times New Roman"/>
            <w:noProof/>
          </w:rPr>
          <w:t>8.3</w:t>
        </w:r>
        <w:r w:rsidR="00BB2787">
          <w:rPr>
            <w:rFonts w:eastAsiaTheme="minorEastAsia" w:cstheme="minorBidi"/>
            <w:b w:val="0"/>
            <w:bCs w:val="0"/>
            <w:noProof/>
            <w:lang w:eastAsia="en-CA"/>
          </w:rPr>
          <w:tab/>
        </w:r>
        <w:r w:rsidR="00BB2787" w:rsidRPr="008678CA">
          <w:rPr>
            <w:rStyle w:val="Hyperlink"/>
            <w:rFonts w:eastAsia="Times New Roman"/>
            <w:noProof/>
          </w:rPr>
          <w:t>Identity Evidence Acceptance process</w:t>
        </w:r>
        <w:r w:rsidR="00BB2787">
          <w:rPr>
            <w:noProof/>
            <w:webHidden/>
          </w:rPr>
          <w:tab/>
        </w:r>
        <w:r w:rsidR="00BB2787">
          <w:rPr>
            <w:noProof/>
            <w:webHidden/>
          </w:rPr>
          <w:fldChar w:fldCharType="begin"/>
        </w:r>
        <w:r w:rsidR="00BB2787">
          <w:rPr>
            <w:noProof/>
            <w:webHidden/>
          </w:rPr>
          <w:instrText xml:space="preserve"> PAGEREF _Toc128576795 \h </w:instrText>
        </w:r>
        <w:r w:rsidR="00BB2787">
          <w:rPr>
            <w:noProof/>
            <w:webHidden/>
          </w:rPr>
        </w:r>
        <w:r w:rsidR="00BB2787">
          <w:rPr>
            <w:noProof/>
            <w:webHidden/>
          </w:rPr>
          <w:fldChar w:fldCharType="separate"/>
        </w:r>
        <w:r w:rsidR="00BB2787">
          <w:rPr>
            <w:noProof/>
            <w:webHidden/>
          </w:rPr>
          <w:t>23</w:t>
        </w:r>
        <w:r w:rsidR="00BB2787">
          <w:rPr>
            <w:noProof/>
            <w:webHidden/>
          </w:rPr>
          <w:fldChar w:fldCharType="end"/>
        </w:r>
      </w:hyperlink>
    </w:p>
    <w:p w14:paraId="0B127439" w14:textId="3C905D22" w:rsidR="00BB2787" w:rsidRDefault="00597A04">
      <w:pPr>
        <w:pStyle w:val="TOC2"/>
        <w:tabs>
          <w:tab w:val="left" w:pos="880"/>
          <w:tab w:val="right" w:leader="dot" w:pos="10076"/>
        </w:tabs>
        <w:rPr>
          <w:rFonts w:eastAsiaTheme="minorEastAsia" w:cstheme="minorBidi"/>
          <w:b w:val="0"/>
          <w:bCs w:val="0"/>
          <w:noProof/>
          <w:lang w:eastAsia="en-CA"/>
        </w:rPr>
      </w:pPr>
      <w:hyperlink w:anchor="_Toc128576796" w:history="1">
        <w:r w:rsidR="00BB2787" w:rsidRPr="008678CA">
          <w:rPr>
            <w:rStyle w:val="Hyperlink"/>
            <w:rFonts w:eastAsia="Times New Roman"/>
            <w:noProof/>
          </w:rPr>
          <w:t>8.4</w:t>
        </w:r>
        <w:r w:rsidR="00BB2787">
          <w:rPr>
            <w:rFonts w:eastAsiaTheme="minorEastAsia" w:cstheme="minorBidi"/>
            <w:b w:val="0"/>
            <w:bCs w:val="0"/>
            <w:noProof/>
            <w:lang w:eastAsia="en-CA"/>
          </w:rPr>
          <w:tab/>
        </w:r>
        <w:r w:rsidR="00BB2787" w:rsidRPr="008678CA">
          <w:rPr>
            <w:rStyle w:val="Hyperlink"/>
            <w:rFonts w:eastAsia="Times New Roman"/>
            <w:noProof/>
          </w:rPr>
          <w:t>Identity Information Validation process</w:t>
        </w:r>
        <w:r w:rsidR="00BB2787">
          <w:rPr>
            <w:noProof/>
            <w:webHidden/>
          </w:rPr>
          <w:tab/>
        </w:r>
        <w:r w:rsidR="00BB2787">
          <w:rPr>
            <w:noProof/>
            <w:webHidden/>
          </w:rPr>
          <w:fldChar w:fldCharType="begin"/>
        </w:r>
        <w:r w:rsidR="00BB2787">
          <w:rPr>
            <w:noProof/>
            <w:webHidden/>
          </w:rPr>
          <w:instrText xml:space="preserve"> PAGEREF _Toc128576796 \h </w:instrText>
        </w:r>
        <w:r w:rsidR="00BB2787">
          <w:rPr>
            <w:noProof/>
            <w:webHidden/>
          </w:rPr>
        </w:r>
        <w:r w:rsidR="00BB2787">
          <w:rPr>
            <w:noProof/>
            <w:webHidden/>
          </w:rPr>
          <w:fldChar w:fldCharType="separate"/>
        </w:r>
        <w:r w:rsidR="00BB2787">
          <w:rPr>
            <w:noProof/>
            <w:webHidden/>
          </w:rPr>
          <w:t>23</w:t>
        </w:r>
        <w:r w:rsidR="00BB2787">
          <w:rPr>
            <w:noProof/>
            <w:webHidden/>
          </w:rPr>
          <w:fldChar w:fldCharType="end"/>
        </w:r>
      </w:hyperlink>
    </w:p>
    <w:p w14:paraId="5E016507" w14:textId="28A88029" w:rsidR="00BB2787" w:rsidRDefault="00597A04">
      <w:pPr>
        <w:pStyle w:val="TOC2"/>
        <w:tabs>
          <w:tab w:val="left" w:pos="880"/>
          <w:tab w:val="right" w:leader="dot" w:pos="10076"/>
        </w:tabs>
        <w:rPr>
          <w:rFonts w:eastAsiaTheme="minorEastAsia" w:cstheme="minorBidi"/>
          <w:b w:val="0"/>
          <w:bCs w:val="0"/>
          <w:noProof/>
          <w:lang w:eastAsia="en-CA"/>
        </w:rPr>
      </w:pPr>
      <w:hyperlink w:anchor="_Toc128576797" w:history="1">
        <w:r w:rsidR="00BB2787" w:rsidRPr="008678CA">
          <w:rPr>
            <w:rStyle w:val="Hyperlink"/>
            <w:rFonts w:eastAsia="Times New Roman"/>
            <w:noProof/>
          </w:rPr>
          <w:t>8.5</w:t>
        </w:r>
        <w:r w:rsidR="00BB2787">
          <w:rPr>
            <w:rFonts w:eastAsiaTheme="minorEastAsia" w:cstheme="minorBidi"/>
            <w:b w:val="0"/>
            <w:bCs w:val="0"/>
            <w:noProof/>
            <w:lang w:eastAsia="en-CA"/>
          </w:rPr>
          <w:tab/>
        </w:r>
        <w:r w:rsidR="00BB2787" w:rsidRPr="008678CA">
          <w:rPr>
            <w:rStyle w:val="Hyperlink"/>
            <w:rFonts w:eastAsia="Times New Roman"/>
            <w:noProof/>
          </w:rPr>
          <w:t>Identity Resolution process</w:t>
        </w:r>
        <w:r w:rsidR="00BB2787">
          <w:rPr>
            <w:noProof/>
            <w:webHidden/>
          </w:rPr>
          <w:tab/>
        </w:r>
        <w:r w:rsidR="00BB2787">
          <w:rPr>
            <w:noProof/>
            <w:webHidden/>
          </w:rPr>
          <w:fldChar w:fldCharType="begin"/>
        </w:r>
        <w:r w:rsidR="00BB2787">
          <w:rPr>
            <w:noProof/>
            <w:webHidden/>
          </w:rPr>
          <w:instrText xml:space="preserve"> PAGEREF _Toc128576797 \h </w:instrText>
        </w:r>
        <w:r w:rsidR="00BB2787">
          <w:rPr>
            <w:noProof/>
            <w:webHidden/>
          </w:rPr>
        </w:r>
        <w:r w:rsidR="00BB2787">
          <w:rPr>
            <w:noProof/>
            <w:webHidden/>
          </w:rPr>
          <w:fldChar w:fldCharType="separate"/>
        </w:r>
        <w:r w:rsidR="00BB2787">
          <w:rPr>
            <w:noProof/>
            <w:webHidden/>
          </w:rPr>
          <w:t>23</w:t>
        </w:r>
        <w:r w:rsidR="00BB2787">
          <w:rPr>
            <w:noProof/>
            <w:webHidden/>
          </w:rPr>
          <w:fldChar w:fldCharType="end"/>
        </w:r>
      </w:hyperlink>
    </w:p>
    <w:p w14:paraId="768DB1D4" w14:textId="3E38BD7C" w:rsidR="00BB2787" w:rsidRDefault="00597A04">
      <w:pPr>
        <w:pStyle w:val="TOC2"/>
        <w:tabs>
          <w:tab w:val="left" w:pos="880"/>
          <w:tab w:val="right" w:leader="dot" w:pos="10076"/>
        </w:tabs>
        <w:rPr>
          <w:rFonts w:eastAsiaTheme="minorEastAsia" w:cstheme="minorBidi"/>
          <w:b w:val="0"/>
          <w:bCs w:val="0"/>
          <w:noProof/>
          <w:lang w:eastAsia="en-CA"/>
        </w:rPr>
      </w:pPr>
      <w:hyperlink w:anchor="_Toc128576798" w:history="1">
        <w:r w:rsidR="00BB2787" w:rsidRPr="008678CA">
          <w:rPr>
            <w:rStyle w:val="Hyperlink"/>
            <w:rFonts w:eastAsia="Times New Roman"/>
            <w:noProof/>
          </w:rPr>
          <w:t>8.6</w:t>
        </w:r>
        <w:r w:rsidR="00BB2787">
          <w:rPr>
            <w:rFonts w:eastAsiaTheme="minorEastAsia" w:cstheme="minorBidi"/>
            <w:b w:val="0"/>
            <w:bCs w:val="0"/>
            <w:noProof/>
            <w:lang w:eastAsia="en-CA"/>
          </w:rPr>
          <w:tab/>
        </w:r>
        <w:r w:rsidR="00BB2787" w:rsidRPr="008678CA">
          <w:rPr>
            <w:rStyle w:val="Hyperlink"/>
            <w:rFonts w:eastAsia="Times New Roman"/>
            <w:noProof/>
          </w:rPr>
          <w:t>Identity Establishment process</w:t>
        </w:r>
        <w:r w:rsidR="00BB2787">
          <w:rPr>
            <w:noProof/>
            <w:webHidden/>
          </w:rPr>
          <w:tab/>
        </w:r>
        <w:r w:rsidR="00BB2787">
          <w:rPr>
            <w:noProof/>
            <w:webHidden/>
          </w:rPr>
          <w:fldChar w:fldCharType="begin"/>
        </w:r>
        <w:r w:rsidR="00BB2787">
          <w:rPr>
            <w:noProof/>
            <w:webHidden/>
          </w:rPr>
          <w:instrText xml:space="preserve"> PAGEREF _Toc128576798 \h </w:instrText>
        </w:r>
        <w:r w:rsidR="00BB2787">
          <w:rPr>
            <w:noProof/>
            <w:webHidden/>
          </w:rPr>
        </w:r>
        <w:r w:rsidR="00BB2787">
          <w:rPr>
            <w:noProof/>
            <w:webHidden/>
          </w:rPr>
          <w:fldChar w:fldCharType="separate"/>
        </w:r>
        <w:r w:rsidR="00BB2787">
          <w:rPr>
            <w:noProof/>
            <w:webHidden/>
          </w:rPr>
          <w:t>23</w:t>
        </w:r>
        <w:r w:rsidR="00BB2787">
          <w:rPr>
            <w:noProof/>
            <w:webHidden/>
          </w:rPr>
          <w:fldChar w:fldCharType="end"/>
        </w:r>
      </w:hyperlink>
    </w:p>
    <w:p w14:paraId="34EC0E9F" w14:textId="13745724" w:rsidR="00BB2787" w:rsidRDefault="00597A04">
      <w:pPr>
        <w:pStyle w:val="TOC2"/>
        <w:tabs>
          <w:tab w:val="left" w:pos="880"/>
          <w:tab w:val="right" w:leader="dot" w:pos="10076"/>
        </w:tabs>
        <w:rPr>
          <w:rFonts w:eastAsiaTheme="minorEastAsia" w:cstheme="minorBidi"/>
          <w:b w:val="0"/>
          <w:bCs w:val="0"/>
          <w:noProof/>
          <w:lang w:eastAsia="en-CA"/>
        </w:rPr>
      </w:pPr>
      <w:hyperlink w:anchor="_Toc128576799" w:history="1">
        <w:r w:rsidR="00BB2787" w:rsidRPr="008678CA">
          <w:rPr>
            <w:rStyle w:val="Hyperlink"/>
            <w:rFonts w:eastAsia="Times New Roman"/>
            <w:noProof/>
          </w:rPr>
          <w:t>8.7</w:t>
        </w:r>
        <w:r w:rsidR="00BB2787">
          <w:rPr>
            <w:rFonts w:eastAsiaTheme="minorEastAsia" w:cstheme="minorBidi"/>
            <w:b w:val="0"/>
            <w:bCs w:val="0"/>
            <w:noProof/>
            <w:lang w:eastAsia="en-CA"/>
          </w:rPr>
          <w:tab/>
        </w:r>
        <w:r w:rsidR="00BB2787" w:rsidRPr="008678CA">
          <w:rPr>
            <w:rStyle w:val="Hyperlink"/>
            <w:rFonts w:eastAsia="Times New Roman"/>
            <w:noProof/>
          </w:rPr>
          <w:t>Identity Verification process</w:t>
        </w:r>
        <w:r w:rsidR="00BB2787">
          <w:rPr>
            <w:noProof/>
            <w:webHidden/>
          </w:rPr>
          <w:tab/>
        </w:r>
        <w:r w:rsidR="00BB2787">
          <w:rPr>
            <w:noProof/>
            <w:webHidden/>
          </w:rPr>
          <w:fldChar w:fldCharType="begin"/>
        </w:r>
        <w:r w:rsidR="00BB2787">
          <w:rPr>
            <w:noProof/>
            <w:webHidden/>
          </w:rPr>
          <w:instrText xml:space="preserve"> PAGEREF _Toc128576799 \h </w:instrText>
        </w:r>
        <w:r w:rsidR="00BB2787">
          <w:rPr>
            <w:noProof/>
            <w:webHidden/>
          </w:rPr>
        </w:r>
        <w:r w:rsidR="00BB2787">
          <w:rPr>
            <w:noProof/>
            <w:webHidden/>
          </w:rPr>
          <w:fldChar w:fldCharType="separate"/>
        </w:r>
        <w:r w:rsidR="00BB2787">
          <w:rPr>
            <w:noProof/>
            <w:webHidden/>
          </w:rPr>
          <w:t>24</w:t>
        </w:r>
        <w:r w:rsidR="00BB2787">
          <w:rPr>
            <w:noProof/>
            <w:webHidden/>
          </w:rPr>
          <w:fldChar w:fldCharType="end"/>
        </w:r>
      </w:hyperlink>
    </w:p>
    <w:p w14:paraId="5EF9C64C" w14:textId="05797A8D" w:rsidR="00BB2787" w:rsidRDefault="00597A04">
      <w:pPr>
        <w:pStyle w:val="TOC2"/>
        <w:tabs>
          <w:tab w:val="left" w:pos="880"/>
          <w:tab w:val="right" w:leader="dot" w:pos="10076"/>
        </w:tabs>
        <w:rPr>
          <w:rFonts w:eastAsiaTheme="minorEastAsia" w:cstheme="minorBidi"/>
          <w:b w:val="0"/>
          <w:bCs w:val="0"/>
          <w:noProof/>
          <w:lang w:eastAsia="en-CA"/>
        </w:rPr>
      </w:pPr>
      <w:hyperlink w:anchor="_Toc128576800" w:history="1">
        <w:r w:rsidR="00BB2787" w:rsidRPr="008678CA">
          <w:rPr>
            <w:rStyle w:val="Hyperlink"/>
            <w:rFonts w:eastAsia="Times New Roman"/>
            <w:noProof/>
          </w:rPr>
          <w:t>8.8</w:t>
        </w:r>
        <w:r w:rsidR="00BB2787">
          <w:rPr>
            <w:rFonts w:eastAsiaTheme="minorEastAsia" w:cstheme="minorBidi"/>
            <w:b w:val="0"/>
            <w:bCs w:val="0"/>
            <w:noProof/>
            <w:lang w:eastAsia="en-CA"/>
          </w:rPr>
          <w:tab/>
        </w:r>
        <w:r w:rsidR="00BB2787" w:rsidRPr="008678CA">
          <w:rPr>
            <w:rStyle w:val="Hyperlink"/>
            <w:rFonts w:eastAsia="Times New Roman"/>
            <w:noProof/>
          </w:rPr>
          <w:t>Identity Continuity process</w:t>
        </w:r>
        <w:r w:rsidR="00BB2787">
          <w:rPr>
            <w:noProof/>
            <w:webHidden/>
          </w:rPr>
          <w:tab/>
        </w:r>
        <w:r w:rsidR="00BB2787">
          <w:rPr>
            <w:noProof/>
            <w:webHidden/>
          </w:rPr>
          <w:fldChar w:fldCharType="begin"/>
        </w:r>
        <w:r w:rsidR="00BB2787">
          <w:rPr>
            <w:noProof/>
            <w:webHidden/>
          </w:rPr>
          <w:instrText xml:space="preserve"> PAGEREF _Toc128576800 \h </w:instrText>
        </w:r>
        <w:r w:rsidR="00BB2787">
          <w:rPr>
            <w:noProof/>
            <w:webHidden/>
          </w:rPr>
        </w:r>
        <w:r w:rsidR="00BB2787">
          <w:rPr>
            <w:noProof/>
            <w:webHidden/>
          </w:rPr>
          <w:fldChar w:fldCharType="separate"/>
        </w:r>
        <w:r w:rsidR="00BB2787">
          <w:rPr>
            <w:noProof/>
            <w:webHidden/>
          </w:rPr>
          <w:t>24</w:t>
        </w:r>
        <w:r w:rsidR="00BB2787">
          <w:rPr>
            <w:noProof/>
            <w:webHidden/>
          </w:rPr>
          <w:fldChar w:fldCharType="end"/>
        </w:r>
      </w:hyperlink>
    </w:p>
    <w:p w14:paraId="2F3937F6" w14:textId="370ACAC0" w:rsidR="00BB2787" w:rsidRDefault="00597A04">
      <w:pPr>
        <w:pStyle w:val="TOC2"/>
        <w:tabs>
          <w:tab w:val="left" w:pos="880"/>
          <w:tab w:val="right" w:leader="dot" w:pos="10076"/>
        </w:tabs>
        <w:rPr>
          <w:rFonts w:eastAsiaTheme="minorEastAsia" w:cstheme="minorBidi"/>
          <w:b w:val="0"/>
          <w:bCs w:val="0"/>
          <w:noProof/>
          <w:lang w:eastAsia="en-CA"/>
        </w:rPr>
      </w:pPr>
      <w:hyperlink w:anchor="_Toc128576801" w:history="1">
        <w:r w:rsidR="00BB2787" w:rsidRPr="008678CA">
          <w:rPr>
            <w:rStyle w:val="Hyperlink"/>
            <w:rFonts w:eastAsia="Times New Roman"/>
            <w:noProof/>
          </w:rPr>
          <w:t>8.9</w:t>
        </w:r>
        <w:r w:rsidR="00BB2787">
          <w:rPr>
            <w:rFonts w:eastAsiaTheme="minorEastAsia" w:cstheme="minorBidi"/>
            <w:b w:val="0"/>
            <w:bCs w:val="0"/>
            <w:noProof/>
            <w:lang w:eastAsia="en-CA"/>
          </w:rPr>
          <w:tab/>
        </w:r>
        <w:r w:rsidR="00BB2787" w:rsidRPr="008678CA">
          <w:rPr>
            <w:rStyle w:val="Hyperlink"/>
            <w:rFonts w:eastAsia="Times New Roman"/>
            <w:noProof/>
          </w:rPr>
          <w:t>Identity Maintenance process</w:t>
        </w:r>
        <w:r w:rsidR="00BB2787">
          <w:rPr>
            <w:noProof/>
            <w:webHidden/>
          </w:rPr>
          <w:tab/>
        </w:r>
        <w:r w:rsidR="00BB2787">
          <w:rPr>
            <w:noProof/>
            <w:webHidden/>
          </w:rPr>
          <w:fldChar w:fldCharType="begin"/>
        </w:r>
        <w:r w:rsidR="00BB2787">
          <w:rPr>
            <w:noProof/>
            <w:webHidden/>
          </w:rPr>
          <w:instrText xml:space="preserve"> PAGEREF _Toc128576801 \h </w:instrText>
        </w:r>
        <w:r w:rsidR="00BB2787">
          <w:rPr>
            <w:noProof/>
            <w:webHidden/>
          </w:rPr>
        </w:r>
        <w:r w:rsidR="00BB2787">
          <w:rPr>
            <w:noProof/>
            <w:webHidden/>
          </w:rPr>
          <w:fldChar w:fldCharType="separate"/>
        </w:r>
        <w:r w:rsidR="00BB2787">
          <w:rPr>
            <w:noProof/>
            <w:webHidden/>
          </w:rPr>
          <w:t>24</w:t>
        </w:r>
        <w:r w:rsidR="00BB2787">
          <w:rPr>
            <w:noProof/>
            <w:webHidden/>
          </w:rPr>
          <w:fldChar w:fldCharType="end"/>
        </w:r>
      </w:hyperlink>
    </w:p>
    <w:p w14:paraId="4124B6DA" w14:textId="2D03BBCF" w:rsidR="00BB2787" w:rsidRDefault="00597A04">
      <w:pPr>
        <w:pStyle w:val="TOC2"/>
        <w:tabs>
          <w:tab w:val="left" w:pos="880"/>
          <w:tab w:val="right" w:leader="dot" w:pos="10076"/>
        </w:tabs>
        <w:rPr>
          <w:rFonts w:eastAsiaTheme="minorEastAsia" w:cstheme="minorBidi"/>
          <w:b w:val="0"/>
          <w:bCs w:val="0"/>
          <w:noProof/>
          <w:lang w:eastAsia="en-CA"/>
        </w:rPr>
      </w:pPr>
      <w:hyperlink w:anchor="_Toc128576802" w:history="1">
        <w:r w:rsidR="00BB2787" w:rsidRPr="008678CA">
          <w:rPr>
            <w:rStyle w:val="Hyperlink"/>
            <w:rFonts w:eastAsia="Times New Roman"/>
            <w:noProof/>
          </w:rPr>
          <w:t>8.10</w:t>
        </w:r>
        <w:r w:rsidR="00BB2787">
          <w:rPr>
            <w:rFonts w:eastAsiaTheme="minorEastAsia" w:cstheme="minorBidi"/>
            <w:b w:val="0"/>
            <w:bCs w:val="0"/>
            <w:noProof/>
            <w:lang w:eastAsia="en-CA"/>
          </w:rPr>
          <w:tab/>
        </w:r>
        <w:r w:rsidR="00BB2787" w:rsidRPr="008678CA">
          <w:rPr>
            <w:rStyle w:val="Hyperlink"/>
            <w:rFonts w:eastAsia="Times New Roman"/>
            <w:noProof/>
          </w:rPr>
          <w:t>Identity Linking process</w:t>
        </w:r>
        <w:r w:rsidR="00BB2787">
          <w:rPr>
            <w:noProof/>
            <w:webHidden/>
          </w:rPr>
          <w:tab/>
        </w:r>
        <w:r w:rsidR="00BB2787">
          <w:rPr>
            <w:noProof/>
            <w:webHidden/>
          </w:rPr>
          <w:fldChar w:fldCharType="begin"/>
        </w:r>
        <w:r w:rsidR="00BB2787">
          <w:rPr>
            <w:noProof/>
            <w:webHidden/>
          </w:rPr>
          <w:instrText xml:space="preserve"> PAGEREF _Toc128576802 \h </w:instrText>
        </w:r>
        <w:r w:rsidR="00BB2787">
          <w:rPr>
            <w:noProof/>
            <w:webHidden/>
          </w:rPr>
        </w:r>
        <w:r w:rsidR="00BB2787">
          <w:rPr>
            <w:noProof/>
            <w:webHidden/>
          </w:rPr>
          <w:fldChar w:fldCharType="separate"/>
        </w:r>
        <w:r w:rsidR="00BB2787">
          <w:rPr>
            <w:noProof/>
            <w:webHidden/>
          </w:rPr>
          <w:t>25</w:t>
        </w:r>
        <w:r w:rsidR="00BB2787">
          <w:rPr>
            <w:noProof/>
            <w:webHidden/>
          </w:rPr>
          <w:fldChar w:fldCharType="end"/>
        </w:r>
      </w:hyperlink>
    </w:p>
    <w:p w14:paraId="3887A4E9" w14:textId="29ECDD8B" w:rsidR="00BB2787" w:rsidRDefault="00597A04">
      <w:pPr>
        <w:pStyle w:val="TOC2"/>
        <w:tabs>
          <w:tab w:val="left" w:pos="880"/>
          <w:tab w:val="right" w:leader="dot" w:pos="10076"/>
        </w:tabs>
        <w:rPr>
          <w:rFonts w:eastAsiaTheme="minorEastAsia" w:cstheme="minorBidi"/>
          <w:b w:val="0"/>
          <w:bCs w:val="0"/>
          <w:noProof/>
          <w:lang w:eastAsia="en-CA"/>
        </w:rPr>
      </w:pPr>
      <w:hyperlink w:anchor="_Toc128576803" w:history="1">
        <w:r w:rsidR="00BB2787" w:rsidRPr="008678CA">
          <w:rPr>
            <w:rStyle w:val="Hyperlink"/>
            <w:rFonts w:eastAsia="Times New Roman"/>
            <w:noProof/>
          </w:rPr>
          <w:t>8.11</w:t>
        </w:r>
        <w:r w:rsidR="00BB2787">
          <w:rPr>
            <w:rFonts w:eastAsiaTheme="minorEastAsia" w:cstheme="minorBidi"/>
            <w:b w:val="0"/>
            <w:bCs w:val="0"/>
            <w:noProof/>
            <w:lang w:eastAsia="en-CA"/>
          </w:rPr>
          <w:tab/>
        </w:r>
        <w:r w:rsidR="00BB2787" w:rsidRPr="008678CA">
          <w:rPr>
            <w:rStyle w:val="Hyperlink"/>
            <w:rFonts w:eastAsia="Times New Roman"/>
            <w:noProof/>
          </w:rPr>
          <w:t>Relationship Information Determination process</w:t>
        </w:r>
        <w:r w:rsidR="00BB2787">
          <w:rPr>
            <w:noProof/>
            <w:webHidden/>
          </w:rPr>
          <w:tab/>
        </w:r>
        <w:r w:rsidR="00BB2787">
          <w:rPr>
            <w:noProof/>
            <w:webHidden/>
          </w:rPr>
          <w:fldChar w:fldCharType="begin"/>
        </w:r>
        <w:r w:rsidR="00BB2787">
          <w:rPr>
            <w:noProof/>
            <w:webHidden/>
          </w:rPr>
          <w:instrText xml:space="preserve"> PAGEREF _Toc128576803 \h </w:instrText>
        </w:r>
        <w:r w:rsidR="00BB2787">
          <w:rPr>
            <w:noProof/>
            <w:webHidden/>
          </w:rPr>
        </w:r>
        <w:r w:rsidR="00BB2787">
          <w:rPr>
            <w:noProof/>
            <w:webHidden/>
          </w:rPr>
          <w:fldChar w:fldCharType="separate"/>
        </w:r>
        <w:r w:rsidR="00BB2787">
          <w:rPr>
            <w:noProof/>
            <w:webHidden/>
          </w:rPr>
          <w:t>25</w:t>
        </w:r>
        <w:r w:rsidR="00BB2787">
          <w:rPr>
            <w:noProof/>
            <w:webHidden/>
          </w:rPr>
          <w:fldChar w:fldCharType="end"/>
        </w:r>
      </w:hyperlink>
    </w:p>
    <w:p w14:paraId="46CE3EB5" w14:textId="4C8040FC" w:rsidR="00BB2787" w:rsidRDefault="00597A04">
      <w:pPr>
        <w:pStyle w:val="TOC2"/>
        <w:tabs>
          <w:tab w:val="left" w:pos="880"/>
          <w:tab w:val="right" w:leader="dot" w:pos="10076"/>
        </w:tabs>
        <w:rPr>
          <w:rFonts w:eastAsiaTheme="minorEastAsia" w:cstheme="minorBidi"/>
          <w:b w:val="0"/>
          <w:bCs w:val="0"/>
          <w:noProof/>
          <w:lang w:eastAsia="en-CA"/>
        </w:rPr>
      </w:pPr>
      <w:hyperlink w:anchor="_Toc128576804" w:history="1">
        <w:r w:rsidR="00BB2787" w:rsidRPr="008678CA">
          <w:rPr>
            <w:rStyle w:val="Hyperlink"/>
            <w:rFonts w:eastAsia="Times New Roman"/>
            <w:noProof/>
          </w:rPr>
          <w:t>8.12</w:t>
        </w:r>
        <w:r w:rsidR="00BB2787">
          <w:rPr>
            <w:rFonts w:eastAsiaTheme="minorEastAsia" w:cstheme="minorBidi"/>
            <w:b w:val="0"/>
            <w:bCs w:val="0"/>
            <w:noProof/>
            <w:lang w:eastAsia="en-CA"/>
          </w:rPr>
          <w:tab/>
        </w:r>
        <w:r w:rsidR="00BB2787" w:rsidRPr="008678CA">
          <w:rPr>
            <w:rStyle w:val="Hyperlink"/>
            <w:rFonts w:eastAsia="Times New Roman"/>
            <w:noProof/>
          </w:rPr>
          <w:t>Relationship Evidence Determination process</w:t>
        </w:r>
        <w:r w:rsidR="00BB2787">
          <w:rPr>
            <w:noProof/>
            <w:webHidden/>
          </w:rPr>
          <w:tab/>
        </w:r>
        <w:r w:rsidR="00BB2787">
          <w:rPr>
            <w:noProof/>
            <w:webHidden/>
          </w:rPr>
          <w:fldChar w:fldCharType="begin"/>
        </w:r>
        <w:r w:rsidR="00BB2787">
          <w:rPr>
            <w:noProof/>
            <w:webHidden/>
          </w:rPr>
          <w:instrText xml:space="preserve"> PAGEREF _Toc128576804 \h </w:instrText>
        </w:r>
        <w:r w:rsidR="00BB2787">
          <w:rPr>
            <w:noProof/>
            <w:webHidden/>
          </w:rPr>
        </w:r>
        <w:r w:rsidR="00BB2787">
          <w:rPr>
            <w:noProof/>
            <w:webHidden/>
          </w:rPr>
          <w:fldChar w:fldCharType="separate"/>
        </w:r>
        <w:r w:rsidR="00BB2787">
          <w:rPr>
            <w:noProof/>
            <w:webHidden/>
          </w:rPr>
          <w:t>25</w:t>
        </w:r>
        <w:r w:rsidR="00BB2787">
          <w:rPr>
            <w:noProof/>
            <w:webHidden/>
          </w:rPr>
          <w:fldChar w:fldCharType="end"/>
        </w:r>
      </w:hyperlink>
    </w:p>
    <w:p w14:paraId="71488B34" w14:textId="5142AB0A" w:rsidR="00BB2787" w:rsidRDefault="00597A04">
      <w:pPr>
        <w:pStyle w:val="TOC2"/>
        <w:tabs>
          <w:tab w:val="left" w:pos="880"/>
          <w:tab w:val="right" w:leader="dot" w:pos="10076"/>
        </w:tabs>
        <w:rPr>
          <w:rFonts w:eastAsiaTheme="minorEastAsia" w:cstheme="minorBidi"/>
          <w:b w:val="0"/>
          <w:bCs w:val="0"/>
          <w:noProof/>
          <w:lang w:eastAsia="en-CA"/>
        </w:rPr>
      </w:pPr>
      <w:hyperlink w:anchor="_Toc128576805" w:history="1">
        <w:r w:rsidR="00BB2787" w:rsidRPr="008678CA">
          <w:rPr>
            <w:rStyle w:val="Hyperlink"/>
            <w:rFonts w:eastAsia="Times New Roman"/>
            <w:noProof/>
          </w:rPr>
          <w:t>8.13</w:t>
        </w:r>
        <w:r w:rsidR="00BB2787">
          <w:rPr>
            <w:rFonts w:eastAsiaTheme="minorEastAsia" w:cstheme="minorBidi"/>
            <w:b w:val="0"/>
            <w:bCs w:val="0"/>
            <w:noProof/>
            <w:lang w:eastAsia="en-CA"/>
          </w:rPr>
          <w:tab/>
        </w:r>
        <w:r w:rsidR="00BB2787" w:rsidRPr="008678CA">
          <w:rPr>
            <w:rStyle w:val="Hyperlink"/>
            <w:rFonts w:eastAsia="Times New Roman"/>
            <w:noProof/>
          </w:rPr>
          <w:t>Relationship Evidence Acceptance process</w:t>
        </w:r>
        <w:r w:rsidR="00BB2787">
          <w:rPr>
            <w:noProof/>
            <w:webHidden/>
          </w:rPr>
          <w:tab/>
        </w:r>
        <w:r w:rsidR="00BB2787">
          <w:rPr>
            <w:noProof/>
            <w:webHidden/>
          </w:rPr>
          <w:fldChar w:fldCharType="begin"/>
        </w:r>
        <w:r w:rsidR="00BB2787">
          <w:rPr>
            <w:noProof/>
            <w:webHidden/>
          </w:rPr>
          <w:instrText xml:space="preserve"> PAGEREF _Toc128576805 \h </w:instrText>
        </w:r>
        <w:r w:rsidR="00BB2787">
          <w:rPr>
            <w:noProof/>
            <w:webHidden/>
          </w:rPr>
        </w:r>
        <w:r w:rsidR="00BB2787">
          <w:rPr>
            <w:noProof/>
            <w:webHidden/>
          </w:rPr>
          <w:fldChar w:fldCharType="separate"/>
        </w:r>
        <w:r w:rsidR="00BB2787">
          <w:rPr>
            <w:noProof/>
            <w:webHidden/>
          </w:rPr>
          <w:t>26</w:t>
        </w:r>
        <w:r w:rsidR="00BB2787">
          <w:rPr>
            <w:noProof/>
            <w:webHidden/>
          </w:rPr>
          <w:fldChar w:fldCharType="end"/>
        </w:r>
      </w:hyperlink>
    </w:p>
    <w:p w14:paraId="071147D9" w14:textId="6F2D4358" w:rsidR="00BB2787" w:rsidRDefault="00597A04">
      <w:pPr>
        <w:pStyle w:val="TOC2"/>
        <w:tabs>
          <w:tab w:val="left" w:pos="880"/>
          <w:tab w:val="right" w:leader="dot" w:pos="10076"/>
        </w:tabs>
        <w:rPr>
          <w:rFonts w:eastAsiaTheme="minorEastAsia" w:cstheme="minorBidi"/>
          <w:b w:val="0"/>
          <w:bCs w:val="0"/>
          <w:noProof/>
          <w:lang w:eastAsia="en-CA"/>
        </w:rPr>
      </w:pPr>
      <w:hyperlink w:anchor="_Toc128576806" w:history="1">
        <w:r w:rsidR="00BB2787" w:rsidRPr="008678CA">
          <w:rPr>
            <w:rStyle w:val="Hyperlink"/>
            <w:rFonts w:eastAsia="Times New Roman"/>
            <w:noProof/>
          </w:rPr>
          <w:t>8.14</w:t>
        </w:r>
        <w:r w:rsidR="00BB2787">
          <w:rPr>
            <w:rFonts w:eastAsiaTheme="minorEastAsia" w:cstheme="minorBidi"/>
            <w:b w:val="0"/>
            <w:bCs w:val="0"/>
            <w:noProof/>
            <w:lang w:eastAsia="en-CA"/>
          </w:rPr>
          <w:tab/>
        </w:r>
        <w:r w:rsidR="00BB2787" w:rsidRPr="008678CA">
          <w:rPr>
            <w:rStyle w:val="Hyperlink"/>
            <w:rFonts w:eastAsia="Times New Roman"/>
            <w:noProof/>
          </w:rPr>
          <w:t>Relationship Information Validation process</w:t>
        </w:r>
        <w:r w:rsidR="00BB2787">
          <w:rPr>
            <w:noProof/>
            <w:webHidden/>
          </w:rPr>
          <w:tab/>
        </w:r>
        <w:r w:rsidR="00BB2787">
          <w:rPr>
            <w:noProof/>
            <w:webHidden/>
          </w:rPr>
          <w:fldChar w:fldCharType="begin"/>
        </w:r>
        <w:r w:rsidR="00BB2787">
          <w:rPr>
            <w:noProof/>
            <w:webHidden/>
          </w:rPr>
          <w:instrText xml:space="preserve"> PAGEREF _Toc128576806 \h </w:instrText>
        </w:r>
        <w:r w:rsidR="00BB2787">
          <w:rPr>
            <w:noProof/>
            <w:webHidden/>
          </w:rPr>
        </w:r>
        <w:r w:rsidR="00BB2787">
          <w:rPr>
            <w:noProof/>
            <w:webHidden/>
          </w:rPr>
          <w:fldChar w:fldCharType="separate"/>
        </w:r>
        <w:r w:rsidR="00BB2787">
          <w:rPr>
            <w:noProof/>
            <w:webHidden/>
          </w:rPr>
          <w:t>26</w:t>
        </w:r>
        <w:r w:rsidR="00BB2787">
          <w:rPr>
            <w:noProof/>
            <w:webHidden/>
          </w:rPr>
          <w:fldChar w:fldCharType="end"/>
        </w:r>
      </w:hyperlink>
    </w:p>
    <w:p w14:paraId="3CFE1059" w14:textId="63A7C174" w:rsidR="00BB2787" w:rsidRDefault="00597A04">
      <w:pPr>
        <w:pStyle w:val="TOC2"/>
        <w:tabs>
          <w:tab w:val="left" w:pos="880"/>
          <w:tab w:val="right" w:leader="dot" w:pos="10076"/>
        </w:tabs>
        <w:rPr>
          <w:rFonts w:eastAsiaTheme="minorEastAsia" w:cstheme="minorBidi"/>
          <w:b w:val="0"/>
          <w:bCs w:val="0"/>
          <w:noProof/>
          <w:lang w:eastAsia="en-CA"/>
        </w:rPr>
      </w:pPr>
      <w:hyperlink w:anchor="_Toc128576807" w:history="1">
        <w:r w:rsidR="00BB2787" w:rsidRPr="008678CA">
          <w:rPr>
            <w:rStyle w:val="Hyperlink"/>
            <w:rFonts w:eastAsia="Times New Roman"/>
            <w:noProof/>
          </w:rPr>
          <w:t>8.15</w:t>
        </w:r>
        <w:r w:rsidR="00BB2787">
          <w:rPr>
            <w:rFonts w:eastAsiaTheme="minorEastAsia" w:cstheme="minorBidi"/>
            <w:b w:val="0"/>
            <w:bCs w:val="0"/>
            <w:noProof/>
            <w:lang w:eastAsia="en-CA"/>
          </w:rPr>
          <w:tab/>
        </w:r>
        <w:r w:rsidR="00BB2787" w:rsidRPr="008678CA">
          <w:rPr>
            <w:rStyle w:val="Hyperlink"/>
            <w:rFonts w:eastAsia="Times New Roman"/>
            <w:noProof/>
          </w:rPr>
          <w:t>Relationship Resolution process</w:t>
        </w:r>
        <w:r w:rsidR="00BB2787">
          <w:rPr>
            <w:noProof/>
            <w:webHidden/>
          </w:rPr>
          <w:tab/>
        </w:r>
        <w:r w:rsidR="00BB2787">
          <w:rPr>
            <w:noProof/>
            <w:webHidden/>
          </w:rPr>
          <w:fldChar w:fldCharType="begin"/>
        </w:r>
        <w:r w:rsidR="00BB2787">
          <w:rPr>
            <w:noProof/>
            <w:webHidden/>
          </w:rPr>
          <w:instrText xml:space="preserve"> PAGEREF _Toc128576807 \h </w:instrText>
        </w:r>
        <w:r w:rsidR="00BB2787">
          <w:rPr>
            <w:noProof/>
            <w:webHidden/>
          </w:rPr>
        </w:r>
        <w:r w:rsidR="00BB2787">
          <w:rPr>
            <w:noProof/>
            <w:webHidden/>
          </w:rPr>
          <w:fldChar w:fldCharType="separate"/>
        </w:r>
        <w:r w:rsidR="00BB2787">
          <w:rPr>
            <w:noProof/>
            <w:webHidden/>
          </w:rPr>
          <w:t>26</w:t>
        </w:r>
        <w:r w:rsidR="00BB2787">
          <w:rPr>
            <w:noProof/>
            <w:webHidden/>
          </w:rPr>
          <w:fldChar w:fldCharType="end"/>
        </w:r>
      </w:hyperlink>
    </w:p>
    <w:p w14:paraId="79C5E8DD" w14:textId="0E0BE06F" w:rsidR="00BB2787" w:rsidRDefault="00597A04">
      <w:pPr>
        <w:pStyle w:val="TOC2"/>
        <w:tabs>
          <w:tab w:val="left" w:pos="880"/>
          <w:tab w:val="right" w:leader="dot" w:pos="10076"/>
        </w:tabs>
        <w:rPr>
          <w:rFonts w:eastAsiaTheme="minorEastAsia" w:cstheme="minorBidi"/>
          <w:b w:val="0"/>
          <w:bCs w:val="0"/>
          <w:noProof/>
          <w:lang w:eastAsia="en-CA"/>
        </w:rPr>
      </w:pPr>
      <w:hyperlink w:anchor="_Toc128576808" w:history="1">
        <w:r w:rsidR="00BB2787" w:rsidRPr="008678CA">
          <w:rPr>
            <w:rStyle w:val="Hyperlink"/>
            <w:rFonts w:eastAsia="Times New Roman"/>
            <w:noProof/>
          </w:rPr>
          <w:t>8.16</w:t>
        </w:r>
        <w:r w:rsidR="00BB2787">
          <w:rPr>
            <w:rFonts w:eastAsiaTheme="minorEastAsia" w:cstheme="minorBidi"/>
            <w:b w:val="0"/>
            <w:bCs w:val="0"/>
            <w:noProof/>
            <w:lang w:eastAsia="en-CA"/>
          </w:rPr>
          <w:tab/>
        </w:r>
        <w:r w:rsidR="00BB2787" w:rsidRPr="008678CA">
          <w:rPr>
            <w:rStyle w:val="Hyperlink"/>
            <w:rFonts w:eastAsia="Times New Roman"/>
            <w:noProof/>
          </w:rPr>
          <w:t>Relationship Establishment process</w:t>
        </w:r>
        <w:r w:rsidR="00BB2787">
          <w:rPr>
            <w:noProof/>
            <w:webHidden/>
          </w:rPr>
          <w:tab/>
        </w:r>
        <w:r w:rsidR="00BB2787">
          <w:rPr>
            <w:noProof/>
            <w:webHidden/>
          </w:rPr>
          <w:fldChar w:fldCharType="begin"/>
        </w:r>
        <w:r w:rsidR="00BB2787">
          <w:rPr>
            <w:noProof/>
            <w:webHidden/>
          </w:rPr>
          <w:instrText xml:space="preserve"> PAGEREF _Toc128576808 \h </w:instrText>
        </w:r>
        <w:r w:rsidR="00BB2787">
          <w:rPr>
            <w:noProof/>
            <w:webHidden/>
          </w:rPr>
        </w:r>
        <w:r w:rsidR="00BB2787">
          <w:rPr>
            <w:noProof/>
            <w:webHidden/>
          </w:rPr>
          <w:fldChar w:fldCharType="separate"/>
        </w:r>
        <w:r w:rsidR="00BB2787">
          <w:rPr>
            <w:noProof/>
            <w:webHidden/>
          </w:rPr>
          <w:t>27</w:t>
        </w:r>
        <w:r w:rsidR="00BB2787">
          <w:rPr>
            <w:noProof/>
            <w:webHidden/>
          </w:rPr>
          <w:fldChar w:fldCharType="end"/>
        </w:r>
      </w:hyperlink>
    </w:p>
    <w:p w14:paraId="388371E1" w14:textId="6E9CF433" w:rsidR="00BB2787" w:rsidRDefault="00597A04">
      <w:pPr>
        <w:pStyle w:val="TOC2"/>
        <w:tabs>
          <w:tab w:val="left" w:pos="880"/>
          <w:tab w:val="right" w:leader="dot" w:pos="10076"/>
        </w:tabs>
        <w:rPr>
          <w:rFonts w:eastAsiaTheme="minorEastAsia" w:cstheme="minorBidi"/>
          <w:b w:val="0"/>
          <w:bCs w:val="0"/>
          <w:noProof/>
          <w:lang w:eastAsia="en-CA"/>
        </w:rPr>
      </w:pPr>
      <w:hyperlink w:anchor="_Toc128576809" w:history="1">
        <w:r w:rsidR="00BB2787" w:rsidRPr="008678CA">
          <w:rPr>
            <w:rStyle w:val="Hyperlink"/>
            <w:rFonts w:eastAsia="Times New Roman"/>
            <w:noProof/>
          </w:rPr>
          <w:t>8.17</w:t>
        </w:r>
        <w:r w:rsidR="00BB2787">
          <w:rPr>
            <w:rFonts w:eastAsiaTheme="minorEastAsia" w:cstheme="minorBidi"/>
            <w:b w:val="0"/>
            <w:bCs w:val="0"/>
            <w:noProof/>
            <w:lang w:eastAsia="en-CA"/>
          </w:rPr>
          <w:tab/>
        </w:r>
        <w:r w:rsidR="00BB2787" w:rsidRPr="008678CA">
          <w:rPr>
            <w:rStyle w:val="Hyperlink"/>
            <w:rFonts w:eastAsia="Times New Roman"/>
            <w:noProof/>
          </w:rPr>
          <w:t>Relationship Verification process</w:t>
        </w:r>
        <w:r w:rsidR="00BB2787">
          <w:rPr>
            <w:noProof/>
            <w:webHidden/>
          </w:rPr>
          <w:tab/>
        </w:r>
        <w:r w:rsidR="00BB2787">
          <w:rPr>
            <w:noProof/>
            <w:webHidden/>
          </w:rPr>
          <w:fldChar w:fldCharType="begin"/>
        </w:r>
        <w:r w:rsidR="00BB2787">
          <w:rPr>
            <w:noProof/>
            <w:webHidden/>
          </w:rPr>
          <w:instrText xml:space="preserve"> PAGEREF _Toc128576809 \h </w:instrText>
        </w:r>
        <w:r w:rsidR="00BB2787">
          <w:rPr>
            <w:noProof/>
            <w:webHidden/>
          </w:rPr>
        </w:r>
        <w:r w:rsidR="00BB2787">
          <w:rPr>
            <w:noProof/>
            <w:webHidden/>
          </w:rPr>
          <w:fldChar w:fldCharType="separate"/>
        </w:r>
        <w:r w:rsidR="00BB2787">
          <w:rPr>
            <w:noProof/>
            <w:webHidden/>
          </w:rPr>
          <w:t>27</w:t>
        </w:r>
        <w:r w:rsidR="00BB2787">
          <w:rPr>
            <w:noProof/>
            <w:webHidden/>
          </w:rPr>
          <w:fldChar w:fldCharType="end"/>
        </w:r>
      </w:hyperlink>
    </w:p>
    <w:p w14:paraId="25B48780" w14:textId="58EEA2F5" w:rsidR="00BB2787" w:rsidRDefault="00597A04">
      <w:pPr>
        <w:pStyle w:val="TOC2"/>
        <w:tabs>
          <w:tab w:val="left" w:pos="880"/>
          <w:tab w:val="right" w:leader="dot" w:pos="10076"/>
        </w:tabs>
        <w:rPr>
          <w:rFonts w:eastAsiaTheme="minorEastAsia" w:cstheme="minorBidi"/>
          <w:b w:val="0"/>
          <w:bCs w:val="0"/>
          <w:noProof/>
          <w:lang w:eastAsia="en-CA"/>
        </w:rPr>
      </w:pPr>
      <w:hyperlink w:anchor="_Toc128576810" w:history="1">
        <w:r w:rsidR="00BB2787" w:rsidRPr="008678CA">
          <w:rPr>
            <w:rStyle w:val="Hyperlink"/>
            <w:rFonts w:eastAsia="Times New Roman"/>
            <w:noProof/>
          </w:rPr>
          <w:t>8.18</w:t>
        </w:r>
        <w:r w:rsidR="00BB2787">
          <w:rPr>
            <w:rFonts w:eastAsiaTheme="minorEastAsia" w:cstheme="minorBidi"/>
            <w:b w:val="0"/>
            <w:bCs w:val="0"/>
            <w:noProof/>
            <w:lang w:eastAsia="en-CA"/>
          </w:rPr>
          <w:tab/>
        </w:r>
        <w:r w:rsidR="00BB2787" w:rsidRPr="008678CA">
          <w:rPr>
            <w:rStyle w:val="Hyperlink"/>
            <w:rFonts w:eastAsia="Times New Roman"/>
            <w:noProof/>
          </w:rPr>
          <w:t>Relationship Continuity process</w:t>
        </w:r>
        <w:r w:rsidR="00BB2787">
          <w:rPr>
            <w:noProof/>
            <w:webHidden/>
          </w:rPr>
          <w:tab/>
        </w:r>
        <w:r w:rsidR="00BB2787">
          <w:rPr>
            <w:noProof/>
            <w:webHidden/>
          </w:rPr>
          <w:fldChar w:fldCharType="begin"/>
        </w:r>
        <w:r w:rsidR="00BB2787">
          <w:rPr>
            <w:noProof/>
            <w:webHidden/>
          </w:rPr>
          <w:instrText xml:space="preserve"> PAGEREF _Toc128576810 \h </w:instrText>
        </w:r>
        <w:r w:rsidR="00BB2787">
          <w:rPr>
            <w:noProof/>
            <w:webHidden/>
          </w:rPr>
        </w:r>
        <w:r w:rsidR="00BB2787">
          <w:rPr>
            <w:noProof/>
            <w:webHidden/>
          </w:rPr>
          <w:fldChar w:fldCharType="separate"/>
        </w:r>
        <w:r w:rsidR="00BB2787">
          <w:rPr>
            <w:noProof/>
            <w:webHidden/>
          </w:rPr>
          <w:t>27</w:t>
        </w:r>
        <w:r w:rsidR="00BB2787">
          <w:rPr>
            <w:noProof/>
            <w:webHidden/>
          </w:rPr>
          <w:fldChar w:fldCharType="end"/>
        </w:r>
      </w:hyperlink>
    </w:p>
    <w:p w14:paraId="19BF0D46" w14:textId="6769F8BF" w:rsidR="00BB2787" w:rsidRDefault="00597A04">
      <w:pPr>
        <w:pStyle w:val="TOC2"/>
        <w:tabs>
          <w:tab w:val="left" w:pos="880"/>
          <w:tab w:val="right" w:leader="dot" w:pos="10076"/>
        </w:tabs>
        <w:rPr>
          <w:rFonts w:eastAsiaTheme="minorEastAsia" w:cstheme="minorBidi"/>
          <w:b w:val="0"/>
          <w:bCs w:val="0"/>
          <w:noProof/>
          <w:lang w:eastAsia="en-CA"/>
        </w:rPr>
      </w:pPr>
      <w:hyperlink w:anchor="_Toc128576811" w:history="1">
        <w:r w:rsidR="00BB2787" w:rsidRPr="008678CA">
          <w:rPr>
            <w:rStyle w:val="Hyperlink"/>
            <w:rFonts w:eastAsia="Times New Roman"/>
            <w:noProof/>
          </w:rPr>
          <w:t>8.19</w:t>
        </w:r>
        <w:r w:rsidR="00BB2787">
          <w:rPr>
            <w:rFonts w:eastAsiaTheme="minorEastAsia" w:cstheme="minorBidi"/>
            <w:b w:val="0"/>
            <w:bCs w:val="0"/>
            <w:noProof/>
            <w:lang w:eastAsia="en-CA"/>
          </w:rPr>
          <w:tab/>
        </w:r>
        <w:r w:rsidR="00BB2787" w:rsidRPr="008678CA">
          <w:rPr>
            <w:rStyle w:val="Hyperlink"/>
            <w:rFonts w:eastAsia="Times New Roman"/>
            <w:noProof/>
          </w:rPr>
          <w:t>Relationship Maintenance process</w:t>
        </w:r>
        <w:r w:rsidR="00BB2787">
          <w:rPr>
            <w:noProof/>
            <w:webHidden/>
          </w:rPr>
          <w:tab/>
        </w:r>
        <w:r w:rsidR="00BB2787">
          <w:rPr>
            <w:noProof/>
            <w:webHidden/>
          </w:rPr>
          <w:fldChar w:fldCharType="begin"/>
        </w:r>
        <w:r w:rsidR="00BB2787">
          <w:rPr>
            <w:noProof/>
            <w:webHidden/>
          </w:rPr>
          <w:instrText xml:space="preserve"> PAGEREF _Toc128576811 \h </w:instrText>
        </w:r>
        <w:r w:rsidR="00BB2787">
          <w:rPr>
            <w:noProof/>
            <w:webHidden/>
          </w:rPr>
        </w:r>
        <w:r w:rsidR="00BB2787">
          <w:rPr>
            <w:noProof/>
            <w:webHidden/>
          </w:rPr>
          <w:fldChar w:fldCharType="separate"/>
        </w:r>
        <w:r w:rsidR="00BB2787">
          <w:rPr>
            <w:noProof/>
            <w:webHidden/>
          </w:rPr>
          <w:t>27</w:t>
        </w:r>
        <w:r w:rsidR="00BB2787">
          <w:rPr>
            <w:noProof/>
            <w:webHidden/>
          </w:rPr>
          <w:fldChar w:fldCharType="end"/>
        </w:r>
      </w:hyperlink>
    </w:p>
    <w:p w14:paraId="516CECC1" w14:textId="15F061CC" w:rsidR="00BB2787" w:rsidRDefault="00597A04">
      <w:pPr>
        <w:pStyle w:val="TOC2"/>
        <w:tabs>
          <w:tab w:val="left" w:pos="880"/>
          <w:tab w:val="right" w:leader="dot" w:pos="10076"/>
        </w:tabs>
        <w:rPr>
          <w:rFonts w:eastAsiaTheme="minorEastAsia" w:cstheme="minorBidi"/>
          <w:b w:val="0"/>
          <w:bCs w:val="0"/>
          <w:noProof/>
          <w:lang w:eastAsia="en-CA"/>
        </w:rPr>
      </w:pPr>
      <w:hyperlink w:anchor="_Toc128576812" w:history="1">
        <w:r w:rsidR="00BB2787" w:rsidRPr="008678CA">
          <w:rPr>
            <w:rStyle w:val="Hyperlink"/>
            <w:rFonts w:eastAsia="Times New Roman"/>
            <w:noProof/>
          </w:rPr>
          <w:t>8.20</w:t>
        </w:r>
        <w:r w:rsidR="00BB2787">
          <w:rPr>
            <w:rFonts w:eastAsiaTheme="minorEastAsia" w:cstheme="minorBidi"/>
            <w:b w:val="0"/>
            <w:bCs w:val="0"/>
            <w:noProof/>
            <w:lang w:eastAsia="en-CA"/>
          </w:rPr>
          <w:tab/>
        </w:r>
        <w:r w:rsidR="00BB2787" w:rsidRPr="008678CA">
          <w:rPr>
            <w:rStyle w:val="Hyperlink"/>
            <w:rFonts w:eastAsia="Times New Roman"/>
            <w:noProof/>
          </w:rPr>
          <w:t>Relationship Suspension process</w:t>
        </w:r>
        <w:r w:rsidR="00BB2787">
          <w:rPr>
            <w:noProof/>
            <w:webHidden/>
          </w:rPr>
          <w:tab/>
        </w:r>
        <w:r w:rsidR="00BB2787">
          <w:rPr>
            <w:noProof/>
            <w:webHidden/>
          </w:rPr>
          <w:fldChar w:fldCharType="begin"/>
        </w:r>
        <w:r w:rsidR="00BB2787">
          <w:rPr>
            <w:noProof/>
            <w:webHidden/>
          </w:rPr>
          <w:instrText xml:space="preserve"> PAGEREF _Toc128576812 \h </w:instrText>
        </w:r>
        <w:r w:rsidR="00BB2787">
          <w:rPr>
            <w:noProof/>
            <w:webHidden/>
          </w:rPr>
        </w:r>
        <w:r w:rsidR="00BB2787">
          <w:rPr>
            <w:noProof/>
            <w:webHidden/>
          </w:rPr>
          <w:fldChar w:fldCharType="separate"/>
        </w:r>
        <w:r w:rsidR="00BB2787">
          <w:rPr>
            <w:noProof/>
            <w:webHidden/>
          </w:rPr>
          <w:t>28</w:t>
        </w:r>
        <w:r w:rsidR="00BB2787">
          <w:rPr>
            <w:noProof/>
            <w:webHidden/>
          </w:rPr>
          <w:fldChar w:fldCharType="end"/>
        </w:r>
      </w:hyperlink>
    </w:p>
    <w:p w14:paraId="5AC3760A" w14:textId="2C90BB65" w:rsidR="00BB2787" w:rsidRDefault="00597A04">
      <w:pPr>
        <w:pStyle w:val="TOC2"/>
        <w:tabs>
          <w:tab w:val="left" w:pos="880"/>
          <w:tab w:val="right" w:leader="dot" w:pos="10076"/>
        </w:tabs>
        <w:rPr>
          <w:rFonts w:eastAsiaTheme="minorEastAsia" w:cstheme="minorBidi"/>
          <w:b w:val="0"/>
          <w:bCs w:val="0"/>
          <w:noProof/>
          <w:lang w:eastAsia="en-CA"/>
        </w:rPr>
      </w:pPr>
      <w:hyperlink w:anchor="_Toc128576813" w:history="1">
        <w:r w:rsidR="00BB2787" w:rsidRPr="008678CA">
          <w:rPr>
            <w:rStyle w:val="Hyperlink"/>
            <w:rFonts w:eastAsia="Times New Roman"/>
            <w:noProof/>
          </w:rPr>
          <w:t>8.21</w:t>
        </w:r>
        <w:r w:rsidR="00BB2787">
          <w:rPr>
            <w:rFonts w:eastAsiaTheme="minorEastAsia" w:cstheme="minorBidi"/>
            <w:b w:val="0"/>
            <w:bCs w:val="0"/>
            <w:noProof/>
            <w:lang w:eastAsia="en-CA"/>
          </w:rPr>
          <w:tab/>
        </w:r>
        <w:r w:rsidR="00BB2787" w:rsidRPr="008678CA">
          <w:rPr>
            <w:rStyle w:val="Hyperlink"/>
            <w:rFonts w:eastAsia="Times New Roman"/>
            <w:noProof/>
          </w:rPr>
          <w:t>Relationship Reinstatement process</w:t>
        </w:r>
        <w:r w:rsidR="00BB2787">
          <w:rPr>
            <w:noProof/>
            <w:webHidden/>
          </w:rPr>
          <w:tab/>
        </w:r>
        <w:r w:rsidR="00BB2787">
          <w:rPr>
            <w:noProof/>
            <w:webHidden/>
          </w:rPr>
          <w:fldChar w:fldCharType="begin"/>
        </w:r>
        <w:r w:rsidR="00BB2787">
          <w:rPr>
            <w:noProof/>
            <w:webHidden/>
          </w:rPr>
          <w:instrText xml:space="preserve"> PAGEREF _Toc128576813 \h </w:instrText>
        </w:r>
        <w:r w:rsidR="00BB2787">
          <w:rPr>
            <w:noProof/>
            <w:webHidden/>
          </w:rPr>
        </w:r>
        <w:r w:rsidR="00BB2787">
          <w:rPr>
            <w:noProof/>
            <w:webHidden/>
          </w:rPr>
          <w:fldChar w:fldCharType="separate"/>
        </w:r>
        <w:r w:rsidR="00BB2787">
          <w:rPr>
            <w:noProof/>
            <w:webHidden/>
          </w:rPr>
          <w:t>28</w:t>
        </w:r>
        <w:r w:rsidR="00BB2787">
          <w:rPr>
            <w:noProof/>
            <w:webHidden/>
          </w:rPr>
          <w:fldChar w:fldCharType="end"/>
        </w:r>
      </w:hyperlink>
    </w:p>
    <w:p w14:paraId="179433E1" w14:textId="5414833F" w:rsidR="00BB2787" w:rsidRDefault="00597A04">
      <w:pPr>
        <w:pStyle w:val="TOC2"/>
        <w:tabs>
          <w:tab w:val="left" w:pos="880"/>
          <w:tab w:val="right" w:leader="dot" w:pos="10076"/>
        </w:tabs>
        <w:rPr>
          <w:rFonts w:eastAsiaTheme="minorEastAsia" w:cstheme="minorBidi"/>
          <w:b w:val="0"/>
          <w:bCs w:val="0"/>
          <w:noProof/>
          <w:lang w:eastAsia="en-CA"/>
        </w:rPr>
      </w:pPr>
      <w:hyperlink w:anchor="_Toc128576814" w:history="1">
        <w:r w:rsidR="00BB2787" w:rsidRPr="008678CA">
          <w:rPr>
            <w:rStyle w:val="Hyperlink"/>
            <w:rFonts w:eastAsia="Times New Roman"/>
            <w:noProof/>
          </w:rPr>
          <w:t>8.22</w:t>
        </w:r>
        <w:r w:rsidR="00BB2787">
          <w:rPr>
            <w:rFonts w:eastAsiaTheme="minorEastAsia" w:cstheme="minorBidi"/>
            <w:b w:val="0"/>
            <w:bCs w:val="0"/>
            <w:noProof/>
            <w:lang w:eastAsia="en-CA"/>
          </w:rPr>
          <w:tab/>
        </w:r>
        <w:r w:rsidR="00BB2787" w:rsidRPr="008678CA">
          <w:rPr>
            <w:rStyle w:val="Hyperlink"/>
            <w:rFonts w:eastAsia="Times New Roman"/>
            <w:noProof/>
          </w:rPr>
          <w:t>Relationship Revocation process</w:t>
        </w:r>
        <w:r w:rsidR="00BB2787">
          <w:rPr>
            <w:noProof/>
            <w:webHidden/>
          </w:rPr>
          <w:tab/>
        </w:r>
        <w:r w:rsidR="00BB2787">
          <w:rPr>
            <w:noProof/>
            <w:webHidden/>
          </w:rPr>
          <w:fldChar w:fldCharType="begin"/>
        </w:r>
        <w:r w:rsidR="00BB2787">
          <w:rPr>
            <w:noProof/>
            <w:webHidden/>
          </w:rPr>
          <w:instrText xml:space="preserve"> PAGEREF _Toc128576814 \h </w:instrText>
        </w:r>
        <w:r w:rsidR="00BB2787">
          <w:rPr>
            <w:noProof/>
            <w:webHidden/>
          </w:rPr>
        </w:r>
        <w:r w:rsidR="00BB2787">
          <w:rPr>
            <w:noProof/>
            <w:webHidden/>
          </w:rPr>
          <w:fldChar w:fldCharType="separate"/>
        </w:r>
        <w:r w:rsidR="00BB2787">
          <w:rPr>
            <w:noProof/>
            <w:webHidden/>
          </w:rPr>
          <w:t>28</w:t>
        </w:r>
        <w:r w:rsidR="00BB2787">
          <w:rPr>
            <w:noProof/>
            <w:webHidden/>
          </w:rPr>
          <w:fldChar w:fldCharType="end"/>
        </w:r>
      </w:hyperlink>
    </w:p>
    <w:p w14:paraId="2B96F4D7" w14:textId="56BA51BB" w:rsidR="00BB2787" w:rsidRDefault="00597A04">
      <w:pPr>
        <w:pStyle w:val="TOC2"/>
        <w:tabs>
          <w:tab w:val="left" w:pos="880"/>
          <w:tab w:val="right" w:leader="dot" w:pos="10076"/>
        </w:tabs>
        <w:rPr>
          <w:rFonts w:eastAsiaTheme="minorEastAsia" w:cstheme="minorBidi"/>
          <w:b w:val="0"/>
          <w:bCs w:val="0"/>
          <w:noProof/>
          <w:lang w:eastAsia="en-CA"/>
        </w:rPr>
      </w:pPr>
      <w:hyperlink w:anchor="_Toc128576815" w:history="1">
        <w:r w:rsidR="00BB2787" w:rsidRPr="008678CA">
          <w:rPr>
            <w:rStyle w:val="Hyperlink"/>
            <w:rFonts w:eastAsia="Times New Roman"/>
            <w:noProof/>
          </w:rPr>
          <w:t>8.23</w:t>
        </w:r>
        <w:r w:rsidR="00BB2787">
          <w:rPr>
            <w:rFonts w:eastAsiaTheme="minorEastAsia" w:cstheme="minorBidi"/>
            <w:b w:val="0"/>
            <w:bCs w:val="0"/>
            <w:noProof/>
            <w:lang w:eastAsia="en-CA"/>
          </w:rPr>
          <w:tab/>
        </w:r>
        <w:r w:rsidR="00BB2787" w:rsidRPr="008678CA">
          <w:rPr>
            <w:rStyle w:val="Hyperlink"/>
            <w:rFonts w:eastAsia="Times New Roman"/>
            <w:noProof/>
          </w:rPr>
          <w:t>Credential Issuance process</w:t>
        </w:r>
        <w:r w:rsidR="00BB2787">
          <w:rPr>
            <w:noProof/>
            <w:webHidden/>
          </w:rPr>
          <w:tab/>
        </w:r>
        <w:r w:rsidR="00BB2787">
          <w:rPr>
            <w:noProof/>
            <w:webHidden/>
          </w:rPr>
          <w:fldChar w:fldCharType="begin"/>
        </w:r>
        <w:r w:rsidR="00BB2787">
          <w:rPr>
            <w:noProof/>
            <w:webHidden/>
          </w:rPr>
          <w:instrText xml:space="preserve"> PAGEREF _Toc128576815 \h </w:instrText>
        </w:r>
        <w:r w:rsidR="00BB2787">
          <w:rPr>
            <w:noProof/>
            <w:webHidden/>
          </w:rPr>
        </w:r>
        <w:r w:rsidR="00BB2787">
          <w:rPr>
            <w:noProof/>
            <w:webHidden/>
          </w:rPr>
          <w:fldChar w:fldCharType="separate"/>
        </w:r>
        <w:r w:rsidR="00BB2787">
          <w:rPr>
            <w:noProof/>
            <w:webHidden/>
          </w:rPr>
          <w:t>29</w:t>
        </w:r>
        <w:r w:rsidR="00BB2787">
          <w:rPr>
            <w:noProof/>
            <w:webHidden/>
          </w:rPr>
          <w:fldChar w:fldCharType="end"/>
        </w:r>
      </w:hyperlink>
    </w:p>
    <w:p w14:paraId="593B9520" w14:textId="1EDB345B" w:rsidR="00BB2787" w:rsidRDefault="00597A04">
      <w:pPr>
        <w:pStyle w:val="TOC2"/>
        <w:tabs>
          <w:tab w:val="left" w:pos="880"/>
          <w:tab w:val="right" w:leader="dot" w:pos="10076"/>
        </w:tabs>
        <w:rPr>
          <w:rFonts w:eastAsiaTheme="minorEastAsia" w:cstheme="minorBidi"/>
          <w:b w:val="0"/>
          <w:bCs w:val="0"/>
          <w:noProof/>
          <w:lang w:eastAsia="en-CA"/>
        </w:rPr>
      </w:pPr>
      <w:hyperlink w:anchor="_Toc128576816" w:history="1">
        <w:r w:rsidR="00BB2787" w:rsidRPr="008678CA">
          <w:rPr>
            <w:rStyle w:val="Hyperlink"/>
            <w:rFonts w:eastAsia="Times New Roman"/>
            <w:noProof/>
          </w:rPr>
          <w:t>8.24</w:t>
        </w:r>
        <w:r w:rsidR="00BB2787">
          <w:rPr>
            <w:rFonts w:eastAsiaTheme="minorEastAsia" w:cstheme="minorBidi"/>
            <w:b w:val="0"/>
            <w:bCs w:val="0"/>
            <w:noProof/>
            <w:lang w:eastAsia="en-CA"/>
          </w:rPr>
          <w:tab/>
        </w:r>
        <w:r w:rsidR="00BB2787" w:rsidRPr="008678CA">
          <w:rPr>
            <w:rStyle w:val="Hyperlink"/>
            <w:rFonts w:eastAsia="Times New Roman"/>
            <w:noProof/>
          </w:rPr>
          <w:t>Credential Authenticator Binding process</w:t>
        </w:r>
        <w:r w:rsidR="00BB2787">
          <w:rPr>
            <w:noProof/>
            <w:webHidden/>
          </w:rPr>
          <w:tab/>
        </w:r>
        <w:r w:rsidR="00BB2787">
          <w:rPr>
            <w:noProof/>
            <w:webHidden/>
          </w:rPr>
          <w:fldChar w:fldCharType="begin"/>
        </w:r>
        <w:r w:rsidR="00BB2787">
          <w:rPr>
            <w:noProof/>
            <w:webHidden/>
          </w:rPr>
          <w:instrText xml:space="preserve"> PAGEREF _Toc128576816 \h </w:instrText>
        </w:r>
        <w:r w:rsidR="00BB2787">
          <w:rPr>
            <w:noProof/>
            <w:webHidden/>
          </w:rPr>
        </w:r>
        <w:r w:rsidR="00BB2787">
          <w:rPr>
            <w:noProof/>
            <w:webHidden/>
          </w:rPr>
          <w:fldChar w:fldCharType="separate"/>
        </w:r>
        <w:r w:rsidR="00BB2787">
          <w:rPr>
            <w:noProof/>
            <w:webHidden/>
          </w:rPr>
          <w:t>29</w:t>
        </w:r>
        <w:r w:rsidR="00BB2787">
          <w:rPr>
            <w:noProof/>
            <w:webHidden/>
          </w:rPr>
          <w:fldChar w:fldCharType="end"/>
        </w:r>
      </w:hyperlink>
    </w:p>
    <w:p w14:paraId="5DD4CF3B" w14:textId="7947847A" w:rsidR="00BB2787" w:rsidRDefault="00597A04">
      <w:pPr>
        <w:pStyle w:val="TOC2"/>
        <w:tabs>
          <w:tab w:val="left" w:pos="880"/>
          <w:tab w:val="right" w:leader="dot" w:pos="10076"/>
        </w:tabs>
        <w:rPr>
          <w:rFonts w:eastAsiaTheme="minorEastAsia" w:cstheme="minorBidi"/>
          <w:b w:val="0"/>
          <w:bCs w:val="0"/>
          <w:noProof/>
          <w:lang w:eastAsia="en-CA"/>
        </w:rPr>
      </w:pPr>
      <w:hyperlink w:anchor="_Toc128576817" w:history="1">
        <w:r w:rsidR="00BB2787" w:rsidRPr="008678CA">
          <w:rPr>
            <w:rStyle w:val="Hyperlink"/>
            <w:rFonts w:eastAsia="Times New Roman"/>
            <w:noProof/>
          </w:rPr>
          <w:t>8.25</w:t>
        </w:r>
        <w:r w:rsidR="00BB2787">
          <w:rPr>
            <w:rFonts w:eastAsiaTheme="minorEastAsia" w:cstheme="minorBidi"/>
            <w:b w:val="0"/>
            <w:bCs w:val="0"/>
            <w:noProof/>
            <w:lang w:eastAsia="en-CA"/>
          </w:rPr>
          <w:tab/>
        </w:r>
        <w:r w:rsidR="00BB2787" w:rsidRPr="008678CA">
          <w:rPr>
            <w:rStyle w:val="Hyperlink"/>
            <w:rFonts w:eastAsia="Times New Roman"/>
            <w:noProof/>
          </w:rPr>
          <w:t>Credential Validation process</w:t>
        </w:r>
        <w:r w:rsidR="00BB2787">
          <w:rPr>
            <w:noProof/>
            <w:webHidden/>
          </w:rPr>
          <w:tab/>
        </w:r>
        <w:r w:rsidR="00BB2787">
          <w:rPr>
            <w:noProof/>
            <w:webHidden/>
          </w:rPr>
          <w:fldChar w:fldCharType="begin"/>
        </w:r>
        <w:r w:rsidR="00BB2787">
          <w:rPr>
            <w:noProof/>
            <w:webHidden/>
          </w:rPr>
          <w:instrText xml:space="preserve"> PAGEREF _Toc128576817 \h </w:instrText>
        </w:r>
        <w:r w:rsidR="00BB2787">
          <w:rPr>
            <w:noProof/>
            <w:webHidden/>
          </w:rPr>
        </w:r>
        <w:r w:rsidR="00BB2787">
          <w:rPr>
            <w:noProof/>
            <w:webHidden/>
          </w:rPr>
          <w:fldChar w:fldCharType="separate"/>
        </w:r>
        <w:r w:rsidR="00BB2787">
          <w:rPr>
            <w:noProof/>
            <w:webHidden/>
          </w:rPr>
          <w:t>29</w:t>
        </w:r>
        <w:r w:rsidR="00BB2787">
          <w:rPr>
            <w:noProof/>
            <w:webHidden/>
          </w:rPr>
          <w:fldChar w:fldCharType="end"/>
        </w:r>
      </w:hyperlink>
    </w:p>
    <w:p w14:paraId="481EE5C5" w14:textId="6BF963EE" w:rsidR="00BB2787" w:rsidRDefault="00597A04">
      <w:pPr>
        <w:pStyle w:val="TOC2"/>
        <w:tabs>
          <w:tab w:val="left" w:pos="880"/>
          <w:tab w:val="right" w:leader="dot" w:pos="10076"/>
        </w:tabs>
        <w:rPr>
          <w:rFonts w:eastAsiaTheme="minorEastAsia" w:cstheme="minorBidi"/>
          <w:b w:val="0"/>
          <w:bCs w:val="0"/>
          <w:noProof/>
          <w:lang w:eastAsia="en-CA"/>
        </w:rPr>
      </w:pPr>
      <w:hyperlink w:anchor="_Toc128576818" w:history="1">
        <w:r w:rsidR="00BB2787" w:rsidRPr="008678CA">
          <w:rPr>
            <w:rStyle w:val="Hyperlink"/>
            <w:rFonts w:eastAsia="Times New Roman"/>
            <w:noProof/>
          </w:rPr>
          <w:t>8.26</w:t>
        </w:r>
        <w:r w:rsidR="00BB2787">
          <w:rPr>
            <w:rFonts w:eastAsiaTheme="minorEastAsia" w:cstheme="minorBidi"/>
            <w:b w:val="0"/>
            <w:bCs w:val="0"/>
            <w:noProof/>
            <w:lang w:eastAsia="en-CA"/>
          </w:rPr>
          <w:tab/>
        </w:r>
        <w:r w:rsidR="00BB2787" w:rsidRPr="008678CA">
          <w:rPr>
            <w:rStyle w:val="Hyperlink"/>
            <w:rFonts w:eastAsia="Times New Roman"/>
            <w:noProof/>
          </w:rPr>
          <w:t>Credential Verification process</w:t>
        </w:r>
        <w:r w:rsidR="00BB2787">
          <w:rPr>
            <w:noProof/>
            <w:webHidden/>
          </w:rPr>
          <w:tab/>
        </w:r>
        <w:r w:rsidR="00BB2787">
          <w:rPr>
            <w:noProof/>
            <w:webHidden/>
          </w:rPr>
          <w:fldChar w:fldCharType="begin"/>
        </w:r>
        <w:r w:rsidR="00BB2787">
          <w:rPr>
            <w:noProof/>
            <w:webHidden/>
          </w:rPr>
          <w:instrText xml:space="preserve"> PAGEREF _Toc128576818 \h </w:instrText>
        </w:r>
        <w:r w:rsidR="00BB2787">
          <w:rPr>
            <w:noProof/>
            <w:webHidden/>
          </w:rPr>
        </w:r>
        <w:r w:rsidR="00BB2787">
          <w:rPr>
            <w:noProof/>
            <w:webHidden/>
          </w:rPr>
          <w:fldChar w:fldCharType="separate"/>
        </w:r>
        <w:r w:rsidR="00BB2787">
          <w:rPr>
            <w:noProof/>
            <w:webHidden/>
          </w:rPr>
          <w:t>30</w:t>
        </w:r>
        <w:r w:rsidR="00BB2787">
          <w:rPr>
            <w:noProof/>
            <w:webHidden/>
          </w:rPr>
          <w:fldChar w:fldCharType="end"/>
        </w:r>
      </w:hyperlink>
    </w:p>
    <w:p w14:paraId="6461A083" w14:textId="5CA13CBC" w:rsidR="00BB2787" w:rsidRDefault="00597A04">
      <w:pPr>
        <w:pStyle w:val="TOC2"/>
        <w:tabs>
          <w:tab w:val="left" w:pos="880"/>
          <w:tab w:val="right" w:leader="dot" w:pos="10076"/>
        </w:tabs>
        <w:rPr>
          <w:rFonts w:eastAsiaTheme="minorEastAsia" w:cstheme="minorBidi"/>
          <w:b w:val="0"/>
          <w:bCs w:val="0"/>
          <w:noProof/>
          <w:lang w:eastAsia="en-CA"/>
        </w:rPr>
      </w:pPr>
      <w:hyperlink w:anchor="_Toc128576819" w:history="1">
        <w:r w:rsidR="00BB2787" w:rsidRPr="008678CA">
          <w:rPr>
            <w:rStyle w:val="Hyperlink"/>
            <w:rFonts w:eastAsia="Times New Roman"/>
            <w:noProof/>
          </w:rPr>
          <w:t>8.27</w:t>
        </w:r>
        <w:r w:rsidR="00BB2787">
          <w:rPr>
            <w:rFonts w:eastAsiaTheme="minorEastAsia" w:cstheme="minorBidi"/>
            <w:b w:val="0"/>
            <w:bCs w:val="0"/>
            <w:noProof/>
            <w:lang w:eastAsia="en-CA"/>
          </w:rPr>
          <w:tab/>
        </w:r>
        <w:r w:rsidR="00BB2787" w:rsidRPr="008678CA">
          <w:rPr>
            <w:rStyle w:val="Hyperlink"/>
            <w:rFonts w:eastAsia="Times New Roman"/>
            <w:noProof/>
          </w:rPr>
          <w:t>Credential Maintenance process</w:t>
        </w:r>
        <w:r w:rsidR="00BB2787">
          <w:rPr>
            <w:noProof/>
            <w:webHidden/>
          </w:rPr>
          <w:tab/>
        </w:r>
        <w:r w:rsidR="00BB2787">
          <w:rPr>
            <w:noProof/>
            <w:webHidden/>
          </w:rPr>
          <w:fldChar w:fldCharType="begin"/>
        </w:r>
        <w:r w:rsidR="00BB2787">
          <w:rPr>
            <w:noProof/>
            <w:webHidden/>
          </w:rPr>
          <w:instrText xml:space="preserve"> PAGEREF _Toc128576819 \h </w:instrText>
        </w:r>
        <w:r w:rsidR="00BB2787">
          <w:rPr>
            <w:noProof/>
            <w:webHidden/>
          </w:rPr>
        </w:r>
        <w:r w:rsidR="00BB2787">
          <w:rPr>
            <w:noProof/>
            <w:webHidden/>
          </w:rPr>
          <w:fldChar w:fldCharType="separate"/>
        </w:r>
        <w:r w:rsidR="00BB2787">
          <w:rPr>
            <w:noProof/>
            <w:webHidden/>
          </w:rPr>
          <w:t>30</w:t>
        </w:r>
        <w:r w:rsidR="00BB2787">
          <w:rPr>
            <w:noProof/>
            <w:webHidden/>
          </w:rPr>
          <w:fldChar w:fldCharType="end"/>
        </w:r>
      </w:hyperlink>
    </w:p>
    <w:p w14:paraId="1057BBA7" w14:textId="02BA49FF" w:rsidR="00BB2787" w:rsidRDefault="00597A04">
      <w:pPr>
        <w:pStyle w:val="TOC2"/>
        <w:tabs>
          <w:tab w:val="left" w:pos="880"/>
          <w:tab w:val="right" w:leader="dot" w:pos="10076"/>
        </w:tabs>
        <w:rPr>
          <w:rFonts w:eastAsiaTheme="minorEastAsia" w:cstheme="minorBidi"/>
          <w:b w:val="0"/>
          <w:bCs w:val="0"/>
          <w:noProof/>
          <w:lang w:eastAsia="en-CA"/>
        </w:rPr>
      </w:pPr>
      <w:hyperlink w:anchor="_Toc128576820" w:history="1">
        <w:r w:rsidR="00BB2787" w:rsidRPr="008678CA">
          <w:rPr>
            <w:rStyle w:val="Hyperlink"/>
            <w:rFonts w:eastAsia="Times New Roman"/>
            <w:noProof/>
          </w:rPr>
          <w:t>8.28</w:t>
        </w:r>
        <w:r w:rsidR="00BB2787">
          <w:rPr>
            <w:rFonts w:eastAsiaTheme="minorEastAsia" w:cstheme="minorBidi"/>
            <w:b w:val="0"/>
            <w:bCs w:val="0"/>
            <w:noProof/>
            <w:lang w:eastAsia="en-CA"/>
          </w:rPr>
          <w:tab/>
        </w:r>
        <w:r w:rsidR="00BB2787" w:rsidRPr="008678CA">
          <w:rPr>
            <w:rStyle w:val="Hyperlink"/>
            <w:rFonts w:eastAsia="Times New Roman"/>
            <w:noProof/>
          </w:rPr>
          <w:t>Credential Suspension process</w:t>
        </w:r>
        <w:r w:rsidR="00BB2787">
          <w:rPr>
            <w:noProof/>
            <w:webHidden/>
          </w:rPr>
          <w:tab/>
        </w:r>
        <w:r w:rsidR="00BB2787">
          <w:rPr>
            <w:noProof/>
            <w:webHidden/>
          </w:rPr>
          <w:fldChar w:fldCharType="begin"/>
        </w:r>
        <w:r w:rsidR="00BB2787">
          <w:rPr>
            <w:noProof/>
            <w:webHidden/>
          </w:rPr>
          <w:instrText xml:space="preserve"> PAGEREF _Toc128576820 \h </w:instrText>
        </w:r>
        <w:r w:rsidR="00BB2787">
          <w:rPr>
            <w:noProof/>
            <w:webHidden/>
          </w:rPr>
        </w:r>
        <w:r w:rsidR="00BB2787">
          <w:rPr>
            <w:noProof/>
            <w:webHidden/>
          </w:rPr>
          <w:fldChar w:fldCharType="separate"/>
        </w:r>
        <w:r w:rsidR="00BB2787">
          <w:rPr>
            <w:noProof/>
            <w:webHidden/>
          </w:rPr>
          <w:t>30</w:t>
        </w:r>
        <w:r w:rsidR="00BB2787">
          <w:rPr>
            <w:noProof/>
            <w:webHidden/>
          </w:rPr>
          <w:fldChar w:fldCharType="end"/>
        </w:r>
      </w:hyperlink>
    </w:p>
    <w:p w14:paraId="10C6A507" w14:textId="39EF60BB" w:rsidR="00BB2787" w:rsidRDefault="00597A04">
      <w:pPr>
        <w:pStyle w:val="TOC2"/>
        <w:tabs>
          <w:tab w:val="left" w:pos="880"/>
          <w:tab w:val="right" w:leader="dot" w:pos="10076"/>
        </w:tabs>
        <w:rPr>
          <w:rFonts w:eastAsiaTheme="minorEastAsia" w:cstheme="minorBidi"/>
          <w:b w:val="0"/>
          <w:bCs w:val="0"/>
          <w:noProof/>
          <w:lang w:eastAsia="en-CA"/>
        </w:rPr>
      </w:pPr>
      <w:hyperlink w:anchor="_Toc128576821" w:history="1">
        <w:r w:rsidR="00BB2787" w:rsidRPr="008678CA">
          <w:rPr>
            <w:rStyle w:val="Hyperlink"/>
            <w:rFonts w:eastAsia="Times New Roman"/>
            <w:noProof/>
          </w:rPr>
          <w:t>8.29</w:t>
        </w:r>
        <w:r w:rsidR="00BB2787">
          <w:rPr>
            <w:rFonts w:eastAsiaTheme="minorEastAsia" w:cstheme="minorBidi"/>
            <w:b w:val="0"/>
            <w:bCs w:val="0"/>
            <w:noProof/>
            <w:lang w:eastAsia="en-CA"/>
          </w:rPr>
          <w:tab/>
        </w:r>
        <w:r w:rsidR="00BB2787" w:rsidRPr="008678CA">
          <w:rPr>
            <w:rStyle w:val="Hyperlink"/>
            <w:rFonts w:eastAsia="Times New Roman"/>
            <w:noProof/>
          </w:rPr>
          <w:t>Credential Suspension Recovery process</w:t>
        </w:r>
        <w:r w:rsidR="00BB2787">
          <w:rPr>
            <w:noProof/>
            <w:webHidden/>
          </w:rPr>
          <w:tab/>
        </w:r>
        <w:r w:rsidR="00BB2787">
          <w:rPr>
            <w:noProof/>
            <w:webHidden/>
          </w:rPr>
          <w:fldChar w:fldCharType="begin"/>
        </w:r>
        <w:r w:rsidR="00BB2787">
          <w:rPr>
            <w:noProof/>
            <w:webHidden/>
          </w:rPr>
          <w:instrText xml:space="preserve"> PAGEREF _Toc128576821 \h </w:instrText>
        </w:r>
        <w:r w:rsidR="00BB2787">
          <w:rPr>
            <w:noProof/>
            <w:webHidden/>
          </w:rPr>
        </w:r>
        <w:r w:rsidR="00BB2787">
          <w:rPr>
            <w:noProof/>
            <w:webHidden/>
          </w:rPr>
          <w:fldChar w:fldCharType="separate"/>
        </w:r>
        <w:r w:rsidR="00BB2787">
          <w:rPr>
            <w:noProof/>
            <w:webHidden/>
          </w:rPr>
          <w:t>31</w:t>
        </w:r>
        <w:r w:rsidR="00BB2787">
          <w:rPr>
            <w:noProof/>
            <w:webHidden/>
          </w:rPr>
          <w:fldChar w:fldCharType="end"/>
        </w:r>
      </w:hyperlink>
    </w:p>
    <w:p w14:paraId="2FB5A93A" w14:textId="40B1C9E7" w:rsidR="00BB2787" w:rsidRDefault="00597A04">
      <w:pPr>
        <w:pStyle w:val="TOC2"/>
        <w:tabs>
          <w:tab w:val="left" w:pos="880"/>
          <w:tab w:val="right" w:leader="dot" w:pos="10076"/>
        </w:tabs>
        <w:rPr>
          <w:rFonts w:eastAsiaTheme="minorEastAsia" w:cstheme="minorBidi"/>
          <w:b w:val="0"/>
          <w:bCs w:val="0"/>
          <w:noProof/>
          <w:lang w:eastAsia="en-CA"/>
        </w:rPr>
      </w:pPr>
      <w:hyperlink w:anchor="_Toc128576822" w:history="1">
        <w:r w:rsidR="00BB2787" w:rsidRPr="008678CA">
          <w:rPr>
            <w:rStyle w:val="Hyperlink"/>
            <w:rFonts w:eastAsia="Times New Roman"/>
            <w:noProof/>
          </w:rPr>
          <w:t>8.30</w:t>
        </w:r>
        <w:r w:rsidR="00BB2787">
          <w:rPr>
            <w:rFonts w:eastAsiaTheme="minorEastAsia" w:cstheme="minorBidi"/>
            <w:b w:val="0"/>
            <w:bCs w:val="0"/>
            <w:noProof/>
            <w:lang w:eastAsia="en-CA"/>
          </w:rPr>
          <w:tab/>
        </w:r>
        <w:r w:rsidR="00BB2787" w:rsidRPr="008678CA">
          <w:rPr>
            <w:rStyle w:val="Hyperlink"/>
            <w:rFonts w:eastAsia="Times New Roman"/>
            <w:noProof/>
          </w:rPr>
          <w:t>Credential Revocation process</w:t>
        </w:r>
        <w:r w:rsidR="00BB2787">
          <w:rPr>
            <w:noProof/>
            <w:webHidden/>
          </w:rPr>
          <w:tab/>
        </w:r>
        <w:r w:rsidR="00BB2787">
          <w:rPr>
            <w:noProof/>
            <w:webHidden/>
          </w:rPr>
          <w:fldChar w:fldCharType="begin"/>
        </w:r>
        <w:r w:rsidR="00BB2787">
          <w:rPr>
            <w:noProof/>
            <w:webHidden/>
          </w:rPr>
          <w:instrText xml:space="preserve"> PAGEREF _Toc128576822 \h </w:instrText>
        </w:r>
        <w:r w:rsidR="00BB2787">
          <w:rPr>
            <w:noProof/>
            <w:webHidden/>
          </w:rPr>
        </w:r>
        <w:r w:rsidR="00BB2787">
          <w:rPr>
            <w:noProof/>
            <w:webHidden/>
          </w:rPr>
          <w:fldChar w:fldCharType="separate"/>
        </w:r>
        <w:r w:rsidR="00BB2787">
          <w:rPr>
            <w:noProof/>
            <w:webHidden/>
          </w:rPr>
          <w:t>31</w:t>
        </w:r>
        <w:r w:rsidR="00BB2787">
          <w:rPr>
            <w:noProof/>
            <w:webHidden/>
          </w:rPr>
          <w:fldChar w:fldCharType="end"/>
        </w:r>
      </w:hyperlink>
    </w:p>
    <w:p w14:paraId="6729EBF0" w14:textId="326B650C" w:rsidR="00BB2787" w:rsidRDefault="00597A04">
      <w:pPr>
        <w:pStyle w:val="TOC2"/>
        <w:tabs>
          <w:tab w:val="left" w:pos="880"/>
          <w:tab w:val="right" w:leader="dot" w:pos="10076"/>
        </w:tabs>
        <w:rPr>
          <w:rFonts w:eastAsiaTheme="minorEastAsia" w:cstheme="minorBidi"/>
          <w:b w:val="0"/>
          <w:bCs w:val="0"/>
          <w:noProof/>
          <w:lang w:eastAsia="en-CA"/>
        </w:rPr>
      </w:pPr>
      <w:hyperlink w:anchor="_Toc128576823" w:history="1">
        <w:r w:rsidR="00BB2787" w:rsidRPr="008678CA">
          <w:rPr>
            <w:rStyle w:val="Hyperlink"/>
            <w:rFonts w:eastAsia="Times New Roman"/>
            <w:noProof/>
          </w:rPr>
          <w:t>8.31</w:t>
        </w:r>
        <w:r w:rsidR="00BB2787">
          <w:rPr>
            <w:rFonts w:eastAsiaTheme="minorEastAsia" w:cstheme="minorBidi"/>
            <w:b w:val="0"/>
            <w:bCs w:val="0"/>
            <w:noProof/>
            <w:lang w:eastAsia="en-CA"/>
          </w:rPr>
          <w:tab/>
        </w:r>
        <w:r w:rsidR="00BB2787" w:rsidRPr="008678CA">
          <w:rPr>
            <w:rStyle w:val="Hyperlink"/>
            <w:rFonts w:eastAsia="Times New Roman"/>
            <w:noProof/>
          </w:rPr>
          <w:t>Consent Notice Formulation process</w:t>
        </w:r>
        <w:r w:rsidR="00BB2787">
          <w:rPr>
            <w:noProof/>
            <w:webHidden/>
          </w:rPr>
          <w:tab/>
        </w:r>
        <w:r w:rsidR="00BB2787">
          <w:rPr>
            <w:noProof/>
            <w:webHidden/>
          </w:rPr>
          <w:fldChar w:fldCharType="begin"/>
        </w:r>
        <w:r w:rsidR="00BB2787">
          <w:rPr>
            <w:noProof/>
            <w:webHidden/>
          </w:rPr>
          <w:instrText xml:space="preserve"> PAGEREF _Toc128576823 \h </w:instrText>
        </w:r>
        <w:r w:rsidR="00BB2787">
          <w:rPr>
            <w:noProof/>
            <w:webHidden/>
          </w:rPr>
        </w:r>
        <w:r w:rsidR="00BB2787">
          <w:rPr>
            <w:noProof/>
            <w:webHidden/>
          </w:rPr>
          <w:fldChar w:fldCharType="separate"/>
        </w:r>
        <w:r w:rsidR="00BB2787">
          <w:rPr>
            <w:noProof/>
            <w:webHidden/>
          </w:rPr>
          <w:t>31</w:t>
        </w:r>
        <w:r w:rsidR="00BB2787">
          <w:rPr>
            <w:noProof/>
            <w:webHidden/>
          </w:rPr>
          <w:fldChar w:fldCharType="end"/>
        </w:r>
      </w:hyperlink>
    </w:p>
    <w:p w14:paraId="4E4D362C" w14:textId="30184F14" w:rsidR="00BB2787" w:rsidRDefault="00597A04">
      <w:pPr>
        <w:pStyle w:val="TOC2"/>
        <w:tabs>
          <w:tab w:val="left" w:pos="880"/>
          <w:tab w:val="right" w:leader="dot" w:pos="10076"/>
        </w:tabs>
        <w:rPr>
          <w:rFonts w:eastAsiaTheme="minorEastAsia" w:cstheme="minorBidi"/>
          <w:b w:val="0"/>
          <w:bCs w:val="0"/>
          <w:noProof/>
          <w:lang w:eastAsia="en-CA"/>
        </w:rPr>
      </w:pPr>
      <w:hyperlink w:anchor="_Toc128576824" w:history="1">
        <w:r w:rsidR="00BB2787" w:rsidRPr="008678CA">
          <w:rPr>
            <w:rStyle w:val="Hyperlink"/>
            <w:rFonts w:eastAsia="Times New Roman"/>
            <w:noProof/>
          </w:rPr>
          <w:t>8.32</w:t>
        </w:r>
        <w:r w:rsidR="00BB2787">
          <w:rPr>
            <w:rFonts w:eastAsiaTheme="minorEastAsia" w:cstheme="minorBidi"/>
            <w:b w:val="0"/>
            <w:bCs w:val="0"/>
            <w:noProof/>
            <w:lang w:eastAsia="en-CA"/>
          </w:rPr>
          <w:tab/>
        </w:r>
        <w:r w:rsidR="00BB2787" w:rsidRPr="008678CA">
          <w:rPr>
            <w:rStyle w:val="Hyperlink"/>
            <w:rFonts w:eastAsia="Times New Roman"/>
            <w:noProof/>
          </w:rPr>
          <w:t>Consent Notice Presentation process</w:t>
        </w:r>
        <w:r w:rsidR="00BB2787">
          <w:rPr>
            <w:noProof/>
            <w:webHidden/>
          </w:rPr>
          <w:tab/>
        </w:r>
        <w:r w:rsidR="00BB2787">
          <w:rPr>
            <w:noProof/>
            <w:webHidden/>
          </w:rPr>
          <w:fldChar w:fldCharType="begin"/>
        </w:r>
        <w:r w:rsidR="00BB2787">
          <w:rPr>
            <w:noProof/>
            <w:webHidden/>
          </w:rPr>
          <w:instrText xml:space="preserve"> PAGEREF _Toc128576824 \h </w:instrText>
        </w:r>
        <w:r w:rsidR="00BB2787">
          <w:rPr>
            <w:noProof/>
            <w:webHidden/>
          </w:rPr>
        </w:r>
        <w:r w:rsidR="00BB2787">
          <w:rPr>
            <w:noProof/>
            <w:webHidden/>
          </w:rPr>
          <w:fldChar w:fldCharType="separate"/>
        </w:r>
        <w:r w:rsidR="00BB2787">
          <w:rPr>
            <w:noProof/>
            <w:webHidden/>
          </w:rPr>
          <w:t>32</w:t>
        </w:r>
        <w:r w:rsidR="00BB2787">
          <w:rPr>
            <w:noProof/>
            <w:webHidden/>
          </w:rPr>
          <w:fldChar w:fldCharType="end"/>
        </w:r>
      </w:hyperlink>
    </w:p>
    <w:p w14:paraId="0324039D" w14:textId="09C6ECE0" w:rsidR="00BB2787" w:rsidRDefault="00597A04">
      <w:pPr>
        <w:pStyle w:val="TOC2"/>
        <w:tabs>
          <w:tab w:val="left" w:pos="880"/>
          <w:tab w:val="right" w:leader="dot" w:pos="10076"/>
        </w:tabs>
        <w:rPr>
          <w:rFonts w:eastAsiaTheme="minorEastAsia" w:cstheme="minorBidi"/>
          <w:b w:val="0"/>
          <w:bCs w:val="0"/>
          <w:noProof/>
          <w:lang w:eastAsia="en-CA"/>
        </w:rPr>
      </w:pPr>
      <w:hyperlink w:anchor="_Toc128576825" w:history="1">
        <w:r w:rsidR="00BB2787" w:rsidRPr="008678CA">
          <w:rPr>
            <w:rStyle w:val="Hyperlink"/>
            <w:rFonts w:eastAsia="Times New Roman"/>
            <w:noProof/>
          </w:rPr>
          <w:t>8.33</w:t>
        </w:r>
        <w:r w:rsidR="00BB2787">
          <w:rPr>
            <w:rFonts w:eastAsiaTheme="minorEastAsia" w:cstheme="minorBidi"/>
            <w:b w:val="0"/>
            <w:bCs w:val="0"/>
            <w:noProof/>
            <w:lang w:eastAsia="en-CA"/>
          </w:rPr>
          <w:tab/>
        </w:r>
        <w:r w:rsidR="00BB2787" w:rsidRPr="008678CA">
          <w:rPr>
            <w:rStyle w:val="Hyperlink"/>
            <w:rFonts w:eastAsia="Times New Roman"/>
            <w:noProof/>
          </w:rPr>
          <w:t>Consent Request process</w:t>
        </w:r>
        <w:r w:rsidR="00BB2787">
          <w:rPr>
            <w:noProof/>
            <w:webHidden/>
          </w:rPr>
          <w:tab/>
        </w:r>
        <w:r w:rsidR="00BB2787">
          <w:rPr>
            <w:noProof/>
            <w:webHidden/>
          </w:rPr>
          <w:fldChar w:fldCharType="begin"/>
        </w:r>
        <w:r w:rsidR="00BB2787">
          <w:rPr>
            <w:noProof/>
            <w:webHidden/>
          </w:rPr>
          <w:instrText xml:space="preserve"> PAGEREF _Toc128576825 \h </w:instrText>
        </w:r>
        <w:r w:rsidR="00BB2787">
          <w:rPr>
            <w:noProof/>
            <w:webHidden/>
          </w:rPr>
        </w:r>
        <w:r w:rsidR="00BB2787">
          <w:rPr>
            <w:noProof/>
            <w:webHidden/>
          </w:rPr>
          <w:fldChar w:fldCharType="separate"/>
        </w:r>
        <w:r w:rsidR="00BB2787">
          <w:rPr>
            <w:noProof/>
            <w:webHidden/>
          </w:rPr>
          <w:t>32</w:t>
        </w:r>
        <w:r w:rsidR="00BB2787">
          <w:rPr>
            <w:noProof/>
            <w:webHidden/>
          </w:rPr>
          <w:fldChar w:fldCharType="end"/>
        </w:r>
      </w:hyperlink>
    </w:p>
    <w:p w14:paraId="17AB5868" w14:textId="7440C5F2" w:rsidR="00BB2787" w:rsidRDefault="00597A04">
      <w:pPr>
        <w:pStyle w:val="TOC2"/>
        <w:tabs>
          <w:tab w:val="left" w:pos="880"/>
          <w:tab w:val="right" w:leader="dot" w:pos="10076"/>
        </w:tabs>
        <w:rPr>
          <w:rFonts w:eastAsiaTheme="minorEastAsia" w:cstheme="minorBidi"/>
          <w:b w:val="0"/>
          <w:bCs w:val="0"/>
          <w:noProof/>
          <w:lang w:eastAsia="en-CA"/>
        </w:rPr>
      </w:pPr>
      <w:hyperlink w:anchor="_Toc128576826" w:history="1">
        <w:r w:rsidR="00BB2787" w:rsidRPr="008678CA">
          <w:rPr>
            <w:rStyle w:val="Hyperlink"/>
            <w:rFonts w:eastAsia="Times New Roman"/>
            <w:noProof/>
          </w:rPr>
          <w:t>8.34</w:t>
        </w:r>
        <w:r w:rsidR="00BB2787">
          <w:rPr>
            <w:rFonts w:eastAsiaTheme="minorEastAsia" w:cstheme="minorBidi"/>
            <w:b w:val="0"/>
            <w:bCs w:val="0"/>
            <w:noProof/>
            <w:lang w:eastAsia="en-CA"/>
          </w:rPr>
          <w:tab/>
        </w:r>
        <w:r w:rsidR="00BB2787" w:rsidRPr="008678CA">
          <w:rPr>
            <w:rStyle w:val="Hyperlink"/>
            <w:rFonts w:eastAsia="Times New Roman"/>
            <w:noProof/>
          </w:rPr>
          <w:t>Consent Registration process</w:t>
        </w:r>
        <w:r w:rsidR="00BB2787">
          <w:rPr>
            <w:noProof/>
            <w:webHidden/>
          </w:rPr>
          <w:tab/>
        </w:r>
        <w:r w:rsidR="00BB2787">
          <w:rPr>
            <w:noProof/>
            <w:webHidden/>
          </w:rPr>
          <w:fldChar w:fldCharType="begin"/>
        </w:r>
        <w:r w:rsidR="00BB2787">
          <w:rPr>
            <w:noProof/>
            <w:webHidden/>
          </w:rPr>
          <w:instrText xml:space="preserve"> PAGEREF _Toc128576826 \h </w:instrText>
        </w:r>
        <w:r w:rsidR="00BB2787">
          <w:rPr>
            <w:noProof/>
            <w:webHidden/>
          </w:rPr>
        </w:r>
        <w:r w:rsidR="00BB2787">
          <w:rPr>
            <w:noProof/>
            <w:webHidden/>
          </w:rPr>
          <w:fldChar w:fldCharType="separate"/>
        </w:r>
        <w:r w:rsidR="00BB2787">
          <w:rPr>
            <w:noProof/>
            <w:webHidden/>
          </w:rPr>
          <w:t>33</w:t>
        </w:r>
        <w:r w:rsidR="00BB2787">
          <w:rPr>
            <w:noProof/>
            <w:webHidden/>
          </w:rPr>
          <w:fldChar w:fldCharType="end"/>
        </w:r>
      </w:hyperlink>
    </w:p>
    <w:p w14:paraId="236B545E" w14:textId="33F377BD" w:rsidR="00BB2787" w:rsidRDefault="00597A04">
      <w:pPr>
        <w:pStyle w:val="TOC2"/>
        <w:tabs>
          <w:tab w:val="left" w:pos="880"/>
          <w:tab w:val="right" w:leader="dot" w:pos="10076"/>
        </w:tabs>
        <w:rPr>
          <w:rFonts w:eastAsiaTheme="minorEastAsia" w:cstheme="minorBidi"/>
          <w:b w:val="0"/>
          <w:bCs w:val="0"/>
          <w:noProof/>
          <w:lang w:eastAsia="en-CA"/>
        </w:rPr>
      </w:pPr>
      <w:hyperlink w:anchor="_Toc128576827" w:history="1">
        <w:r w:rsidR="00BB2787" w:rsidRPr="008678CA">
          <w:rPr>
            <w:rStyle w:val="Hyperlink"/>
            <w:rFonts w:eastAsia="Times New Roman"/>
            <w:noProof/>
          </w:rPr>
          <w:t>8.35</w:t>
        </w:r>
        <w:r w:rsidR="00BB2787">
          <w:rPr>
            <w:rFonts w:eastAsiaTheme="minorEastAsia" w:cstheme="minorBidi"/>
            <w:b w:val="0"/>
            <w:bCs w:val="0"/>
            <w:noProof/>
            <w:lang w:eastAsia="en-CA"/>
          </w:rPr>
          <w:tab/>
        </w:r>
        <w:r w:rsidR="00BB2787" w:rsidRPr="008678CA">
          <w:rPr>
            <w:rStyle w:val="Hyperlink"/>
            <w:rFonts w:eastAsia="Times New Roman"/>
            <w:noProof/>
          </w:rPr>
          <w:t>Consent Review process</w:t>
        </w:r>
        <w:r w:rsidR="00BB2787">
          <w:rPr>
            <w:noProof/>
            <w:webHidden/>
          </w:rPr>
          <w:tab/>
        </w:r>
        <w:r w:rsidR="00BB2787">
          <w:rPr>
            <w:noProof/>
            <w:webHidden/>
          </w:rPr>
          <w:fldChar w:fldCharType="begin"/>
        </w:r>
        <w:r w:rsidR="00BB2787">
          <w:rPr>
            <w:noProof/>
            <w:webHidden/>
          </w:rPr>
          <w:instrText xml:space="preserve"> PAGEREF _Toc128576827 \h </w:instrText>
        </w:r>
        <w:r w:rsidR="00BB2787">
          <w:rPr>
            <w:noProof/>
            <w:webHidden/>
          </w:rPr>
        </w:r>
        <w:r w:rsidR="00BB2787">
          <w:rPr>
            <w:noProof/>
            <w:webHidden/>
          </w:rPr>
          <w:fldChar w:fldCharType="separate"/>
        </w:r>
        <w:r w:rsidR="00BB2787">
          <w:rPr>
            <w:noProof/>
            <w:webHidden/>
          </w:rPr>
          <w:t>33</w:t>
        </w:r>
        <w:r w:rsidR="00BB2787">
          <w:rPr>
            <w:noProof/>
            <w:webHidden/>
          </w:rPr>
          <w:fldChar w:fldCharType="end"/>
        </w:r>
      </w:hyperlink>
    </w:p>
    <w:p w14:paraId="679068AC" w14:textId="4975150B" w:rsidR="00BB2787" w:rsidRDefault="00597A04">
      <w:pPr>
        <w:pStyle w:val="TOC2"/>
        <w:tabs>
          <w:tab w:val="left" w:pos="880"/>
          <w:tab w:val="right" w:leader="dot" w:pos="10076"/>
        </w:tabs>
        <w:rPr>
          <w:rFonts w:eastAsiaTheme="minorEastAsia" w:cstheme="minorBidi"/>
          <w:b w:val="0"/>
          <w:bCs w:val="0"/>
          <w:noProof/>
          <w:lang w:eastAsia="en-CA"/>
        </w:rPr>
      </w:pPr>
      <w:hyperlink w:anchor="_Toc128576828" w:history="1">
        <w:r w:rsidR="00BB2787" w:rsidRPr="008678CA">
          <w:rPr>
            <w:rStyle w:val="Hyperlink"/>
            <w:rFonts w:eastAsia="Times New Roman"/>
            <w:noProof/>
          </w:rPr>
          <w:t>8.36</w:t>
        </w:r>
        <w:r w:rsidR="00BB2787">
          <w:rPr>
            <w:rFonts w:eastAsiaTheme="minorEastAsia" w:cstheme="minorBidi"/>
            <w:b w:val="0"/>
            <w:bCs w:val="0"/>
            <w:noProof/>
            <w:lang w:eastAsia="en-CA"/>
          </w:rPr>
          <w:tab/>
        </w:r>
        <w:r w:rsidR="00BB2787" w:rsidRPr="008678CA">
          <w:rPr>
            <w:rStyle w:val="Hyperlink"/>
            <w:rFonts w:eastAsia="Times New Roman"/>
            <w:noProof/>
          </w:rPr>
          <w:t>Consent Renewal process</w:t>
        </w:r>
        <w:r w:rsidR="00BB2787">
          <w:rPr>
            <w:noProof/>
            <w:webHidden/>
          </w:rPr>
          <w:tab/>
        </w:r>
        <w:r w:rsidR="00BB2787">
          <w:rPr>
            <w:noProof/>
            <w:webHidden/>
          </w:rPr>
          <w:fldChar w:fldCharType="begin"/>
        </w:r>
        <w:r w:rsidR="00BB2787">
          <w:rPr>
            <w:noProof/>
            <w:webHidden/>
          </w:rPr>
          <w:instrText xml:space="preserve"> PAGEREF _Toc128576828 \h </w:instrText>
        </w:r>
        <w:r w:rsidR="00BB2787">
          <w:rPr>
            <w:noProof/>
            <w:webHidden/>
          </w:rPr>
        </w:r>
        <w:r w:rsidR="00BB2787">
          <w:rPr>
            <w:noProof/>
            <w:webHidden/>
          </w:rPr>
          <w:fldChar w:fldCharType="separate"/>
        </w:r>
        <w:r w:rsidR="00BB2787">
          <w:rPr>
            <w:noProof/>
            <w:webHidden/>
          </w:rPr>
          <w:t>34</w:t>
        </w:r>
        <w:r w:rsidR="00BB2787">
          <w:rPr>
            <w:noProof/>
            <w:webHidden/>
          </w:rPr>
          <w:fldChar w:fldCharType="end"/>
        </w:r>
      </w:hyperlink>
    </w:p>
    <w:p w14:paraId="2A0C761D" w14:textId="7440D535" w:rsidR="00BB2787" w:rsidRDefault="00597A04">
      <w:pPr>
        <w:pStyle w:val="TOC2"/>
        <w:tabs>
          <w:tab w:val="left" w:pos="880"/>
          <w:tab w:val="right" w:leader="dot" w:pos="10076"/>
        </w:tabs>
        <w:rPr>
          <w:rFonts w:eastAsiaTheme="minorEastAsia" w:cstheme="minorBidi"/>
          <w:b w:val="0"/>
          <w:bCs w:val="0"/>
          <w:noProof/>
          <w:lang w:eastAsia="en-CA"/>
        </w:rPr>
      </w:pPr>
      <w:hyperlink w:anchor="_Toc128576829" w:history="1">
        <w:r w:rsidR="00BB2787" w:rsidRPr="008678CA">
          <w:rPr>
            <w:rStyle w:val="Hyperlink"/>
            <w:rFonts w:eastAsia="Times New Roman"/>
            <w:noProof/>
          </w:rPr>
          <w:t>8.37</w:t>
        </w:r>
        <w:r w:rsidR="00BB2787">
          <w:rPr>
            <w:rFonts w:eastAsiaTheme="minorEastAsia" w:cstheme="minorBidi"/>
            <w:b w:val="0"/>
            <w:bCs w:val="0"/>
            <w:noProof/>
            <w:lang w:eastAsia="en-CA"/>
          </w:rPr>
          <w:tab/>
        </w:r>
        <w:r w:rsidR="00BB2787" w:rsidRPr="008678CA">
          <w:rPr>
            <w:rStyle w:val="Hyperlink"/>
            <w:rFonts w:eastAsia="Times New Roman"/>
            <w:noProof/>
          </w:rPr>
          <w:t>Consent Expiration process</w:t>
        </w:r>
        <w:r w:rsidR="00BB2787">
          <w:rPr>
            <w:noProof/>
            <w:webHidden/>
          </w:rPr>
          <w:tab/>
        </w:r>
        <w:r w:rsidR="00BB2787">
          <w:rPr>
            <w:noProof/>
            <w:webHidden/>
          </w:rPr>
          <w:fldChar w:fldCharType="begin"/>
        </w:r>
        <w:r w:rsidR="00BB2787">
          <w:rPr>
            <w:noProof/>
            <w:webHidden/>
          </w:rPr>
          <w:instrText xml:space="preserve"> PAGEREF _Toc128576829 \h </w:instrText>
        </w:r>
        <w:r w:rsidR="00BB2787">
          <w:rPr>
            <w:noProof/>
            <w:webHidden/>
          </w:rPr>
        </w:r>
        <w:r w:rsidR="00BB2787">
          <w:rPr>
            <w:noProof/>
            <w:webHidden/>
          </w:rPr>
          <w:fldChar w:fldCharType="separate"/>
        </w:r>
        <w:r w:rsidR="00BB2787">
          <w:rPr>
            <w:noProof/>
            <w:webHidden/>
          </w:rPr>
          <w:t>34</w:t>
        </w:r>
        <w:r w:rsidR="00BB2787">
          <w:rPr>
            <w:noProof/>
            <w:webHidden/>
          </w:rPr>
          <w:fldChar w:fldCharType="end"/>
        </w:r>
      </w:hyperlink>
    </w:p>
    <w:p w14:paraId="3B1BF207" w14:textId="34621A55" w:rsidR="00BB2787" w:rsidRDefault="00597A04">
      <w:pPr>
        <w:pStyle w:val="TOC2"/>
        <w:tabs>
          <w:tab w:val="left" w:pos="880"/>
          <w:tab w:val="right" w:leader="dot" w:pos="10076"/>
        </w:tabs>
        <w:rPr>
          <w:rFonts w:eastAsiaTheme="minorEastAsia" w:cstheme="minorBidi"/>
          <w:b w:val="0"/>
          <w:bCs w:val="0"/>
          <w:noProof/>
          <w:lang w:eastAsia="en-CA"/>
        </w:rPr>
      </w:pPr>
      <w:hyperlink w:anchor="_Toc128576830" w:history="1">
        <w:r w:rsidR="00BB2787" w:rsidRPr="008678CA">
          <w:rPr>
            <w:rStyle w:val="Hyperlink"/>
            <w:rFonts w:eastAsia="Times New Roman"/>
            <w:noProof/>
          </w:rPr>
          <w:t>8.38</w:t>
        </w:r>
        <w:r w:rsidR="00BB2787">
          <w:rPr>
            <w:rFonts w:eastAsiaTheme="minorEastAsia" w:cstheme="minorBidi"/>
            <w:b w:val="0"/>
            <w:bCs w:val="0"/>
            <w:noProof/>
            <w:lang w:eastAsia="en-CA"/>
          </w:rPr>
          <w:tab/>
        </w:r>
        <w:r w:rsidR="00BB2787" w:rsidRPr="008678CA">
          <w:rPr>
            <w:rStyle w:val="Hyperlink"/>
            <w:rFonts w:eastAsia="Times New Roman"/>
            <w:noProof/>
          </w:rPr>
          <w:t>Consent Revocation process</w:t>
        </w:r>
        <w:r w:rsidR="00BB2787">
          <w:rPr>
            <w:noProof/>
            <w:webHidden/>
          </w:rPr>
          <w:tab/>
        </w:r>
        <w:r w:rsidR="00BB2787">
          <w:rPr>
            <w:noProof/>
            <w:webHidden/>
          </w:rPr>
          <w:fldChar w:fldCharType="begin"/>
        </w:r>
        <w:r w:rsidR="00BB2787">
          <w:rPr>
            <w:noProof/>
            <w:webHidden/>
          </w:rPr>
          <w:instrText xml:space="preserve"> PAGEREF _Toc128576830 \h </w:instrText>
        </w:r>
        <w:r w:rsidR="00BB2787">
          <w:rPr>
            <w:noProof/>
            <w:webHidden/>
          </w:rPr>
        </w:r>
        <w:r w:rsidR="00BB2787">
          <w:rPr>
            <w:noProof/>
            <w:webHidden/>
          </w:rPr>
          <w:fldChar w:fldCharType="separate"/>
        </w:r>
        <w:r w:rsidR="00BB2787">
          <w:rPr>
            <w:noProof/>
            <w:webHidden/>
          </w:rPr>
          <w:t>35</w:t>
        </w:r>
        <w:r w:rsidR="00BB2787">
          <w:rPr>
            <w:noProof/>
            <w:webHidden/>
          </w:rPr>
          <w:fldChar w:fldCharType="end"/>
        </w:r>
      </w:hyperlink>
    </w:p>
    <w:p w14:paraId="3A20D8ED" w14:textId="0939F8B4" w:rsidR="00BB2787" w:rsidRDefault="00597A04">
      <w:pPr>
        <w:pStyle w:val="TOC2"/>
        <w:tabs>
          <w:tab w:val="left" w:pos="880"/>
          <w:tab w:val="right" w:leader="dot" w:pos="10076"/>
        </w:tabs>
        <w:rPr>
          <w:rFonts w:eastAsiaTheme="minorEastAsia" w:cstheme="minorBidi"/>
          <w:b w:val="0"/>
          <w:bCs w:val="0"/>
          <w:noProof/>
          <w:lang w:eastAsia="en-CA"/>
        </w:rPr>
      </w:pPr>
      <w:hyperlink w:anchor="_Toc128576831" w:history="1">
        <w:r w:rsidR="00BB2787" w:rsidRPr="008678CA">
          <w:rPr>
            <w:rStyle w:val="Hyperlink"/>
            <w:rFonts w:eastAsia="Times New Roman"/>
            <w:noProof/>
          </w:rPr>
          <w:t>8.39</w:t>
        </w:r>
        <w:r w:rsidR="00BB2787">
          <w:rPr>
            <w:rFonts w:eastAsiaTheme="minorEastAsia" w:cstheme="minorBidi"/>
            <w:b w:val="0"/>
            <w:bCs w:val="0"/>
            <w:noProof/>
            <w:lang w:eastAsia="en-CA"/>
          </w:rPr>
          <w:tab/>
        </w:r>
        <w:r w:rsidR="00BB2787" w:rsidRPr="008678CA">
          <w:rPr>
            <w:rStyle w:val="Hyperlink"/>
            <w:rFonts w:eastAsia="Times New Roman"/>
            <w:noProof/>
          </w:rPr>
          <w:t>Signature Creation process</w:t>
        </w:r>
        <w:r w:rsidR="00BB2787">
          <w:rPr>
            <w:noProof/>
            <w:webHidden/>
          </w:rPr>
          <w:tab/>
        </w:r>
        <w:r w:rsidR="00BB2787">
          <w:rPr>
            <w:noProof/>
            <w:webHidden/>
          </w:rPr>
          <w:fldChar w:fldCharType="begin"/>
        </w:r>
        <w:r w:rsidR="00BB2787">
          <w:rPr>
            <w:noProof/>
            <w:webHidden/>
          </w:rPr>
          <w:instrText xml:space="preserve"> PAGEREF _Toc128576831 \h </w:instrText>
        </w:r>
        <w:r w:rsidR="00BB2787">
          <w:rPr>
            <w:noProof/>
            <w:webHidden/>
          </w:rPr>
        </w:r>
        <w:r w:rsidR="00BB2787">
          <w:rPr>
            <w:noProof/>
            <w:webHidden/>
          </w:rPr>
          <w:fldChar w:fldCharType="separate"/>
        </w:r>
        <w:r w:rsidR="00BB2787">
          <w:rPr>
            <w:noProof/>
            <w:webHidden/>
          </w:rPr>
          <w:t>35</w:t>
        </w:r>
        <w:r w:rsidR="00BB2787">
          <w:rPr>
            <w:noProof/>
            <w:webHidden/>
          </w:rPr>
          <w:fldChar w:fldCharType="end"/>
        </w:r>
      </w:hyperlink>
    </w:p>
    <w:p w14:paraId="192EC288" w14:textId="60ED58EE" w:rsidR="00BB2787" w:rsidRDefault="00597A04">
      <w:pPr>
        <w:pStyle w:val="TOC2"/>
        <w:tabs>
          <w:tab w:val="left" w:pos="880"/>
          <w:tab w:val="right" w:leader="dot" w:pos="10076"/>
        </w:tabs>
        <w:rPr>
          <w:rFonts w:eastAsiaTheme="minorEastAsia" w:cstheme="minorBidi"/>
          <w:b w:val="0"/>
          <w:bCs w:val="0"/>
          <w:noProof/>
          <w:lang w:eastAsia="en-CA"/>
        </w:rPr>
      </w:pPr>
      <w:hyperlink w:anchor="_Toc128576832" w:history="1">
        <w:r w:rsidR="00BB2787" w:rsidRPr="008678CA">
          <w:rPr>
            <w:rStyle w:val="Hyperlink"/>
            <w:rFonts w:eastAsia="Times New Roman"/>
            <w:noProof/>
          </w:rPr>
          <w:t>8.40</w:t>
        </w:r>
        <w:r w:rsidR="00BB2787">
          <w:rPr>
            <w:rFonts w:eastAsiaTheme="minorEastAsia" w:cstheme="minorBidi"/>
            <w:b w:val="0"/>
            <w:bCs w:val="0"/>
            <w:noProof/>
            <w:lang w:eastAsia="en-CA"/>
          </w:rPr>
          <w:tab/>
        </w:r>
        <w:r w:rsidR="00BB2787" w:rsidRPr="008678CA">
          <w:rPr>
            <w:rStyle w:val="Hyperlink"/>
            <w:rFonts w:eastAsia="Times New Roman"/>
            <w:noProof/>
          </w:rPr>
          <w:t>Signature Checking process</w:t>
        </w:r>
        <w:r w:rsidR="00BB2787">
          <w:rPr>
            <w:noProof/>
            <w:webHidden/>
          </w:rPr>
          <w:tab/>
        </w:r>
        <w:r w:rsidR="00BB2787">
          <w:rPr>
            <w:noProof/>
            <w:webHidden/>
          </w:rPr>
          <w:fldChar w:fldCharType="begin"/>
        </w:r>
        <w:r w:rsidR="00BB2787">
          <w:rPr>
            <w:noProof/>
            <w:webHidden/>
          </w:rPr>
          <w:instrText xml:space="preserve"> PAGEREF _Toc128576832 \h </w:instrText>
        </w:r>
        <w:r w:rsidR="00BB2787">
          <w:rPr>
            <w:noProof/>
            <w:webHidden/>
          </w:rPr>
        </w:r>
        <w:r w:rsidR="00BB2787">
          <w:rPr>
            <w:noProof/>
            <w:webHidden/>
          </w:rPr>
          <w:fldChar w:fldCharType="separate"/>
        </w:r>
        <w:r w:rsidR="00BB2787">
          <w:rPr>
            <w:noProof/>
            <w:webHidden/>
          </w:rPr>
          <w:t>35</w:t>
        </w:r>
        <w:r w:rsidR="00BB2787">
          <w:rPr>
            <w:noProof/>
            <w:webHidden/>
          </w:rPr>
          <w:fldChar w:fldCharType="end"/>
        </w:r>
      </w:hyperlink>
    </w:p>
    <w:p w14:paraId="31E9AB5B" w14:textId="741AEDF0" w:rsidR="00BB2787" w:rsidRDefault="00597A04">
      <w:pPr>
        <w:pStyle w:val="TOC1"/>
        <w:rPr>
          <w:rFonts w:eastAsiaTheme="minorEastAsia" w:cstheme="minorBidi"/>
          <w:b w:val="0"/>
          <w:bCs w:val="0"/>
          <w:sz w:val="22"/>
          <w:szCs w:val="22"/>
          <w:lang w:eastAsia="en-CA"/>
        </w:rPr>
      </w:pPr>
      <w:hyperlink w:anchor="_Toc128576833" w:history="1">
        <w:r w:rsidR="00BB2787" w:rsidRPr="008678CA">
          <w:rPr>
            <w:rStyle w:val="Hyperlink"/>
            <w:rFonts w:eastAsia="MS Mincho" w:cs="Times New Roman"/>
            <w:lang w:eastAsia="ja-JP"/>
          </w:rPr>
          <w:t>Bibliography</w:t>
        </w:r>
        <w:r w:rsidR="00BB2787">
          <w:rPr>
            <w:webHidden/>
          </w:rPr>
          <w:tab/>
        </w:r>
        <w:r w:rsidR="00BB2787">
          <w:rPr>
            <w:webHidden/>
          </w:rPr>
          <w:fldChar w:fldCharType="begin"/>
        </w:r>
        <w:r w:rsidR="00BB2787">
          <w:rPr>
            <w:webHidden/>
          </w:rPr>
          <w:instrText xml:space="preserve"> PAGEREF _Toc128576833 \h </w:instrText>
        </w:r>
        <w:r w:rsidR="00BB2787">
          <w:rPr>
            <w:webHidden/>
          </w:rPr>
        </w:r>
        <w:r w:rsidR="00BB2787">
          <w:rPr>
            <w:webHidden/>
          </w:rPr>
          <w:fldChar w:fldCharType="separate"/>
        </w:r>
        <w:r w:rsidR="00BB2787">
          <w:rPr>
            <w:webHidden/>
          </w:rPr>
          <w:t>36</w:t>
        </w:r>
        <w:r w:rsidR="00BB2787">
          <w:rPr>
            <w:webHidden/>
          </w:rPr>
          <w:fldChar w:fldCharType="end"/>
        </w:r>
      </w:hyperlink>
    </w:p>
    <w:p w14:paraId="71D62BD5" w14:textId="6C5F94A1" w:rsidR="00F05C5F" w:rsidRPr="00042E6D" w:rsidRDefault="00F80D5B" w:rsidP="00F05C5F">
      <w:pPr>
        <w:tabs>
          <w:tab w:val="left" w:pos="403"/>
          <w:tab w:val="left" w:pos="720"/>
          <w:tab w:val="right" w:leader="dot" w:pos="9752"/>
        </w:tabs>
        <w:suppressAutoHyphens/>
        <w:spacing w:before="120" w:after="0" w:line="240" w:lineRule="atLeast"/>
        <w:ind w:left="720" w:right="500" w:hanging="720"/>
        <w:rPr>
          <w:rFonts w:eastAsia="Calibri" w:cs="Times New Roman"/>
          <w:b/>
        </w:rPr>
      </w:pPr>
      <w:r w:rsidRPr="00042E6D">
        <w:rPr>
          <w:rFonts w:eastAsia="Calibri" w:cs="Times New Roman"/>
          <w:bCs/>
        </w:rPr>
        <w:fldChar w:fldCharType="end"/>
      </w:r>
    </w:p>
    <w:p w14:paraId="5069E0D6" w14:textId="606BEDD1" w:rsidR="00707606" w:rsidRPr="00042E6D" w:rsidRDefault="00707606">
      <w:pPr>
        <w:rPr>
          <w:rFonts w:eastAsia="Calibri" w:cs="Times New Roman"/>
          <w:b/>
          <w:sz w:val="28"/>
        </w:rPr>
      </w:pPr>
      <w:bookmarkStart w:id="0" w:name="_Toc353342667"/>
    </w:p>
    <w:p w14:paraId="52FA88D6" w14:textId="38EECA22" w:rsidR="00982CB2" w:rsidRPr="00042E6D" w:rsidRDefault="00982CB2">
      <w:pPr>
        <w:rPr>
          <w:rFonts w:eastAsia="Calibri" w:cs="Times New Roman"/>
          <w:b/>
          <w:sz w:val="28"/>
        </w:rPr>
      </w:pPr>
      <w:r w:rsidRPr="00042E6D">
        <w:rPr>
          <w:rFonts w:eastAsia="Calibri" w:cs="Times New Roman"/>
          <w:b/>
          <w:noProof/>
          <w:sz w:val="28"/>
          <w:lang w:eastAsia="en-CA"/>
        </w:rPr>
        <mc:AlternateContent>
          <mc:Choice Requires="wps">
            <w:drawing>
              <wp:anchor distT="45720" distB="45720" distL="114300" distR="114300" simplePos="0" relativeHeight="251658241" behindDoc="0" locked="0" layoutInCell="1" allowOverlap="1" wp14:anchorId="3BCD3E2A" wp14:editId="4A46E26A">
                <wp:simplePos x="0" y="0"/>
                <wp:positionH relativeFrom="column">
                  <wp:posOffset>1770579</wp:posOffset>
                </wp:positionH>
                <wp:positionV relativeFrom="paragraph">
                  <wp:posOffset>3845560</wp:posOffset>
                </wp:positionV>
                <wp:extent cx="6162674" cy="424179"/>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4" cy="424179"/>
                        </a:xfrm>
                        <a:prstGeom prst="rect">
                          <a:avLst/>
                        </a:prstGeom>
                        <a:solidFill>
                          <a:srgbClr val="FFFFFF"/>
                        </a:solidFill>
                        <a:ln w="9525">
                          <a:noFill/>
                          <a:miter lim="800000"/>
                          <a:headEnd/>
                          <a:tailEnd/>
                        </a:ln>
                      </wps:spPr>
                      <wps:txbx>
                        <w:txbxContent>
                          <w:p w14:paraId="3F479A14" w14:textId="77777777" w:rsidR="00B37B34" w:rsidRDefault="00B37B34" w:rsidP="00982CB2">
                            <w:pPr>
                              <w:jc w:val="center"/>
                            </w:pPr>
                            <w:r>
                              <w:t>- Page left intentionally blank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CD3E2A" id="_x0000_s1028" type="#_x0000_t202" style="position:absolute;margin-left:139.4pt;margin-top:302.8pt;width:485.25pt;height:33.4pt;z-index:251658241;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" stroked="f">
                <v:textbox style="mso-fit-shape-to-text:t">
                  <w:txbxContent>
                    <w:p w14:paraId="3F479A14" w14:textId="77777777" w:rsidR="00B37B34" w:rsidRDefault="00B37B34" w:rsidP="00982CB2">
                      <w:pPr>
                        <w:jc w:val="center"/>
                      </w:pPr>
                      <w:r>
                        <w:t>- Page left intentionally blank -</w:t>
                      </w:r>
                    </w:p>
                  </w:txbxContent>
                </v:textbox>
                <w10:wrap type="square"/>
              </v:shape>
            </w:pict>
          </mc:Fallback>
        </mc:AlternateContent>
      </w:r>
      <w:r w:rsidRPr="00042E6D">
        <w:rPr>
          <w:rFonts w:eastAsia="Calibri" w:cs="Times New Roman"/>
          <w:b/>
          <w:sz w:val="28"/>
        </w:rPr>
        <w:br w:type="page"/>
      </w:r>
    </w:p>
    <w:p w14:paraId="405C91ED" w14:textId="7A5611EC" w:rsidR="00F05C5F" w:rsidRPr="00042E6D" w:rsidRDefault="00F05C5F" w:rsidP="00707606">
      <w:pPr>
        <w:rPr>
          <w:rFonts w:eastAsia="Calibri" w:cs="Times New Roman"/>
          <w:b/>
          <w:sz w:val="30"/>
          <w:szCs w:val="30"/>
        </w:rPr>
      </w:pPr>
      <w:r w:rsidRPr="00042E6D">
        <w:rPr>
          <w:rFonts w:eastAsia="Calibri" w:cs="Times New Roman"/>
          <w:b/>
          <w:sz w:val="30"/>
          <w:szCs w:val="30"/>
        </w:rPr>
        <w:lastRenderedPageBreak/>
        <w:t>Foreword</w:t>
      </w:r>
      <w:bookmarkEnd w:id="0"/>
    </w:p>
    <w:p w14:paraId="12572825" w14:textId="4A464C68" w:rsidR="00BA2776" w:rsidRPr="00101CDD" w:rsidRDefault="00C24862" w:rsidP="00F05C5F">
      <w:pPr>
        <w:rPr>
          <w:rFonts w:cstheme="minorHAnsi"/>
          <w:sz w:val="24"/>
          <w:szCs w:val="24"/>
        </w:rPr>
      </w:pPr>
      <w:r w:rsidRPr="00101CDD">
        <w:rPr>
          <w:rFonts w:eastAsia="Lato" w:cstheme="minorHAnsi"/>
          <w:sz w:val="24"/>
          <w:szCs w:val="24"/>
        </w:rPr>
        <w:t>The Digital Governance Standards Institute</w:t>
      </w:r>
      <w:r w:rsidR="004C4B51" w:rsidRPr="00101CDD">
        <w:rPr>
          <w:rFonts w:eastAsia="Lato" w:cstheme="minorHAnsi"/>
          <w:sz w:val="24"/>
          <w:szCs w:val="24"/>
        </w:rPr>
        <w:t xml:space="preserve"> (DGSI)</w:t>
      </w:r>
      <w:r w:rsidRPr="00101CDD">
        <w:rPr>
          <w:rFonts w:eastAsia="Lato" w:cstheme="minorHAnsi"/>
          <w:sz w:val="24"/>
          <w:szCs w:val="24"/>
        </w:rPr>
        <w:t xml:space="preserve"> develops digital technology governance standards fit for global use. The Institute works with experts, as well as national and global partners and the public to develop national standards that reduce risk to Canadians and Canadian organizations adopting and using innovative digital technologies in today’s digital economy.</w:t>
      </w:r>
    </w:p>
    <w:p w14:paraId="35EFC605" w14:textId="2128C13F" w:rsidR="00F05C5F" w:rsidRPr="00762816" w:rsidRDefault="0076019E" w:rsidP="00F05C5F">
      <w:pPr>
        <w:rPr>
          <w:rFonts w:cstheme="minorHAnsi"/>
          <w:sz w:val="24"/>
          <w:szCs w:val="24"/>
        </w:rPr>
      </w:pPr>
      <w:r w:rsidRPr="00101CDD">
        <w:rPr>
          <w:rFonts w:cstheme="minorHAnsi"/>
          <w:sz w:val="24"/>
          <w:szCs w:val="24"/>
        </w:rPr>
        <w:t>DGSI</w:t>
      </w:r>
      <w:r w:rsidR="00F05C5F" w:rsidRPr="00101CDD">
        <w:rPr>
          <w:rFonts w:cstheme="minorHAnsi"/>
          <w:sz w:val="24"/>
          <w:szCs w:val="24"/>
        </w:rPr>
        <w:t xml:space="preserve"> standards are develop</w:t>
      </w:r>
      <w:r w:rsidR="00BA2776" w:rsidRPr="00101CDD">
        <w:rPr>
          <w:rFonts w:cstheme="minorHAnsi"/>
          <w:sz w:val="24"/>
          <w:szCs w:val="24"/>
        </w:rPr>
        <w:t xml:space="preserve">ed in </w:t>
      </w:r>
      <w:r w:rsidR="00461718" w:rsidRPr="00101CDD">
        <w:rPr>
          <w:rFonts w:cstheme="minorHAnsi"/>
          <w:sz w:val="24"/>
          <w:szCs w:val="24"/>
        </w:rPr>
        <w:t xml:space="preserve">accordance with </w:t>
      </w:r>
      <w:r w:rsidR="00F05C5F" w:rsidRPr="00101CDD">
        <w:rPr>
          <w:rFonts w:cstheme="minorHAnsi"/>
          <w:sz w:val="24"/>
          <w:szCs w:val="24"/>
        </w:rPr>
        <w:t>the</w:t>
      </w:r>
      <w:r w:rsidR="00F05C5F" w:rsidRPr="00101CDD">
        <w:rPr>
          <w:rFonts w:eastAsia="Calibri" w:cstheme="minorHAnsi"/>
          <w:sz w:val="24"/>
          <w:szCs w:val="24"/>
        </w:rPr>
        <w:t xml:space="preserve"> </w:t>
      </w:r>
      <w:r w:rsidR="00F05C5F" w:rsidRPr="00101CDD">
        <w:rPr>
          <w:rFonts w:cstheme="minorHAnsi"/>
          <w:i/>
          <w:sz w:val="24"/>
          <w:szCs w:val="24"/>
        </w:rPr>
        <w:t xml:space="preserve">Requirements &amp; Guidance – Accreditation of Standards Development </w:t>
      </w:r>
      <w:r w:rsidR="00CF28C8" w:rsidRPr="00101CDD">
        <w:rPr>
          <w:rFonts w:cstheme="minorHAnsi"/>
          <w:i/>
          <w:iCs/>
          <w:sz w:val="24"/>
          <w:szCs w:val="24"/>
        </w:rPr>
        <w:t>Organization</w:t>
      </w:r>
      <w:r w:rsidR="00F05C5F" w:rsidRPr="00101CDD">
        <w:rPr>
          <w:rFonts w:cstheme="minorHAnsi"/>
          <w:i/>
          <w:sz w:val="24"/>
          <w:szCs w:val="24"/>
        </w:rPr>
        <w:t>s</w:t>
      </w:r>
      <w:r w:rsidR="00F05C5F" w:rsidRPr="00101CDD">
        <w:rPr>
          <w:rFonts w:cstheme="minorHAnsi"/>
          <w:sz w:val="24"/>
          <w:szCs w:val="24"/>
        </w:rPr>
        <w:t>,</w:t>
      </w:r>
      <w:r w:rsidR="00F05C5F" w:rsidRPr="00762816">
        <w:rPr>
          <w:rFonts w:cstheme="minorHAnsi"/>
          <w:sz w:val="24"/>
          <w:szCs w:val="24"/>
        </w:rPr>
        <w:t xml:space="preserve"> </w:t>
      </w:r>
      <w:r w:rsidR="002D3FCC" w:rsidRPr="00762816">
        <w:rPr>
          <w:rFonts w:cstheme="minorHAnsi"/>
          <w:sz w:val="24"/>
          <w:szCs w:val="24"/>
        </w:rPr>
        <w:t>2019-06-13</w:t>
      </w:r>
      <w:r w:rsidR="00F05C5F" w:rsidRPr="00762816">
        <w:rPr>
          <w:rFonts w:cstheme="minorHAnsi"/>
          <w:sz w:val="24"/>
          <w:szCs w:val="24"/>
        </w:rPr>
        <w:t>, established by the Standards Council of Canada (SCC).</w:t>
      </w:r>
    </w:p>
    <w:p w14:paraId="4A8C7646" w14:textId="0918EFC2" w:rsidR="00F05C5F" w:rsidRPr="00762816" w:rsidRDefault="00F05C5F" w:rsidP="00F05C5F">
      <w:pPr>
        <w:rPr>
          <w:rFonts w:cstheme="minorHAnsi"/>
          <w:sz w:val="24"/>
          <w:szCs w:val="24"/>
        </w:rPr>
      </w:pPr>
      <w:r w:rsidRPr="00762816">
        <w:rPr>
          <w:rFonts w:cstheme="minorHAnsi"/>
          <w:sz w:val="24"/>
          <w:szCs w:val="24"/>
        </w:rPr>
        <w:t xml:space="preserve">Attention is drawn to the possibility that some of the elements of this </w:t>
      </w:r>
      <w:r w:rsidR="00BA2776" w:rsidRPr="00762816">
        <w:rPr>
          <w:rFonts w:cstheme="minorHAnsi"/>
          <w:sz w:val="24"/>
          <w:szCs w:val="24"/>
        </w:rPr>
        <w:t>Standard</w:t>
      </w:r>
      <w:r w:rsidRPr="00762816">
        <w:rPr>
          <w:rFonts w:cstheme="minorHAnsi"/>
          <w:sz w:val="24"/>
          <w:szCs w:val="24"/>
        </w:rPr>
        <w:t xml:space="preserve"> may be the subject of patent rights. </w:t>
      </w:r>
      <w:r w:rsidR="0076019E" w:rsidRPr="00101CDD">
        <w:rPr>
          <w:rFonts w:cstheme="minorHAnsi"/>
          <w:sz w:val="24"/>
          <w:szCs w:val="24"/>
        </w:rPr>
        <w:t>DGSI</w:t>
      </w:r>
      <w:r w:rsidRPr="00101CDD">
        <w:rPr>
          <w:rFonts w:cstheme="minorHAnsi"/>
          <w:sz w:val="24"/>
          <w:szCs w:val="24"/>
        </w:rPr>
        <w:t xml:space="preserve"> </w:t>
      </w:r>
      <w:r w:rsidR="00CF28C8" w:rsidRPr="00101CDD">
        <w:rPr>
          <w:rFonts w:cstheme="minorHAnsi"/>
          <w:sz w:val="24"/>
          <w:szCs w:val="24"/>
        </w:rPr>
        <w:t>sh</w:t>
      </w:r>
      <w:r w:rsidR="00CF28C8" w:rsidRPr="00762816">
        <w:rPr>
          <w:rFonts w:cstheme="minorHAnsi"/>
          <w:sz w:val="24"/>
          <w:szCs w:val="24"/>
        </w:rPr>
        <w:t>all</w:t>
      </w:r>
      <w:r w:rsidRPr="00762816">
        <w:rPr>
          <w:rFonts w:cstheme="minorHAnsi"/>
          <w:sz w:val="24"/>
          <w:szCs w:val="24"/>
        </w:rPr>
        <w:t xml:space="preserve"> not be held responsible for identifying any or all such patent rights. Details of any patent rights identified during the development of this Standard </w:t>
      </w:r>
      <w:r w:rsidR="00F77D5D" w:rsidRPr="00762816">
        <w:rPr>
          <w:rFonts w:cstheme="minorHAnsi"/>
          <w:sz w:val="24"/>
          <w:szCs w:val="24"/>
        </w:rPr>
        <w:t xml:space="preserve">are included </w:t>
      </w:r>
      <w:r w:rsidRPr="00762816">
        <w:rPr>
          <w:rFonts w:cstheme="minorHAnsi"/>
          <w:sz w:val="24"/>
          <w:szCs w:val="24"/>
        </w:rPr>
        <w:t>in the Introduction</w:t>
      </w:r>
      <w:r w:rsidR="008C357E" w:rsidRPr="00762816">
        <w:rPr>
          <w:rFonts w:cstheme="minorHAnsi"/>
          <w:color w:val="221E1F"/>
          <w:sz w:val="24"/>
          <w:szCs w:val="24"/>
        </w:rPr>
        <w:t>.</w:t>
      </w:r>
    </w:p>
    <w:p w14:paraId="09A227B6" w14:textId="2743695E" w:rsidR="00F05C5F" w:rsidRPr="00042E6D" w:rsidRDefault="00F05C5F" w:rsidP="00F05C5F">
      <w:pPr>
        <w:rPr>
          <w:sz w:val="24"/>
          <w:szCs w:val="24"/>
        </w:rPr>
      </w:pPr>
      <w:r w:rsidRPr="00042E6D">
        <w:rPr>
          <w:sz w:val="24"/>
          <w:szCs w:val="24"/>
        </w:rPr>
        <w:t xml:space="preserve">For further information about </w:t>
      </w:r>
      <w:r w:rsidR="0076019E">
        <w:rPr>
          <w:sz w:val="24"/>
          <w:szCs w:val="24"/>
        </w:rPr>
        <w:t>DGSI</w:t>
      </w:r>
      <w:r w:rsidRPr="00042E6D">
        <w:rPr>
          <w:sz w:val="24"/>
          <w:szCs w:val="24"/>
        </w:rPr>
        <w:t>, please contact:</w:t>
      </w:r>
    </w:p>
    <w:p w14:paraId="473672D7" w14:textId="6C41C5CE" w:rsidR="00F05C5F" w:rsidRPr="00042E6D" w:rsidRDefault="00262353" w:rsidP="008C357E">
      <w:pPr>
        <w:ind w:left="720"/>
        <w:rPr>
          <w:color w:val="000000" w:themeColor="text1"/>
          <w:sz w:val="24"/>
          <w:szCs w:val="24"/>
        </w:rPr>
      </w:pPr>
      <w:r>
        <w:rPr>
          <w:b/>
          <w:sz w:val="24"/>
          <w:szCs w:val="24"/>
        </w:rPr>
        <w:t>Digital Governance Standards Institute</w:t>
      </w:r>
      <w:r w:rsidR="00F05C5F" w:rsidRPr="00042E6D">
        <w:rPr>
          <w:b/>
          <w:sz w:val="24"/>
          <w:szCs w:val="24"/>
        </w:rPr>
        <w:br/>
      </w:r>
      <w:r w:rsidR="0079564E" w:rsidRPr="00042E6D">
        <w:rPr>
          <w:sz w:val="24"/>
          <w:szCs w:val="24"/>
        </w:rPr>
        <w:t>500-1000 Innovation Dr</w:t>
      </w:r>
      <w:r w:rsidR="00F33D0D" w:rsidRPr="00042E6D">
        <w:rPr>
          <w:sz w:val="24"/>
          <w:szCs w:val="24"/>
        </w:rPr>
        <w:t xml:space="preserve">. </w:t>
      </w:r>
      <w:r w:rsidR="0079564E" w:rsidRPr="00042E6D">
        <w:rPr>
          <w:sz w:val="24"/>
          <w:szCs w:val="24"/>
        </w:rPr>
        <w:br/>
        <w:t>Ottawa, ON K2K 3E7</w:t>
      </w:r>
      <w:r w:rsidR="0045111B" w:rsidRPr="00042E6D">
        <w:rPr>
          <w:sz w:val="24"/>
          <w:szCs w:val="24"/>
        </w:rPr>
        <w:br/>
      </w:r>
      <w:hyperlink r:id="rId19">
        <w:r w:rsidR="00505375">
          <w:rPr>
            <w:rFonts w:ascii="Lato" w:eastAsia="Lato" w:hAnsi="Lato" w:cs="Lato"/>
            <w:color w:val="1155CC"/>
            <w:u w:val="single"/>
          </w:rPr>
          <w:t>www.dgc-cgn.org</w:t>
        </w:r>
      </w:hyperlink>
      <w:r w:rsidR="00F05C5F" w:rsidRPr="00042E6D">
        <w:rPr>
          <w:color w:val="000000" w:themeColor="text1"/>
          <w:sz w:val="24"/>
          <w:szCs w:val="24"/>
          <w:u w:val="single"/>
        </w:rPr>
        <w:t xml:space="preserve"> </w:t>
      </w:r>
      <w:r w:rsidR="00F05C5F" w:rsidRPr="00042E6D">
        <w:rPr>
          <w:color w:val="000000" w:themeColor="text1"/>
          <w:sz w:val="24"/>
          <w:szCs w:val="24"/>
        </w:rPr>
        <w:t xml:space="preserve"> </w:t>
      </w:r>
    </w:p>
    <w:p w14:paraId="0EE07940" w14:textId="057342C9" w:rsidR="00F05C5F" w:rsidRPr="00042E6D" w:rsidRDefault="00F05C5F" w:rsidP="00F05C5F">
      <w:pPr>
        <w:rPr>
          <w:sz w:val="24"/>
          <w:szCs w:val="24"/>
        </w:rPr>
      </w:pPr>
      <w:r w:rsidRPr="00042E6D">
        <w:rPr>
          <w:sz w:val="24"/>
          <w:szCs w:val="24"/>
        </w:rPr>
        <w:t xml:space="preserve">A National Standard of Canada is a standard developed by a Standards Council of Canada (SCC) accredited Standards Development </w:t>
      </w:r>
      <w:r w:rsidR="00CF28C8" w:rsidRPr="00042E6D">
        <w:rPr>
          <w:sz w:val="24"/>
          <w:szCs w:val="24"/>
        </w:rPr>
        <w:t>Organization</w:t>
      </w:r>
      <w:r w:rsidRPr="00042E6D">
        <w:rPr>
          <w:sz w:val="24"/>
          <w:szCs w:val="24"/>
        </w:rPr>
        <w:t xml:space="preserve"> in compliance with requirements and guidance set out by SCC. More information on National Standards of Canada can be found at www.scc.ca.</w:t>
      </w:r>
    </w:p>
    <w:p w14:paraId="5498493E" w14:textId="29279695" w:rsidR="00F05C5F" w:rsidRPr="00042E6D" w:rsidRDefault="00F05C5F" w:rsidP="00F05C5F">
      <w:pPr>
        <w:rPr>
          <w:sz w:val="24"/>
          <w:szCs w:val="24"/>
        </w:rPr>
      </w:pPr>
      <w:r w:rsidRPr="00042E6D">
        <w:rPr>
          <w:sz w:val="24"/>
          <w:szCs w:val="24"/>
        </w:rPr>
        <w:t xml:space="preserve">SCC is a Crown corporation within the portfolio of Innovation, Science and Economic Development (ISED) Canada. With the goal of enhancing Canada's economic competitiveness and social well-being, SCC leads and facilitates the development and use of national and international standards. SCC also coordinates Canadian participation in </w:t>
      </w:r>
      <w:r w:rsidR="00FC7F52" w:rsidRPr="00042E6D">
        <w:rPr>
          <w:sz w:val="24"/>
          <w:szCs w:val="24"/>
        </w:rPr>
        <w:t>standards development and</w:t>
      </w:r>
      <w:r w:rsidRPr="00042E6D">
        <w:rPr>
          <w:sz w:val="24"/>
          <w:szCs w:val="24"/>
        </w:rPr>
        <w:t xml:space="preserve"> identifies strategies to advance Canadian standardization efforts.</w:t>
      </w:r>
    </w:p>
    <w:p w14:paraId="713EA3D1" w14:textId="4A344394" w:rsidR="00F05C5F" w:rsidRPr="00042E6D" w:rsidRDefault="00F05C5F" w:rsidP="00F05C5F">
      <w:pPr>
        <w:rPr>
          <w:color w:val="000000" w:themeColor="text1"/>
          <w:sz w:val="24"/>
          <w:szCs w:val="24"/>
        </w:rPr>
      </w:pPr>
      <w:r w:rsidRPr="00042E6D">
        <w:rPr>
          <w:sz w:val="24"/>
          <w:szCs w:val="24"/>
        </w:rPr>
        <w:t xml:space="preserve">Accreditation services are provided by SCC to various customers, including product certifiers, testing laboratories, and standards development </w:t>
      </w:r>
      <w:r w:rsidR="00CF28C8" w:rsidRPr="00042E6D">
        <w:rPr>
          <w:sz w:val="24"/>
          <w:szCs w:val="24"/>
        </w:rPr>
        <w:t>organization</w:t>
      </w:r>
      <w:r w:rsidRPr="00042E6D">
        <w:rPr>
          <w:sz w:val="24"/>
          <w:szCs w:val="24"/>
        </w:rPr>
        <w:t xml:space="preserve">s. A list of SCC programs and accredited bodies is publicly available at </w:t>
      </w:r>
      <w:hyperlink r:id="rId20" w:history="1">
        <w:r w:rsidRPr="00042E6D">
          <w:rPr>
            <w:color w:val="000000" w:themeColor="text1"/>
            <w:sz w:val="24"/>
            <w:szCs w:val="24"/>
          </w:rPr>
          <w:t>www.scc.ca</w:t>
        </w:r>
      </w:hyperlink>
      <w:r w:rsidRPr="00042E6D">
        <w:rPr>
          <w:color w:val="000000" w:themeColor="text1"/>
          <w:sz w:val="24"/>
          <w:szCs w:val="24"/>
        </w:rPr>
        <w:t>.</w:t>
      </w:r>
    </w:p>
    <w:p w14:paraId="52116233" w14:textId="77777777" w:rsidR="005D5C5F" w:rsidRPr="00042E6D" w:rsidRDefault="005D5C5F" w:rsidP="00F05C5F"/>
    <w:p w14:paraId="0B1F7008" w14:textId="77777777" w:rsidR="00F05C5F" w:rsidRPr="00042E6D" w:rsidRDefault="00F05C5F" w:rsidP="00F05C5F">
      <w:pPr>
        <w:jc w:val="center"/>
      </w:pPr>
    </w:p>
    <w:p w14:paraId="501993FC" w14:textId="77777777" w:rsidR="00F05C5F" w:rsidRPr="00042E6D" w:rsidRDefault="00F05C5F" w:rsidP="00F05C5F">
      <w:pPr>
        <w:jc w:val="center"/>
      </w:pPr>
    </w:p>
    <w:p w14:paraId="004F036B" w14:textId="77777777" w:rsidR="00F05C5F" w:rsidRPr="00042E6D" w:rsidRDefault="00F05C5F" w:rsidP="00F05C5F">
      <w:pPr>
        <w:jc w:val="center"/>
      </w:pPr>
    </w:p>
    <w:p w14:paraId="7242BD51" w14:textId="77777777" w:rsidR="00F05C5F" w:rsidRPr="00042E6D" w:rsidRDefault="00F05C5F" w:rsidP="00F05C5F">
      <w:pPr>
        <w:jc w:val="center"/>
      </w:pPr>
    </w:p>
    <w:p w14:paraId="0565B508" w14:textId="77777777" w:rsidR="00F05C5F" w:rsidRPr="00042E6D" w:rsidRDefault="00F05C5F" w:rsidP="00F05C5F">
      <w:pPr>
        <w:jc w:val="center"/>
      </w:pPr>
    </w:p>
    <w:p w14:paraId="29DEA549" w14:textId="77777777" w:rsidR="00F05C5F" w:rsidRPr="00042E6D" w:rsidRDefault="00F05C5F" w:rsidP="00F05C5F">
      <w:pPr>
        <w:jc w:val="center"/>
      </w:pPr>
    </w:p>
    <w:p w14:paraId="5D77AFE5" w14:textId="6FC90005" w:rsidR="00F05C5F" w:rsidRPr="00042E6D" w:rsidRDefault="00F05C5F" w:rsidP="00F05C5F">
      <w:pPr>
        <w:jc w:val="center"/>
      </w:pPr>
    </w:p>
    <w:p w14:paraId="0D12B7DB" w14:textId="7F63CAE4" w:rsidR="008C357E" w:rsidRPr="00042E6D" w:rsidRDefault="008C357E" w:rsidP="008C357E"/>
    <w:p w14:paraId="326B7F2B" w14:textId="77777777" w:rsidR="008C357E" w:rsidRPr="00042E6D" w:rsidRDefault="008C357E" w:rsidP="008C357E"/>
    <w:p w14:paraId="0C284175" w14:textId="77777777" w:rsidR="008C357E" w:rsidRPr="00042E6D" w:rsidRDefault="008C357E" w:rsidP="008C357E"/>
    <w:p w14:paraId="163B8DB7" w14:textId="77777777" w:rsidR="008C357E" w:rsidRPr="00042E6D" w:rsidRDefault="008C357E" w:rsidP="008C357E"/>
    <w:p w14:paraId="7466B363" w14:textId="1166B8E6" w:rsidR="00982CB2" w:rsidRPr="00042E6D" w:rsidRDefault="00982CB2">
      <w:pPr>
        <w:rPr>
          <w:rFonts w:eastAsia="Calibri" w:cs="Times New Roman"/>
          <w:b/>
          <w:sz w:val="28"/>
        </w:rPr>
      </w:pPr>
      <w:bookmarkStart w:id="1" w:name="_Toc353342668"/>
      <w:r w:rsidRPr="00042E6D">
        <w:rPr>
          <w:rFonts w:eastAsia="Calibri" w:cs="Times New Roman"/>
          <w:b/>
          <w:noProof/>
          <w:sz w:val="28"/>
          <w:lang w:eastAsia="en-CA"/>
        </w:rPr>
        <mc:AlternateContent>
          <mc:Choice Requires="wps">
            <w:drawing>
              <wp:anchor distT="45720" distB="45720" distL="114300" distR="114300" simplePos="0" relativeHeight="251658242" behindDoc="0" locked="0" layoutInCell="1" allowOverlap="1" wp14:anchorId="2CD00A86" wp14:editId="757C37BF">
                <wp:simplePos x="0" y="0"/>
                <wp:positionH relativeFrom="column">
                  <wp:posOffset>1895475</wp:posOffset>
                </wp:positionH>
                <wp:positionV relativeFrom="paragraph">
                  <wp:posOffset>2345869</wp:posOffset>
                </wp:positionV>
                <wp:extent cx="6162674" cy="424179"/>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4" cy="424179"/>
                        </a:xfrm>
                        <a:prstGeom prst="rect">
                          <a:avLst/>
                        </a:prstGeom>
                        <a:solidFill>
                          <a:srgbClr val="FFFFFF"/>
                        </a:solidFill>
                        <a:ln w="9525">
                          <a:noFill/>
                          <a:miter lim="800000"/>
                          <a:headEnd/>
                          <a:tailEnd/>
                        </a:ln>
                      </wps:spPr>
                      <wps:txbx>
                        <w:txbxContent>
                          <w:p w14:paraId="0F575324" w14:textId="77777777" w:rsidR="00B37B34" w:rsidRDefault="00B37B34" w:rsidP="00982CB2">
                            <w:pPr>
                              <w:jc w:val="center"/>
                            </w:pPr>
                            <w:r>
                              <w:t>- Page left intentionally blank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D00A86" id="_x0000_s1029" type="#_x0000_t202" style="position:absolute;margin-left:149.25pt;margin-top:184.7pt;width:485.25pt;height:33.4pt;z-index:25165824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" stroked="f">
                <v:textbox style="mso-fit-shape-to-text:t">
                  <w:txbxContent>
                    <w:p w14:paraId="0F575324" w14:textId="77777777" w:rsidR="00B37B34" w:rsidRDefault="00B37B34" w:rsidP="00982CB2">
                      <w:pPr>
                        <w:jc w:val="center"/>
                      </w:pPr>
                      <w:r>
                        <w:t>- Page left intentionally blank -</w:t>
                      </w:r>
                    </w:p>
                  </w:txbxContent>
                </v:textbox>
                <w10:wrap type="square"/>
              </v:shape>
            </w:pict>
          </mc:Fallback>
        </mc:AlternateContent>
      </w:r>
      <w:r w:rsidRPr="00042E6D">
        <w:rPr>
          <w:rFonts w:eastAsia="Calibri" w:cs="Times New Roman"/>
          <w:b/>
          <w:sz w:val="28"/>
        </w:rPr>
        <w:br w:type="page"/>
      </w:r>
    </w:p>
    <w:p w14:paraId="53A3BDE1" w14:textId="3C1B0A4B" w:rsidR="00F05C5F" w:rsidRPr="00042E6D" w:rsidRDefault="00F05C5F" w:rsidP="00F05C5F">
      <w:pPr>
        <w:keepNext/>
        <w:pageBreakBefore/>
        <w:tabs>
          <w:tab w:val="left" w:pos="403"/>
        </w:tabs>
        <w:suppressAutoHyphens/>
        <w:spacing w:after="310" w:line="310" w:lineRule="atLeast"/>
        <w:jc w:val="both"/>
        <w:outlineLvl w:val="0"/>
        <w:rPr>
          <w:rFonts w:eastAsia="Calibri" w:cs="Times New Roman"/>
          <w:b/>
          <w:sz w:val="30"/>
          <w:szCs w:val="30"/>
        </w:rPr>
      </w:pPr>
      <w:bookmarkStart w:id="2" w:name="_Toc128576773"/>
      <w:r w:rsidRPr="00042E6D">
        <w:rPr>
          <w:rFonts w:eastAsia="Calibri" w:cs="Times New Roman"/>
          <w:b/>
          <w:sz w:val="30"/>
          <w:szCs w:val="30"/>
        </w:rPr>
        <w:lastRenderedPageBreak/>
        <w:t>Introduction</w:t>
      </w:r>
      <w:bookmarkEnd w:id="1"/>
      <w:bookmarkEnd w:id="2"/>
    </w:p>
    <w:p w14:paraId="10B98E9C" w14:textId="5E48E785" w:rsidR="00F77D5D" w:rsidRPr="00101CDD" w:rsidRDefault="00F77D5D" w:rsidP="00F05C5F">
      <w:pPr>
        <w:rPr>
          <w:sz w:val="24"/>
          <w:szCs w:val="24"/>
        </w:rPr>
      </w:pPr>
      <w:r w:rsidRPr="00101CDD">
        <w:rPr>
          <w:sz w:val="24"/>
          <w:szCs w:val="24"/>
        </w:rPr>
        <w:t xml:space="preserve">This is the </w:t>
      </w:r>
      <w:r w:rsidR="00D67A57" w:rsidRPr="00101CDD">
        <w:rPr>
          <w:sz w:val="24"/>
          <w:szCs w:val="24"/>
        </w:rPr>
        <w:t>Second</w:t>
      </w:r>
      <w:r w:rsidR="00D67A57" w:rsidRPr="00101CDD">
        <w:rPr>
          <w:color w:val="4F81BD" w:themeColor="accent1"/>
          <w:sz w:val="24"/>
          <w:szCs w:val="24"/>
        </w:rPr>
        <w:t xml:space="preserve"> </w:t>
      </w:r>
      <w:r w:rsidRPr="00101CDD">
        <w:rPr>
          <w:sz w:val="24"/>
          <w:szCs w:val="24"/>
        </w:rPr>
        <w:t xml:space="preserve">Edition of </w:t>
      </w:r>
      <w:r w:rsidR="008C357E" w:rsidRPr="00101CDD">
        <w:rPr>
          <w:sz w:val="24"/>
          <w:szCs w:val="24"/>
        </w:rPr>
        <w:t>CAN/</w:t>
      </w:r>
      <w:r w:rsidR="00E73E18" w:rsidRPr="00101CDD">
        <w:rPr>
          <w:sz w:val="24"/>
          <w:szCs w:val="24"/>
        </w:rPr>
        <w:t>DGSI</w:t>
      </w:r>
      <w:r w:rsidR="008C357E" w:rsidRPr="00101CDD">
        <w:rPr>
          <w:sz w:val="24"/>
          <w:szCs w:val="24"/>
        </w:rPr>
        <w:t xml:space="preserve"> </w:t>
      </w:r>
      <w:r w:rsidR="00237601" w:rsidRPr="00101CDD">
        <w:rPr>
          <w:sz w:val="24"/>
          <w:szCs w:val="24"/>
        </w:rPr>
        <w:t>103-1</w:t>
      </w:r>
      <w:r w:rsidR="00A97694" w:rsidRPr="00101CDD">
        <w:rPr>
          <w:sz w:val="24"/>
          <w:szCs w:val="24"/>
        </w:rPr>
        <w:t>:</w:t>
      </w:r>
      <w:r w:rsidR="00F02E38" w:rsidRPr="00101CDD">
        <w:rPr>
          <w:sz w:val="24"/>
          <w:szCs w:val="24"/>
        </w:rPr>
        <w:t>20</w:t>
      </w:r>
      <w:r w:rsidR="001E43A0" w:rsidRPr="00101CDD">
        <w:rPr>
          <w:sz w:val="24"/>
          <w:szCs w:val="24"/>
        </w:rPr>
        <w:t>23</w:t>
      </w:r>
      <w:r w:rsidR="008C357E" w:rsidRPr="00101CDD">
        <w:rPr>
          <w:sz w:val="24"/>
          <w:szCs w:val="24"/>
        </w:rPr>
        <w:t xml:space="preserve">, </w:t>
      </w:r>
      <w:r w:rsidR="00237601" w:rsidRPr="00101CDD">
        <w:rPr>
          <w:sz w:val="24"/>
          <w:szCs w:val="24"/>
        </w:rPr>
        <w:t xml:space="preserve">Digital </w:t>
      </w:r>
      <w:r w:rsidR="00046975" w:rsidRPr="00101CDD">
        <w:rPr>
          <w:sz w:val="24"/>
          <w:szCs w:val="24"/>
        </w:rPr>
        <w:t>T</w:t>
      </w:r>
      <w:r w:rsidR="00237601" w:rsidRPr="00101CDD">
        <w:rPr>
          <w:sz w:val="24"/>
          <w:szCs w:val="24"/>
        </w:rPr>
        <w:t xml:space="preserve">rust and </w:t>
      </w:r>
      <w:r w:rsidR="00CF28C8" w:rsidRPr="00101CDD">
        <w:rPr>
          <w:sz w:val="24"/>
          <w:szCs w:val="24"/>
        </w:rPr>
        <w:t>Identity</w:t>
      </w:r>
      <w:r w:rsidR="00237601" w:rsidRPr="00101CDD">
        <w:rPr>
          <w:sz w:val="24"/>
          <w:szCs w:val="24"/>
        </w:rPr>
        <w:t xml:space="preserve"> – Part 1: Fundamentals</w:t>
      </w:r>
      <w:r w:rsidRPr="00101CDD">
        <w:rPr>
          <w:sz w:val="24"/>
          <w:szCs w:val="24"/>
        </w:rPr>
        <w:t>.</w:t>
      </w:r>
    </w:p>
    <w:p w14:paraId="39F83EAC" w14:textId="2FB26792" w:rsidR="004222D8" w:rsidRPr="00042E6D" w:rsidRDefault="00474AD6" w:rsidP="00F05C5F">
      <w:pPr>
        <w:rPr>
          <w:sz w:val="24"/>
          <w:szCs w:val="24"/>
        </w:rPr>
      </w:pPr>
      <w:bookmarkStart w:id="3" w:name="_Hlk33696599"/>
      <w:r w:rsidRPr="00101CDD">
        <w:rPr>
          <w:sz w:val="24"/>
          <w:szCs w:val="24"/>
        </w:rPr>
        <w:t xml:space="preserve">This new edition of </w:t>
      </w:r>
      <w:r w:rsidR="00461718" w:rsidRPr="00101CDD">
        <w:rPr>
          <w:sz w:val="24"/>
          <w:szCs w:val="24"/>
        </w:rPr>
        <w:t>CAN/</w:t>
      </w:r>
      <w:r w:rsidR="00E73E18" w:rsidRPr="00101CDD">
        <w:rPr>
          <w:sz w:val="24"/>
          <w:szCs w:val="24"/>
        </w:rPr>
        <w:t>DGSI</w:t>
      </w:r>
      <w:r w:rsidR="00461718" w:rsidRPr="00101CDD">
        <w:rPr>
          <w:sz w:val="24"/>
          <w:szCs w:val="24"/>
        </w:rPr>
        <w:t xml:space="preserve"> </w:t>
      </w:r>
      <w:r w:rsidR="008C357E" w:rsidRPr="00101CDD">
        <w:rPr>
          <w:sz w:val="24"/>
          <w:szCs w:val="24"/>
        </w:rPr>
        <w:t>10</w:t>
      </w:r>
      <w:r w:rsidR="00237601" w:rsidRPr="00101CDD">
        <w:rPr>
          <w:sz w:val="24"/>
          <w:szCs w:val="24"/>
        </w:rPr>
        <w:t>3-1</w:t>
      </w:r>
      <w:r w:rsidR="00461718" w:rsidRPr="00101CDD">
        <w:rPr>
          <w:sz w:val="24"/>
          <w:szCs w:val="24"/>
        </w:rPr>
        <w:t>:</w:t>
      </w:r>
      <w:r w:rsidR="00F02E38" w:rsidRPr="00101CDD">
        <w:rPr>
          <w:sz w:val="24"/>
          <w:szCs w:val="24"/>
        </w:rPr>
        <w:t>20</w:t>
      </w:r>
      <w:r w:rsidR="001E43A0" w:rsidRPr="00101CDD">
        <w:rPr>
          <w:sz w:val="24"/>
          <w:szCs w:val="24"/>
        </w:rPr>
        <w:t>23</w:t>
      </w:r>
      <w:r w:rsidR="008C357E" w:rsidRPr="00101CDD">
        <w:rPr>
          <w:sz w:val="24"/>
          <w:szCs w:val="24"/>
        </w:rPr>
        <w:t xml:space="preserve"> </w:t>
      </w:r>
      <w:r w:rsidR="008474E9" w:rsidRPr="00101CDD">
        <w:rPr>
          <w:sz w:val="24"/>
          <w:szCs w:val="24"/>
        </w:rPr>
        <w:t xml:space="preserve">draws upon the knowledge and expertise of the </w:t>
      </w:r>
      <w:r w:rsidR="00E73E18" w:rsidRPr="00101CDD">
        <w:rPr>
          <w:sz w:val="24"/>
          <w:szCs w:val="24"/>
        </w:rPr>
        <w:t>Digital Governance Standards Institute</w:t>
      </w:r>
      <w:r w:rsidR="008474E9" w:rsidRPr="00101CDD">
        <w:rPr>
          <w:sz w:val="24"/>
          <w:szCs w:val="24"/>
        </w:rPr>
        <w:t xml:space="preserve"> technical committee on digital trust and identity (TC 4) comprised of over </w:t>
      </w:r>
      <w:r w:rsidR="00557213" w:rsidRPr="00101CDD">
        <w:rPr>
          <w:sz w:val="24"/>
          <w:szCs w:val="24"/>
        </w:rPr>
        <w:t>185</w:t>
      </w:r>
      <w:r w:rsidR="008474E9" w:rsidRPr="00101CDD">
        <w:rPr>
          <w:sz w:val="24"/>
          <w:szCs w:val="24"/>
        </w:rPr>
        <w:t xml:space="preserve"> thought leaders including policy makers, regulators, industry leaders, academics, and civil society representatives from across Canada.</w:t>
      </w:r>
      <w:r w:rsidR="004B60C2" w:rsidRPr="00101CDD">
        <w:rPr>
          <w:sz w:val="24"/>
          <w:szCs w:val="24"/>
        </w:rPr>
        <w:t xml:space="preserve"> </w:t>
      </w:r>
      <w:bookmarkEnd w:id="3"/>
      <w:r w:rsidR="004B60C2" w:rsidRPr="00101CDD">
        <w:rPr>
          <w:sz w:val="24"/>
          <w:szCs w:val="24"/>
        </w:rPr>
        <w:t>Th</w:t>
      </w:r>
      <w:r w:rsidR="005633E2" w:rsidRPr="00101CDD">
        <w:rPr>
          <w:sz w:val="24"/>
          <w:szCs w:val="24"/>
        </w:rPr>
        <w:t>is</w:t>
      </w:r>
      <w:r w:rsidR="004B60C2" w:rsidRPr="00101CDD">
        <w:rPr>
          <w:sz w:val="24"/>
          <w:szCs w:val="24"/>
        </w:rPr>
        <w:t xml:space="preserve"> Standard was approved by a Technical Committee formed balloting group, comprised of </w:t>
      </w:r>
      <w:r w:rsidR="0093642C" w:rsidRPr="00101CDD">
        <w:rPr>
          <w:sz w:val="24"/>
          <w:szCs w:val="24"/>
        </w:rPr>
        <w:t>5</w:t>
      </w:r>
      <w:r w:rsidR="00B1682D" w:rsidRPr="00101CDD">
        <w:rPr>
          <w:sz w:val="24"/>
          <w:szCs w:val="24"/>
        </w:rPr>
        <w:t xml:space="preserve"> </w:t>
      </w:r>
      <w:r w:rsidR="006B58BD" w:rsidRPr="00101CDD">
        <w:rPr>
          <w:sz w:val="24"/>
          <w:szCs w:val="24"/>
        </w:rPr>
        <w:t xml:space="preserve">producers, </w:t>
      </w:r>
      <w:r w:rsidR="0093642C" w:rsidRPr="00101CDD">
        <w:rPr>
          <w:sz w:val="24"/>
          <w:szCs w:val="24"/>
        </w:rPr>
        <w:t xml:space="preserve">3 </w:t>
      </w:r>
      <w:r w:rsidR="009D1CA0" w:rsidRPr="00101CDD">
        <w:rPr>
          <w:sz w:val="24"/>
          <w:szCs w:val="24"/>
        </w:rPr>
        <w:t>government/</w:t>
      </w:r>
      <w:r w:rsidR="006B58BD" w:rsidRPr="00101CDD">
        <w:rPr>
          <w:sz w:val="24"/>
          <w:szCs w:val="24"/>
        </w:rPr>
        <w:t>regulator</w:t>
      </w:r>
      <w:r w:rsidR="004076DB" w:rsidRPr="00101CDD">
        <w:rPr>
          <w:sz w:val="24"/>
          <w:szCs w:val="24"/>
        </w:rPr>
        <w:t xml:space="preserve"> </w:t>
      </w:r>
      <w:r w:rsidR="005633E2" w:rsidRPr="00101CDD">
        <w:rPr>
          <w:sz w:val="24"/>
          <w:szCs w:val="24"/>
        </w:rPr>
        <w:t>policymaker</w:t>
      </w:r>
      <w:r w:rsidR="00A97694" w:rsidRPr="00101CDD">
        <w:rPr>
          <w:sz w:val="24"/>
          <w:szCs w:val="24"/>
        </w:rPr>
        <w:t>s</w:t>
      </w:r>
      <w:r w:rsidR="004B60C2" w:rsidRPr="00101CDD">
        <w:rPr>
          <w:sz w:val="24"/>
          <w:szCs w:val="24"/>
        </w:rPr>
        <w:t>,</w:t>
      </w:r>
      <w:r w:rsidR="006B58BD" w:rsidRPr="00101CDD">
        <w:rPr>
          <w:sz w:val="24"/>
          <w:szCs w:val="24"/>
        </w:rPr>
        <w:t xml:space="preserve"> </w:t>
      </w:r>
      <w:r w:rsidR="006468EF" w:rsidRPr="00101CDD">
        <w:rPr>
          <w:sz w:val="24"/>
          <w:szCs w:val="24"/>
        </w:rPr>
        <w:t xml:space="preserve">5 </w:t>
      </w:r>
      <w:r w:rsidR="006B58BD" w:rsidRPr="00101CDD">
        <w:rPr>
          <w:sz w:val="24"/>
          <w:szCs w:val="24"/>
        </w:rPr>
        <w:t xml:space="preserve">users, and </w:t>
      </w:r>
      <w:r w:rsidR="006468EF" w:rsidRPr="00101CDD">
        <w:rPr>
          <w:sz w:val="24"/>
          <w:szCs w:val="24"/>
        </w:rPr>
        <w:t xml:space="preserve">5 </w:t>
      </w:r>
      <w:r w:rsidR="003B40ED" w:rsidRPr="00101CDD">
        <w:rPr>
          <w:sz w:val="24"/>
          <w:szCs w:val="24"/>
        </w:rPr>
        <w:t>other</w:t>
      </w:r>
      <w:r w:rsidR="00200633" w:rsidRPr="00101CDD">
        <w:rPr>
          <w:sz w:val="24"/>
          <w:szCs w:val="24"/>
        </w:rPr>
        <w:t xml:space="preserve"> </w:t>
      </w:r>
      <w:r w:rsidR="00DD0C34" w:rsidRPr="00101CDD">
        <w:rPr>
          <w:sz w:val="24"/>
          <w:szCs w:val="24"/>
        </w:rPr>
        <w:t>general interest</w:t>
      </w:r>
      <w:r w:rsidR="003B40ED" w:rsidRPr="00101CDD">
        <w:rPr>
          <w:sz w:val="24"/>
          <w:szCs w:val="24"/>
        </w:rPr>
        <w:t>s</w:t>
      </w:r>
      <w:r w:rsidR="004222D8" w:rsidRPr="00101CDD">
        <w:rPr>
          <w:sz w:val="24"/>
          <w:szCs w:val="24"/>
        </w:rPr>
        <w:t>.</w:t>
      </w:r>
    </w:p>
    <w:p w14:paraId="115FEAF0" w14:textId="0C63D76A" w:rsidR="00367068" w:rsidRPr="00042E6D" w:rsidRDefault="00367068" w:rsidP="00367068">
      <w:pPr>
        <w:rPr>
          <w:sz w:val="24"/>
          <w:szCs w:val="24"/>
        </w:rPr>
      </w:pPr>
      <w:r w:rsidRPr="00042E6D">
        <w:rPr>
          <w:sz w:val="24"/>
          <w:szCs w:val="24"/>
        </w:rPr>
        <w:t xml:space="preserve">All units of measurement expressed in this Standard are in SI </w:t>
      </w:r>
      <w:r w:rsidR="001865BD" w:rsidRPr="00042E6D">
        <w:rPr>
          <w:sz w:val="24"/>
          <w:szCs w:val="24"/>
        </w:rPr>
        <w:t>u</w:t>
      </w:r>
      <w:r w:rsidRPr="00042E6D">
        <w:rPr>
          <w:sz w:val="24"/>
          <w:szCs w:val="24"/>
        </w:rPr>
        <w:t>nits using the International system (SI).</w:t>
      </w:r>
    </w:p>
    <w:p w14:paraId="620255F8" w14:textId="01BADB1F" w:rsidR="00367068" w:rsidRPr="00042E6D" w:rsidRDefault="00367068" w:rsidP="00367068">
      <w:pPr>
        <w:rPr>
          <w:color w:val="000000" w:themeColor="text1"/>
          <w:sz w:val="24"/>
          <w:szCs w:val="24"/>
        </w:rPr>
      </w:pPr>
      <w:r w:rsidRPr="00042E6D">
        <w:rPr>
          <w:color w:val="000000" w:themeColor="text1"/>
          <w:sz w:val="24"/>
          <w:szCs w:val="24"/>
        </w:rPr>
        <w:t xml:space="preserve">This Standard is subject to technical committee review </w:t>
      </w:r>
      <w:r w:rsidR="00C72AD9" w:rsidRPr="00042E6D">
        <w:rPr>
          <w:color w:val="000000" w:themeColor="text1"/>
          <w:sz w:val="24"/>
          <w:szCs w:val="24"/>
        </w:rPr>
        <w:t xml:space="preserve">beginning </w:t>
      </w:r>
      <w:r w:rsidRPr="00042E6D">
        <w:rPr>
          <w:color w:val="000000" w:themeColor="text1"/>
          <w:sz w:val="24"/>
          <w:szCs w:val="24"/>
        </w:rPr>
        <w:t xml:space="preserve">no later than </w:t>
      </w:r>
      <w:r w:rsidR="008C357E" w:rsidRPr="00042E6D">
        <w:rPr>
          <w:sz w:val="24"/>
          <w:szCs w:val="24"/>
        </w:rPr>
        <w:t>one year from the date of publication</w:t>
      </w:r>
      <w:r w:rsidRPr="00042E6D">
        <w:rPr>
          <w:color w:val="000000" w:themeColor="text1"/>
          <w:sz w:val="24"/>
          <w:szCs w:val="24"/>
        </w:rPr>
        <w:t xml:space="preserve">. </w:t>
      </w:r>
      <w:r w:rsidR="00C72AD9" w:rsidRPr="00042E6D">
        <w:rPr>
          <w:color w:val="000000" w:themeColor="text1"/>
          <w:sz w:val="24"/>
          <w:szCs w:val="24"/>
        </w:rPr>
        <w:t xml:space="preserve">The completion of </w:t>
      </w:r>
      <w:r w:rsidR="00DB5588" w:rsidRPr="00042E6D">
        <w:rPr>
          <w:color w:val="000000" w:themeColor="text1"/>
          <w:sz w:val="24"/>
          <w:szCs w:val="24"/>
        </w:rPr>
        <w:t>the</w:t>
      </w:r>
      <w:r w:rsidRPr="00042E6D">
        <w:rPr>
          <w:color w:val="000000" w:themeColor="text1"/>
          <w:sz w:val="24"/>
          <w:szCs w:val="24"/>
        </w:rPr>
        <w:t xml:space="preserve"> review may result in a new edition, revision, reaffirmation</w:t>
      </w:r>
      <w:r w:rsidR="0012676D" w:rsidRPr="00042E6D">
        <w:rPr>
          <w:color w:val="000000" w:themeColor="text1"/>
          <w:sz w:val="24"/>
          <w:szCs w:val="24"/>
        </w:rPr>
        <w:t>,</w:t>
      </w:r>
      <w:r w:rsidRPr="00042E6D">
        <w:rPr>
          <w:color w:val="000000" w:themeColor="text1"/>
          <w:sz w:val="24"/>
          <w:szCs w:val="24"/>
        </w:rPr>
        <w:t xml:space="preserve"> or withdrawal of the Standard.</w:t>
      </w:r>
    </w:p>
    <w:p w14:paraId="27C4B9B4" w14:textId="38BFC96B" w:rsidR="00367068" w:rsidRPr="00042E6D" w:rsidRDefault="00367068" w:rsidP="00367068">
      <w:pPr>
        <w:rPr>
          <w:sz w:val="24"/>
          <w:szCs w:val="24"/>
        </w:rPr>
      </w:pPr>
      <w:r w:rsidRPr="00042E6D">
        <w:rPr>
          <w:sz w:val="24"/>
          <w:szCs w:val="24"/>
        </w:rPr>
        <w:t xml:space="preserve">The intended primary application of this Standard is stated in its scope. It is important to note that it remains the responsibility of the user of the Standard to judge its suitability for </w:t>
      </w:r>
      <w:r w:rsidR="008C357E" w:rsidRPr="00042E6D">
        <w:rPr>
          <w:sz w:val="24"/>
          <w:szCs w:val="24"/>
        </w:rPr>
        <w:t xml:space="preserve">a </w:t>
      </w:r>
      <w:r w:rsidRPr="00042E6D">
        <w:rPr>
          <w:sz w:val="24"/>
          <w:szCs w:val="24"/>
        </w:rPr>
        <w:t>particular application.</w:t>
      </w:r>
      <w:r w:rsidR="004B23E0" w:rsidRPr="00042E6D">
        <w:rPr>
          <w:sz w:val="24"/>
          <w:szCs w:val="24"/>
        </w:rPr>
        <w:t xml:space="preserve"> This Standard is intended to be technology agnostic. </w:t>
      </w:r>
    </w:p>
    <w:p w14:paraId="4114F0ED" w14:textId="77777777" w:rsidR="00367068" w:rsidRPr="00042E6D" w:rsidRDefault="00367068" w:rsidP="00367068">
      <w:pPr>
        <w:rPr>
          <w:sz w:val="24"/>
          <w:szCs w:val="24"/>
        </w:rPr>
      </w:pPr>
      <w:r w:rsidRPr="00042E6D">
        <w:rPr>
          <w:sz w:val="24"/>
          <w:szCs w:val="24"/>
        </w:rPr>
        <w:t>This Standard is intended to be used for conformity assessment.</w:t>
      </w:r>
    </w:p>
    <w:p w14:paraId="636A95FB" w14:textId="04B01DE1" w:rsidR="00F05C5F" w:rsidRPr="0024286F" w:rsidRDefault="00367068" w:rsidP="00F05C5F">
      <w:pPr>
        <w:rPr>
          <w:sz w:val="24"/>
          <w:szCs w:val="24"/>
          <w:lang w:val="fr-FR"/>
        </w:rPr>
      </w:pPr>
      <w:r w:rsidRPr="0024286F">
        <w:rPr>
          <w:sz w:val="24"/>
          <w:szCs w:val="24"/>
          <w:lang w:val="fr-FR"/>
        </w:rPr>
        <w:t xml:space="preserve">ICS </w:t>
      </w:r>
      <w:r w:rsidR="00C72AD9" w:rsidRPr="0024286F">
        <w:rPr>
          <w:sz w:val="24"/>
          <w:szCs w:val="24"/>
          <w:lang w:val="fr-FR"/>
        </w:rPr>
        <w:t>35.0</w:t>
      </w:r>
      <w:r w:rsidR="00A97694" w:rsidRPr="0024286F">
        <w:rPr>
          <w:sz w:val="24"/>
          <w:szCs w:val="24"/>
          <w:lang w:val="fr-FR"/>
        </w:rPr>
        <w:t>3</w:t>
      </w:r>
      <w:r w:rsidR="00C72AD9" w:rsidRPr="0024286F">
        <w:rPr>
          <w:sz w:val="24"/>
          <w:szCs w:val="24"/>
          <w:lang w:val="fr-FR"/>
        </w:rPr>
        <w:t>0</w:t>
      </w:r>
    </w:p>
    <w:p w14:paraId="0B08AFC7" w14:textId="77777777" w:rsidR="00F05C5F" w:rsidRPr="0024286F" w:rsidRDefault="00F05C5F" w:rsidP="00F05C5F">
      <w:pPr>
        <w:rPr>
          <w:sz w:val="24"/>
          <w:szCs w:val="24"/>
          <w:lang w:val="fr-FR"/>
        </w:rPr>
      </w:pPr>
    </w:p>
    <w:p w14:paraId="674C26DA" w14:textId="77777777" w:rsidR="00F05C5F" w:rsidRPr="0024286F" w:rsidRDefault="00F05C5F" w:rsidP="00F05C5F">
      <w:pPr>
        <w:rPr>
          <w:lang w:val="fr-FR"/>
        </w:rPr>
      </w:pPr>
    </w:p>
    <w:p w14:paraId="606D85A4" w14:textId="77777777" w:rsidR="00F05C5F" w:rsidRPr="0024286F" w:rsidRDefault="00F05C5F" w:rsidP="00F05C5F">
      <w:pPr>
        <w:rPr>
          <w:lang w:val="fr-FR"/>
        </w:rPr>
      </w:pPr>
    </w:p>
    <w:p w14:paraId="64ACD3D8" w14:textId="77777777" w:rsidR="00F05C5F" w:rsidRPr="0024286F" w:rsidRDefault="00F05C5F" w:rsidP="00F05C5F">
      <w:pPr>
        <w:rPr>
          <w:lang w:val="fr-FR"/>
        </w:rPr>
      </w:pPr>
    </w:p>
    <w:p w14:paraId="5547FB8E" w14:textId="4EF87453" w:rsidR="00F05C5F" w:rsidRPr="0024286F" w:rsidRDefault="00F05C5F" w:rsidP="00F05C5F">
      <w:pPr>
        <w:rPr>
          <w:lang w:val="fr-FR"/>
        </w:rPr>
      </w:pPr>
    </w:p>
    <w:p w14:paraId="2C938632" w14:textId="328FF12D" w:rsidR="008C357E" w:rsidRPr="0024286F" w:rsidRDefault="008C357E" w:rsidP="00F05C5F">
      <w:pPr>
        <w:rPr>
          <w:lang w:val="fr-FR"/>
        </w:rPr>
      </w:pPr>
    </w:p>
    <w:p w14:paraId="41A20940" w14:textId="0049BBF0" w:rsidR="008C357E" w:rsidRPr="0024286F" w:rsidRDefault="008C357E" w:rsidP="00F05C5F">
      <w:pPr>
        <w:rPr>
          <w:lang w:val="fr-FR"/>
        </w:rPr>
      </w:pPr>
    </w:p>
    <w:p w14:paraId="27BB97F1" w14:textId="62C0C367" w:rsidR="008C357E" w:rsidRPr="0024286F" w:rsidRDefault="008C357E" w:rsidP="00F05C5F">
      <w:pPr>
        <w:rPr>
          <w:lang w:val="fr-FR"/>
        </w:rPr>
      </w:pPr>
    </w:p>
    <w:p w14:paraId="18154041" w14:textId="024EBE6E" w:rsidR="008C357E" w:rsidRPr="0024286F" w:rsidRDefault="008C357E" w:rsidP="00F05C5F">
      <w:pPr>
        <w:rPr>
          <w:lang w:val="fr-FR"/>
        </w:rPr>
      </w:pPr>
    </w:p>
    <w:p w14:paraId="14732CF4" w14:textId="77777777" w:rsidR="008C357E" w:rsidRPr="0024286F" w:rsidRDefault="008C357E" w:rsidP="00F05C5F">
      <w:pPr>
        <w:rPr>
          <w:lang w:val="fr-FR"/>
        </w:rPr>
      </w:pPr>
    </w:p>
    <w:p w14:paraId="458A5A9D" w14:textId="77777777" w:rsidR="00F05C5F" w:rsidRPr="0024286F" w:rsidRDefault="00F05C5F" w:rsidP="00F05C5F">
      <w:pPr>
        <w:rPr>
          <w:lang w:val="fr-FR"/>
        </w:rPr>
      </w:pPr>
    </w:p>
    <w:p w14:paraId="6717914E" w14:textId="77777777" w:rsidR="00F05C5F" w:rsidRPr="0024286F" w:rsidRDefault="00F05C5F" w:rsidP="008C357E">
      <w:pPr>
        <w:jc w:val="center"/>
        <w:rPr>
          <w:lang w:val="fr-FR"/>
        </w:rPr>
      </w:pPr>
      <w:r w:rsidRPr="0024286F">
        <w:rPr>
          <w:lang w:val="fr-FR"/>
        </w:rPr>
        <w:t>CETTE NORME NATIONALE DU CANADA EST DISPONIBLE EN VERSIONS FRANÇAISE ET ANGLAISE</w:t>
      </w:r>
    </w:p>
    <w:p w14:paraId="0E2E3CDF" w14:textId="7BC40E61" w:rsidR="00982CB2" w:rsidRPr="0024286F" w:rsidRDefault="00982CB2">
      <w:pPr>
        <w:rPr>
          <w:b/>
          <w:sz w:val="32"/>
          <w:szCs w:val="32"/>
          <w:lang w:val="fr-FR"/>
        </w:rPr>
      </w:pPr>
    </w:p>
    <w:p w14:paraId="176330DF" w14:textId="43BC473B" w:rsidR="00982CB2" w:rsidRPr="0024286F" w:rsidRDefault="00982CB2">
      <w:pPr>
        <w:rPr>
          <w:b/>
          <w:sz w:val="32"/>
          <w:szCs w:val="32"/>
          <w:lang w:val="fr-FR"/>
        </w:rPr>
      </w:pPr>
      <w:r w:rsidRPr="00042E6D">
        <w:rPr>
          <w:rFonts w:eastAsia="Calibri" w:cs="Times New Roman"/>
          <w:b/>
          <w:noProof/>
          <w:sz w:val="28"/>
          <w:lang w:eastAsia="en-CA"/>
        </w:rPr>
        <mc:AlternateContent>
          <mc:Choice Requires="wps">
            <w:drawing>
              <wp:anchor distT="45720" distB="45720" distL="114300" distR="114300" simplePos="0" relativeHeight="251658243" behindDoc="0" locked="0" layoutInCell="1" allowOverlap="1" wp14:anchorId="29057F0C" wp14:editId="7F11B7A7">
                <wp:simplePos x="0" y="0"/>
                <wp:positionH relativeFrom="column">
                  <wp:posOffset>1811598</wp:posOffset>
                </wp:positionH>
                <wp:positionV relativeFrom="paragraph">
                  <wp:posOffset>3840480</wp:posOffset>
                </wp:positionV>
                <wp:extent cx="6162674" cy="424179"/>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4" cy="424179"/>
                        </a:xfrm>
                        <a:prstGeom prst="rect">
                          <a:avLst/>
                        </a:prstGeom>
                        <a:solidFill>
                          <a:srgbClr val="FFFFFF"/>
                        </a:solidFill>
                        <a:ln w="9525">
                          <a:noFill/>
                          <a:miter lim="800000"/>
                          <a:headEnd/>
                          <a:tailEnd/>
                        </a:ln>
                      </wps:spPr>
                      <wps:txbx>
                        <w:txbxContent>
                          <w:p w14:paraId="073B11B1" w14:textId="77777777" w:rsidR="00B37B34" w:rsidRDefault="00B37B34" w:rsidP="00982CB2">
                            <w:pPr>
                              <w:jc w:val="center"/>
                            </w:pPr>
                            <w:r>
                              <w:t>- Page left intentionally blank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057F0C" id="_x0000_s1030" type="#_x0000_t202" style="position:absolute;margin-left:142.65pt;margin-top:302.4pt;width:485.25pt;height:33.4pt;z-index:251658243;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" stroked="f">
                <v:textbox style="mso-fit-shape-to-text:t">
                  <w:txbxContent>
                    <w:p w14:paraId="073B11B1" w14:textId="77777777" w:rsidR="00B37B34" w:rsidRDefault="00B37B34" w:rsidP="00982CB2">
                      <w:pPr>
                        <w:jc w:val="center"/>
                      </w:pPr>
                      <w:r>
                        <w:t>- Page left intentionally blank -</w:t>
                      </w:r>
                    </w:p>
                  </w:txbxContent>
                </v:textbox>
                <w10:wrap type="square"/>
              </v:shape>
            </w:pict>
          </mc:Fallback>
        </mc:AlternateContent>
      </w:r>
      <w:r w:rsidRPr="0024286F">
        <w:rPr>
          <w:b/>
          <w:sz w:val="32"/>
          <w:szCs w:val="32"/>
          <w:lang w:val="fr-FR"/>
        </w:rPr>
        <w:br w:type="page"/>
      </w:r>
    </w:p>
    <w:p w14:paraId="0B498894" w14:textId="77777777" w:rsidR="00F05C5F" w:rsidRPr="0024286F" w:rsidRDefault="00F05C5F" w:rsidP="008C357E">
      <w:pPr>
        <w:pageBreakBefore/>
        <w:spacing w:after="360" w:line="360" w:lineRule="atLeast"/>
        <w:jc w:val="center"/>
        <w:rPr>
          <w:b/>
          <w:sz w:val="32"/>
          <w:szCs w:val="32"/>
          <w:lang w:val="fr-FR"/>
        </w:rPr>
        <w:sectPr w:rsidR="00F05C5F" w:rsidRPr="0024286F" w:rsidSect="00982CB2">
          <w:headerReference w:type="even" r:id="rId21"/>
          <w:headerReference w:type="default" r:id="rId22"/>
          <w:footerReference w:type="even" r:id="rId23"/>
          <w:footerReference w:type="default" r:id="rId24"/>
          <w:headerReference w:type="first" r:id="rId25"/>
          <w:pgSz w:w="12240" w:h="15840" w:code="1"/>
          <w:pgMar w:top="794" w:right="1077" w:bottom="567" w:left="1077" w:header="709" w:footer="703" w:gutter="0"/>
          <w:pgNumType w:fmt="lowerRoman"/>
          <w:cols w:space="720"/>
          <w:docGrid w:linePitch="299"/>
        </w:sectPr>
      </w:pPr>
    </w:p>
    <w:p w14:paraId="1EE20131" w14:textId="28D569FC" w:rsidR="00F05C5F" w:rsidRPr="00042E6D" w:rsidRDefault="00406DE2" w:rsidP="004A0DD8">
      <w:pPr>
        <w:widowControl w:val="0"/>
        <w:spacing w:after="0" w:line="22" w:lineRule="atLeast"/>
        <w:rPr>
          <w:rFonts w:eastAsia="Calibri" w:cs="Times New Roman"/>
          <w:b/>
          <w:sz w:val="32"/>
          <w:szCs w:val="32"/>
        </w:rPr>
      </w:pPr>
      <w:r w:rsidRPr="00042E6D">
        <w:rPr>
          <w:rFonts w:eastAsia="Calibri" w:cs="Times New Roman"/>
          <w:b/>
          <w:sz w:val="32"/>
          <w:szCs w:val="32"/>
        </w:rPr>
        <w:lastRenderedPageBreak/>
        <w:t xml:space="preserve">Digital </w:t>
      </w:r>
      <w:r w:rsidR="006C6E4F" w:rsidRPr="00042E6D">
        <w:rPr>
          <w:rFonts w:eastAsia="Calibri" w:cs="Times New Roman"/>
          <w:b/>
          <w:sz w:val="32"/>
          <w:szCs w:val="32"/>
        </w:rPr>
        <w:t>T</w:t>
      </w:r>
      <w:r w:rsidRPr="00042E6D">
        <w:rPr>
          <w:rFonts w:eastAsia="Calibri" w:cs="Times New Roman"/>
          <w:b/>
          <w:sz w:val="32"/>
          <w:szCs w:val="32"/>
        </w:rPr>
        <w:t xml:space="preserve">rust and </w:t>
      </w:r>
      <w:r w:rsidR="00CF28C8" w:rsidRPr="00042E6D">
        <w:rPr>
          <w:rFonts w:eastAsia="Calibri" w:cs="Times New Roman"/>
          <w:b/>
          <w:sz w:val="32"/>
          <w:szCs w:val="32"/>
        </w:rPr>
        <w:t>Identity</w:t>
      </w:r>
      <w:r w:rsidRPr="00042E6D">
        <w:rPr>
          <w:rFonts w:eastAsia="Calibri" w:cs="Times New Roman"/>
          <w:b/>
          <w:sz w:val="32"/>
          <w:szCs w:val="32"/>
        </w:rPr>
        <w:t xml:space="preserve"> – Part 1: Fundamentals</w:t>
      </w:r>
    </w:p>
    <w:p w14:paraId="630C8A05" w14:textId="77777777" w:rsidR="009F60CC" w:rsidRPr="00042E6D" w:rsidRDefault="009F60CC" w:rsidP="004A0DD8">
      <w:pPr>
        <w:widowControl w:val="0"/>
        <w:spacing w:after="0" w:line="22" w:lineRule="atLeast"/>
        <w:rPr>
          <w:rFonts w:eastAsia="Calibri" w:cs="Times New Roman"/>
          <w:sz w:val="32"/>
        </w:rPr>
      </w:pPr>
    </w:p>
    <w:p w14:paraId="14A05FC4" w14:textId="43067E02" w:rsidR="001F6BB4" w:rsidRPr="00042E6D" w:rsidRDefault="00F05C5F" w:rsidP="00572423">
      <w:pPr>
        <w:pStyle w:val="Heading1"/>
        <w:keepNext w:val="0"/>
        <w:keepLines w:val="0"/>
        <w:widowControl w:val="0"/>
        <w:spacing w:before="0" w:line="22" w:lineRule="atLeast"/>
        <w:ind w:left="431" w:hanging="431"/>
        <w:rPr>
          <w:rFonts w:eastAsia="MS Mincho" w:cstheme="minorHAnsi"/>
          <w:sz w:val="12"/>
          <w:szCs w:val="12"/>
          <w:lang w:eastAsia="ja-JP"/>
        </w:rPr>
      </w:pPr>
      <w:bookmarkStart w:id="14" w:name="_Toc353342669"/>
      <w:bookmarkStart w:id="15" w:name="_Toc128576774"/>
      <w:r w:rsidRPr="00042E6D">
        <w:rPr>
          <w:rFonts w:eastAsia="MS Mincho" w:cstheme="minorHAnsi"/>
          <w:lang w:eastAsia="ja-JP"/>
        </w:rPr>
        <w:t>Scope</w:t>
      </w:r>
      <w:bookmarkEnd w:id="14"/>
      <w:bookmarkEnd w:id="15"/>
      <w:r w:rsidR="004A0DD8" w:rsidRPr="00042E6D">
        <w:rPr>
          <w:rFonts w:eastAsia="MS Mincho" w:cstheme="minorHAnsi"/>
          <w:lang w:eastAsia="ja-JP"/>
        </w:rPr>
        <w:br/>
      </w:r>
    </w:p>
    <w:p w14:paraId="6ECDE310" w14:textId="133CB488" w:rsidR="00E40B06" w:rsidRPr="008D6662" w:rsidRDefault="00237601" w:rsidP="00572423">
      <w:pPr>
        <w:widowControl w:val="0"/>
        <w:spacing w:after="0" w:line="22" w:lineRule="atLeast"/>
        <w:rPr>
          <w:sz w:val="24"/>
          <w:szCs w:val="24"/>
          <w:lang w:eastAsia="ja-JP"/>
        </w:rPr>
      </w:pPr>
      <w:r w:rsidRPr="008D6662">
        <w:rPr>
          <w:sz w:val="24"/>
          <w:szCs w:val="24"/>
          <w:lang w:eastAsia="ja-JP"/>
        </w:rPr>
        <w:t xml:space="preserve">This standard specifies minimum requirements and a set of controls for </w:t>
      </w:r>
      <w:r w:rsidR="00E40B06" w:rsidRPr="008D6662">
        <w:rPr>
          <w:sz w:val="24"/>
          <w:szCs w:val="24"/>
          <w:lang w:eastAsia="ja-JP"/>
        </w:rPr>
        <w:t>creating and maintaining trust in digital systems and services that</w:t>
      </w:r>
      <w:r w:rsidR="00CD1601" w:rsidRPr="008D6662">
        <w:rPr>
          <w:sz w:val="24"/>
          <w:szCs w:val="24"/>
          <w:lang w:eastAsia="ja-JP"/>
        </w:rPr>
        <w:t>,</w:t>
      </w:r>
      <w:r w:rsidR="00E40B06" w:rsidRPr="008D6662">
        <w:rPr>
          <w:sz w:val="24"/>
          <w:szCs w:val="24"/>
          <w:lang w:eastAsia="ja-JP"/>
        </w:rPr>
        <w:t xml:space="preserve"> </w:t>
      </w:r>
      <w:r w:rsidR="00086573" w:rsidRPr="008D6662">
        <w:rPr>
          <w:sz w:val="24"/>
          <w:szCs w:val="24"/>
          <w:lang w:eastAsia="ja-JP"/>
        </w:rPr>
        <w:t xml:space="preserve">as part of </w:t>
      </w:r>
      <w:r w:rsidR="004B23E0" w:rsidRPr="008D6662">
        <w:rPr>
          <w:sz w:val="24"/>
          <w:szCs w:val="24"/>
          <w:lang w:eastAsia="ja-JP"/>
        </w:rPr>
        <w:t xml:space="preserve">an </w:t>
      </w:r>
      <w:r w:rsidR="00665917" w:rsidRPr="008D6662">
        <w:rPr>
          <w:i/>
          <w:iCs/>
          <w:sz w:val="24"/>
          <w:szCs w:val="24"/>
          <w:lang w:eastAsia="ja-JP"/>
        </w:rPr>
        <w:t>Organization</w:t>
      </w:r>
      <w:r w:rsidR="00665917" w:rsidRPr="008D6662">
        <w:rPr>
          <w:sz w:val="24"/>
          <w:szCs w:val="24"/>
          <w:lang w:eastAsia="ja-JP"/>
        </w:rPr>
        <w:t xml:space="preserve">’s </w:t>
      </w:r>
      <w:r w:rsidR="00086573" w:rsidRPr="008D6662">
        <w:rPr>
          <w:sz w:val="24"/>
          <w:szCs w:val="24"/>
          <w:lang w:eastAsia="ja-JP"/>
        </w:rPr>
        <w:t>mandate</w:t>
      </w:r>
      <w:r w:rsidR="00CD1601" w:rsidRPr="008D6662">
        <w:rPr>
          <w:sz w:val="24"/>
          <w:szCs w:val="24"/>
          <w:lang w:eastAsia="ja-JP"/>
        </w:rPr>
        <w:t>,</w:t>
      </w:r>
      <w:r w:rsidR="00086573" w:rsidRPr="008D6662">
        <w:rPr>
          <w:sz w:val="24"/>
          <w:szCs w:val="24"/>
          <w:lang w:eastAsia="ja-JP"/>
        </w:rPr>
        <w:t xml:space="preserve"> </w:t>
      </w:r>
      <w:r w:rsidR="00E40B06" w:rsidRPr="008D6662">
        <w:rPr>
          <w:sz w:val="24"/>
          <w:szCs w:val="24"/>
          <w:lang w:eastAsia="ja-JP"/>
        </w:rPr>
        <w:t>assert and</w:t>
      </w:r>
      <w:r w:rsidR="0012676D" w:rsidRPr="008D6662">
        <w:rPr>
          <w:sz w:val="24"/>
          <w:szCs w:val="24"/>
          <w:lang w:eastAsia="ja-JP"/>
        </w:rPr>
        <w:t>/</w:t>
      </w:r>
      <w:r w:rsidR="00E40B06" w:rsidRPr="008D6662">
        <w:rPr>
          <w:sz w:val="24"/>
          <w:szCs w:val="24"/>
          <w:lang w:eastAsia="ja-JP"/>
        </w:rPr>
        <w:t xml:space="preserve">or consume </w:t>
      </w:r>
      <w:r w:rsidR="00262E58" w:rsidRPr="008D6662">
        <w:rPr>
          <w:i/>
          <w:iCs/>
          <w:sz w:val="24"/>
          <w:szCs w:val="24"/>
          <w:lang w:eastAsia="ja-JP"/>
        </w:rPr>
        <w:t>Identity</w:t>
      </w:r>
      <w:r w:rsidR="00262E58" w:rsidRPr="008D6662">
        <w:rPr>
          <w:sz w:val="24"/>
          <w:szCs w:val="24"/>
          <w:lang w:eastAsia="ja-JP"/>
        </w:rPr>
        <w:t xml:space="preserve"> </w:t>
      </w:r>
      <w:r w:rsidR="004B23E0" w:rsidRPr="008D6662">
        <w:rPr>
          <w:sz w:val="24"/>
          <w:szCs w:val="24"/>
          <w:lang w:eastAsia="ja-JP"/>
        </w:rPr>
        <w:t xml:space="preserve">and </w:t>
      </w:r>
      <w:r w:rsidR="006E4365" w:rsidRPr="008D6662">
        <w:rPr>
          <w:i/>
          <w:iCs/>
          <w:sz w:val="24"/>
          <w:szCs w:val="24"/>
          <w:lang w:eastAsia="ja-JP"/>
        </w:rPr>
        <w:t>C</w:t>
      </w:r>
      <w:r w:rsidR="004B23E0" w:rsidRPr="008D6662">
        <w:rPr>
          <w:i/>
          <w:iCs/>
          <w:sz w:val="24"/>
          <w:szCs w:val="24"/>
          <w:lang w:eastAsia="ja-JP"/>
        </w:rPr>
        <w:t>redentials</w:t>
      </w:r>
      <w:r w:rsidR="004B23E0" w:rsidRPr="008D6662">
        <w:rPr>
          <w:sz w:val="24"/>
          <w:szCs w:val="24"/>
          <w:lang w:eastAsia="ja-JP"/>
        </w:rPr>
        <w:t xml:space="preserve"> </w:t>
      </w:r>
      <w:r w:rsidR="006F358A" w:rsidRPr="008D6662">
        <w:rPr>
          <w:sz w:val="24"/>
          <w:szCs w:val="24"/>
          <w:lang w:eastAsia="ja-JP"/>
        </w:rPr>
        <w:t xml:space="preserve">in data </w:t>
      </w:r>
      <w:r w:rsidR="00086573" w:rsidRPr="008D6662">
        <w:rPr>
          <w:sz w:val="24"/>
          <w:szCs w:val="24"/>
          <w:lang w:eastAsia="ja-JP"/>
        </w:rPr>
        <w:t>pertaining</w:t>
      </w:r>
      <w:r w:rsidR="00E40B06" w:rsidRPr="008D6662">
        <w:rPr>
          <w:sz w:val="24"/>
          <w:szCs w:val="24"/>
          <w:lang w:eastAsia="ja-JP"/>
        </w:rPr>
        <w:t xml:space="preserve"> to </w:t>
      </w:r>
      <w:r w:rsidR="006A1066" w:rsidRPr="008D6662">
        <w:rPr>
          <w:i/>
          <w:sz w:val="24"/>
          <w:szCs w:val="24"/>
          <w:lang w:eastAsia="ja-JP"/>
        </w:rPr>
        <w:t>Persons</w:t>
      </w:r>
      <w:r w:rsidR="00E40B06" w:rsidRPr="008D6662">
        <w:rPr>
          <w:sz w:val="24"/>
          <w:szCs w:val="24"/>
          <w:lang w:eastAsia="ja-JP"/>
        </w:rPr>
        <w:t xml:space="preserve"> and </w:t>
      </w:r>
      <w:r w:rsidR="00665917" w:rsidRPr="008D6662">
        <w:rPr>
          <w:i/>
          <w:iCs/>
          <w:sz w:val="24"/>
          <w:szCs w:val="24"/>
          <w:lang w:eastAsia="ja-JP"/>
        </w:rPr>
        <w:t>Organization</w:t>
      </w:r>
      <w:r w:rsidR="00665917" w:rsidRPr="008D6662">
        <w:rPr>
          <w:sz w:val="24"/>
          <w:szCs w:val="24"/>
          <w:lang w:eastAsia="ja-JP"/>
        </w:rPr>
        <w:t>s</w:t>
      </w:r>
      <w:r w:rsidRPr="008D6662">
        <w:rPr>
          <w:sz w:val="24"/>
          <w:szCs w:val="24"/>
          <w:lang w:eastAsia="ja-JP"/>
        </w:rPr>
        <w:t>.</w:t>
      </w:r>
      <w:r w:rsidR="00E40B06" w:rsidRPr="008D6662">
        <w:rPr>
          <w:sz w:val="24"/>
          <w:szCs w:val="24"/>
          <w:lang w:eastAsia="ja-JP"/>
        </w:rPr>
        <w:t xml:space="preserve"> This standard may be applied to </w:t>
      </w:r>
      <w:r w:rsidR="006F358A" w:rsidRPr="008D6662">
        <w:rPr>
          <w:sz w:val="24"/>
          <w:szCs w:val="24"/>
          <w:lang w:eastAsia="ja-JP"/>
        </w:rPr>
        <w:t xml:space="preserve">digital </w:t>
      </w:r>
      <w:r w:rsidR="00E40B06" w:rsidRPr="008D6662">
        <w:rPr>
          <w:sz w:val="24"/>
          <w:szCs w:val="24"/>
          <w:lang w:eastAsia="ja-JP"/>
        </w:rPr>
        <w:t xml:space="preserve">systems and services that are used within an </w:t>
      </w:r>
      <w:r w:rsidR="00A911FF" w:rsidRPr="008D6662">
        <w:rPr>
          <w:i/>
          <w:iCs/>
          <w:sz w:val="24"/>
          <w:szCs w:val="24"/>
          <w:lang w:eastAsia="ja-JP"/>
        </w:rPr>
        <w:t>i</w:t>
      </w:r>
      <w:r w:rsidR="00CF28C8" w:rsidRPr="008D6662">
        <w:rPr>
          <w:i/>
          <w:iCs/>
          <w:sz w:val="24"/>
          <w:szCs w:val="24"/>
          <w:lang w:eastAsia="ja-JP"/>
        </w:rPr>
        <w:t>dentity</w:t>
      </w:r>
      <w:r w:rsidR="00E40B06" w:rsidRPr="008D6662">
        <w:rPr>
          <w:sz w:val="24"/>
          <w:szCs w:val="24"/>
          <w:lang w:eastAsia="ja-JP"/>
        </w:rPr>
        <w:t xml:space="preserve"> </w:t>
      </w:r>
      <w:r w:rsidR="00E40B06" w:rsidRPr="008D6662">
        <w:rPr>
          <w:i/>
          <w:iCs/>
          <w:sz w:val="24"/>
          <w:szCs w:val="24"/>
          <w:lang w:eastAsia="ja-JP"/>
        </w:rPr>
        <w:t>context</w:t>
      </w:r>
      <w:r w:rsidR="006F358A" w:rsidRPr="008D6662">
        <w:rPr>
          <w:sz w:val="24"/>
          <w:szCs w:val="24"/>
          <w:lang w:eastAsia="ja-JP"/>
        </w:rPr>
        <w:t>,</w:t>
      </w:r>
      <w:r w:rsidR="00E40B06" w:rsidRPr="008D6662">
        <w:rPr>
          <w:sz w:val="24"/>
          <w:szCs w:val="24"/>
          <w:lang w:eastAsia="ja-JP"/>
        </w:rPr>
        <w:t xml:space="preserve"> </w:t>
      </w:r>
      <w:r w:rsidR="006A1066" w:rsidRPr="008D6662">
        <w:rPr>
          <w:sz w:val="24"/>
          <w:szCs w:val="24"/>
          <w:lang w:eastAsia="ja-JP"/>
        </w:rPr>
        <w:t>and/</w:t>
      </w:r>
      <w:r w:rsidR="00E40B06" w:rsidRPr="008D6662">
        <w:rPr>
          <w:sz w:val="24"/>
          <w:szCs w:val="24"/>
          <w:lang w:eastAsia="ja-JP"/>
        </w:rPr>
        <w:t xml:space="preserve">or </w:t>
      </w:r>
      <w:r w:rsidR="004B23E0" w:rsidRPr="008D6662">
        <w:rPr>
          <w:sz w:val="24"/>
          <w:szCs w:val="24"/>
          <w:lang w:eastAsia="ja-JP"/>
        </w:rPr>
        <w:t>to those that</w:t>
      </w:r>
      <w:r w:rsidR="00E40B06" w:rsidRPr="008D6662">
        <w:rPr>
          <w:sz w:val="24"/>
          <w:szCs w:val="24"/>
          <w:lang w:eastAsia="ja-JP"/>
        </w:rPr>
        <w:t xml:space="preserve"> are used</w:t>
      </w:r>
      <w:r w:rsidR="006F358A" w:rsidRPr="008D6662">
        <w:rPr>
          <w:sz w:val="24"/>
          <w:szCs w:val="24"/>
          <w:lang w:eastAsia="ja-JP"/>
        </w:rPr>
        <w:t xml:space="preserve"> </w:t>
      </w:r>
      <w:r w:rsidR="00E40B06" w:rsidRPr="008D6662">
        <w:rPr>
          <w:sz w:val="24"/>
          <w:szCs w:val="24"/>
          <w:lang w:eastAsia="ja-JP"/>
        </w:rPr>
        <w:t xml:space="preserve">and applied across </w:t>
      </w:r>
      <w:r w:rsidR="00A911FF" w:rsidRPr="008D6662">
        <w:rPr>
          <w:i/>
          <w:iCs/>
          <w:sz w:val="24"/>
          <w:szCs w:val="24"/>
          <w:lang w:eastAsia="ja-JP"/>
        </w:rPr>
        <w:t>i</w:t>
      </w:r>
      <w:r w:rsidR="00CF28C8" w:rsidRPr="008D6662">
        <w:rPr>
          <w:i/>
          <w:iCs/>
          <w:sz w:val="24"/>
          <w:szCs w:val="24"/>
          <w:lang w:eastAsia="ja-JP"/>
        </w:rPr>
        <w:t>dentity</w:t>
      </w:r>
      <w:r w:rsidR="002F7EA0" w:rsidRPr="008D6662">
        <w:rPr>
          <w:sz w:val="24"/>
          <w:szCs w:val="24"/>
          <w:lang w:eastAsia="ja-JP"/>
        </w:rPr>
        <w:t xml:space="preserve"> </w:t>
      </w:r>
      <w:r w:rsidR="00762B6F" w:rsidRPr="008D6662">
        <w:rPr>
          <w:i/>
          <w:iCs/>
          <w:sz w:val="24"/>
          <w:szCs w:val="24"/>
          <w:lang w:eastAsia="ja-JP"/>
        </w:rPr>
        <w:t>contexts</w:t>
      </w:r>
      <w:r w:rsidR="00762B6F" w:rsidRPr="008D6662">
        <w:rPr>
          <w:sz w:val="24"/>
          <w:szCs w:val="24"/>
          <w:lang w:eastAsia="ja-JP"/>
        </w:rPr>
        <w:t xml:space="preserve"> i.e.</w:t>
      </w:r>
      <w:r w:rsidR="006A1066" w:rsidRPr="008D6662">
        <w:rPr>
          <w:sz w:val="24"/>
          <w:szCs w:val="24"/>
          <w:lang w:eastAsia="ja-JP"/>
        </w:rPr>
        <w:t>,</w:t>
      </w:r>
      <w:r w:rsidR="001066BD" w:rsidRPr="008D6662">
        <w:rPr>
          <w:sz w:val="24"/>
          <w:szCs w:val="24"/>
          <w:lang w:eastAsia="ja-JP"/>
        </w:rPr>
        <w:t xml:space="preserve"> </w:t>
      </w:r>
      <w:r w:rsidR="005650DB" w:rsidRPr="008D6662">
        <w:rPr>
          <w:sz w:val="24"/>
          <w:szCs w:val="24"/>
          <w:lang w:eastAsia="ja-JP"/>
        </w:rPr>
        <w:t xml:space="preserve">in a </w:t>
      </w:r>
      <w:r w:rsidR="006E4365" w:rsidRPr="008D6662">
        <w:rPr>
          <w:i/>
          <w:sz w:val="24"/>
          <w:szCs w:val="24"/>
          <w:lang w:eastAsia="ja-JP"/>
        </w:rPr>
        <w:t>Credential</w:t>
      </w:r>
      <w:r w:rsidR="004B23E0" w:rsidRPr="008D6662">
        <w:rPr>
          <w:sz w:val="24"/>
          <w:szCs w:val="24"/>
          <w:lang w:eastAsia="ja-JP"/>
        </w:rPr>
        <w:t xml:space="preserve"> and</w:t>
      </w:r>
      <w:r w:rsidR="00A4728C" w:rsidRPr="008D6662">
        <w:rPr>
          <w:sz w:val="24"/>
          <w:szCs w:val="24"/>
          <w:lang w:eastAsia="ja-JP"/>
        </w:rPr>
        <w:t>/</w:t>
      </w:r>
      <w:r w:rsidR="004B23E0" w:rsidRPr="008D6662">
        <w:rPr>
          <w:sz w:val="24"/>
          <w:szCs w:val="24"/>
          <w:lang w:eastAsia="ja-JP"/>
        </w:rPr>
        <w:t xml:space="preserve">or </w:t>
      </w:r>
      <w:r w:rsidR="00262E58" w:rsidRPr="008D6662">
        <w:rPr>
          <w:i/>
          <w:iCs/>
          <w:sz w:val="24"/>
          <w:szCs w:val="24"/>
          <w:lang w:eastAsia="ja-JP"/>
        </w:rPr>
        <w:t>Identity</w:t>
      </w:r>
      <w:r w:rsidR="00262E58" w:rsidRPr="008D6662">
        <w:rPr>
          <w:sz w:val="24"/>
          <w:szCs w:val="24"/>
          <w:lang w:eastAsia="ja-JP"/>
        </w:rPr>
        <w:t xml:space="preserve"> </w:t>
      </w:r>
      <w:r w:rsidR="001066BD" w:rsidRPr="008D6662">
        <w:rPr>
          <w:sz w:val="24"/>
          <w:szCs w:val="24"/>
          <w:lang w:eastAsia="ja-JP"/>
        </w:rPr>
        <w:t>federation</w:t>
      </w:r>
      <w:r w:rsidR="00E40B06" w:rsidRPr="008D6662">
        <w:rPr>
          <w:sz w:val="24"/>
          <w:szCs w:val="24"/>
          <w:lang w:eastAsia="ja-JP"/>
        </w:rPr>
        <w:t xml:space="preserve">.  </w:t>
      </w:r>
    </w:p>
    <w:p w14:paraId="13C8CE11" w14:textId="77777777" w:rsidR="00E40B06" w:rsidRPr="008D6662" w:rsidRDefault="00E40B06" w:rsidP="00572423">
      <w:pPr>
        <w:widowControl w:val="0"/>
        <w:spacing w:after="0" w:line="22" w:lineRule="atLeast"/>
        <w:rPr>
          <w:sz w:val="24"/>
          <w:szCs w:val="24"/>
          <w:lang w:eastAsia="ja-JP"/>
        </w:rPr>
      </w:pPr>
    </w:p>
    <w:p w14:paraId="34F4BE23" w14:textId="3EF598BC" w:rsidR="00086573" w:rsidRPr="008D6662" w:rsidRDefault="00E40B06" w:rsidP="00572423">
      <w:pPr>
        <w:widowControl w:val="0"/>
        <w:spacing w:after="0" w:line="22" w:lineRule="atLeast"/>
        <w:rPr>
          <w:sz w:val="24"/>
          <w:szCs w:val="24"/>
          <w:lang w:eastAsia="ja-JP"/>
        </w:rPr>
      </w:pPr>
      <w:r w:rsidRPr="008D6662">
        <w:rPr>
          <w:sz w:val="24"/>
          <w:szCs w:val="24"/>
          <w:lang w:eastAsia="ja-JP"/>
        </w:rPr>
        <w:t xml:space="preserve">This standard </w:t>
      </w:r>
      <w:r w:rsidR="00CF28C8" w:rsidRPr="008D6662">
        <w:rPr>
          <w:i/>
          <w:iCs/>
          <w:sz w:val="24"/>
          <w:szCs w:val="24"/>
          <w:lang w:eastAsia="ja-JP"/>
        </w:rPr>
        <w:t>shall</w:t>
      </w:r>
      <w:r w:rsidRPr="008D6662">
        <w:rPr>
          <w:sz w:val="24"/>
          <w:szCs w:val="24"/>
          <w:lang w:eastAsia="ja-JP"/>
        </w:rPr>
        <w:t xml:space="preserve"> not be construed to</w:t>
      </w:r>
      <w:r w:rsidR="00086573" w:rsidRPr="008D6662">
        <w:rPr>
          <w:sz w:val="24"/>
          <w:szCs w:val="24"/>
          <w:lang w:eastAsia="ja-JP"/>
        </w:rPr>
        <w:t>:</w:t>
      </w:r>
      <w:r w:rsidR="00370FCE" w:rsidRPr="008D6662">
        <w:rPr>
          <w:sz w:val="24"/>
          <w:szCs w:val="24"/>
          <w:lang w:eastAsia="ja-JP"/>
        </w:rPr>
        <w:br/>
      </w:r>
    </w:p>
    <w:p w14:paraId="5B01F00B" w14:textId="16B0B2DE" w:rsidR="00086573" w:rsidRPr="008D6662" w:rsidRDefault="00370FCE">
      <w:pPr>
        <w:pStyle w:val="ListParagraph"/>
        <w:widowControl w:val="0"/>
        <w:numPr>
          <w:ilvl w:val="0"/>
          <w:numId w:val="6"/>
        </w:numPr>
        <w:spacing w:after="0" w:line="22" w:lineRule="atLeast"/>
        <w:rPr>
          <w:sz w:val="24"/>
          <w:szCs w:val="24"/>
          <w:lang w:eastAsia="ja-JP"/>
        </w:rPr>
      </w:pPr>
      <w:r w:rsidRPr="008D6662">
        <w:rPr>
          <w:sz w:val="24"/>
          <w:szCs w:val="24"/>
          <w:lang w:eastAsia="ja-JP"/>
        </w:rPr>
        <w:t>C</w:t>
      </w:r>
      <w:r w:rsidR="00E40B06" w:rsidRPr="008D6662">
        <w:rPr>
          <w:sz w:val="24"/>
          <w:szCs w:val="24"/>
          <w:lang w:eastAsia="ja-JP"/>
        </w:rPr>
        <w:t>reate non-compliance with any legal, regulatory</w:t>
      </w:r>
      <w:r w:rsidR="0012676D" w:rsidRPr="008D6662">
        <w:rPr>
          <w:sz w:val="24"/>
          <w:szCs w:val="24"/>
          <w:lang w:eastAsia="ja-JP"/>
        </w:rPr>
        <w:t>,</w:t>
      </w:r>
      <w:r w:rsidR="00E40B06" w:rsidRPr="008D6662">
        <w:rPr>
          <w:sz w:val="24"/>
          <w:szCs w:val="24"/>
          <w:lang w:eastAsia="ja-JP"/>
        </w:rPr>
        <w:t xml:space="preserve"> or contractual requirements, duties</w:t>
      </w:r>
      <w:r w:rsidR="001066BD" w:rsidRPr="008D6662">
        <w:rPr>
          <w:sz w:val="24"/>
          <w:szCs w:val="24"/>
          <w:lang w:eastAsia="ja-JP"/>
        </w:rPr>
        <w:t>, standards, directives</w:t>
      </w:r>
      <w:r w:rsidR="0012676D" w:rsidRPr="008D6662">
        <w:rPr>
          <w:sz w:val="24"/>
          <w:szCs w:val="24"/>
          <w:lang w:eastAsia="ja-JP"/>
        </w:rPr>
        <w:t>,</w:t>
      </w:r>
      <w:r w:rsidR="00E40B06" w:rsidRPr="008D6662">
        <w:rPr>
          <w:sz w:val="24"/>
          <w:szCs w:val="24"/>
          <w:lang w:eastAsia="ja-JP"/>
        </w:rPr>
        <w:t xml:space="preserve"> and agreements </w:t>
      </w:r>
      <w:r w:rsidR="00086573" w:rsidRPr="008D6662">
        <w:rPr>
          <w:sz w:val="24"/>
          <w:szCs w:val="24"/>
          <w:lang w:eastAsia="ja-JP"/>
        </w:rPr>
        <w:t xml:space="preserve">that </w:t>
      </w:r>
      <w:r w:rsidR="00E40B06" w:rsidRPr="008D6662">
        <w:rPr>
          <w:sz w:val="24"/>
          <w:szCs w:val="24"/>
          <w:lang w:eastAsia="ja-JP"/>
        </w:rPr>
        <w:t xml:space="preserve">users of this standard may </w:t>
      </w:r>
      <w:r w:rsidR="00086573" w:rsidRPr="008D6662">
        <w:rPr>
          <w:sz w:val="24"/>
          <w:szCs w:val="24"/>
          <w:lang w:eastAsia="ja-JP"/>
        </w:rPr>
        <w:t xml:space="preserve">otherwise </w:t>
      </w:r>
      <w:r w:rsidR="00E40B06" w:rsidRPr="008D6662">
        <w:rPr>
          <w:sz w:val="24"/>
          <w:szCs w:val="24"/>
          <w:lang w:eastAsia="ja-JP"/>
        </w:rPr>
        <w:t>be under</w:t>
      </w:r>
      <w:r w:rsidR="006A1066" w:rsidRPr="008D6662">
        <w:rPr>
          <w:sz w:val="24"/>
          <w:szCs w:val="24"/>
          <w:lang w:eastAsia="ja-JP"/>
        </w:rPr>
        <w:t>; nor</w:t>
      </w:r>
      <w:r w:rsidR="00086573" w:rsidRPr="008D6662">
        <w:rPr>
          <w:sz w:val="24"/>
          <w:szCs w:val="24"/>
          <w:lang w:eastAsia="ja-JP"/>
        </w:rPr>
        <w:t xml:space="preserve"> </w:t>
      </w:r>
    </w:p>
    <w:p w14:paraId="4CE9962D" w14:textId="77777777" w:rsidR="00370FCE" w:rsidRPr="008D6662" w:rsidRDefault="00370FCE" w:rsidP="00572423">
      <w:pPr>
        <w:pStyle w:val="ListParagraph"/>
        <w:widowControl w:val="0"/>
        <w:spacing w:after="0" w:line="22" w:lineRule="atLeast"/>
        <w:rPr>
          <w:sz w:val="24"/>
          <w:szCs w:val="24"/>
          <w:lang w:eastAsia="ja-JP"/>
        </w:rPr>
      </w:pPr>
    </w:p>
    <w:p w14:paraId="7F59413D" w14:textId="3171A1CD" w:rsidR="00237601" w:rsidRPr="008D6662" w:rsidRDefault="00086573">
      <w:pPr>
        <w:pStyle w:val="ListParagraph"/>
        <w:widowControl w:val="0"/>
        <w:numPr>
          <w:ilvl w:val="0"/>
          <w:numId w:val="6"/>
        </w:numPr>
        <w:spacing w:after="0" w:line="22" w:lineRule="atLeast"/>
        <w:rPr>
          <w:sz w:val="24"/>
          <w:szCs w:val="24"/>
          <w:lang w:eastAsia="ja-JP"/>
        </w:rPr>
      </w:pPr>
      <w:r w:rsidRPr="008D6662">
        <w:rPr>
          <w:sz w:val="24"/>
          <w:szCs w:val="24"/>
          <w:lang w:eastAsia="ja-JP"/>
        </w:rPr>
        <w:t>Favour or mandate any specific technology method</w:t>
      </w:r>
      <w:r w:rsidR="004B23E0" w:rsidRPr="008D6662">
        <w:rPr>
          <w:sz w:val="24"/>
          <w:szCs w:val="24"/>
          <w:lang w:eastAsia="ja-JP"/>
        </w:rPr>
        <w:t>, process</w:t>
      </w:r>
      <w:r w:rsidR="006A1066" w:rsidRPr="008D6662">
        <w:rPr>
          <w:sz w:val="24"/>
          <w:szCs w:val="24"/>
          <w:lang w:eastAsia="ja-JP"/>
        </w:rPr>
        <w:t>,</w:t>
      </w:r>
      <w:r w:rsidRPr="008D6662">
        <w:rPr>
          <w:sz w:val="24"/>
          <w:szCs w:val="24"/>
          <w:lang w:eastAsia="ja-JP"/>
        </w:rPr>
        <w:t xml:space="preserve"> or application. </w:t>
      </w:r>
      <w:r w:rsidR="00E921DD" w:rsidRPr="008D6662">
        <w:rPr>
          <w:sz w:val="24"/>
          <w:szCs w:val="24"/>
          <w:lang w:eastAsia="ja-JP"/>
        </w:rPr>
        <w:br/>
      </w:r>
    </w:p>
    <w:p w14:paraId="2B92821F" w14:textId="2EF5BADC" w:rsidR="000D11C6" w:rsidRPr="00042E6D" w:rsidRDefault="000D11C6" w:rsidP="000D11C6">
      <w:pPr>
        <w:pStyle w:val="Heading1"/>
        <w:keepNext w:val="0"/>
        <w:keepLines w:val="0"/>
        <w:widowControl w:val="0"/>
        <w:spacing w:before="0" w:line="22" w:lineRule="atLeast"/>
        <w:ind w:left="431" w:hanging="431"/>
        <w:rPr>
          <w:rFonts w:eastAsia="MS Mincho" w:cstheme="minorHAnsi"/>
          <w:sz w:val="12"/>
          <w:szCs w:val="12"/>
          <w:lang w:eastAsia="ja-JP"/>
        </w:rPr>
      </w:pPr>
      <w:bookmarkStart w:id="16" w:name="_Toc128576775"/>
      <w:bookmarkStart w:id="17" w:name="_Toc353342670"/>
      <w:r w:rsidRPr="00042E6D">
        <w:rPr>
          <w:rFonts w:eastAsia="MS Mincho" w:cstheme="minorHAnsi"/>
          <w:lang w:eastAsia="ja-JP"/>
        </w:rPr>
        <w:t>Normative References</w:t>
      </w:r>
      <w:bookmarkEnd w:id="16"/>
      <w:r w:rsidRPr="00042E6D">
        <w:rPr>
          <w:rFonts w:eastAsia="MS Mincho" w:cstheme="minorHAnsi"/>
          <w:lang w:eastAsia="ja-JP"/>
        </w:rPr>
        <w:br/>
      </w:r>
    </w:p>
    <w:bookmarkEnd w:id="17"/>
    <w:p w14:paraId="38C810C3" w14:textId="51D82F38" w:rsidR="00406DE2" w:rsidRPr="00042E6D" w:rsidRDefault="00370FCE" w:rsidP="00572423">
      <w:pPr>
        <w:widowControl w:val="0"/>
        <w:spacing w:after="0" w:line="22" w:lineRule="atLeast"/>
        <w:rPr>
          <w:sz w:val="24"/>
          <w:szCs w:val="24"/>
          <w:lang w:eastAsia="ja-JP"/>
        </w:rPr>
      </w:pPr>
      <w:r w:rsidRPr="00042E6D">
        <w:rPr>
          <w:sz w:val="24"/>
          <w:szCs w:val="24"/>
          <w:lang w:eastAsia="ja-JP"/>
        </w:rPr>
        <w:t>There are no normative references in this document.</w:t>
      </w:r>
      <w:r w:rsidR="00E921DD" w:rsidRPr="00042E6D">
        <w:rPr>
          <w:sz w:val="24"/>
          <w:szCs w:val="24"/>
          <w:lang w:eastAsia="ja-JP"/>
        </w:rPr>
        <w:br/>
      </w:r>
    </w:p>
    <w:p w14:paraId="79CFB407" w14:textId="130BB64C" w:rsidR="000D11C6" w:rsidRPr="00042E6D" w:rsidRDefault="000D11C6" w:rsidP="000D11C6">
      <w:pPr>
        <w:pStyle w:val="Heading1"/>
        <w:keepNext w:val="0"/>
        <w:keepLines w:val="0"/>
        <w:widowControl w:val="0"/>
        <w:spacing w:before="0" w:line="22" w:lineRule="atLeast"/>
        <w:ind w:left="431" w:hanging="431"/>
        <w:rPr>
          <w:rFonts w:eastAsia="MS Mincho" w:cstheme="minorBidi"/>
          <w:sz w:val="12"/>
          <w:szCs w:val="12"/>
          <w:lang w:eastAsia="ja-JP"/>
        </w:rPr>
      </w:pPr>
      <w:bookmarkStart w:id="18" w:name="_Toc128576776"/>
      <w:bookmarkStart w:id="19" w:name="_Toc353342671"/>
      <w:r w:rsidRPr="60B36A9E">
        <w:rPr>
          <w:rFonts w:eastAsia="MS Mincho" w:cstheme="minorBidi"/>
          <w:lang w:eastAsia="ja-JP"/>
        </w:rPr>
        <w:t>Terms and Definitions</w:t>
      </w:r>
      <w:bookmarkEnd w:id="18"/>
      <w:r>
        <w:br/>
      </w:r>
    </w:p>
    <w:p w14:paraId="6D10E396" w14:textId="52D14079" w:rsidR="00237601" w:rsidRPr="00042E6D" w:rsidRDefault="008F362F" w:rsidP="00572423">
      <w:pPr>
        <w:widowControl w:val="0"/>
        <w:spacing w:after="0" w:line="22" w:lineRule="atLeast"/>
      </w:pPr>
      <w:bookmarkStart w:id="20" w:name="_Clause_title"/>
      <w:bookmarkStart w:id="21" w:name="_Clause_title_1"/>
      <w:bookmarkEnd w:id="19"/>
      <w:bookmarkEnd w:id="20"/>
      <w:bookmarkEnd w:id="21"/>
      <w:r w:rsidRPr="00042E6D">
        <w:t xml:space="preserve">For the purposes of this document, the </w:t>
      </w:r>
      <w:r w:rsidR="00F475F2" w:rsidRPr="00042E6D">
        <w:t>following terms</w:t>
      </w:r>
      <w:r w:rsidRPr="00042E6D">
        <w:t xml:space="preserve"> and definitions shall apply. Terms used in this Standard are in italic </w:t>
      </w:r>
      <w:r w:rsidR="00F33D0D" w:rsidRPr="00042E6D">
        <w:t>font</w:t>
      </w:r>
      <w:r w:rsidR="003628F4" w:rsidRPr="00042E6D">
        <w:t xml:space="preserve">. </w:t>
      </w:r>
      <w:r w:rsidR="00F475F2" w:rsidRPr="00042E6D">
        <w:t>I</w:t>
      </w:r>
      <w:r w:rsidR="003628F4" w:rsidRPr="00042E6D">
        <w:t xml:space="preserve">mportant </w:t>
      </w:r>
      <w:r w:rsidRPr="00042E6D">
        <w:t xml:space="preserve">terms </w:t>
      </w:r>
      <w:r w:rsidR="00F475F2" w:rsidRPr="00042E6D">
        <w:t>are</w:t>
      </w:r>
      <w:r w:rsidRPr="00042E6D">
        <w:t xml:space="preserve"> capitalized.</w:t>
      </w:r>
    </w:p>
    <w:p w14:paraId="1CF1316F" w14:textId="77777777" w:rsidR="00F7130B" w:rsidRPr="00042E6D" w:rsidRDefault="00F7130B" w:rsidP="00572423">
      <w:pPr>
        <w:widowControl w:val="0"/>
        <w:spacing w:after="0" w:line="22" w:lineRule="atLeast"/>
        <w:rPr>
          <w:sz w:val="24"/>
          <w:szCs w:val="24"/>
        </w:rPr>
      </w:pPr>
    </w:p>
    <w:p w14:paraId="16326764" w14:textId="5DFE99B5" w:rsidR="00524B03" w:rsidRPr="00042E6D" w:rsidRDefault="00396A3C" w:rsidP="00572423">
      <w:pPr>
        <w:widowControl w:val="0"/>
        <w:spacing w:after="0" w:line="22" w:lineRule="atLeast"/>
        <w:ind w:left="360"/>
        <w:rPr>
          <w:b/>
          <w:bCs/>
          <w:iCs/>
          <w:sz w:val="24"/>
          <w:szCs w:val="24"/>
        </w:rPr>
      </w:pPr>
      <w:bookmarkStart w:id="22" w:name="_Hlk42108305"/>
      <w:r>
        <w:rPr>
          <w:b/>
          <w:bCs/>
          <w:iCs/>
          <w:sz w:val="24"/>
          <w:szCs w:val="24"/>
        </w:rPr>
        <w:t>a</w:t>
      </w:r>
      <w:r w:rsidR="003628F4" w:rsidRPr="00042E6D">
        <w:rPr>
          <w:b/>
          <w:bCs/>
          <w:iCs/>
          <w:sz w:val="24"/>
          <w:szCs w:val="24"/>
        </w:rPr>
        <w:t>gency Relationship</w:t>
      </w:r>
    </w:p>
    <w:p w14:paraId="745EDBDD" w14:textId="2F7DDA86" w:rsidR="002F22D1" w:rsidRPr="00042E6D" w:rsidRDefault="00396A3C" w:rsidP="002F22D1">
      <w:pPr>
        <w:widowControl w:val="0"/>
        <w:spacing w:after="0" w:line="22" w:lineRule="atLeast"/>
        <w:ind w:left="357"/>
        <w:rPr>
          <w:b/>
          <w:bCs/>
          <w:iCs/>
          <w:sz w:val="24"/>
          <w:szCs w:val="24"/>
        </w:rPr>
      </w:pPr>
      <w:r>
        <w:rPr>
          <w:color w:val="000000"/>
          <w:sz w:val="24"/>
          <w:szCs w:val="24"/>
        </w:rPr>
        <w:t>A</w:t>
      </w:r>
      <w:r w:rsidR="006A1066" w:rsidRPr="00042E6D">
        <w:rPr>
          <w:color w:val="000000"/>
          <w:sz w:val="24"/>
          <w:szCs w:val="24"/>
        </w:rPr>
        <w:t xml:space="preserve"> </w:t>
      </w:r>
      <w:r w:rsidR="006A1066" w:rsidRPr="00042E6D">
        <w:rPr>
          <w:sz w:val="24"/>
          <w:szCs w:val="24"/>
        </w:rPr>
        <w:t xml:space="preserve">special case of a </w:t>
      </w:r>
      <w:r w:rsidR="003628F4" w:rsidRPr="00042E6D">
        <w:rPr>
          <w:i/>
          <w:sz w:val="24"/>
          <w:szCs w:val="24"/>
        </w:rPr>
        <w:t>Balanced Relationship</w:t>
      </w:r>
      <w:r w:rsidR="006A1066" w:rsidRPr="00042E6D">
        <w:rPr>
          <w:sz w:val="24"/>
          <w:szCs w:val="24"/>
        </w:rPr>
        <w:t xml:space="preserve"> </w:t>
      </w:r>
      <w:r w:rsidR="006A1066" w:rsidRPr="00042E6D">
        <w:rPr>
          <w:color w:val="000000"/>
          <w:sz w:val="24"/>
          <w:szCs w:val="24"/>
        </w:rPr>
        <w:t xml:space="preserve">where the </w:t>
      </w:r>
      <w:r w:rsidR="006A1066" w:rsidRPr="00042E6D">
        <w:rPr>
          <w:i/>
          <w:color w:val="000000"/>
          <w:sz w:val="24"/>
          <w:szCs w:val="24"/>
        </w:rPr>
        <w:t>Entities</w:t>
      </w:r>
      <w:r w:rsidR="006A1066" w:rsidRPr="00042E6D">
        <w:rPr>
          <w:color w:val="000000"/>
          <w:sz w:val="24"/>
          <w:szCs w:val="24"/>
        </w:rPr>
        <w:t xml:space="preserve"> are equals, but where one </w:t>
      </w:r>
      <w:r w:rsidR="006A1066" w:rsidRPr="00042E6D">
        <w:rPr>
          <w:i/>
          <w:color w:val="000000"/>
          <w:sz w:val="24"/>
          <w:szCs w:val="24"/>
        </w:rPr>
        <w:t>Entity</w:t>
      </w:r>
      <w:r w:rsidR="006A1066" w:rsidRPr="00042E6D">
        <w:rPr>
          <w:color w:val="000000"/>
          <w:sz w:val="24"/>
          <w:szCs w:val="24"/>
        </w:rPr>
        <w:t xml:space="preserve"> (the Principal) </w:t>
      </w:r>
      <w:r w:rsidR="006A1066" w:rsidRPr="00042E6D">
        <w:rPr>
          <w:color w:val="333333"/>
          <w:sz w:val="24"/>
          <w:szCs w:val="24"/>
          <w:shd w:val="clear" w:color="auto" w:fill="FFFFFF"/>
        </w:rPr>
        <w:t xml:space="preserve">appoints another </w:t>
      </w:r>
      <w:r w:rsidR="006A1066" w:rsidRPr="00042E6D">
        <w:rPr>
          <w:i/>
          <w:color w:val="333333"/>
          <w:sz w:val="24"/>
          <w:szCs w:val="24"/>
          <w:shd w:val="clear" w:color="auto" w:fill="FFFFFF"/>
        </w:rPr>
        <w:t>Entity</w:t>
      </w:r>
      <w:r w:rsidR="006A1066" w:rsidRPr="00042E6D">
        <w:rPr>
          <w:color w:val="333333"/>
          <w:sz w:val="24"/>
          <w:szCs w:val="24"/>
          <w:shd w:val="clear" w:color="auto" w:fill="FFFFFF"/>
        </w:rPr>
        <w:t xml:space="preserve"> (the </w:t>
      </w:r>
      <w:r w:rsidR="006A1066" w:rsidRPr="00042E6D">
        <w:rPr>
          <w:i/>
          <w:color w:val="333333"/>
          <w:sz w:val="24"/>
          <w:szCs w:val="24"/>
          <w:shd w:val="clear" w:color="auto" w:fill="FFFFFF"/>
        </w:rPr>
        <w:t>Agent</w:t>
      </w:r>
      <w:r w:rsidR="006A1066" w:rsidRPr="00042E6D">
        <w:rPr>
          <w:color w:val="333333"/>
          <w:sz w:val="24"/>
          <w:szCs w:val="24"/>
          <w:shd w:val="clear" w:color="auto" w:fill="FFFFFF"/>
        </w:rPr>
        <w:t>) to act on the Principal’s behalf for a specified purpose (e.g., power of attorney, an accounting firm filing taxes for a corporation)</w:t>
      </w:r>
      <w:r w:rsidR="006A1066" w:rsidRPr="00042E6D">
        <w:rPr>
          <w:color w:val="000000"/>
          <w:sz w:val="24"/>
          <w:szCs w:val="24"/>
        </w:rPr>
        <w:t>.</w:t>
      </w:r>
      <w:r w:rsidR="00944006" w:rsidRPr="00042E6D">
        <w:rPr>
          <w:color w:val="000000"/>
          <w:sz w:val="24"/>
          <w:szCs w:val="24"/>
        </w:rPr>
        <w:t xml:space="preserve"> </w:t>
      </w:r>
      <w:r w:rsidR="006A1066" w:rsidRPr="00042E6D">
        <w:rPr>
          <w:color w:val="000000"/>
          <w:sz w:val="24"/>
          <w:szCs w:val="24"/>
        </w:rPr>
        <w:t>See also “</w:t>
      </w:r>
      <w:r w:rsidR="003628F4" w:rsidRPr="00042E6D">
        <w:rPr>
          <w:i/>
          <w:color w:val="000000"/>
          <w:sz w:val="24"/>
          <w:szCs w:val="24"/>
        </w:rPr>
        <w:t>R</w:t>
      </w:r>
      <w:r w:rsidR="006A1066" w:rsidRPr="00042E6D">
        <w:rPr>
          <w:i/>
          <w:color w:val="000000"/>
          <w:sz w:val="24"/>
          <w:szCs w:val="24"/>
        </w:rPr>
        <w:t>elationship</w:t>
      </w:r>
      <w:r w:rsidR="006A1066" w:rsidRPr="00042E6D">
        <w:rPr>
          <w:color w:val="000000"/>
          <w:sz w:val="24"/>
          <w:szCs w:val="24"/>
        </w:rPr>
        <w:t>”, “</w:t>
      </w:r>
      <w:r w:rsidR="003628F4" w:rsidRPr="00042E6D">
        <w:rPr>
          <w:i/>
          <w:color w:val="000000"/>
          <w:sz w:val="24"/>
          <w:szCs w:val="24"/>
        </w:rPr>
        <w:t>Balanced Relationship</w:t>
      </w:r>
      <w:r w:rsidR="006A1066" w:rsidRPr="00042E6D">
        <w:rPr>
          <w:color w:val="000000"/>
          <w:sz w:val="24"/>
          <w:szCs w:val="24"/>
        </w:rPr>
        <w:t>”, and “</w:t>
      </w:r>
      <w:r w:rsidR="003628F4" w:rsidRPr="00042E6D">
        <w:rPr>
          <w:i/>
          <w:color w:val="000000"/>
          <w:sz w:val="24"/>
          <w:szCs w:val="24"/>
        </w:rPr>
        <w:t>Directed Relationship</w:t>
      </w:r>
      <w:r w:rsidR="006A1066" w:rsidRPr="00042E6D">
        <w:rPr>
          <w:color w:val="000000"/>
          <w:sz w:val="24"/>
          <w:szCs w:val="24"/>
        </w:rPr>
        <w:t>”.</w:t>
      </w:r>
      <w:r w:rsidR="002F22D1" w:rsidRPr="00042E6D">
        <w:rPr>
          <w:iCs/>
          <w:sz w:val="24"/>
          <w:szCs w:val="24"/>
        </w:rPr>
        <w:br/>
      </w:r>
      <w:r w:rsidR="002F22D1" w:rsidRPr="00042E6D">
        <w:rPr>
          <w:iCs/>
          <w:sz w:val="24"/>
          <w:szCs w:val="24"/>
        </w:rPr>
        <w:br/>
      </w:r>
      <w:r>
        <w:rPr>
          <w:b/>
          <w:bCs/>
          <w:iCs/>
          <w:sz w:val="24"/>
          <w:szCs w:val="24"/>
        </w:rPr>
        <w:t>a</w:t>
      </w:r>
      <w:r w:rsidR="00524B03" w:rsidRPr="00042E6D">
        <w:rPr>
          <w:b/>
          <w:bCs/>
          <w:iCs/>
          <w:sz w:val="24"/>
          <w:szCs w:val="24"/>
        </w:rPr>
        <w:t>gent</w:t>
      </w:r>
    </w:p>
    <w:p w14:paraId="1E102B13" w14:textId="32F6C272" w:rsidR="002F22D1" w:rsidRPr="00042E6D" w:rsidRDefault="00396A3C" w:rsidP="002F22D1">
      <w:pPr>
        <w:widowControl w:val="0"/>
        <w:spacing w:after="0" w:line="22" w:lineRule="atLeast"/>
        <w:ind w:left="360"/>
        <w:rPr>
          <w:b/>
          <w:bCs/>
          <w:iCs/>
          <w:sz w:val="24"/>
          <w:szCs w:val="24"/>
        </w:rPr>
      </w:pPr>
      <w:r>
        <w:rPr>
          <w:rFonts w:cs="Helvetica"/>
          <w:color w:val="000000"/>
          <w:sz w:val="24"/>
          <w:szCs w:val="24"/>
          <w:shd w:val="clear" w:color="auto" w:fill="FFFFFF"/>
        </w:rPr>
        <w:t>A</w:t>
      </w:r>
      <w:r w:rsidR="00944006" w:rsidRPr="00042E6D">
        <w:rPr>
          <w:rFonts w:cs="Helvetica"/>
          <w:color w:val="000000"/>
          <w:sz w:val="24"/>
          <w:szCs w:val="24"/>
          <w:shd w:val="clear" w:color="auto" w:fill="FFFFFF"/>
        </w:rPr>
        <w:t xml:space="preserve">n </w:t>
      </w:r>
      <w:r w:rsidR="00944006" w:rsidRPr="00042E6D">
        <w:rPr>
          <w:rFonts w:cs="Helvetica"/>
          <w:i/>
          <w:color w:val="000000"/>
          <w:sz w:val="24"/>
          <w:szCs w:val="24"/>
          <w:shd w:val="clear" w:color="auto" w:fill="FFFFFF"/>
        </w:rPr>
        <w:t>Entity</w:t>
      </w:r>
      <w:r w:rsidR="00944006" w:rsidRPr="00042E6D">
        <w:rPr>
          <w:rFonts w:cs="Helvetica"/>
          <w:color w:val="000000"/>
          <w:sz w:val="24"/>
          <w:szCs w:val="24"/>
          <w:shd w:val="clear" w:color="auto" w:fill="FFFFFF"/>
        </w:rPr>
        <w:t xml:space="preserve"> that acts on behalf of another </w:t>
      </w:r>
      <w:r w:rsidR="00944006" w:rsidRPr="00042E6D">
        <w:rPr>
          <w:rFonts w:cs="Helvetica"/>
          <w:i/>
          <w:color w:val="000000"/>
          <w:sz w:val="24"/>
          <w:szCs w:val="24"/>
          <w:shd w:val="clear" w:color="auto" w:fill="FFFFFF"/>
        </w:rPr>
        <w:t>Entity</w:t>
      </w:r>
      <w:r w:rsidR="00944006" w:rsidRPr="00042E6D">
        <w:rPr>
          <w:rFonts w:cs="Helvetica"/>
          <w:color w:val="000000"/>
          <w:sz w:val="24"/>
          <w:szCs w:val="24"/>
          <w:shd w:val="clear" w:color="auto" w:fill="FFFFFF"/>
        </w:rPr>
        <w:t>.</w:t>
      </w:r>
      <w:r w:rsidR="00524B03" w:rsidRPr="00042E6D">
        <w:rPr>
          <w:iCs/>
          <w:sz w:val="24"/>
          <w:szCs w:val="24"/>
        </w:rPr>
        <w:br/>
      </w:r>
    </w:p>
    <w:p w14:paraId="59B6FED2" w14:textId="77777777" w:rsidR="002F22D1" w:rsidRPr="00042E6D" w:rsidRDefault="00E921DD" w:rsidP="002F22D1">
      <w:pPr>
        <w:widowControl w:val="0"/>
        <w:spacing w:after="0" w:line="22" w:lineRule="atLeast"/>
        <w:ind w:left="360"/>
        <w:rPr>
          <w:b/>
          <w:bCs/>
          <w:iCs/>
          <w:sz w:val="24"/>
          <w:szCs w:val="24"/>
        </w:rPr>
      </w:pPr>
      <w:r w:rsidRPr="00042E6D">
        <w:rPr>
          <w:b/>
          <w:bCs/>
          <w:iCs/>
          <w:sz w:val="24"/>
          <w:szCs w:val="24"/>
        </w:rPr>
        <w:t xml:space="preserve">assigned </w:t>
      </w:r>
      <w:r w:rsidR="00002BFA" w:rsidRPr="00042E6D">
        <w:rPr>
          <w:b/>
          <w:bCs/>
          <w:sz w:val="24"/>
          <w:szCs w:val="24"/>
        </w:rPr>
        <w:t>identifier</w:t>
      </w:r>
    </w:p>
    <w:p w14:paraId="1A5A1DDC" w14:textId="5593D258" w:rsidR="002F22D1" w:rsidRPr="00042E6D" w:rsidRDefault="00396A3C" w:rsidP="002F22D1">
      <w:pPr>
        <w:widowControl w:val="0"/>
        <w:spacing w:after="0" w:line="22" w:lineRule="atLeast"/>
        <w:ind w:left="360"/>
        <w:rPr>
          <w:b/>
          <w:bCs/>
          <w:iCs/>
          <w:sz w:val="24"/>
          <w:szCs w:val="24"/>
        </w:rPr>
      </w:pPr>
      <w:r>
        <w:rPr>
          <w:iCs/>
          <w:sz w:val="24"/>
          <w:szCs w:val="24"/>
        </w:rPr>
        <w:t>A</w:t>
      </w:r>
      <w:r w:rsidR="00023803" w:rsidRPr="00042E6D">
        <w:rPr>
          <w:iCs/>
          <w:sz w:val="24"/>
          <w:szCs w:val="24"/>
        </w:rPr>
        <w:t xml:space="preserve"> </w:t>
      </w:r>
      <w:r w:rsidR="009925F7" w:rsidRPr="00042E6D">
        <w:rPr>
          <w:sz w:val="24"/>
          <w:szCs w:val="24"/>
        </w:rPr>
        <w:t xml:space="preserve">numeric or alphanumeric string that is generated automatically and that uniquely distinguishes between </w:t>
      </w:r>
      <w:r w:rsidR="009925F7" w:rsidRPr="00042E6D">
        <w:rPr>
          <w:i/>
          <w:sz w:val="24"/>
          <w:szCs w:val="24"/>
        </w:rPr>
        <w:t>Entities</w:t>
      </w:r>
      <w:r w:rsidR="009925F7" w:rsidRPr="00042E6D">
        <w:rPr>
          <w:sz w:val="24"/>
          <w:szCs w:val="24"/>
        </w:rPr>
        <w:t xml:space="preserve"> within a population without the use of any other </w:t>
      </w:r>
      <w:r w:rsidR="009925F7" w:rsidRPr="00042E6D">
        <w:rPr>
          <w:i/>
          <w:sz w:val="24"/>
          <w:szCs w:val="24"/>
        </w:rPr>
        <w:t>identity attributes</w:t>
      </w:r>
      <w:r w:rsidR="009925F7" w:rsidRPr="00042E6D">
        <w:rPr>
          <w:sz w:val="24"/>
          <w:szCs w:val="24"/>
        </w:rPr>
        <w:t>.</w:t>
      </w:r>
      <w:r w:rsidR="00E921DD" w:rsidRPr="00042E6D">
        <w:rPr>
          <w:iCs/>
          <w:sz w:val="24"/>
          <w:szCs w:val="24"/>
        </w:rPr>
        <w:br/>
      </w:r>
    </w:p>
    <w:p w14:paraId="7EB68EB2" w14:textId="4C6174A8" w:rsidR="00E921DD" w:rsidRPr="00042E6D" w:rsidRDefault="00D5674C" w:rsidP="002F22D1">
      <w:pPr>
        <w:spacing w:after="0" w:line="22" w:lineRule="atLeast"/>
        <w:ind w:left="357"/>
        <w:rPr>
          <w:b/>
          <w:bCs/>
          <w:iCs/>
          <w:sz w:val="24"/>
          <w:szCs w:val="24"/>
        </w:rPr>
      </w:pPr>
      <w:r>
        <w:rPr>
          <w:b/>
          <w:bCs/>
          <w:iCs/>
          <w:sz w:val="24"/>
          <w:szCs w:val="24"/>
        </w:rPr>
        <w:t>a</w:t>
      </w:r>
      <w:r w:rsidR="00E921DD" w:rsidRPr="00042E6D">
        <w:rPr>
          <w:b/>
          <w:bCs/>
          <w:iCs/>
          <w:sz w:val="24"/>
          <w:szCs w:val="24"/>
        </w:rPr>
        <w:t>ssurance</w:t>
      </w:r>
    </w:p>
    <w:p w14:paraId="109903DA" w14:textId="166BE345" w:rsidR="00E921DD" w:rsidRPr="00042E6D" w:rsidRDefault="00D5674C" w:rsidP="002F22D1">
      <w:pPr>
        <w:widowControl w:val="0"/>
        <w:spacing w:after="0" w:line="22" w:lineRule="atLeast"/>
        <w:ind w:left="360"/>
        <w:rPr>
          <w:iCs/>
          <w:sz w:val="24"/>
          <w:szCs w:val="24"/>
        </w:rPr>
      </w:pPr>
      <w:r>
        <w:rPr>
          <w:iCs/>
          <w:sz w:val="24"/>
          <w:szCs w:val="24"/>
        </w:rPr>
        <w:t>C</w:t>
      </w:r>
      <w:r w:rsidR="007616B8" w:rsidRPr="00042E6D">
        <w:rPr>
          <w:iCs/>
          <w:sz w:val="24"/>
          <w:szCs w:val="24"/>
        </w:rPr>
        <w:t>onfidence</w:t>
      </w:r>
      <w:r w:rsidR="00E921DD" w:rsidRPr="00042E6D">
        <w:rPr>
          <w:iCs/>
          <w:sz w:val="24"/>
          <w:szCs w:val="24"/>
        </w:rPr>
        <w:t xml:space="preserve"> that a statement is true.</w:t>
      </w:r>
      <w:r w:rsidR="00E921DD" w:rsidRPr="00042E6D">
        <w:rPr>
          <w:iCs/>
          <w:sz w:val="24"/>
          <w:szCs w:val="24"/>
        </w:rPr>
        <w:br/>
      </w:r>
    </w:p>
    <w:p w14:paraId="499DA84F" w14:textId="63263DAA" w:rsidR="00E921DD" w:rsidRPr="00042E6D" w:rsidRDefault="00E921DD" w:rsidP="00572423">
      <w:pPr>
        <w:widowControl w:val="0"/>
        <w:spacing w:after="0" w:line="22" w:lineRule="atLeast"/>
        <w:ind w:left="360"/>
        <w:rPr>
          <w:b/>
          <w:bCs/>
          <w:iCs/>
          <w:sz w:val="24"/>
          <w:szCs w:val="24"/>
        </w:rPr>
      </w:pPr>
      <w:r w:rsidRPr="00042E6D">
        <w:rPr>
          <w:b/>
          <w:bCs/>
          <w:iCs/>
          <w:sz w:val="24"/>
          <w:szCs w:val="24"/>
        </w:rPr>
        <w:t>assurance level</w:t>
      </w:r>
    </w:p>
    <w:p w14:paraId="23B49855" w14:textId="7D84B4F0" w:rsidR="00086573" w:rsidRPr="00042E6D" w:rsidRDefault="00D5674C" w:rsidP="00572423">
      <w:pPr>
        <w:widowControl w:val="0"/>
        <w:spacing w:after="0" w:line="22" w:lineRule="atLeast"/>
        <w:ind w:left="360"/>
        <w:rPr>
          <w:iCs/>
          <w:sz w:val="24"/>
          <w:szCs w:val="24"/>
        </w:rPr>
      </w:pPr>
      <w:r>
        <w:rPr>
          <w:iCs/>
          <w:sz w:val="24"/>
          <w:szCs w:val="24"/>
        </w:rPr>
        <w:t>A</w:t>
      </w:r>
      <w:r w:rsidR="00E921DD" w:rsidRPr="00042E6D">
        <w:rPr>
          <w:iCs/>
          <w:sz w:val="24"/>
          <w:szCs w:val="24"/>
        </w:rPr>
        <w:t xml:space="preserve"> level of confidence that </w:t>
      </w:r>
      <w:r w:rsidR="007616B8" w:rsidRPr="00042E6D">
        <w:rPr>
          <w:iCs/>
          <w:sz w:val="24"/>
          <w:szCs w:val="24"/>
        </w:rPr>
        <w:t>a statement is true</w:t>
      </w:r>
      <w:r w:rsidR="00023803" w:rsidRPr="00042E6D">
        <w:rPr>
          <w:iCs/>
          <w:sz w:val="24"/>
          <w:szCs w:val="24"/>
        </w:rPr>
        <w:t xml:space="preserve"> that </w:t>
      </w:r>
      <w:r w:rsidR="00E921DD" w:rsidRPr="00042E6D">
        <w:rPr>
          <w:iCs/>
          <w:sz w:val="24"/>
          <w:szCs w:val="24"/>
        </w:rPr>
        <w:t>may be relied on by others.</w:t>
      </w:r>
    </w:p>
    <w:p w14:paraId="03BE45E6" w14:textId="77777777" w:rsidR="00086573" w:rsidRPr="00042E6D" w:rsidRDefault="00086573" w:rsidP="00572423">
      <w:pPr>
        <w:widowControl w:val="0"/>
        <w:spacing w:after="0" w:line="22" w:lineRule="atLeast"/>
        <w:ind w:left="360"/>
        <w:rPr>
          <w:iCs/>
          <w:sz w:val="24"/>
          <w:szCs w:val="24"/>
        </w:rPr>
      </w:pPr>
    </w:p>
    <w:p w14:paraId="48BA31E8" w14:textId="2519204A" w:rsidR="00524B03" w:rsidRPr="00042E6D" w:rsidRDefault="00D5674C" w:rsidP="009925F7">
      <w:pPr>
        <w:widowControl w:val="0"/>
        <w:spacing w:after="0" w:line="22" w:lineRule="atLeast"/>
        <w:ind w:left="360"/>
        <w:rPr>
          <w:iCs/>
          <w:sz w:val="24"/>
          <w:szCs w:val="24"/>
        </w:rPr>
      </w:pPr>
      <w:r>
        <w:rPr>
          <w:b/>
          <w:bCs/>
          <w:iCs/>
          <w:sz w:val="24"/>
          <w:szCs w:val="24"/>
        </w:rPr>
        <w:t>a</w:t>
      </w:r>
      <w:r w:rsidR="00524B03" w:rsidRPr="00042E6D">
        <w:rPr>
          <w:b/>
          <w:bCs/>
          <w:iCs/>
          <w:sz w:val="24"/>
          <w:szCs w:val="24"/>
        </w:rPr>
        <w:t xml:space="preserve">tomic </w:t>
      </w:r>
      <w:r>
        <w:rPr>
          <w:b/>
          <w:bCs/>
          <w:iCs/>
          <w:sz w:val="24"/>
          <w:szCs w:val="24"/>
        </w:rPr>
        <w:t>e</w:t>
      </w:r>
      <w:r w:rsidR="00524B03" w:rsidRPr="00042E6D">
        <w:rPr>
          <w:b/>
          <w:bCs/>
          <w:iCs/>
          <w:sz w:val="24"/>
          <w:szCs w:val="24"/>
        </w:rPr>
        <w:t>ntity</w:t>
      </w:r>
      <w:r w:rsidR="00524B03" w:rsidRPr="00042E6D" w:rsidDel="00710159">
        <w:rPr>
          <w:b/>
          <w:bCs/>
          <w:iCs/>
          <w:sz w:val="24"/>
          <w:szCs w:val="24"/>
        </w:rPr>
        <w:t xml:space="preserve"> </w:t>
      </w:r>
    </w:p>
    <w:p w14:paraId="0AC6D41D" w14:textId="0B53D7B9" w:rsidR="00C14BB3" w:rsidRPr="00042E6D" w:rsidRDefault="00D5674C" w:rsidP="00C14BB3">
      <w:pPr>
        <w:widowControl w:val="0"/>
        <w:spacing w:after="0" w:line="22" w:lineRule="atLeast"/>
        <w:ind w:left="360"/>
        <w:rPr>
          <w:sz w:val="24"/>
          <w:szCs w:val="24"/>
        </w:rPr>
      </w:pPr>
      <w:r>
        <w:rPr>
          <w:sz w:val="24"/>
          <w:szCs w:val="24"/>
        </w:rPr>
        <w:t>A</w:t>
      </w:r>
      <w:r w:rsidR="009925F7" w:rsidRPr="00042E6D">
        <w:rPr>
          <w:sz w:val="24"/>
          <w:szCs w:val="24"/>
        </w:rPr>
        <w:t xml:space="preserve">n </w:t>
      </w:r>
      <w:r w:rsidR="009925F7" w:rsidRPr="00042E6D">
        <w:rPr>
          <w:i/>
          <w:sz w:val="24"/>
          <w:szCs w:val="24"/>
        </w:rPr>
        <w:t>Entity</w:t>
      </w:r>
      <w:r w:rsidR="009925F7" w:rsidRPr="00042E6D">
        <w:rPr>
          <w:sz w:val="24"/>
          <w:szCs w:val="24"/>
        </w:rPr>
        <w:t xml:space="preserve"> that cannot be decomposed into smaller units. </w:t>
      </w:r>
      <w:r w:rsidR="009925F7" w:rsidRPr="00042E6D">
        <w:rPr>
          <w:i/>
          <w:sz w:val="24"/>
          <w:szCs w:val="24"/>
        </w:rPr>
        <w:t>Persons</w:t>
      </w:r>
      <w:r w:rsidR="009925F7" w:rsidRPr="00042E6D">
        <w:rPr>
          <w:sz w:val="24"/>
          <w:szCs w:val="24"/>
        </w:rPr>
        <w:t xml:space="preserve"> are </w:t>
      </w:r>
      <w:r w:rsidR="009925F7" w:rsidRPr="00042E6D">
        <w:rPr>
          <w:i/>
          <w:sz w:val="24"/>
          <w:szCs w:val="24"/>
        </w:rPr>
        <w:t>Atomic Entities</w:t>
      </w:r>
      <w:r w:rsidR="009925F7" w:rsidRPr="00042E6D">
        <w:rPr>
          <w:sz w:val="24"/>
          <w:szCs w:val="24"/>
        </w:rPr>
        <w:t xml:space="preserve">. </w:t>
      </w:r>
      <w:r w:rsidR="009925F7" w:rsidRPr="00042E6D">
        <w:rPr>
          <w:color w:val="000000"/>
          <w:sz w:val="24"/>
          <w:szCs w:val="24"/>
        </w:rPr>
        <w:t>See also “</w:t>
      </w:r>
      <w:r w:rsidR="009925F7" w:rsidRPr="00042E6D">
        <w:rPr>
          <w:i/>
          <w:color w:val="000000"/>
          <w:sz w:val="24"/>
          <w:szCs w:val="24"/>
        </w:rPr>
        <w:t>Compound Entity</w:t>
      </w:r>
      <w:r w:rsidR="00C14BB3" w:rsidRPr="00042E6D">
        <w:rPr>
          <w:sz w:val="24"/>
          <w:szCs w:val="24"/>
        </w:rPr>
        <w:t>”.</w:t>
      </w:r>
    </w:p>
    <w:p w14:paraId="129C59E5" w14:textId="77777777" w:rsidR="00C14BB3" w:rsidRPr="00042E6D" w:rsidRDefault="00C14BB3" w:rsidP="00C14BB3">
      <w:pPr>
        <w:widowControl w:val="0"/>
        <w:spacing w:after="0" w:line="22" w:lineRule="atLeast"/>
        <w:ind w:left="360"/>
        <w:rPr>
          <w:sz w:val="24"/>
          <w:szCs w:val="24"/>
        </w:rPr>
      </w:pPr>
    </w:p>
    <w:p w14:paraId="640F9F7B" w14:textId="77777777" w:rsidR="00C632BF" w:rsidRPr="00042E6D" w:rsidRDefault="00524B03" w:rsidP="00C632BF">
      <w:pPr>
        <w:widowControl w:val="0"/>
        <w:spacing w:after="0" w:line="22" w:lineRule="atLeast"/>
        <w:ind w:left="357"/>
        <w:rPr>
          <w:b/>
          <w:bCs/>
          <w:sz w:val="24"/>
          <w:szCs w:val="24"/>
        </w:rPr>
      </w:pPr>
      <w:r w:rsidRPr="00042E6D">
        <w:rPr>
          <w:b/>
          <w:sz w:val="24"/>
          <w:szCs w:val="24"/>
        </w:rPr>
        <w:t>atomic process</w:t>
      </w:r>
    </w:p>
    <w:p w14:paraId="67DE0B36" w14:textId="27BA0019" w:rsidR="00C632BF" w:rsidRPr="00042E6D" w:rsidRDefault="00D5674C" w:rsidP="00C632BF">
      <w:pPr>
        <w:widowControl w:val="0"/>
        <w:spacing w:after="0" w:line="22" w:lineRule="atLeast"/>
        <w:ind w:left="357"/>
        <w:rPr>
          <w:sz w:val="24"/>
          <w:szCs w:val="24"/>
        </w:rPr>
      </w:pPr>
      <w:r>
        <w:rPr>
          <w:sz w:val="24"/>
          <w:szCs w:val="24"/>
        </w:rPr>
        <w:t>A</w:t>
      </w:r>
      <w:r w:rsidR="002F22D1" w:rsidRPr="00042E6D">
        <w:rPr>
          <w:sz w:val="24"/>
          <w:szCs w:val="24"/>
        </w:rPr>
        <w:t xml:space="preserve"> s</w:t>
      </w:r>
      <w:r w:rsidR="00C14BB3" w:rsidRPr="00042E6D">
        <w:rPr>
          <w:sz w:val="24"/>
          <w:szCs w:val="24"/>
        </w:rPr>
        <w:t xml:space="preserve">et of logically related activities that results in the </w:t>
      </w:r>
      <w:r w:rsidR="00E35F95">
        <w:rPr>
          <w:sz w:val="24"/>
          <w:szCs w:val="24"/>
        </w:rPr>
        <w:t>status</w:t>
      </w:r>
      <w:r w:rsidR="00C14BB3" w:rsidRPr="00042E6D">
        <w:rPr>
          <w:sz w:val="24"/>
          <w:szCs w:val="24"/>
        </w:rPr>
        <w:t xml:space="preserve"> transition of an object. The object’s output </w:t>
      </w:r>
      <w:r w:rsidR="00E35F95">
        <w:rPr>
          <w:sz w:val="24"/>
          <w:szCs w:val="24"/>
        </w:rPr>
        <w:t>status</w:t>
      </w:r>
      <w:r w:rsidR="00C14BB3" w:rsidRPr="00042E6D">
        <w:rPr>
          <w:sz w:val="24"/>
          <w:szCs w:val="24"/>
        </w:rPr>
        <w:t xml:space="preserve"> can be relied on by other atomic processes.</w:t>
      </w:r>
    </w:p>
    <w:p w14:paraId="72397A9A" w14:textId="77777777" w:rsidR="002F22D1" w:rsidRPr="00042E6D" w:rsidRDefault="002F22D1" w:rsidP="00C632BF">
      <w:pPr>
        <w:widowControl w:val="0"/>
        <w:spacing w:after="0" w:line="22" w:lineRule="atLeast"/>
        <w:ind w:left="357"/>
        <w:rPr>
          <w:b/>
          <w:bCs/>
          <w:sz w:val="24"/>
          <w:szCs w:val="24"/>
        </w:rPr>
      </w:pPr>
    </w:p>
    <w:p w14:paraId="723F60AD" w14:textId="366B8424" w:rsidR="002F22D1" w:rsidRPr="00042E6D" w:rsidRDefault="00D5674C" w:rsidP="002F22D1">
      <w:pPr>
        <w:widowControl w:val="0"/>
        <w:spacing w:after="0" w:line="22" w:lineRule="atLeast"/>
        <w:ind w:left="357"/>
        <w:rPr>
          <w:b/>
          <w:bCs/>
          <w:sz w:val="24"/>
          <w:szCs w:val="24"/>
        </w:rPr>
      </w:pPr>
      <w:r>
        <w:rPr>
          <w:b/>
          <w:bCs/>
          <w:iCs/>
          <w:sz w:val="24"/>
          <w:szCs w:val="24"/>
        </w:rPr>
        <w:t>a</w:t>
      </w:r>
      <w:r w:rsidR="005A559F" w:rsidRPr="00042E6D">
        <w:rPr>
          <w:b/>
          <w:bCs/>
          <w:iCs/>
          <w:sz w:val="24"/>
          <w:szCs w:val="24"/>
        </w:rPr>
        <w:t>ttribute</w:t>
      </w:r>
    </w:p>
    <w:p w14:paraId="343BE653" w14:textId="0AF30933" w:rsidR="002F22D1" w:rsidRPr="00042E6D" w:rsidRDefault="00D5674C" w:rsidP="002F22D1">
      <w:pPr>
        <w:widowControl w:val="0"/>
        <w:spacing w:after="0" w:line="22" w:lineRule="atLeast"/>
        <w:ind w:left="357"/>
        <w:rPr>
          <w:sz w:val="24"/>
          <w:szCs w:val="24"/>
        </w:rPr>
      </w:pPr>
      <w:r>
        <w:rPr>
          <w:i/>
          <w:sz w:val="24"/>
          <w:szCs w:val="24"/>
        </w:rPr>
        <w:t xml:space="preserve">A </w:t>
      </w:r>
      <w:r w:rsidR="00A330E6" w:rsidRPr="00042E6D">
        <w:rPr>
          <w:sz w:val="24"/>
          <w:szCs w:val="24"/>
        </w:rPr>
        <w:t xml:space="preserve">property or characteristic of a thing. </w:t>
      </w:r>
      <w:r w:rsidR="00A330E6" w:rsidRPr="298B35C4">
        <w:rPr>
          <w:color w:val="000000" w:themeColor="text1"/>
          <w:sz w:val="24"/>
          <w:szCs w:val="24"/>
        </w:rPr>
        <w:t>See also “</w:t>
      </w:r>
      <w:r w:rsidR="00A330E6" w:rsidRPr="298B35C4">
        <w:rPr>
          <w:i/>
          <w:color w:val="000000" w:themeColor="text1"/>
          <w:sz w:val="24"/>
          <w:szCs w:val="24"/>
        </w:rPr>
        <w:t>Entity Attribute</w:t>
      </w:r>
      <w:r w:rsidR="00A330E6" w:rsidRPr="298B35C4">
        <w:rPr>
          <w:color w:val="000000" w:themeColor="text1"/>
          <w:sz w:val="24"/>
          <w:szCs w:val="24"/>
        </w:rPr>
        <w:t>”, “</w:t>
      </w:r>
      <w:r w:rsidR="00A330E6" w:rsidRPr="298B35C4">
        <w:rPr>
          <w:i/>
          <w:color w:val="000000" w:themeColor="text1"/>
          <w:sz w:val="24"/>
          <w:szCs w:val="24"/>
        </w:rPr>
        <w:t>Relationship Attribute</w:t>
      </w:r>
      <w:r w:rsidR="00A330E6" w:rsidRPr="298B35C4">
        <w:rPr>
          <w:color w:val="000000" w:themeColor="text1"/>
          <w:sz w:val="24"/>
          <w:szCs w:val="24"/>
        </w:rPr>
        <w:t>”, “</w:t>
      </w:r>
      <w:r w:rsidR="00A330E6" w:rsidRPr="298B35C4">
        <w:rPr>
          <w:i/>
          <w:color w:val="000000" w:themeColor="text1"/>
          <w:sz w:val="24"/>
          <w:szCs w:val="24"/>
        </w:rPr>
        <w:t>Credential Attribute</w:t>
      </w:r>
      <w:r w:rsidR="00A330E6" w:rsidRPr="298B35C4">
        <w:rPr>
          <w:color w:val="000000" w:themeColor="text1"/>
          <w:sz w:val="24"/>
          <w:szCs w:val="24"/>
        </w:rPr>
        <w:t>”, and “</w:t>
      </w:r>
      <w:r w:rsidR="00A330E6" w:rsidRPr="298B35C4">
        <w:rPr>
          <w:i/>
          <w:color w:val="000000" w:themeColor="text1"/>
          <w:sz w:val="24"/>
          <w:szCs w:val="24"/>
        </w:rPr>
        <w:t>identity attribute</w:t>
      </w:r>
      <w:r w:rsidR="00A330E6" w:rsidRPr="00042E6D">
        <w:rPr>
          <w:sz w:val="24"/>
          <w:szCs w:val="24"/>
        </w:rPr>
        <w:t>”.</w:t>
      </w:r>
    </w:p>
    <w:p w14:paraId="094A85BE" w14:textId="77777777" w:rsidR="002F22D1" w:rsidRPr="00042E6D" w:rsidRDefault="002F22D1" w:rsidP="002F22D1">
      <w:pPr>
        <w:widowControl w:val="0"/>
        <w:spacing w:after="0" w:line="22" w:lineRule="atLeast"/>
        <w:ind w:left="357"/>
        <w:rPr>
          <w:sz w:val="24"/>
          <w:szCs w:val="24"/>
        </w:rPr>
      </w:pPr>
    </w:p>
    <w:p w14:paraId="17580801" w14:textId="71CC0E7E" w:rsidR="00710159" w:rsidRPr="00E33290" w:rsidRDefault="00C40486" w:rsidP="00A330E6">
      <w:pPr>
        <w:widowControl w:val="0"/>
        <w:spacing w:after="0" w:line="22" w:lineRule="atLeast"/>
        <w:ind w:left="357"/>
        <w:rPr>
          <w:b/>
          <w:bCs/>
          <w:sz w:val="24"/>
          <w:szCs w:val="24"/>
        </w:rPr>
      </w:pPr>
      <w:r w:rsidRPr="00E33290">
        <w:rPr>
          <w:b/>
          <w:bCs/>
          <w:sz w:val="24"/>
          <w:szCs w:val="24"/>
        </w:rPr>
        <w:t>a</w:t>
      </w:r>
      <w:r w:rsidR="00710159" w:rsidRPr="00E33290">
        <w:rPr>
          <w:b/>
          <w:bCs/>
          <w:sz w:val="24"/>
          <w:szCs w:val="24"/>
        </w:rPr>
        <w:t>uthentication</w:t>
      </w:r>
    </w:p>
    <w:p w14:paraId="328576C1" w14:textId="27329528" w:rsidR="00710159" w:rsidRPr="00042E6D" w:rsidRDefault="00D5674C" w:rsidP="00572423">
      <w:pPr>
        <w:widowControl w:val="0"/>
        <w:spacing w:after="0" w:line="22" w:lineRule="atLeast"/>
        <w:ind w:left="360"/>
        <w:rPr>
          <w:sz w:val="24"/>
          <w:szCs w:val="24"/>
        </w:rPr>
      </w:pPr>
      <w:r w:rsidRPr="00E33290">
        <w:rPr>
          <w:sz w:val="24"/>
          <w:szCs w:val="24"/>
        </w:rPr>
        <w:t>S</w:t>
      </w:r>
      <w:r w:rsidR="00710159" w:rsidRPr="00E33290">
        <w:rPr>
          <w:sz w:val="24"/>
          <w:szCs w:val="24"/>
        </w:rPr>
        <w:t>ee “</w:t>
      </w:r>
      <w:r w:rsidR="004248CD" w:rsidRPr="00E33290">
        <w:rPr>
          <w:sz w:val="24"/>
          <w:szCs w:val="24"/>
        </w:rPr>
        <w:t>C</w:t>
      </w:r>
      <w:r w:rsidR="00E53A49" w:rsidRPr="00E33290">
        <w:rPr>
          <w:i/>
          <w:sz w:val="24"/>
          <w:szCs w:val="24"/>
        </w:rPr>
        <w:t xml:space="preserve">redential </w:t>
      </w:r>
      <w:r w:rsidR="004248CD" w:rsidRPr="00E33290">
        <w:rPr>
          <w:i/>
          <w:sz w:val="24"/>
          <w:szCs w:val="24"/>
        </w:rPr>
        <w:t>V</w:t>
      </w:r>
      <w:r w:rsidR="00E53A49" w:rsidRPr="00E33290">
        <w:rPr>
          <w:i/>
          <w:sz w:val="24"/>
          <w:szCs w:val="24"/>
        </w:rPr>
        <w:t>erification</w:t>
      </w:r>
      <w:r w:rsidR="00EF05BB" w:rsidRPr="00E33290">
        <w:rPr>
          <w:i/>
          <w:sz w:val="24"/>
          <w:szCs w:val="24"/>
        </w:rPr>
        <w:t xml:space="preserve"> </w:t>
      </w:r>
      <w:r w:rsidR="00EF05BB" w:rsidRPr="00E33290">
        <w:rPr>
          <w:iCs/>
          <w:sz w:val="24"/>
          <w:szCs w:val="24"/>
        </w:rPr>
        <w:t>and</w:t>
      </w:r>
      <w:r w:rsidR="000D2A1E" w:rsidRPr="00E33290">
        <w:rPr>
          <w:i/>
          <w:sz w:val="24"/>
          <w:szCs w:val="24"/>
        </w:rPr>
        <w:t xml:space="preserve"> Identity Verification</w:t>
      </w:r>
      <w:r w:rsidR="00710159" w:rsidRPr="00E33290">
        <w:rPr>
          <w:sz w:val="24"/>
          <w:szCs w:val="24"/>
        </w:rPr>
        <w:t>”.</w:t>
      </w:r>
    </w:p>
    <w:p w14:paraId="235E306C" w14:textId="77777777" w:rsidR="00710159" w:rsidRPr="00042E6D" w:rsidRDefault="00710159" w:rsidP="00572423">
      <w:pPr>
        <w:widowControl w:val="0"/>
        <w:spacing w:after="0" w:line="22" w:lineRule="atLeast"/>
        <w:ind w:left="360"/>
        <w:rPr>
          <w:b/>
          <w:bCs/>
          <w:sz w:val="24"/>
          <w:szCs w:val="24"/>
        </w:rPr>
      </w:pPr>
    </w:p>
    <w:p w14:paraId="3B8E7C08" w14:textId="158C312D" w:rsidR="005A559F" w:rsidRPr="00042E6D" w:rsidRDefault="00B470A1" w:rsidP="00572423">
      <w:pPr>
        <w:widowControl w:val="0"/>
        <w:spacing w:after="0" w:line="22" w:lineRule="atLeast"/>
        <w:ind w:left="360"/>
        <w:rPr>
          <w:b/>
          <w:bCs/>
          <w:sz w:val="24"/>
          <w:szCs w:val="24"/>
        </w:rPr>
      </w:pPr>
      <w:r w:rsidRPr="00042E6D">
        <w:rPr>
          <w:b/>
          <w:bCs/>
          <w:sz w:val="24"/>
          <w:szCs w:val="24"/>
        </w:rPr>
        <w:t>a</w:t>
      </w:r>
      <w:r w:rsidR="00CF28C8" w:rsidRPr="00042E6D">
        <w:rPr>
          <w:b/>
          <w:bCs/>
          <w:sz w:val="24"/>
          <w:szCs w:val="24"/>
        </w:rPr>
        <w:t>uthenticator</w:t>
      </w:r>
    </w:p>
    <w:p w14:paraId="17B98E7C" w14:textId="00A9A191" w:rsidR="005A559F" w:rsidRPr="00042E6D" w:rsidRDefault="00D5674C" w:rsidP="003E3D52">
      <w:pPr>
        <w:widowControl w:val="0"/>
        <w:spacing w:after="0" w:line="22" w:lineRule="atLeast"/>
        <w:ind w:left="357"/>
        <w:rPr>
          <w:iCs/>
          <w:sz w:val="24"/>
          <w:szCs w:val="24"/>
        </w:rPr>
      </w:pPr>
      <w:r>
        <w:rPr>
          <w:rFonts w:cs="Calibri"/>
          <w:sz w:val="24"/>
          <w:szCs w:val="24"/>
        </w:rPr>
        <w:t>S</w:t>
      </w:r>
      <w:r w:rsidR="00B856E8" w:rsidRPr="00042E6D">
        <w:rPr>
          <w:rFonts w:cs="Calibri"/>
          <w:sz w:val="24"/>
          <w:szCs w:val="24"/>
        </w:rPr>
        <w:t xml:space="preserve">omething that a </w:t>
      </w:r>
      <w:r w:rsidR="00B856E8" w:rsidRPr="00042E6D">
        <w:rPr>
          <w:rFonts w:cs="Calibri"/>
          <w:i/>
          <w:sz w:val="24"/>
          <w:szCs w:val="24"/>
        </w:rPr>
        <w:t>Holder</w:t>
      </w:r>
      <w:r w:rsidR="00B856E8" w:rsidRPr="00042E6D">
        <w:rPr>
          <w:rFonts w:cs="Calibri"/>
          <w:sz w:val="24"/>
          <w:szCs w:val="24"/>
        </w:rPr>
        <w:t xml:space="preserve"> controls that is used to prove that the </w:t>
      </w:r>
      <w:r w:rsidR="00B856E8" w:rsidRPr="00042E6D">
        <w:rPr>
          <w:rFonts w:cs="Calibri"/>
          <w:i/>
          <w:sz w:val="24"/>
          <w:szCs w:val="24"/>
        </w:rPr>
        <w:t>Holder</w:t>
      </w:r>
      <w:r w:rsidR="00B856E8" w:rsidRPr="00042E6D">
        <w:rPr>
          <w:rFonts w:cs="Calibri"/>
          <w:sz w:val="24"/>
          <w:szCs w:val="24"/>
        </w:rPr>
        <w:t xml:space="preserve"> has retained control over an issued </w:t>
      </w:r>
      <w:r w:rsidR="00B856E8" w:rsidRPr="00042E6D">
        <w:rPr>
          <w:rFonts w:cs="Calibri"/>
          <w:i/>
          <w:sz w:val="24"/>
          <w:szCs w:val="24"/>
        </w:rPr>
        <w:t>Credential</w:t>
      </w:r>
      <w:r w:rsidR="00B856E8" w:rsidRPr="00042E6D">
        <w:rPr>
          <w:sz w:val="24"/>
          <w:szCs w:val="24"/>
        </w:rPr>
        <w:t>.</w:t>
      </w:r>
    </w:p>
    <w:p w14:paraId="2D77AC8A" w14:textId="77777777" w:rsidR="005A559F" w:rsidRPr="00042E6D" w:rsidRDefault="005A559F" w:rsidP="00572423">
      <w:pPr>
        <w:widowControl w:val="0"/>
        <w:spacing w:after="0" w:line="22" w:lineRule="atLeast"/>
        <w:ind w:left="360"/>
        <w:rPr>
          <w:iCs/>
          <w:sz w:val="24"/>
          <w:szCs w:val="24"/>
        </w:rPr>
      </w:pPr>
    </w:p>
    <w:p w14:paraId="44CE6EB0" w14:textId="7398E177" w:rsidR="005A559F" w:rsidRPr="00042E6D" w:rsidRDefault="005A559F" w:rsidP="00572423">
      <w:pPr>
        <w:widowControl w:val="0"/>
        <w:spacing w:after="0" w:line="22" w:lineRule="atLeast"/>
        <w:ind w:left="360"/>
        <w:rPr>
          <w:iCs/>
          <w:sz w:val="24"/>
          <w:szCs w:val="24"/>
        </w:rPr>
      </w:pPr>
      <w:r w:rsidRPr="00042E6D">
        <w:rPr>
          <w:b/>
          <w:bCs/>
          <w:iCs/>
          <w:sz w:val="24"/>
          <w:szCs w:val="24"/>
        </w:rPr>
        <w:t>authoritative source</w:t>
      </w:r>
      <w:r w:rsidRPr="00042E6D">
        <w:rPr>
          <w:iCs/>
          <w:sz w:val="24"/>
          <w:szCs w:val="24"/>
        </w:rPr>
        <w:t xml:space="preserve"> </w:t>
      </w:r>
      <w:r w:rsidRPr="00042E6D">
        <w:rPr>
          <w:iCs/>
          <w:sz w:val="24"/>
          <w:szCs w:val="24"/>
        </w:rPr>
        <w:tab/>
      </w:r>
      <w:r w:rsidR="00315861" w:rsidRPr="00042E6D">
        <w:rPr>
          <w:iCs/>
          <w:sz w:val="24"/>
          <w:szCs w:val="24"/>
        </w:rPr>
        <w:br/>
      </w:r>
      <w:r w:rsidR="00D5674C">
        <w:rPr>
          <w:iCs/>
          <w:sz w:val="24"/>
          <w:szCs w:val="24"/>
        </w:rPr>
        <w:t>A</w:t>
      </w:r>
      <w:r w:rsidRPr="00042E6D">
        <w:rPr>
          <w:iCs/>
          <w:sz w:val="24"/>
          <w:szCs w:val="24"/>
        </w:rPr>
        <w:t xml:space="preserve"> </w:t>
      </w:r>
      <w:r w:rsidR="00B856E8" w:rsidRPr="00042E6D">
        <w:rPr>
          <w:color w:val="000000"/>
          <w:sz w:val="24"/>
          <w:szCs w:val="24"/>
        </w:rPr>
        <w:t>set of records maintained by an authority that meets established criteria.</w:t>
      </w:r>
    </w:p>
    <w:p w14:paraId="3E793F96" w14:textId="77777777" w:rsidR="005A559F" w:rsidRPr="00042E6D" w:rsidRDefault="005A559F" w:rsidP="00572423">
      <w:pPr>
        <w:widowControl w:val="0"/>
        <w:spacing w:after="0" w:line="22" w:lineRule="atLeast"/>
        <w:ind w:left="360"/>
        <w:rPr>
          <w:iCs/>
          <w:sz w:val="24"/>
          <w:szCs w:val="24"/>
        </w:rPr>
      </w:pPr>
      <w:r w:rsidRPr="00042E6D">
        <w:rPr>
          <w:iCs/>
          <w:sz w:val="24"/>
          <w:szCs w:val="24"/>
        </w:rPr>
        <w:t xml:space="preserve"> </w:t>
      </w:r>
    </w:p>
    <w:p w14:paraId="2204D561" w14:textId="4721FE7B" w:rsidR="002F22D1" w:rsidRPr="00042E6D" w:rsidRDefault="00D5674C" w:rsidP="002F22D1">
      <w:pPr>
        <w:widowControl w:val="0"/>
        <w:spacing w:after="0" w:line="22" w:lineRule="atLeast"/>
        <w:ind w:left="360"/>
        <w:rPr>
          <w:iCs/>
          <w:sz w:val="24"/>
          <w:szCs w:val="24"/>
        </w:rPr>
      </w:pPr>
      <w:r>
        <w:rPr>
          <w:b/>
          <w:bCs/>
          <w:sz w:val="24"/>
          <w:szCs w:val="24"/>
        </w:rPr>
        <w:t>b</w:t>
      </w:r>
      <w:r w:rsidR="00524B03" w:rsidRPr="00042E6D">
        <w:rPr>
          <w:b/>
          <w:bCs/>
          <w:sz w:val="24"/>
          <w:szCs w:val="24"/>
        </w:rPr>
        <w:t xml:space="preserve">alanced </w:t>
      </w:r>
      <w:r>
        <w:rPr>
          <w:b/>
          <w:bCs/>
          <w:sz w:val="24"/>
          <w:szCs w:val="24"/>
        </w:rPr>
        <w:t>r</w:t>
      </w:r>
      <w:r w:rsidR="00524B03" w:rsidRPr="00042E6D">
        <w:rPr>
          <w:b/>
          <w:bCs/>
          <w:sz w:val="24"/>
          <w:szCs w:val="24"/>
        </w:rPr>
        <w:t>elationship</w:t>
      </w:r>
      <w:r w:rsidR="00524B03" w:rsidRPr="00042E6D">
        <w:rPr>
          <w:b/>
          <w:bCs/>
          <w:sz w:val="24"/>
          <w:szCs w:val="24"/>
        </w:rPr>
        <w:br/>
      </w:r>
      <w:r>
        <w:rPr>
          <w:sz w:val="24"/>
          <w:szCs w:val="24"/>
        </w:rPr>
        <w:t>A</w:t>
      </w:r>
      <w:r w:rsidR="00524B03" w:rsidRPr="00042E6D">
        <w:rPr>
          <w:sz w:val="24"/>
          <w:szCs w:val="24"/>
        </w:rPr>
        <w:t xml:space="preserve"> </w:t>
      </w:r>
      <w:r w:rsidR="00B856E8" w:rsidRPr="00042E6D">
        <w:rPr>
          <w:i/>
          <w:color w:val="000000"/>
          <w:sz w:val="24"/>
          <w:szCs w:val="24"/>
        </w:rPr>
        <w:t>Relationship</w:t>
      </w:r>
      <w:r w:rsidR="00B856E8" w:rsidRPr="00042E6D">
        <w:rPr>
          <w:color w:val="000000"/>
          <w:sz w:val="24"/>
          <w:szCs w:val="24"/>
        </w:rPr>
        <w:t xml:space="preserve"> where the </w:t>
      </w:r>
      <w:r w:rsidR="00B856E8" w:rsidRPr="00042E6D">
        <w:rPr>
          <w:i/>
          <w:color w:val="000000"/>
          <w:sz w:val="24"/>
          <w:szCs w:val="24"/>
        </w:rPr>
        <w:t>Entities</w:t>
      </w:r>
      <w:r w:rsidR="00B856E8" w:rsidRPr="00042E6D">
        <w:rPr>
          <w:color w:val="000000"/>
          <w:sz w:val="24"/>
          <w:szCs w:val="24"/>
        </w:rPr>
        <w:t xml:space="preserve"> are equals (e.g., spouses in a marriage, partners in a business, corporations in a joint venture). See also “</w:t>
      </w:r>
      <w:r w:rsidR="00B856E8" w:rsidRPr="00042E6D">
        <w:rPr>
          <w:i/>
          <w:color w:val="000000"/>
          <w:sz w:val="24"/>
          <w:szCs w:val="24"/>
        </w:rPr>
        <w:t>Relationship</w:t>
      </w:r>
      <w:r w:rsidR="00B856E8" w:rsidRPr="00042E6D">
        <w:rPr>
          <w:color w:val="000000"/>
          <w:sz w:val="24"/>
          <w:szCs w:val="24"/>
        </w:rPr>
        <w:t>”, “</w:t>
      </w:r>
      <w:r w:rsidR="00B856E8" w:rsidRPr="00042E6D">
        <w:rPr>
          <w:i/>
          <w:color w:val="000000"/>
          <w:sz w:val="24"/>
          <w:szCs w:val="24"/>
        </w:rPr>
        <w:t>Agency Relationship</w:t>
      </w:r>
      <w:r w:rsidR="00B856E8" w:rsidRPr="00042E6D">
        <w:rPr>
          <w:color w:val="000000"/>
          <w:sz w:val="24"/>
          <w:szCs w:val="24"/>
        </w:rPr>
        <w:t>”, and “</w:t>
      </w:r>
      <w:r w:rsidR="00B856E8" w:rsidRPr="00042E6D">
        <w:rPr>
          <w:i/>
          <w:color w:val="000000"/>
          <w:sz w:val="24"/>
          <w:szCs w:val="24"/>
        </w:rPr>
        <w:t>Directed Relationship</w:t>
      </w:r>
      <w:r w:rsidR="00B856E8" w:rsidRPr="00042E6D">
        <w:rPr>
          <w:color w:val="000000"/>
          <w:sz w:val="24"/>
          <w:szCs w:val="24"/>
        </w:rPr>
        <w:t>”.</w:t>
      </w:r>
    </w:p>
    <w:p w14:paraId="6E5F2352" w14:textId="77777777" w:rsidR="00524B03" w:rsidRPr="00042E6D" w:rsidRDefault="00524B03" w:rsidP="002F22D1">
      <w:pPr>
        <w:widowControl w:val="0"/>
        <w:spacing w:after="0" w:line="22" w:lineRule="atLeast"/>
        <w:ind w:left="357"/>
        <w:rPr>
          <w:b/>
          <w:bCs/>
          <w:sz w:val="24"/>
          <w:szCs w:val="24"/>
        </w:rPr>
      </w:pPr>
    </w:p>
    <w:p w14:paraId="471AFE31" w14:textId="7D4AE141" w:rsidR="00315861" w:rsidRPr="00042E6D" w:rsidRDefault="00002BFA" w:rsidP="00572423">
      <w:pPr>
        <w:widowControl w:val="0"/>
        <w:spacing w:after="0" w:line="22" w:lineRule="atLeast"/>
        <w:ind w:left="360"/>
        <w:rPr>
          <w:iCs/>
          <w:sz w:val="24"/>
          <w:szCs w:val="24"/>
        </w:rPr>
      </w:pPr>
      <w:r w:rsidRPr="00042E6D">
        <w:rPr>
          <w:b/>
          <w:bCs/>
          <w:sz w:val="24"/>
          <w:szCs w:val="24"/>
        </w:rPr>
        <w:t>biological or behavioural</w:t>
      </w:r>
      <w:r w:rsidRPr="00042E6D">
        <w:rPr>
          <w:b/>
          <w:bCs/>
          <w:i/>
          <w:iCs/>
          <w:sz w:val="24"/>
          <w:szCs w:val="24"/>
        </w:rPr>
        <w:t xml:space="preserve"> </w:t>
      </w:r>
      <w:r w:rsidR="005A559F" w:rsidRPr="00042E6D">
        <w:rPr>
          <w:b/>
          <w:bCs/>
          <w:iCs/>
          <w:sz w:val="24"/>
          <w:szCs w:val="24"/>
        </w:rPr>
        <w:t>characteristic confirmation</w:t>
      </w:r>
      <w:r w:rsidR="002F22D1" w:rsidRPr="00042E6D">
        <w:rPr>
          <w:b/>
          <w:bCs/>
          <w:sz w:val="24"/>
          <w:szCs w:val="24"/>
        </w:rPr>
        <w:br/>
      </w:r>
      <w:r w:rsidR="007E2355">
        <w:rPr>
          <w:iCs/>
          <w:sz w:val="24"/>
          <w:szCs w:val="24"/>
        </w:rPr>
        <w:t>A</w:t>
      </w:r>
      <w:r w:rsidR="005A559F" w:rsidRPr="00042E6D">
        <w:rPr>
          <w:iCs/>
          <w:sz w:val="24"/>
          <w:szCs w:val="24"/>
        </w:rPr>
        <w:t xml:space="preserve">n </w:t>
      </w:r>
      <w:r w:rsidR="00FB286B" w:rsidRPr="00042E6D">
        <w:rPr>
          <w:i/>
          <w:iCs/>
          <w:sz w:val="24"/>
          <w:szCs w:val="24"/>
        </w:rPr>
        <w:t>Identity Verification</w:t>
      </w:r>
      <w:r w:rsidR="005A559F" w:rsidRPr="00042E6D">
        <w:rPr>
          <w:i/>
          <w:sz w:val="24"/>
          <w:szCs w:val="24"/>
        </w:rPr>
        <w:t xml:space="preserve"> </w:t>
      </w:r>
      <w:r w:rsidR="005A559F" w:rsidRPr="00042E6D">
        <w:rPr>
          <w:iCs/>
          <w:sz w:val="24"/>
          <w:szCs w:val="24"/>
        </w:rPr>
        <w:t xml:space="preserve">method that uses biological (anatomical and physiological) characteristics (e.g., face, fingerprints, retinas) or behavioural characteristics (e.g., keyboard stroke timing, gait) to prove that the </w:t>
      </w:r>
      <w:r w:rsidR="003E3D52" w:rsidRPr="00042E6D">
        <w:rPr>
          <w:i/>
          <w:iCs/>
          <w:sz w:val="24"/>
          <w:szCs w:val="24"/>
        </w:rPr>
        <w:t>Subject</w:t>
      </w:r>
      <w:r w:rsidR="00121134" w:rsidRPr="00042E6D">
        <w:rPr>
          <w:iCs/>
          <w:sz w:val="24"/>
          <w:szCs w:val="24"/>
        </w:rPr>
        <w:t xml:space="preserve"> </w:t>
      </w:r>
      <w:r w:rsidR="005A559F" w:rsidRPr="00042E6D">
        <w:rPr>
          <w:iCs/>
          <w:sz w:val="24"/>
          <w:szCs w:val="24"/>
        </w:rPr>
        <w:t xml:space="preserve">presenting the </w:t>
      </w:r>
      <w:r w:rsidR="00A911FF" w:rsidRPr="00042E6D">
        <w:rPr>
          <w:i/>
          <w:iCs/>
          <w:sz w:val="24"/>
          <w:szCs w:val="24"/>
        </w:rPr>
        <w:t>i</w:t>
      </w:r>
      <w:r w:rsidR="00CF28C8" w:rsidRPr="00042E6D">
        <w:rPr>
          <w:i/>
          <w:iCs/>
          <w:sz w:val="24"/>
          <w:szCs w:val="24"/>
        </w:rPr>
        <w:t>dentity</w:t>
      </w:r>
      <w:r w:rsidR="005A559F" w:rsidRPr="00042E6D">
        <w:rPr>
          <w:i/>
          <w:sz w:val="24"/>
          <w:szCs w:val="24"/>
        </w:rPr>
        <w:t xml:space="preserve"> information</w:t>
      </w:r>
      <w:r w:rsidR="005A559F" w:rsidRPr="00042E6D">
        <w:rPr>
          <w:iCs/>
          <w:sz w:val="24"/>
          <w:szCs w:val="24"/>
        </w:rPr>
        <w:t xml:space="preserve"> is in control of the </w:t>
      </w:r>
      <w:r w:rsidR="008C7874" w:rsidRPr="00042E6D">
        <w:rPr>
          <w:i/>
          <w:iCs/>
          <w:sz w:val="24"/>
          <w:szCs w:val="24"/>
        </w:rPr>
        <w:t>Identity</w:t>
      </w:r>
      <w:r w:rsidR="005A559F" w:rsidRPr="00042E6D">
        <w:rPr>
          <w:iCs/>
          <w:sz w:val="24"/>
          <w:szCs w:val="24"/>
        </w:rPr>
        <w:t xml:space="preserve">. </w:t>
      </w:r>
    </w:p>
    <w:p w14:paraId="32FA5174" w14:textId="77777777" w:rsidR="00315861" w:rsidRPr="00042E6D" w:rsidRDefault="00315861" w:rsidP="00572423">
      <w:pPr>
        <w:widowControl w:val="0"/>
        <w:spacing w:after="0" w:line="22" w:lineRule="atLeast"/>
        <w:ind w:left="360"/>
        <w:rPr>
          <w:iCs/>
          <w:sz w:val="24"/>
          <w:szCs w:val="24"/>
        </w:rPr>
      </w:pPr>
    </w:p>
    <w:p w14:paraId="4C893BAD" w14:textId="02F2448C" w:rsidR="005A559F" w:rsidRPr="00042E6D" w:rsidRDefault="00315861" w:rsidP="00572423">
      <w:pPr>
        <w:widowControl w:val="0"/>
        <w:spacing w:after="0" w:line="22" w:lineRule="atLeast"/>
        <w:ind w:left="360"/>
        <w:rPr>
          <w:iCs/>
          <w:sz w:val="24"/>
          <w:szCs w:val="24"/>
        </w:rPr>
      </w:pPr>
      <w:r w:rsidRPr="00042E6D">
        <w:rPr>
          <w:iCs/>
          <w:sz w:val="24"/>
          <w:szCs w:val="24"/>
        </w:rPr>
        <w:t xml:space="preserve">NOTE: </w:t>
      </w:r>
      <w:r w:rsidR="00002BFA" w:rsidRPr="00042E6D">
        <w:rPr>
          <w:i/>
          <w:iCs/>
          <w:sz w:val="24"/>
          <w:szCs w:val="24"/>
        </w:rPr>
        <w:t xml:space="preserve">Biological or behavioural </w:t>
      </w:r>
      <w:r w:rsidR="005A559F" w:rsidRPr="00042E6D">
        <w:rPr>
          <w:i/>
          <w:sz w:val="24"/>
          <w:szCs w:val="24"/>
        </w:rPr>
        <w:t xml:space="preserve">characteristic confirmation </w:t>
      </w:r>
      <w:r w:rsidR="005A559F" w:rsidRPr="00042E6D">
        <w:rPr>
          <w:iCs/>
          <w:sz w:val="24"/>
          <w:szCs w:val="24"/>
        </w:rPr>
        <w:t xml:space="preserve">is achieved by means of the challenge-response model: the </w:t>
      </w:r>
      <w:r w:rsidR="00002BFA" w:rsidRPr="00042E6D">
        <w:rPr>
          <w:iCs/>
          <w:sz w:val="24"/>
          <w:szCs w:val="24"/>
        </w:rPr>
        <w:t>biological or behavioural</w:t>
      </w:r>
      <w:r w:rsidR="00002BFA" w:rsidRPr="00042E6D">
        <w:rPr>
          <w:i/>
          <w:iCs/>
          <w:sz w:val="24"/>
          <w:szCs w:val="24"/>
        </w:rPr>
        <w:t xml:space="preserve"> </w:t>
      </w:r>
      <w:r w:rsidR="005A559F" w:rsidRPr="00042E6D">
        <w:rPr>
          <w:iCs/>
          <w:sz w:val="24"/>
          <w:szCs w:val="24"/>
        </w:rPr>
        <w:t xml:space="preserve">characteristics recorded on a document or in a data store are compared to the </w:t>
      </w:r>
      <w:r w:rsidR="003E3D52" w:rsidRPr="00042E6D">
        <w:rPr>
          <w:i/>
          <w:iCs/>
          <w:sz w:val="24"/>
          <w:szCs w:val="24"/>
        </w:rPr>
        <w:t>Subject</w:t>
      </w:r>
      <w:r w:rsidR="00121134" w:rsidRPr="00042E6D">
        <w:rPr>
          <w:iCs/>
          <w:sz w:val="24"/>
          <w:szCs w:val="24"/>
        </w:rPr>
        <w:t xml:space="preserve"> </w:t>
      </w:r>
      <w:r w:rsidR="005A559F" w:rsidRPr="00042E6D">
        <w:rPr>
          <w:iCs/>
          <w:sz w:val="24"/>
          <w:szCs w:val="24"/>
        </w:rPr>
        <w:t xml:space="preserve">presenting the </w:t>
      </w:r>
      <w:r w:rsidR="00FB1D60" w:rsidRPr="00042E6D">
        <w:rPr>
          <w:i/>
          <w:iCs/>
          <w:sz w:val="24"/>
          <w:szCs w:val="24"/>
        </w:rPr>
        <w:t>i</w:t>
      </w:r>
      <w:r w:rsidR="00CF28C8" w:rsidRPr="00042E6D">
        <w:rPr>
          <w:i/>
          <w:iCs/>
          <w:sz w:val="24"/>
          <w:szCs w:val="24"/>
        </w:rPr>
        <w:t>dentity</w:t>
      </w:r>
      <w:r w:rsidR="005A559F" w:rsidRPr="00042E6D">
        <w:rPr>
          <w:i/>
          <w:sz w:val="24"/>
          <w:szCs w:val="24"/>
        </w:rPr>
        <w:t xml:space="preserve"> information</w:t>
      </w:r>
      <w:r w:rsidR="005A559F" w:rsidRPr="00042E6D">
        <w:rPr>
          <w:iCs/>
          <w:sz w:val="24"/>
          <w:szCs w:val="24"/>
        </w:rPr>
        <w:t xml:space="preserve">. </w:t>
      </w:r>
    </w:p>
    <w:p w14:paraId="088A9187" w14:textId="77777777" w:rsidR="00315861" w:rsidRPr="00042E6D" w:rsidRDefault="00315861" w:rsidP="00572423">
      <w:pPr>
        <w:widowControl w:val="0"/>
        <w:spacing w:after="0" w:line="22" w:lineRule="atLeast"/>
        <w:ind w:left="360"/>
        <w:rPr>
          <w:iCs/>
          <w:sz w:val="24"/>
          <w:szCs w:val="24"/>
        </w:rPr>
      </w:pPr>
    </w:p>
    <w:p w14:paraId="4C8E1054" w14:textId="77777777" w:rsidR="00E953DB" w:rsidRPr="00042E6D" w:rsidRDefault="00E953DB">
      <w:pPr>
        <w:rPr>
          <w:b/>
          <w:bCs/>
          <w:color w:val="000000"/>
          <w:sz w:val="24"/>
          <w:szCs w:val="24"/>
        </w:rPr>
      </w:pPr>
      <w:r w:rsidRPr="00042E6D">
        <w:rPr>
          <w:b/>
          <w:bCs/>
          <w:color w:val="000000"/>
          <w:sz w:val="24"/>
          <w:szCs w:val="24"/>
        </w:rPr>
        <w:br w:type="page"/>
      </w:r>
    </w:p>
    <w:p w14:paraId="0BA5F2E5" w14:textId="38A5D2A0" w:rsidR="00524B03" w:rsidRPr="00042E6D" w:rsidRDefault="00524B03" w:rsidP="00572423">
      <w:pPr>
        <w:widowControl w:val="0"/>
        <w:spacing w:after="0" w:line="22" w:lineRule="atLeast"/>
        <w:ind w:left="360"/>
        <w:rPr>
          <w:b/>
          <w:bCs/>
          <w:iCs/>
          <w:sz w:val="24"/>
          <w:szCs w:val="24"/>
        </w:rPr>
      </w:pPr>
      <w:r w:rsidRPr="00042E6D">
        <w:rPr>
          <w:b/>
          <w:bCs/>
          <w:color w:val="000000"/>
          <w:sz w:val="24"/>
          <w:szCs w:val="24"/>
        </w:rPr>
        <w:lastRenderedPageBreak/>
        <w:t>biometrics</w:t>
      </w:r>
    </w:p>
    <w:p w14:paraId="2D2103C9" w14:textId="5A9DC780" w:rsidR="00524B03" w:rsidRPr="00042E6D" w:rsidRDefault="007E2355" w:rsidP="00572423">
      <w:pPr>
        <w:widowControl w:val="0"/>
        <w:spacing w:after="0" w:line="22" w:lineRule="atLeast"/>
        <w:ind w:left="360"/>
        <w:rPr>
          <w:iCs/>
          <w:sz w:val="24"/>
          <w:szCs w:val="24"/>
        </w:rPr>
      </w:pPr>
      <w:r>
        <w:rPr>
          <w:iCs/>
          <w:sz w:val="24"/>
          <w:szCs w:val="24"/>
        </w:rPr>
        <w:t>A</w:t>
      </w:r>
      <w:r w:rsidR="00524B03" w:rsidRPr="00042E6D">
        <w:rPr>
          <w:iCs/>
          <w:sz w:val="24"/>
          <w:szCs w:val="24"/>
        </w:rPr>
        <w:t xml:space="preserve"> </w:t>
      </w:r>
      <w:r w:rsidR="003E3D52" w:rsidRPr="00042E6D">
        <w:rPr>
          <w:sz w:val="24"/>
          <w:szCs w:val="24"/>
        </w:rPr>
        <w:t>general term used alternatively to describe a characteristic or a process. It can refer to a measurable biological (anatomical and physiological) or behavioural characteristic that can be used for automated recognition. It can also refer to automated methods of recognizing an individual based on measurable biological (anatomical and physiological) and behavioural characteristics.</w:t>
      </w:r>
      <w:r w:rsidR="00524B03" w:rsidRPr="00042E6D">
        <w:rPr>
          <w:iCs/>
          <w:sz w:val="24"/>
          <w:szCs w:val="24"/>
        </w:rPr>
        <w:br/>
      </w:r>
    </w:p>
    <w:p w14:paraId="5E6EE405" w14:textId="058A812B" w:rsidR="005A559F" w:rsidRPr="00042E6D" w:rsidRDefault="007E2355" w:rsidP="00780D00">
      <w:pPr>
        <w:widowControl w:val="0"/>
        <w:spacing w:after="0" w:line="22" w:lineRule="atLeast"/>
        <w:ind w:left="360"/>
        <w:rPr>
          <w:iCs/>
          <w:sz w:val="24"/>
          <w:szCs w:val="24"/>
        </w:rPr>
      </w:pPr>
      <w:r>
        <w:rPr>
          <w:b/>
          <w:bCs/>
          <w:iCs/>
          <w:sz w:val="24"/>
          <w:szCs w:val="24"/>
        </w:rPr>
        <w:t>c</w:t>
      </w:r>
      <w:r w:rsidR="005A559F" w:rsidRPr="00042E6D">
        <w:rPr>
          <w:b/>
          <w:bCs/>
          <w:iCs/>
          <w:sz w:val="24"/>
          <w:szCs w:val="24"/>
        </w:rPr>
        <w:t>laim</w:t>
      </w:r>
      <w:r w:rsidR="005A559F" w:rsidRPr="00042E6D">
        <w:rPr>
          <w:iCs/>
          <w:sz w:val="24"/>
          <w:szCs w:val="24"/>
        </w:rPr>
        <w:t xml:space="preserve"> </w:t>
      </w:r>
      <w:r w:rsidR="005A559F" w:rsidRPr="00042E6D">
        <w:rPr>
          <w:iCs/>
          <w:sz w:val="24"/>
          <w:szCs w:val="24"/>
        </w:rPr>
        <w:tab/>
      </w:r>
      <w:r w:rsidR="00315861" w:rsidRPr="00042E6D">
        <w:rPr>
          <w:iCs/>
          <w:sz w:val="24"/>
          <w:szCs w:val="24"/>
        </w:rPr>
        <w:br/>
      </w:r>
      <w:r>
        <w:rPr>
          <w:iCs/>
          <w:sz w:val="24"/>
          <w:szCs w:val="24"/>
        </w:rPr>
        <w:t>A</w:t>
      </w:r>
      <w:r w:rsidR="007616B8" w:rsidRPr="00042E6D">
        <w:rPr>
          <w:iCs/>
          <w:sz w:val="24"/>
          <w:szCs w:val="24"/>
        </w:rPr>
        <w:t xml:space="preserve"> </w:t>
      </w:r>
      <w:r w:rsidR="00780D00" w:rsidRPr="00042E6D">
        <w:rPr>
          <w:i/>
          <w:sz w:val="24"/>
          <w:szCs w:val="24"/>
        </w:rPr>
        <w:t>Claim</w:t>
      </w:r>
      <w:r w:rsidR="00780D00" w:rsidRPr="00042E6D">
        <w:rPr>
          <w:sz w:val="24"/>
          <w:szCs w:val="24"/>
        </w:rPr>
        <w:t xml:space="preserve"> is expressed by means of one or more </w:t>
      </w:r>
      <w:r w:rsidR="00780D00" w:rsidRPr="00042E6D">
        <w:rPr>
          <w:i/>
          <w:sz w:val="24"/>
          <w:szCs w:val="24"/>
        </w:rPr>
        <w:t>Attributes</w:t>
      </w:r>
      <w:r w:rsidR="00780D00" w:rsidRPr="00042E6D">
        <w:rPr>
          <w:sz w:val="24"/>
          <w:szCs w:val="24"/>
        </w:rPr>
        <w:t xml:space="preserve">. </w:t>
      </w:r>
      <w:r w:rsidR="00780D00" w:rsidRPr="00042E6D">
        <w:rPr>
          <w:i/>
          <w:sz w:val="24"/>
          <w:szCs w:val="24"/>
        </w:rPr>
        <w:t>Claims</w:t>
      </w:r>
      <w:r w:rsidR="00780D00" w:rsidRPr="00042E6D">
        <w:rPr>
          <w:sz w:val="24"/>
          <w:szCs w:val="24"/>
        </w:rPr>
        <w:t xml:space="preserve"> are asserted by </w:t>
      </w:r>
      <w:r w:rsidR="00780D00" w:rsidRPr="00042E6D">
        <w:rPr>
          <w:i/>
          <w:sz w:val="24"/>
          <w:szCs w:val="24"/>
        </w:rPr>
        <w:t>Issuers</w:t>
      </w:r>
      <w:r w:rsidR="00780D00" w:rsidRPr="00042E6D">
        <w:rPr>
          <w:sz w:val="24"/>
          <w:szCs w:val="24"/>
        </w:rPr>
        <w:t xml:space="preserve">. </w:t>
      </w:r>
      <w:r w:rsidR="00780D00" w:rsidRPr="00042E6D">
        <w:rPr>
          <w:color w:val="000000"/>
          <w:sz w:val="24"/>
          <w:szCs w:val="24"/>
        </w:rPr>
        <w:t>See also “</w:t>
      </w:r>
      <w:r w:rsidR="00780D00" w:rsidRPr="00042E6D">
        <w:rPr>
          <w:i/>
          <w:color w:val="000000"/>
          <w:sz w:val="24"/>
          <w:szCs w:val="24"/>
        </w:rPr>
        <w:t>Subject Claim</w:t>
      </w:r>
      <w:r w:rsidR="00780D00" w:rsidRPr="00042E6D">
        <w:rPr>
          <w:color w:val="000000"/>
          <w:sz w:val="24"/>
          <w:szCs w:val="24"/>
        </w:rPr>
        <w:t>” and “</w:t>
      </w:r>
      <w:r w:rsidR="00780D00" w:rsidRPr="00042E6D">
        <w:rPr>
          <w:i/>
          <w:color w:val="000000"/>
          <w:sz w:val="24"/>
          <w:szCs w:val="24"/>
        </w:rPr>
        <w:t>Relationship Claim</w:t>
      </w:r>
      <w:r w:rsidR="00780D00" w:rsidRPr="00042E6D">
        <w:rPr>
          <w:color w:val="000000"/>
          <w:sz w:val="24"/>
          <w:szCs w:val="24"/>
        </w:rPr>
        <w:t>”.</w:t>
      </w:r>
    </w:p>
    <w:p w14:paraId="5787AC32" w14:textId="77777777" w:rsidR="007E2355" w:rsidRDefault="00315861" w:rsidP="00C632BF">
      <w:pPr>
        <w:widowControl w:val="0"/>
        <w:spacing w:after="0" w:line="22" w:lineRule="atLeast"/>
        <w:ind w:left="357"/>
        <w:rPr>
          <w:iCs/>
          <w:sz w:val="24"/>
          <w:szCs w:val="24"/>
        </w:rPr>
      </w:pPr>
      <w:r w:rsidRPr="00042E6D">
        <w:rPr>
          <w:iCs/>
          <w:sz w:val="24"/>
          <w:szCs w:val="24"/>
        </w:rPr>
        <w:br/>
      </w:r>
      <w:r w:rsidR="007E2355">
        <w:rPr>
          <w:b/>
          <w:bCs/>
          <w:iCs/>
          <w:sz w:val="24"/>
          <w:szCs w:val="24"/>
        </w:rPr>
        <w:t>c</w:t>
      </w:r>
      <w:r w:rsidR="005A559F" w:rsidRPr="00042E6D">
        <w:rPr>
          <w:b/>
          <w:bCs/>
          <w:iCs/>
          <w:sz w:val="24"/>
          <w:szCs w:val="24"/>
        </w:rPr>
        <w:t>lient</w:t>
      </w:r>
      <w:r w:rsidR="005A559F" w:rsidRPr="00042E6D">
        <w:rPr>
          <w:iCs/>
          <w:sz w:val="24"/>
          <w:szCs w:val="24"/>
        </w:rPr>
        <w:t xml:space="preserve"> </w:t>
      </w:r>
    </w:p>
    <w:p w14:paraId="5F2E797E" w14:textId="4A8DC12B" w:rsidR="005A559F" w:rsidRPr="00042E6D" w:rsidRDefault="007E2355" w:rsidP="00C632BF">
      <w:pPr>
        <w:widowControl w:val="0"/>
        <w:spacing w:after="0" w:line="22" w:lineRule="atLeast"/>
        <w:ind w:left="357"/>
        <w:rPr>
          <w:iCs/>
          <w:sz w:val="24"/>
          <w:szCs w:val="24"/>
        </w:rPr>
      </w:pPr>
      <w:r>
        <w:rPr>
          <w:iCs/>
          <w:sz w:val="24"/>
          <w:szCs w:val="24"/>
        </w:rPr>
        <w:t>T</w:t>
      </w:r>
      <w:r w:rsidR="005A559F" w:rsidRPr="00042E6D">
        <w:rPr>
          <w:iCs/>
          <w:sz w:val="24"/>
          <w:szCs w:val="24"/>
        </w:rPr>
        <w:t xml:space="preserve">he intended recipient for a service output. External </w:t>
      </w:r>
      <w:r w:rsidR="00780D00" w:rsidRPr="00042E6D">
        <w:rPr>
          <w:i/>
          <w:sz w:val="24"/>
          <w:szCs w:val="24"/>
        </w:rPr>
        <w:t>c</w:t>
      </w:r>
      <w:r w:rsidR="00774BA6" w:rsidRPr="00042E6D">
        <w:rPr>
          <w:i/>
          <w:sz w:val="24"/>
          <w:szCs w:val="24"/>
        </w:rPr>
        <w:t>lients</w:t>
      </w:r>
      <w:r w:rsidR="00774BA6" w:rsidRPr="00042E6D">
        <w:rPr>
          <w:iCs/>
          <w:sz w:val="24"/>
          <w:szCs w:val="24"/>
        </w:rPr>
        <w:t xml:space="preserve"> </w:t>
      </w:r>
      <w:r w:rsidR="005A559F" w:rsidRPr="00042E6D">
        <w:rPr>
          <w:iCs/>
          <w:sz w:val="24"/>
          <w:szCs w:val="24"/>
        </w:rPr>
        <w:t xml:space="preserve">are generally </w:t>
      </w:r>
      <w:r w:rsidR="00121134" w:rsidRPr="00042E6D">
        <w:rPr>
          <w:i/>
          <w:iCs/>
          <w:sz w:val="24"/>
          <w:szCs w:val="24"/>
        </w:rPr>
        <w:t>Person</w:t>
      </w:r>
      <w:r w:rsidR="00121134" w:rsidRPr="00042E6D">
        <w:rPr>
          <w:i/>
          <w:sz w:val="24"/>
          <w:szCs w:val="24"/>
        </w:rPr>
        <w:t>s</w:t>
      </w:r>
      <w:r w:rsidR="00121134" w:rsidRPr="00042E6D">
        <w:rPr>
          <w:iCs/>
          <w:sz w:val="24"/>
          <w:szCs w:val="24"/>
        </w:rPr>
        <w:t xml:space="preserve"> </w:t>
      </w:r>
      <w:r w:rsidR="005A559F" w:rsidRPr="00042E6D">
        <w:rPr>
          <w:iCs/>
          <w:sz w:val="24"/>
          <w:szCs w:val="24"/>
        </w:rPr>
        <w:t xml:space="preserve">(citizens, permanent residents, etc.) and </w:t>
      </w:r>
      <w:r w:rsidR="003D668E" w:rsidRPr="00042E6D">
        <w:rPr>
          <w:i/>
          <w:iCs/>
          <w:sz w:val="24"/>
          <w:szCs w:val="24"/>
        </w:rPr>
        <w:t>Organizations</w:t>
      </w:r>
      <w:r w:rsidR="005A559F" w:rsidRPr="00042E6D">
        <w:rPr>
          <w:iCs/>
          <w:sz w:val="24"/>
          <w:szCs w:val="24"/>
        </w:rPr>
        <w:t xml:space="preserve"> (public and private sector). Internal </w:t>
      </w:r>
      <w:r w:rsidR="00780D00" w:rsidRPr="00042E6D">
        <w:rPr>
          <w:i/>
          <w:sz w:val="24"/>
          <w:szCs w:val="24"/>
        </w:rPr>
        <w:t>c</w:t>
      </w:r>
      <w:r w:rsidR="00774BA6" w:rsidRPr="00042E6D">
        <w:rPr>
          <w:i/>
          <w:sz w:val="24"/>
          <w:szCs w:val="24"/>
        </w:rPr>
        <w:t xml:space="preserve">lients </w:t>
      </w:r>
      <w:r w:rsidR="005A559F" w:rsidRPr="00042E6D">
        <w:rPr>
          <w:iCs/>
          <w:sz w:val="24"/>
          <w:szCs w:val="24"/>
        </w:rPr>
        <w:t xml:space="preserve">are generally employees and contractors. </w:t>
      </w:r>
    </w:p>
    <w:p w14:paraId="2EA77A9B" w14:textId="77777777" w:rsidR="00315861" w:rsidRPr="00042E6D" w:rsidRDefault="00315861" w:rsidP="00572423">
      <w:pPr>
        <w:widowControl w:val="0"/>
        <w:spacing w:after="0" w:line="22" w:lineRule="atLeast"/>
        <w:ind w:left="360"/>
        <w:rPr>
          <w:iCs/>
          <w:sz w:val="24"/>
          <w:szCs w:val="24"/>
        </w:rPr>
      </w:pPr>
    </w:p>
    <w:p w14:paraId="696D034A" w14:textId="64FECF57" w:rsidR="00C632BF" w:rsidRPr="00042E6D" w:rsidRDefault="007E2355" w:rsidP="00C632BF">
      <w:pPr>
        <w:spacing w:after="0" w:line="22" w:lineRule="atLeast"/>
        <w:ind w:left="357"/>
        <w:rPr>
          <w:rFonts w:eastAsia="Times New Roman"/>
          <w:b/>
          <w:bCs/>
          <w:sz w:val="24"/>
          <w:szCs w:val="24"/>
        </w:rPr>
      </w:pPr>
      <w:r>
        <w:rPr>
          <w:rFonts w:eastAsia="Times New Roman"/>
          <w:b/>
          <w:bCs/>
          <w:sz w:val="24"/>
          <w:szCs w:val="24"/>
        </w:rPr>
        <w:t>c</w:t>
      </w:r>
      <w:r w:rsidR="00524B03" w:rsidRPr="00042E6D">
        <w:rPr>
          <w:rFonts w:eastAsia="Times New Roman"/>
          <w:b/>
          <w:bCs/>
          <w:sz w:val="24"/>
          <w:szCs w:val="24"/>
        </w:rPr>
        <w:t xml:space="preserve">ompound </w:t>
      </w:r>
      <w:r>
        <w:rPr>
          <w:rFonts w:eastAsia="Times New Roman"/>
          <w:b/>
          <w:bCs/>
          <w:sz w:val="24"/>
          <w:szCs w:val="24"/>
        </w:rPr>
        <w:t>e</w:t>
      </w:r>
      <w:r w:rsidR="00524B03" w:rsidRPr="00042E6D">
        <w:rPr>
          <w:rFonts w:eastAsia="Times New Roman"/>
          <w:b/>
          <w:bCs/>
          <w:sz w:val="24"/>
          <w:szCs w:val="24"/>
        </w:rPr>
        <w:t>ntity</w:t>
      </w:r>
    </w:p>
    <w:p w14:paraId="396BD773" w14:textId="2C3C89FC" w:rsidR="00524B03" w:rsidRPr="00042E6D" w:rsidRDefault="007E2355" w:rsidP="00C632BF">
      <w:pPr>
        <w:spacing w:after="0" w:line="22" w:lineRule="atLeast"/>
        <w:ind w:left="357"/>
        <w:rPr>
          <w:rFonts w:eastAsia="Times New Roman"/>
          <w:b/>
          <w:bCs/>
          <w:sz w:val="24"/>
          <w:szCs w:val="24"/>
        </w:rPr>
      </w:pPr>
      <w:r>
        <w:rPr>
          <w:sz w:val="24"/>
          <w:szCs w:val="24"/>
        </w:rPr>
        <w:t>A</w:t>
      </w:r>
      <w:r w:rsidR="00780D00" w:rsidRPr="00042E6D">
        <w:rPr>
          <w:sz w:val="24"/>
          <w:szCs w:val="24"/>
        </w:rPr>
        <w:t xml:space="preserve">n </w:t>
      </w:r>
      <w:r w:rsidR="00780D00" w:rsidRPr="00042E6D">
        <w:rPr>
          <w:i/>
          <w:sz w:val="24"/>
          <w:szCs w:val="24"/>
        </w:rPr>
        <w:t>Entity</w:t>
      </w:r>
      <w:r w:rsidR="00780D00" w:rsidRPr="00042E6D">
        <w:rPr>
          <w:sz w:val="24"/>
          <w:szCs w:val="24"/>
        </w:rPr>
        <w:t xml:space="preserve"> that is comprised of one or more </w:t>
      </w:r>
      <w:r w:rsidR="00780D00" w:rsidRPr="00042E6D">
        <w:rPr>
          <w:i/>
          <w:sz w:val="24"/>
          <w:szCs w:val="24"/>
        </w:rPr>
        <w:t>Atomic Entities</w:t>
      </w:r>
      <w:r w:rsidR="00780D00" w:rsidRPr="00042E6D">
        <w:rPr>
          <w:sz w:val="24"/>
          <w:szCs w:val="24"/>
        </w:rPr>
        <w:t xml:space="preserve"> and/or one or more subordinate </w:t>
      </w:r>
      <w:r w:rsidR="00780D00" w:rsidRPr="00042E6D">
        <w:rPr>
          <w:i/>
          <w:sz w:val="24"/>
          <w:szCs w:val="24"/>
        </w:rPr>
        <w:t>Compound Entities</w:t>
      </w:r>
      <w:r w:rsidR="00780D00" w:rsidRPr="00042E6D">
        <w:rPr>
          <w:sz w:val="24"/>
          <w:szCs w:val="24"/>
        </w:rPr>
        <w:t xml:space="preserve">. </w:t>
      </w:r>
      <w:r w:rsidR="00780D00" w:rsidRPr="00042E6D">
        <w:rPr>
          <w:i/>
          <w:sz w:val="24"/>
          <w:szCs w:val="24"/>
        </w:rPr>
        <w:t>Organizations</w:t>
      </w:r>
      <w:r w:rsidR="00780D00" w:rsidRPr="00042E6D">
        <w:rPr>
          <w:sz w:val="24"/>
          <w:szCs w:val="24"/>
        </w:rPr>
        <w:t xml:space="preserve"> are </w:t>
      </w:r>
      <w:r w:rsidR="00780D00" w:rsidRPr="00042E6D">
        <w:rPr>
          <w:i/>
          <w:sz w:val="24"/>
          <w:szCs w:val="24"/>
        </w:rPr>
        <w:t>Compound Entities</w:t>
      </w:r>
      <w:r w:rsidR="00780D00" w:rsidRPr="00042E6D">
        <w:rPr>
          <w:sz w:val="24"/>
          <w:szCs w:val="24"/>
        </w:rPr>
        <w:t xml:space="preserve">. </w:t>
      </w:r>
      <w:r w:rsidR="00780D00" w:rsidRPr="00042E6D">
        <w:rPr>
          <w:color w:val="000000"/>
          <w:sz w:val="24"/>
          <w:szCs w:val="24"/>
        </w:rPr>
        <w:t>See also “</w:t>
      </w:r>
      <w:r w:rsidR="00780D00" w:rsidRPr="00042E6D">
        <w:rPr>
          <w:i/>
          <w:color w:val="000000"/>
          <w:sz w:val="24"/>
          <w:szCs w:val="24"/>
        </w:rPr>
        <w:t>Atomic Entity</w:t>
      </w:r>
      <w:r w:rsidR="00780D00" w:rsidRPr="00042E6D">
        <w:rPr>
          <w:color w:val="000000"/>
          <w:sz w:val="24"/>
          <w:szCs w:val="24"/>
        </w:rPr>
        <w:t>”.</w:t>
      </w:r>
    </w:p>
    <w:p w14:paraId="06386A5D" w14:textId="77777777" w:rsidR="00524B03" w:rsidRPr="00042E6D" w:rsidRDefault="00524B03" w:rsidP="00572423">
      <w:pPr>
        <w:widowControl w:val="0"/>
        <w:spacing w:after="0" w:line="22" w:lineRule="atLeast"/>
        <w:ind w:left="360"/>
        <w:rPr>
          <w:rFonts w:eastAsia="Times New Roman"/>
          <w:b/>
          <w:bCs/>
          <w:sz w:val="24"/>
          <w:szCs w:val="24"/>
        </w:rPr>
      </w:pPr>
    </w:p>
    <w:p w14:paraId="32DD9CF3" w14:textId="2D9B5193" w:rsidR="00524B03" w:rsidRPr="00042E6D" w:rsidRDefault="00524B03" w:rsidP="00572423">
      <w:pPr>
        <w:widowControl w:val="0"/>
        <w:spacing w:after="0" w:line="22" w:lineRule="atLeast"/>
        <w:ind w:left="360"/>
        <w:rPr>
          <w:rFonts w:eastAsia="Times New Roman"/>
          <w:b/>
          <w:bCs/>
          <w:sz w:val="24"/>
          <w:szCs w:val="24"/>
        </w:rPr>
      </w:pPr>
      <w:r w:rsidRPr="00042E6D">
        <w:rPr>
          <w:b/>
          <w:bCs/>
          <w:sz w:val="24"/>
          <w:szCs w:val="24"/>
        </w:rPr>
        <w:t>compound process</w:t>
      </w:r>
      <w:r w:rsidRPr="00042E6D">
        <w:rPr>
          <w:b/>
          <w:bCs/>
          <w:sz w:val="24"/>
          <w:szCs w:val="24"/>
        </w:rPr>
        <w:br/>
      </w:r>
      <w:r w:rsidR="00556C97">
        <w:rPr>
          <w:sz w:val="24"/>
          <w:szCs w:val="24"/>
        </w:rPr>
        <w:t>A</w:t>
      </w:r>
      <w:r w:rsidRPr="00042E6D">
        <w:rPr>
          <w:sz w:val="24"/>
          <w:szCs w:val="24"/>
        </w:rPr>
        <w:t xml:space="preserve"> set of </w:t>
      </w:r>
      <w:r w:rsidRPr="00042E6D">
        <w:rPr>
          <w:i/>
          <w:iCs/>
          <w:sz w:val="24"/>
          <w:szCs w:val="24"/>
        </w:rPr>
        <w:t>atomic processes</w:t>
      </w:r>
      <w:r w:rsidRPr="00042E6D">
        <w:rPr>
          <w:sz w:val="24"/>
          <w:szCs w:val="24"/>
        </w:rPr>
        <w:t xml:space="preserve"> and/or other </w:t>
      </w:r>
      <w:r w:rsidRPr="00042E6D">
        <w:rPr>
          <w:i/>
          <w:iCs/>
          <w:sz w:val="24"/>
          <w:szCs w:val="24"/>
        </w:rPr>
        <w:t>compound processes</w:t>
      </w:r>
      <w:r w:rsidRPr="00042E6D">
        <w:rPr>
          <w:sz w:val="24"/>
          <w:szCs w:val="24"/>
        </w:rPr>
        <w:t xml:space="preserve"> that results in a set of </w:t>
      </w:r>
      <w:r w:rsidR="003A299E">
        <w:rPr>
          <w:sz w:val="24"/>
          <w:szCs w:val="24"/>
        </w:rPr>
        <w:t>status</w:t>
      </w:r>
      <w:r w:rsidRPr="00042E6D">
        <w:rPr>
          <w:sz w:val="24"/>
          <w:szCs w:val="24"/>
        </w:rPr>
        <w:t xml:space="preserve"> transitions</w:t>
      </w:r>
      <w:r w:rsidRPr="00042E6D">
        <w:rPr>
          <w:b/>
          <w:bCs/>
          <w:sz w:val="24"/>
          <w:szCs w:val="24"/>
        </w:rPr>
        <w:t>.</w:t>
      </w:r>
    </w:p>
    <w:p w14:paraId="37C833C9" w14:textId="77777777" w:rsidR="00524B03" w:rsidRPr="00042E6D" w:rsidRDefault="00524B03" w:rsidP="00572423">
      <w:pPr>
        <w:widowControl w:val="0"/>
        <w:spacing w:after="0" w:line="22" w:lineRule="atLeast"/>
        <w:ind w:left="360"/>
        <w:rPr>
          <w:rFonts w:eastAsia="Times New Roman"/>
          <w:b/>
          <w:bCs/>
          <w:sz w:val="24"/>
          <w:szCs w:val="24"/>
        </w:rPr>
      </w:pPr>
    </w:p>
    <w:p w14:paraId="631CC20D" w14:textId="19DB6914" w:rsidR="00524B03" w:rsidRPr="00042E6D" w:rsidRDefault="00524B03" w:rsidP="00572423">
      <w:pPr>
        <w:widowControl w:val="0"/>
        <w:spacing w:after="0" w:line="22" w:lineRule="atLeast"/>
        <w:ind w:left="360"/>
        <w:rPr>
          <w:rFonts w:eastAsia="Times New Roman"/>
          <w:b/>
          <w:bCs/>
          <w:sz w:val="24"/>
          <w:szCs w:val="24"/>
        </w:rPr>
      </w:pPr>
      <w:r w:rsidRPr="00042E6D">
        <w:rPr>
          <w:b/>
          <w:bCs/>
          <w:sz w:val="24"/>
          <w:szCs w:val="24"/>
        </w:rPr>
        <w:t>conformance criteria</w:t>
      </w:r>
    </w:p>
    <w:p w14:paraId="70FFA149" w14:textId="4B0FF0A7" w:rsidR="00524B03" w:rsidRPr="00042E6D" w:rsidRDefault="00556C97" w:rsidP="00572423">
      <w:pPr>
        <w:widowControl w:val="0"/>
        <w:spacing w:after="0" w:line="22" w:lineRule="atLeast"/>
        <w:ind w:left="360"/>
        <w:rPr>
          <w:rFonts w:eastAsia="Times New Roman"/>
          <w:sz w:val="24"/>
          <w:szCs w:val="24"/>
        </w:rPr>
      </w:pPr>
      <w:r>
        <w:rPr>
          <w:rFonts w:eastAsia="Times New Roman"/>
          <w:sz w:val="24"/>
          <w:szCs w:val="24"/>
        </w:rPr>
        <w:t xml:space="preserve">A </w:t>
      </w:r>
      <w:r w:rsidR="00524B03" w:rsidRPr="00042E6D">
        <w:rPr>
          <w:rFonts w:eastAsia="Times New Roman"/>
          <w:sz w:val="24"/>
          <w:szCs w:val="24"/>
        </w:rPr>
        <w:t xml:space="preserve">set of requirement statements that define what is necessary to ensure the integrity of an </w:t>
      </w:r>
      <w:r w:rsidR="00524B03" w:rsidRPr="00042E6D">
        <w:rPr>
          <w:rFonts w:eastAsia="Times New Roman"/>
          <w:i/>
          <w:iCs/>
          <w:sz w:val="24"/>
          <w:szCs w:val="24"/>
        </w:rPr>
        <w:t>atomic process</w:t>
      </w:r>
      <w:r w:rsidR="00524B03" w:rsidRPr="00042E6D">
        <w:rPr>
          <w:rFonts w:eastAsia="Times New Roman"/>
          <w:sz w:val="24"/>
          <w:szCs w:val="24"/>
        </w:rPr>
        <w:t>.</w:t>
      </w:r>
      <w:r w:rsidR="00524B03" w:rsidRPr="00042E6D">
        <w:rPr>
          <w:rFonts w:eastAsia="Times New Roman"/>
          <w:sz w:val="24"/>
          <w:szCs w:val="24"/>
        </w:rPr>
        <w:br/>
      </w:r>
    </w:p>
    <w:p w14:paraId="1C4B2A5C" w14:textId="51E22E5C" w:rsidR="00466AEB" w:rsidRPr="00042E6D" w:rsidRDefault="00556C97" w:rsidP="00572423">
      <w:pPr>
        <w:widowControl w:val="0"/>
        <w:spacing w:after="0" w:line="22" w:lineRule="atLeast"/>
        <w:ind w:left="360"/>
        <w:rPr>
          <w:rFonts w:eastAsia="Times New Roman"/>
          <w:b/>
          <w:bCs/>
          <w:sz w:val="24"/>
          <w:szCs w:val="24"/>
        </w:rPr>
      </w:pPr>
      <w:r>
        <w:rPr>
          <w:rFonts w:eastAsia="Times New Roman"/>
          <w:b/>
          <w:bCs/>
          <w:sz w:val="24"/>
          <w:szCs w:val="24"/>
        </w:rPr>
        <w:t>c</w:t>
      </w:r>
      <w:r w:rsidR="00B77DF3" w:rsidRPr="00042E6D">
        <w:rPr>
          <w:rFonts w:eastAsia="Times New Roman"/>
          <w:b/>
          <w:bCs/>
          <w:sz w:val="24"/>
          <w:szCs w:val="24"/>
        </w:rPr>
        <w:t xml:space="preserve">onsent </w:t>
      </w:r>
      <w:r>
        <w:rPr>
          <w:rFonts w:eastAsia="Times New Roman"/>
          <w:b/>
          <w:bCs/>
          <w:sz w:val="24"/>
          <w:szCs w:val="24"/>
        </w:rPr>
        <w:t>e</w:t>
      </w:r>
      <w:r w:rsidR="00B77DF3" w:rsidRPr="00042E6D">
        <w:rPr>
          <w:rFonts w:eastAsia="Times New Roman"/>
          <w:b/>
          <w:bCs/>
          <w:sz w:val="24"/>
          <w:szCs w:val="24"/>
        </w:rPr>
        <w:t>xpiration</w:t>
      </w:r>
    </w:p>
    <w:p w14:paraId="75428B66" w14:textId="79FB3342" w:rsidR="00466AEB" w:rsidRPr="00042E6D" w:rsidRDefault="00556C97" w:rsidP="00572423">
      <w:pPr>
        <w:widowControl w:val="0"/>
        <w:spacing w:after="0" w:line="22" w:lineRule="atLeast"/>
        <w:ind w:left="360"/>
        <w:rPr>
          <w:rFonts w:eastAsia="Times New Roman"/>
          <w:sz w:val="24"/>
          <w:szCs w:val="24"/>
        </w:rPr>
      </w:pPr>
      <w:r>
        <w:rPr>
          <w:rFonts w:eastAsia="Times New Roman"/>
          <w:sz w:val="24"/>
          <w:szCs w:val="24"/>
        </w:rPr>
        <w:t>T</w:t>
      </w:r>
      <w:r w:rsidR="00466AEB" w:rsidRPr="00042E6D">
        <w:rPr>
          <w:rFonts w:eastAsia="Times New Roman"/>
          <w:sz w:val="24"/>
          <w:szCs w:val="24"/>
        </w:rPr>
        <w:t xml:space="preserve">he process of suspending the validity of a “yes” consent decision as a result of exceeding an expiration date </w:t>
      </w:r>
      <w:r w:rsidR="00115832">
        <w:rPr>
          <w:rFonts w:eastAsia="Times New Roman"/>
          <w:sz w:val="24"/>
          <w:szCs w:val="24"/>
        </w:rPr>
        <w:t xml:space="preserve">and/or time </w:t>
      </w:r>
      <w:r w:rsidR="00466AEB" w:rsidRPr="00042E6D">
        <w:rPr>
          <w:rFonts w:eastAsia="Times New Roman"/>
          <w:sz w:val="24"/>
          <w:szCs w:val="24"/>
        </w:rPr>
        <w:t>limit.</w:t>
      </w:r>
    </w:p>
    <w:p w14:paraId="028BB6A8" w14:textId="77777777" w:rsidR="00466AEB" w:rsidRPr="00042E6D" w:rsidRDefault="00466AEB" w:rsidP="00572423">
      <w:pPr>
        <w:widowControl w:val="0"/>
        <w:spacing w:after="0" w:line="22" w:lineRule="atLeast"/>
        <w:ind w:left="360"/>
        <w:rPr>
          <w:rFonts w:eastAsia="Times New Roman"/>
          <w:b/>
          <w:bCs/>
          <w:sz w:val="24"/>
          <w:szCs w:val="24"/>
        </w:rPr>
      </w:pPr>
    </w:p>
    <w:p w14:paraId="5DF59236" w14:textId="7BC7DCBD" w:rsidR="008E3716" w:rsidRPr="00042E6D" w:rsidRDefault="00865374" w:rsidP="008E3716">
      <w:pPr>
        <w:widowControl w:val="0"/>
        <w:spacing w:after="0" w:line="22" w:lineRule="atLeast"/>
        <w:ind w:left="360"/>
        <w:rPr>
          <w:b/>
          <w:bCs/>
          <w:sz w:val="24"/>
          <w:szCs w:val="24"/>
        </w:rPr>
      </w:pPr>
      <w:r>
        <w:rPr>
          <w:b/>
          <w:bCs/>
          <w:sz w:val="24"/>
          <w:szCs w:val="24"/>
        </w:rPr>
        <w:t>c</w:t>
      </w:r>
      <w:r w:rsidR="00B77DF3" w:rsidRPr="00042E6D">
        <w:rPr>
          <w:b/>
          <w:bCs/>
          <w:sz w:val="24"/>
          <w:szCs w:val="24"/>
        </w:rPr>
        <w:t xml:space="preserve">onsent </w:t>
      </w:r>
      <w:r>
        <w:rPr>
          <w:b/>
          <w:bCs/>
          <w:sz w:val="24"/>
          <w:szCs w:val="24"/>
        </w:rPr>
        <w:t>n</w:t>
      </w:r>
      <w:r w:rsidR="00B77DF3" w:rsidRPr="00042E6D">
        <w:rPr>
          <w:b/>
          <w:bCs/>
          <w:sz w:val="24"/>
          <w:szCs w:val="24"/>
        </w:rPr>
        <w:t xml:space="preserve">otice </w:t>
      </w:r>
      <w:r>
        <w:rPr>
          <w:b/>
          <w:bCs/>
          <w:sz w:val="24"/>
          <w:szCs w:val="24"/>
        </w:rPr>
        <w:t>f</w:t>
      </w:r>
      <w:r w:rsidR="00B77DF3" w:rsidRPr="00042E6D">
        <w:rPr>
          <w:b/>
          <w:bCs/>
          <w:sz w:val="24"/>
          <w:szCs w:val="24"/>
        </w:rPr>
        <w:t>ormulation</w:t>
      </w:r>
    </w:p>
    <w:p w14:paraId="30F70EDD" w14:textId="63C56FA9" w:rsidR="008E3716" w:rsidRPr="00042E6D" w:rsidRDefault="00556C97" w:rsidP="007F71F6">
      <w:pPr>
        <w:widowControl w:val="0"/>
        <w:spacing w:after="0" w:line="22" w:lineRule="atLeast"/>
        <w:ind w:left="360"/>
        <w:jc w:val="both"/>
        <w:rPr>
          <w:sz w:val="24"/>
          <w:szCs w:val="24"/>
        </w:rPr>
      </w:pPr>
      <w:r>
        <w:rPr>
          <w:sz w:val="24"/>
          <w:szCs w:val="24"/>
        </w:rPr>
        <w:t>T</w:t>
      </w:r>
      <w:r w:rsidR="008E3716" w:rsidRPr="00042E6D">
        <w:rPr>
          <w:sz w:val="24"/>
          <w:szCs w:val="24"/>
        </w:rPr>
        <w:t xml:space="preserve">he process of producing a consent notice statement that describes what </w:t>
      </w:r>
      <w:r w:rsidR="008E3716" w:rsidRPr="00042E6D">
        <w:rPr>
          <w:i/>
          <w:iCs/>
          <w:sz w:val="24"/>
          <w:szCs w:val="24"/>
        </w:rPr>
        <w:t>personal information</w:t>
      </w:r>
      <w:r w:rsidR="008E3716" w:rsidRPr="00042E6D">
        <w:rPr>
          <w:sz w:val="24"/>
          <w:szCs w:val="24"/>
        </w:rPr>
        <w:t xml:space="preserve"> is being, or may be, collected; </w:t>
      </w:r>
      <w:r w:rsidR="00042E6D" w:rsidRPr="00042E6D">
        <w:rPr>
          <w:sz w:val="24"/>
          <w:szCs w:val="24"/>
        </w:rPr>
        <w:t xml:space="preserve">to which parties the </w:t>
      </w:r>
      <w:r w:rsidR="00042E6D" w:rsidRPr="00042E6D">
        <w:rPr>
          <w:i/>
          <w:iCs/>
          <w:sz w:val="24"/>
          <w:szCs w:val="24"/>
        </w:rPr>
        <w:t>personal information</w:t>
      </w:r>
      <w:r w:rsidR="00042E6D" w:rsidRPr="00042E6D">
        <w:rPr>
          <w:sz w:val="24"/>
          <w:szCs w:val="24"/>
        </w:rPr>
        <w:t xml:space="preserve"> is being disclosed (as known at the time of presentation)</w:t>
      </w:r>
      <w:r w:rsidR="008E3716" w:rsidRPr="00042E6D">
        <w:rPr>
          <w:sz w:val="24"/>
          <w:szCs w:val="24"/>
        </w:rPr>
        <w:t xml:space="preserve">; for what purposes the </w:t>
      </w:r>
      <w:r w:rsidR="008E3716" w:rsidRPr="00042E6D">
        <w:rPr>
          <w:i/>
          <w:iCs/>
          <w:sz w:val="24"/>
          <w:szCs w:val="24"/>
        </w:rPr>
        <w:t>personal information</w:t>
      </w:r>
      <w:r w:rsidR="008E3716" w:rsidRPr="00042E6D">
        <w:rPr>
          <w:sz w:val="24"/>
          <w:szCs w:val="24"/>
        </w:rPr>
        <w:t xml:space="preserve"> is being collected, used, or disclosed; the risk of harm and other consequences as a result of the collection, use, or disclosure; how the </w:t>
      </w:r>
      <w:r w:rsidR="008E3716" w:rsidRPr="00042E6D">
        <w:rPr>
          <w:i/>
          <w:iCs/>
          <w:sz w:val="24"/>
          <w:szCs w:val="24"/>
        </w:rPr>
        <w:t>personal information</w:t>
      </w:r>
      <w:r w:rsidR="008E3716" w:rsidRPr="00042E6D">
        <w:rPr>
          <w:sz w:val="24"/>
          <w:szCs w:val="24"/>
        </w:rPr>
        <w:t xml:space="preserve"> will be handled and protected; the time period for which the consent notice statement is applicable; </w:t>
      </w:r>
      <w:r w:rsidR="004301B3" w:rsidRPr="00042E6D">
        <w:rPr>
          <w:sz w:val="24"/>
          <w:szCs w:val="24"/>
        </w:rPr>
        <w:t>under whose jurisdiction or authority the consent notice statement is issued; and the rights of and process to revoke any consent given in whole or in part pursuant to such consent notice.</w:t>
      </w:r>
      <w:r w:rsidR="008E3716" w:rsidRPr="00042E6D">
        <w:rPr>
          <w:sz w:val="24"/>
          <w:szCs w:val="24"/>
        </w:rPr>
        <w:t xml:space="preserve"> This process </w:t>
      </w:r>
      <w:r w:rsidR="008E3716" w:rsidRPr="00042E6D">
        <w:rPr>
          <w:iCs/>
          <w:sz w:val="24"/>
          <w:szCs w:val="24"/>
        </w:rPr>
        <w:t>should</w:t>
      </w:r>
      <w:r w:rsidR="008E3716" w:rsidRPr="00042E6D">
        <w:rPr>
          <w:sz w:val="24"/>
          <w:szCs w:val="24"/>
        </w:rPr>
        <w:t xml:space="preserve"> be carried out in accordance with any requirements of jurisdictional legislation and regulation.</w:t>
      </w:r>
      <w:r w:rsidR="00333FD0" w:rsidRPr="00042E6D">
        <w:rPr>
          <w:sz w:val="24"/>
          <w:szCs w:val="24"/>
        </w:rPr>
        <w:t xml:space="preserve"> </w:t>
      </w:r>
    </w:p>
    <w:p w14:paraId="110207AF" w14:textId="77777777" w:rsidR="008E3716" w:rsidRPr="00042E6D" w:rsidRDefault="008E3716" w:rsidP="008E3716">
      <w:pPr>
        <w:widowControl w:val="0"/>
        <w:spacing w:after="0" w:line="22" w:lineRule="atLeast"/>
        <w:ind w:left="360"/>
        <w:rPr>
          <w:b/>
          <w:bCs/>
          <w:sz w:val="24"/>
          <w:szCs w:val="24"/>
        </w:rPr>
      </w:pPr>
    </w:p>
    <w:p w14:paraId="15ED7E6C" w14:textId="32B0689F" w:rsidR="008E3716" w:rsidRPr="00042E6D" w:rsidRDefault="00865374" w:rsidP="008E3716">
      <w:pPr>
        <w:widowControl w:val="0"/>
        <w:spacing w:after="0" w:line="22" w:lineRule="atLeast"/>
        <w:ind w:left="360"/>
        <w:rPr>
          <w:b/>
          <w:bCs/>
          <w:sz w:val="24"/>
          <w:szCs w:val="24"/>
        </w:rPr>
      </w:pPr>
      <w:r>
        <w:rPr>
          <w:b/>
          <w:bCs/>
          <w:sz w:val="24"/>
          <w:szCs w:val="24"/>
        </w:rPr>
        <w:lastRenderedPageBreak/>
        <w:t>c</w:t>
      </w:r>
      <w:r w:rsidR="00B77DF3" w:rsidRPr="00042E6D">
        <w:rPr>
          <w:b/>
          <w:bCs/>
          <w:sz w:val="24"/>
          <w:szCs w:val="24"/>
        </w:rPr>
        <w:t xml:space="preserve">onsent </w:t>
      </w:r>
      <w:r>
        <w:rPr>
          <w:b/>
          <w:bCs/>
          <w:sz w:val="24"/>
          <w:szCs w:val="24"/>
        </w:rPr>
        <w:t>n</w:t>
      </w:r>
      <w:r w:rsidR="00B77DF3" w:rsidRPr="00042E6D">
        <w:rPr>
          <w:b/>
          <w:bCs/>
          <w:sz w:val="24"/>
          <w:szCs w:val="24"/>
        </w:rPr>
        <w:t xml:space="preserve">otice </w:t>
      </w:r>
      <w:r>
        <w:rPr>
          <w:b/>
          <w:bCs/>
          <w:sz w:val="24"/>
          <w:szCs w:val="24"/>
        </w:rPr>
        <w:t>p</w:t>
      </w:r>
      <w:r w:rsidR="00B77DF3" w:rsidRPr="00042E6D">
        <w:rPr>
          <w:b/>
          <w:bCs/>
          <w:sz w:val="24"/>
          <w:szCs w:val="24"/>
        </w:rPr>
        <w:t>resentation</w:t>
      </w:r>
    </w:p>
    <w:p w14:paraId="0E24363E" w14:textId="09185603" w:rsidR="008E3716" w:rsidRPr="00042E6D" w:rsidRDefault="00865374" w:rsidP="008E3716">
      <w:pPr>
        <w:widowControl w:val="0"/>
        <w:spacing w:after="0" w:line="22" w:lineRule="atLeast"/>
        <w:ind w:left="360"/>
        <w:rPr>
          <w:sz w:val="24"/>
          <w:szCs w:val="24"/>
        </w:rPr>
      </w:pPr>
      <w:r>
        <w:rPr>
          <w:sz w:val="24"/>
          <w:szCs w:val="24"/>
        </w:rPr>
        <w:t>T</w:t>
      </w:r>
      <w:r w:rsidR="008E3716" w:rsidRPr="00042E6D">
        <w:rPr>
          <w:sz w:val="24"/>
          <w:szCs w:val="24"/>
        </w:rPr>
        <w:t xml:space="preserve">he process of presenting a consent notice statement to a </w:t>
      </w:r>
      <w:r w:rsidR="008E3716" w:rsidRPr="00042E6D">
        <w:rPr>
          <w:i/>
          <w:iCs/>
          <w:sz w:val="24"/>
          <w:szCs w:val="24"/>
        </w:rPr>
        <w:t>Person.</w:t>
      </w:r>
    </w:p>
    <w:p w14:paraId="54ABCD73" w14:textId="77777777" w:rsidR="008E3716" w:rsidRPr="00042E6D" w:rsidRDefault="008E3716" w:rsidP="00572423">
      <w:pPr>
        <w:widowControl w:val="0"/>
        <w:spacing w:after="0" w:line="22" w:lineRule="atLeast"/>
        <w:ind w:left="360"/>
        <w:rPr>
          <w:rFonts w:eastAsia="Times New Roman"/>
          <w:b/>
          <w:bCs/>
          <w:sz w:val="24"/>
          <w:szCs w:val="24"/>
        </w:rPr>
      </w:pPr>
    </w:p>
    <w:p w14:paraId="28E0AB41" w14:textId="2EAAD2B6" w:rsidR="00466AEB" w:rsidRPr="00042E6D" w:rsidRDefault="00865374" w:rsidP="00572423">
      <w:pPr>
        <w:widowControl w:val="0"/>
        <w:spacing w:after="0" w:line="22" w:lineRule="atLeast"/>
        <w:ind w:left="360"/>
        <w:rPr>
          <w:rFonts w:eastAsia="Times New Roman"/>
          <w:b/>
          <w:bCs/>
          <w:sz w:val="24"/>
          <w:szCs w:val="24"/>
        </w:rPr>
      </w:pPr>
      <w:r w:rsidRPr="000F23B6">
        <w:rPr>
          <w:rFonts w:eastAsia="Times New Roman"/>
          <w:b/>
          <w:bCs/>
          <w:sz w:val="24"/>
          <w:szCs w:val="24"/>
        </w:rPr>
        <w:t>c</w:t>
      </w:r>
      <w:r w:rsidR="00B77DF3" w:rsidRPr="000F23B6">
        <w:rPr>
          <w:rFonts w:eastAsia="Times New Roman"/>
          <w:b/>
          <w:bCs/>
          <w:sz w:val="24"/>
          <w:szCs w:val="24"/>
        </w:rPr>
        <w:t xml:space="preserve">onsent </w:t>
      </w:r>
      <w:r w:rsidRPr="000F23B6">
        <w:rPr>
          <w:rFonts w:eastAsia="Times New Roman"/>
          <w:b/>
          <w:bCs/>
          <w:sz w:val="24"/>
          <w:szCs w:val="24"/>
        </w:rPr>
        <w:t>r</w:t>
      </w:r>
      <w:r w:rsidR="00B77DF3" w:rsidRPr="000F23B6">
        <w:rPr>
          <w:rFonts w:eastAsia="Times New Roman"/>
          <w:b/>
          <w:bCs/>
          <w:sz w:val="24"/>
          <w:szCs w:val="24"/>
        </w:rPr>
        <w:t>egistration</w:t>
      </w:r>
    </w:p>
    <w:p w14:paraId="5DE08181" w14:textId="48A959C6" w:rsidR="00A4232D" w:rsidRPr="00042E6D" w:rsidRDefault="00865374" w:rsidP="007F71F6">
      <w:pPr>
        <w:widowControl w:val="0"/>
        <w:spacing w:after="0" w:line="22" w:lineRule="atLeast"/>
        <w:ind w:left="360"/>
        <w:jc w:val="both"/>
        <w:rPr>
          <w:rFonts w:eastAsia="Times New Roman"/>
          <w:sz w:val="24"/>
          <w:szCs w:val="24"/>
        </w:rPr>
      </w:pPr>
      <w:r>
        <w:rPr>
          <w:rFonts w:cs="Helvetica"/>
          <w:sz w:val="24"/>
          <w:szCs w:val="24"/>
          <w:shd w:val="clear" w:color="auto" w:fill="FFFFFF"/>
        </w:rPr>
        <w:t>T</w:t>
      </w:r>
      <w:r w:rsidR="00221B43" w:rsidRPr="00042E6D">
        <w:rPr>
          <w:rFonts w:cs="Helvetica"/>
          <w:sz w:val="24"/>
          <w:szCs w:val="24"/>
          <w:shd w:val="clear" w:color="auto" w:fill="FFFFFF"/>
        </w:rPr>
        <w:t xml:space="preserve">he process of </w:t>
      </w:r>
      <w:r w:rsidR="000F23B6" w:rsidRPr="00E33290">
        <w:rPr>
          <w:rFonts w:cs="Helvetica"/>
          <w:sz w:val="24"/>
          <w:szCs w:val="24"/>
          <w:shd w:val="clear" w:color="auto" w:fill="FFFFFF"/>
        </w:rPr>
        <w:t xml:space="preserve">securely </w:t>
      </w:r>
      <w:r w:rsidR="00221B43" w:rsidRPr="00E33290">
        <w:rPr>
          <w:rFonts w:cs="Helvetica"/>
          <w:sz w:val="24"/>
          <w:szCs w:val="24"/>
          <w:shd w:val="clear" w:color="auto" w:fill="FFFFFF"/>
        </w:rPr>
        <w:t>s</w:t>
      </w:r>
      <w:r w:rsidR="00221B43" w:rsidRPr="00042E6D">
        <w:rPr>
          <w:rFonts w:cs="Helvetica"/>
          <w:sz w:val="24"/>
          <w:szCs w:val="24"/>
          <w:shd w:val="clear" w:color="auto" w:fill="FFFFFF"/>
        </w:rPr>
        <w:t>toring the consent notice statement and the person’s related consent decision. In addition, the identity information of the person, the version of the consent notice statement that was presented, the date and time that the consent notice statement was presented, and, if applicable, the expiration date or revocation date for the consent decision may be stored. Once the consent information has been stored, a notification on the consent decision made is issued to the relevant parties to the consent decision</w:t>
      </w:r>
      <w:r w:rsidR="005E3C10" w:rsidRPr="00042E6D">
        <w:rPr>
          <w:rFonts w:eastAsia="Times New Roman"/>
          <w:sz w:val="24"/>
          <w:szCs w:val="24"/>
        </w:rPr>
        <w:t>.</w:t>
      </w:r>
      <w:r w:rsidR="00333FD0" w:rsidRPr="00042E6D">
        <w:rPr>
          <w:rFonts w:eastAsia="Times New Roman"/>
          <w:sz w:val="24"/>
          <w:szCs w:val="24"/>
        </w:rPr>
        <w:t xml:space="preserve"> </w:t>
      </w:r>
    </w:p>
    <w:p w14:paraId="2E5CC2B2" w14:textId="77777777" w:rsidR="00F7130B" w:rsidRPr="00042E6D" w:rsidRDefault="00F7130B" w:rsidP="00572423">
      <w:pPr>
        <w:widowControl w:val="0"/>
        <w:spacing w:after="0" w:line="22" w:lineRule="atLeast"/>
        <w:ind w:left="360"/>
        <w:rPr>
          <w:rFonts w:eastAsia="Times New Roman"/>
          <w:b/>
          <w:bCs/>
          <w:sz w:val="24"/>
          <w:szCs w:val="24"/>
        </w:rPr>
      </w:pPr>
    </w:p>
    <w:p w14:paraId="41B03EB0" w14:textId="11941402" w:rsidR="00466AEB" w:rsidRPr="00042E6D" w:rsidRDefault="00865374" w:rsidP="00572423">
      <w:pPr>
        <w:widowControl w:val="0"/>
        <w:spacing w:after="0" w:line="22" w:lineRule="atLeast"/>
        <w:ind w:left="360"/>
        <w:rPr>
          <w:rFonts w:eastAsia="Times New Roman"/>
          <w:b/>
          <w:bCs/>
          <w:sz w:val="24"/>
          <w:szCs w:val="24"/>
        </w:rPr>
      </w:pPr>
      <w:r w:rsidRPr="00E33290">
        <w:rPr>
          <w:rFonts w:eastAsia="Times New Roman"/>
          <w:b/>
          <w:bCs/>
          <w:sz w:val="24"/>
          <w:szCs w:val="24"/>
        </w:rPr>
        <w:t>c</w:t>
      </w:r>
      <w:r w:rsidR="00B77DF3" w:rsidRPr="00E33290">
        <w:rPr>
          <w:rFonts w:eastAsia="Times New Roman"/>
          <w:b/>
          <w:bCs/>
          <w:sz w:val="24"/>
          <w:szCs w:val="24"/>
        </w:rPr>
        <w:t xml:space="preserve">onsent </w:t>
      </w:r>
      <w:r w:rsidRPr="00E33290">
        <w:rPr>
          <w:rFonts w:eastAsia="Times New Roman"/>
          <w:b/>
          <w:bCs/>
          <w:sz w:val="24"/>
          <w:szCs w:val="24"/>
        </w:rPr>
        <w:t>r</w:t>
      </w:r>
      <w:r w:rsidR="00B77DF3" w:rsidRPr="00E33290">
        <w:rPr>
          <w:rFonts w:eastAsia="Times New Roman"/>
          <w:b/>
          <w:bCs/>
          <w:sz w:val="24"/>
          <w:szCs w:val="24"/>
        </w:rPr>
        <w:t>enewal</w:t>
      </w:r>
    </w:p>
    <w:p w14:paraId="4616945D" w14:textId="681D58D6" w:rsidR="005E3C10" w:rsidRPr="00042E6D" w:rsidRDefault="00865374" w:rsidP="00572423">
      <w:pPr>
        <w:widowControl w:val="0"/>
        <w:spacing w:after="0" w:line="22" w:lineRule="atLeast"/>
        <w:ind w:left="360"/>
        <w:rPr>
          <w:rFonts w:eastAsia="Times New Roman"/>
          <w:sz w:val="24"/>
          <w:szCs w:val="24"/>
        </w:rPr>
      </w:pPr>
      <w:r>
        <w:rPr>
          <w:rFonts w:eastAsia="Times New Roman"/>
          <w:sz w:val="24"/>
          <w:szCs w:val="24"/>
        </w:rPr>
        <w:t>T</w:t>
      </w:r>
      <w:r w:rsidR="005E3C10" w:rsidRPr="00042E6D">
        <w:rPr>
          <w:rFonts w:eastAsia="Times New Roman"/>
          <w:sz w:val="24"/>
          <w:szCs w:val="24"/>
        </w:rPr>
        <w:t xml:space="preserve">he process of extending the validity </w:t>
      </w:r>
      <w:r w:rsidR="00D16896" w:rsidRPr="00042E6D">
        <w:rPr>
          <w:rFonts w:eastAsia="Times New Roman"/>
          <w:sz w:val="24"/>
          <w:szCs w:val="24"/>
        </w:rPr>
        <w:t xml:space="preserve">period </w:t>
      </w:r>
      <w:r w:rsidR="005E3C10" w:rsidRPr="00042E6D">
        <w:rPr>
          <w:rFonts w:eastAsia="Times New Roman"/>
          <w:sz w:val="24"/>
          <w:szCs w:val="24"/>
        </w:rPr>
        <w:t>of a “yes” consent decision by means of increasing an expiration date limit.</w:t>
      </w:r>
    </w:p>
    <w:p w14:paraId="7B9E1BC4" w14:textId="6BBD7EB8" w:rsidR="005E3C10" w:rsidRPr="00042E6D" w:rsidRDefault="005E3C10" w:rsidP="00572423">
      <w:pPr>
        <w:widowControl w:val="0"/>
        <w:spacing w:after="0" w:line="22" w:lineRule="atLeast"/>
        <w:ind w:left="360"/>
        <w:rPr>
          <w:rFonts w:eastAsia="Times New Roman"/>
          <w:b/>
          <w:bCs/>
          <w:sz w:val="24"/>
          <w:szCs w:val="24"/>
        </w:rPr>
      </w:pPr>
    </w:p>
    <w:p w14:paraId="5FB34CE8" w14:textId="42F31C68" w:rsidR="005E3C10" w:rsidRPr="00042E6D" w:rsidRDefault="00865374" w:rsidP="00572423">
      <w:pPr>
        <w:widowControl w:val="0"/>
        <w:spacing w:after="0" w:line="22" w:lineRule="atLeast"/>
        <w:ind w:left="360"/>
        <w:rPr>
          <w:b/>
          <w:bCs/>
          <w:iCs/>
          <w:sz w:val="24"/>
          <w:szCs w:val="24"/>
        </w:rPr>
      </w:pPr>
      <w:r w:rsidRPr="007739D6">
        <w:rPr>
          <w:b/>
          <w:bCs/>
          <w:iCs/>
          <w:sz w:val="24"/>
          <w:szCs w:val="24"/>
        </w:rPr>
        <w:t>c</w:t>
      </w:r>
      <w:r w:rsidR="00B77DF3" w:rsidRPr="007739D6">
        <w:rPr>
          <w:b/>
          <w:bCs/>
          <w:iCs/>
          <w:sz w:val="24"/>
          <w:szCs w:val="24"/>
        </w:rPr>
        <w:t xml:space="preserve">onsent </w:t>
      </w:r>
      <w:r w:rsidRPr="007739D6">
        <w:rPr>
          <w:b/>
          <w:bCs/>
          <w:iCs/>
          <w:sz w:val="24"/>
          <w:szCs w:val="24"/>
        </w:rPr>
        <w:t>r</w:t>
      </w:r>
      <w:r w:rsidR="00B77DF3" w:rsidRPr="007739D6">
        <w:rPr>
          <w:b/>
          <w:bCs/>
          <w:iCs/>
          <w:sz w:val="24"/>
          <w:szCs w:val="24"/>
        </w:rPr>
        <w:t>equest</w:t>
      </w:r>
    </w:p>
    <w:p w14:paraId="1F1F01E1" w14:textId="3B54E361" w:rsidR="005E3C10" w:rsidRPr="00042E6D" w:rsidRDefault="00865374" w:rsidP="00572423">
      <w:pPr>
        <w:widowControl w:val="0"/>
        <w:spacing w:after="0" w:line="22" w:lineRule="atLeast"/>
        <w:ind w:left="360"/>
        <w:rPr>
          <w:rFonts w:eastAsia="Times New Roman"/>
          <w:sz w:val="24"/>
          <w:szCs w:val="24"/>
        </w:rPr>
      </w:pPr>
      <w:r>
        <w:rPr>
          <w:rFonts w:eastAsia="Times New Roman"/>
          <w:sz w:val="24"/>
          <w:szCs w:val="24"/>
        </w:rPr>
        <w:t>T</w:t>
      </w:r>
      <w:r w:rsidR="005E3C10" w:rsidRPr="00042E6D">
        <w:rPr>
          <w:rFonts w:eastAsia="Times New Roman"/>
          <w:sz w:val="24"/>
          <w:szCs w:val="24"/>
        </w:rPr>
        <w:t xml:space="preserve">he process of asking a </w:t>
      </w:r>
      <w:r w:rsidR="00121134" w:rsidRPr="00042E6D">
        <w:rPr>
          <w:rFonts w:eastAsia="Times New Roman"/>
          <w:i/>
          <w:iCs/>
          <w:sz w:val="24"/>
          <w:szCs w:val="24"/>
        </w:rPr>
        <w:t>Person</w:t>
      </w:r>
      <w:r w:rsidR="00121134" w:rsidRPr="00042E6D">
        <w:rPr>
          <w:rFonts w:eastAsia="Times New Roman"/>
          <w:sz w:val="24"/>
          <w:szCs w:val="24"/>
        </w:rPr>
        <w:t xml:space="preserve"> </w:t>
      </w:r>
      <w:r w:rsidR="005E3C10" w:rsidRPr="00042E6D">
        <w:rPr>
          <w:rFonts w:eastAsia="Times New Roman"/>
          <w:sz w:val="24"/>
          <w:szCs w:val="24"/>
        </w:rPr>
        <w:t xml:space="preserve">to agree to provide consent (“Yes”) or decline to provide consent (“No”) based on the contents of a presented </w:t>
      </w:r>
      <w:r w:rsidR="00D16896" w:rsidRPr="00042E6D">
        <w:rPr>
          <w:rFonts w:eastAsia="Times New Roman"/>
          <w:sz w:val="24"/>
          <w:szCs w:val="24"/>
        </w:rPr>
        <w:t xml:space="preserve">consent </w:t>
      </w:r>
      <w:r w:rsidR="005E3C10" w:rsidRPr="00042E6D">
        <w:rPr>
          <w:rFonts w:eastAsia="Times New Roman"/>
          <w:sz w:val="24"/>
          <w:szCs w:val="24"/>
        </w:rPr>
        <w:t>notice statement, resulting in either a “yes” or “no” consent decision.</w:t>
      </w:r>
      <w:r w:rsidR="00B509AF" w:rsidRPr="00042E6D">
        <w:rPr>
          <w:rFonts w:eastAsia="Times New Roman"/>
          <w:sz w:val="24"/>
          <w:szCs w:val="24"/>
        </w:rPr>
        <w:t xml:space="preserve"> </w:t>
      </w:r>
    </w:p>
    <w:p w14:paraId="23D41213" w14:textId="77777777" w:rsidR="005E3C10" w:rsidRPr="00042E6D" w:rsidRDefault="005E3C10" w:rsidP="00572423">
      <w:pPr>
        <w:widowControl w:val="0"/>
        <w:spacing w:after="0" w:line="22" w:lineRule="atLeast"/>
        <w:ind w:left="360"/>
        <w:rPr>
          <w:rFonts w:eastAsia="Times New Roman"/>
          <w:b/>
          <w:bCs/>
          <w:sz w:val="24"/>
          <w:szCs w:val="24"/>
        </w:rPr>
      </w:pPr>
    </w:p>
    <w:p w14:paraId="5A666BFD" w14:textId="1ADC8F84" w:rsidR="00466AEB" w:rsidRPr="00042E6D" w:rsidRDefault="00865374" w:rsidP="00572423">
      <w:pPr>
        <w:widowControl w:val="0"/>
        <w:spacing w:after="0" w:line="22" w:lineRule="atLeast"/>
        <w:ind w:left="360"/>
        <w:rPr>
          <w:rFonts w:eastAsia="Times New Roman"/>
          <w:b/>
          <w:bCs/>
          <w:sz w:val="24"/>
          <w:szCs w:val="24"/>
        </w:rPr>
      </w:pPr>
      <w:r w:rsidRPr="00841669">
        <w:rPr>
          <w:rFonts w:eastAsia="Times New Roman"/>
          <w:b/>
          <w:bCs/>
          <w:sz w:val="24"/>
          <w:szCs w:val="24"/>
        </w:rPr>
        <w:t>c</w:t>
      </w:r>
      <w:r w:rsidR="00B77DF3" w:rsidRPr="00841669">
        <w:rPr>
          <w:rFonts w:eastAsia="Times New Roman"/>
          <w:b/>
          <w:bCs/>
          <w:sz w:val="24"/>
          <w:szCs w:val="24"/>
        </w:rPr>
        <w:t xml:space="preserve">onsent </w:t>
      </w:r>
      <w:r w:rsidRPr="00841669">
        <w:rPr>
          <w:rFonts w:eastAsia="Times New Roman"/>
          <w:b/>
          <w:bCs/>
          <w:sz w:val="24"/>
          <w:szCs w:val="24"/>
        </w:rPr>
        <w:t>r</w:t>
      </w:r>
      <w:r w:rsidR="00B77DF3" w:rsidRPr="00841669">
        <w:rPr>
          <w:rFonts w:eastAsia="Times New Roman"/>
          <w:b/>
          <w:bCs/>
          <w:sz w:val="24"/>
          <w:szCs w:val="24"/>
        </w:rPr>
        <w:t>eview</w:t>
      </w:r>
    </w:p>
    <w:p w14:paraId="32A17276" w14:textId="66417FC0" w:rsidR="005E3C10" w:rsidRPr="00042E6D" w:rsidRDefault="00865374" w:rsidP="00572423">
      <w:pPr>
        <w:widowControl w:val="0"/>
        <w:spacing w:after="0" w:line="22" w:lineRule="atLeast"/>
        <w:ind w:left="360"/>
        <w:rPr>
          <w:iCs/>
          <w:sz w:val="24"/>
          <w:szCs w:val="24"/>
        </w:rPr>
      </w:pPr>
      <w:r>
        <w:rPr>
          <w:iCs/>
          <w:sz w:val="24"/>
          <w:szCs w:val="24"/>
        </w:rPr>
        <w:t>T</w:t>
      </w:r>
      <w:r w:rsidR="005E3C10" w:rsidRPr="00042E6D">
        <w:rPr>
          <w:iCs/>
          <w:sz w:val="24"/>
          <w:szCs w:val="24"/>
        </w:rPr>
        <w:t xml:space="preserve">he process of making the details of a stored consent decision visible to the </w:t>
      </w:r>
      <w:r w:rsidR="00121134" w:rsidRPr="00042E6D">
        <w:rPr>
          <w:i/>
          <w:sz w:val="24"/>
          <w:szCs w:val="24"/>
        </w:rPr>
        <w:t>Person</w:t>
      </w:r>
      <w:r w:rsidR="00121134" w:rsidRPr="00042E6D">
        <w:rPr>
          <w:iCs/>
          <w:sz w:val="24"/>
          <w:szCs w:val="24"/>
        </w:rPr>
        <w:t xml:space="preserve"> </w:t>
      </w:r>
      <w:r w:rsidR="005E3C10" w:rsidRPr="00042E6D">
        <w:rPr>
          <w:iCs/>
          <w:sz w:val="24"/>
          <w:szCs w:val="24"/>
        </w:rPr>
        <w:t>who provided the consent.</w:t>
      </w:r>
    </w:p>
    <w:p w14:paraId="66DF64BE" w14:textId="77777777" w:rsidR="005E3C10" w:rsidRPr="00042E6D" w:rsidRDefault="005E3C10" w:rsidP="00572423">
      <w:pPr>
        <w:widowControl w:val="0"/>
        <w:spacing w:after="0" w:line="22" w:lineRule="atLeast"/>
        <w:ind w:left="360"/>
        <w:rPr>
          <w:b/>
          <w:bCs/>
          <w:iCs/>
          <w:sz w:val="24"/>
          <w:szCs w:val="24"/>
        </w:rPr>
      </w:pPr>
    </w:p>
    <w:p w14:paraId="3F9974DC" w14:textId="42928FC6" w:rsidR="00466AEB" w:rsidRPr="00042E6D" w:rsidRDefault="00865374" w:rsidP="00572423">
      <w:pPr>
        <w:widowControl w:val="0"/>
        <w:spacing w:after="0" w:line="22" w:lineRule="atLeast"/>
        <w:ind w:left="360"/>
        <w:rPr>
          <w:rFonts w:eastAsia="Times New Roman"/>
          <w:b/>
          <w:bCs/>
          <w:sz w:val="24"/>
          <w:szCs w:val="24"/>
        </w:rPr>
      </w:pPr>
      <w:r>
        <w:rPr>
          <w:rFonts w:eastAsia="Times New Roman"/>
          <w:b/>
          <w:bCs/>
          <w:sz w:val="24"/>
          <w:szCs w:val="24"/>
        </w:rPr>
        <w:t>c</w:t>
      </w:r>
      <w:r w:rsidR="00B77DF3" w:rsidRPr="00042E6D">
        <w:rPr>
          <w:rFonts w:eastAsia="Times New Roman"/>
          <w:b/>
          <w:bCs/>
          <w:sz w:val="24"/>
          <w:szCs w:val="24"/>
        </w:rPr>
        <w:t xml:space="preserve">onsent </w:t>
      </w:r>
      <w:r>
        <w:rPr>
          <w:rFonts w:eastAsia="Times New Roman"/>
          <w:b/>
          <w:bCs/>
          <w:sz w:val="24"/>
          <w:szCs w:val="24"/>
        </w:rPr>
        <w:t>r</w:t>
      </w:r>
      <w:r w:rsidR="00B77DF3" w:rsidRPr="00042E6D">
        <w:rPr>
          <w:rFonts w:eastAsia="Times New Roman"/>
          <w:b/>
          <w:bCs/>
          <w:sz w:val="24"/>
          <w:szCs w:val="24"/>
        </w:rPr>
        <w:t>evocation</w:t>
      </w:r>
    </w:p>
    <w:p w14:paraId="739F4F40" w14:textId="757E1286" w:rsidR="00466AEB" w:rsidRPr="00042E6D" w:rsidRDefault="00865374" w:rsidP="00572423">
      <w:pPr>
        <w:widowControl w:val="0"/>
        <w:spacing w:after="0" w:line="22" w:lineRule="atLeast"/>
        <w:ind w:left="360"/>
        <w:rPr>
          <w:iCs/>
          <w:sz w:val="24"/>
          <w:szCs w:val="24"/>
        </w:rPr>
      </w:pPr>
      <w:r>
        <w:rPr>
          <w:iCs/>
          <w:sz w:val="24"/>
          <w:szCs w:val="24"/>
        </w:rPr>
        <w:t>T</w:t>
      </w:r>
      <w:r w:rsidR="005E3C10" w:rsidRPr="00042E6D">
        <w:rPr>
          <w:iCs/>
          <w:sz w:val="24"/>
          <w:szCs w:val="24"/>
        </w:rPr>
        <w:t xml:space="preserve">he process of suspending the validity of a “yes” consent decision as a result of an explicit withdrawal of consent by the </w:t>
      </w:r>
      <w:r w:rsidR="00121134" w:rsidRPr="00042E6D">
        <w:rPr>
          <w:i/>
          <w:sz w:val="24"/>
          <w:szCs w:val="24"/>
        </w:rPr>
        <w:t>Person</w:t>
      </w:r>
      <w:r w:rsidR="00121134" w:rsidRPr="00042E6D">
        <w:rPr>
          <w:iCs/>
          <w:sz w:val="24"/>
          <w:szCs w:val="24"/>
        </w:rPr>
        <w:t xml:space="preserve"> </w:t>
      </w:r>
      <w:r w:rsidR="005E3C10" w:rsidRPr="00042E6D">
        <w:rPr>
          <w:iCs/>
          <w:sz w:val="24"/>
          <w:szCs w:val="24"/>
        </w:rPr>
        <w:t>(i.e., a “yes” consent decision is converted into a “no” consent decision).</w:t>
      </w:r>
      <w:r w:rsidR="00B509AF" w:rsidRPr="00042E6D">
        <w:rPr>
          <w:iCs/>
          <w:sz w:val="24"/>
          <w:szCs w:val="24"/>
        </w:rPr>
        <w:t xml:space="preserve"> </w:t>
      </w:r>
    </w:p>
    <w:p w14:paraId="3309B1EF" w14:textId="77777777" w:rsidR="005E3C10" w:rsidRPr="00042E6D" w:rsidRDefault="005E3C10" w:rsidP="00572423">
      <w:pPr>
        <w:widowControl w:val="0"/>
        <w:spacing w:after="0" w:line="22" w:lineRule="atLeast"/>
        <w:ind w:left="360"/>
        <w:rPr>
          <w:b/>
          <w:bCs/>
          <w:iCs/>
          <w:sz w:val="24"/>
          <w:szCs w:val="24"/>
        </w:rPr>
      </w:pPr>
    </w:p>
    <w:p w14:paraId="5BF038F8" w14:textId="21400C8A" w:rsidR="005A559F" w:rsidRPr="00042E6D" w:rsidRDefault="005A559F" w:rsidP="00572423">
      <w:pPr>
        <w:widowControl w:val="0"/>
        <w:spacing w:after="0" w:line="22" w:lineRule="atLeast"/>
        <w:ind w:left="360"/>
        <w:rPr>
          <w:iCs/>
          <w:sz w:val="24"/>
          <w:szCs w:val="24"/>
        </w:rPr>
      </w:pPr>
      <w:r w:rsidRPr="00042E6D">
        <w:rPr>
          <w:b/>
          <w:bCs/>
          <w:iCs/>
          <w:sz w:val="24"/>
          <w:szCs w:val="24"/>
        </w:rPr>
        <w:t xml:space="preserve">contextual </w:t>
      </w:r>
      <w:r w:rsidR="00FB1D60" w:rsidRPr="00042E6D">
        <w:rPr>
          <w:b/>
          <w:bCs/>
          <w:sz w:val="24"/>
          <w:szCs w:val="24"/>
        </w:rPr>
        <w:t>i</w:t>
      </w:r>
      <w:r w:rsidR="00CF28C8" w:rsidRPr="00042E6D">
        <w:rPr>
          <w:b/>
          <w:bCs/>
          <w:sz w:val="24"/>
          <w:szCs w:val="24"/>
        </w:rPr>
        <w:t>dentity</w:t>
      </w:r>
      <w:r w:rsidRPr="00042E6D">
        <w:rPr>
          <w:b/>
          <w:bCs/>
          <w:iCs/>
          <w:sz w:val="24"/>
          <w:szCs w:val="24"/>
        </w:rPr>
        <w:t xml:space="preserve"> </w:t>
      </w:r>
      <w:r w:rsidRPr="00042E6D">
        <w:rPr>
          <w:b/>
          <w:bCs/>
          <w:iCs/>
          <w:sz w:val="24"/>
          <w:szCs w:val="24"/>
        </w:rPr>
        <w:tab/>
      </w:r>
      <w:r w:rsidR="00315861" w:rsidRPr="00042E6D">
        <w:rPr>
          <w:iCs/>
          <w:sz w:val="24"/>
          <w:szCs w:val="24"/>
        </w:rPr>
        <w:br/>
      </w:r>
      <w:r w:rsidR="00865374">
        <w:rPr>
          <w:iCs/>
          <w:sz w:val="24"/>
          <w:szCs w:val="24"/>
        </w:rPr>
        <w:t>A</w:t>
      </w:r>
      <w:r w:rsidRPr="00042E6D">
        <w:rPr>
          <w:iCs/>
          <w:sz w:val="24"/>
          <w:szCs w:val="24"/>
        </w:rPr>
        <w:t xml:space="preserve">n </w:t>
      </w:r>
      <w:r w:rsidR="008C7874" w:rsidRPr="00042E6D">
        <w:rPr>
          <w:i/>
          <w:iCs/>
          <w:sz w:val="24"/>
          <w:szCs w:val="24"/>
        </w:rPr>
        <w:t>Identity</w:t>
      </w:r>
      <w:r w:rsidR="008C7874" w:rsidRPr="00042E6D">
        <w:rPr>
          <w:iCs/>
          <w:sz w:val="24"/>
          <w:szCs w:val="24"/>
        </w:rPr>
        <w:t xml:space="preserve"> </w:t>
      </w:r>
      <w:r w:rsidRPr="00042E6D">
        <w:rPr>
          <w:iCs/>
          <w:sz w:val="24"/>
          <w:szCs w:val="24"/>
        </w:rPr>
        <w:t xml:space="preserve">that is used for a specific purpose within a specific </w:t>
      </w:r>
      <w:r w:rsidR="00FB1D60" w:rsidRPr="00042E6D">
        <w:rPr>
          <w:i/>
          <w:iCs/>
          <w:sz w:val="24"/>
          <w:szCs w:val="24"/>
        </w:rPr>
        <w:t>i</w:t>
      </w:r>
      <w:r w:rsidR="00CF28C8" w:rsidRPr="00042E6D">
        <w:rPr>
          <w:i/>
          <w:iCs/>
          <w:sz w:val="24"/>
          <w:szCs w:val="24"/>
        </w:rPr>
        <w:t>dentity</w:t>
      </w:r>
      <w:r w:rsidRPr="00042E6D">
        <w:rPr>
          <w:iCs/>
          <w:sz w:val="24"/>
          <w:szCs w:val="24"/>
        </w:rPr>
        <w:t xml:space="preserve"> </w:t>
      </w:r>
      <w:r w:rsidRPr="00042E6D">
        <w:rPr>
          <w:i/>
          <w:sz w:val="24"/>
          <w:szCs w:val="24"/>
        </w:rPr>
        <w:t>context</w:t>
      </w:r>
      <w:r w:rsidRPr="00042E6D">
        <w:rPr>
          <w:iCs/>
          <w:sz w:val="24"/>
          <w:szCs w:val="24"/>
        </w:rPr>
        <w:t xml:space="preserve">. </w:t>
      </w:r>
    </w:p>
    <w:p w14:paraId="3E5663A1" w14:textId="1338DC6D" w:rsidR="007616B8" w:rsidRPr="00042E6D" w:rsidRDefault="007616B8" w:rsidP="00572423">
      <w:pPr>
        <w:widowControl w:val="0"/>
        <w:spacing w:after="0" w:line="22" w:lineRule="atLeast"/>
        <w:ind w:left="360"/>
        <w:rPr>
          <w:iCs/>
          <w:sz w:val="24"/>
          <w:szCs w:val="24"/>
        </w:rPr>
      </w:pPr>
    </w:p>
    <w:p w14:paraId="53C81621" w14:textId="0EE674A1" w:rsidR="00B509AF" w:rsidRPr="00042E6D" w:rsidRDefault="007616B8" w:rsidP="00B509AF">
      <w:pPr>
        <w:widowControl w:val="0"/>
        <w:spacing w:after="0" w:line="22" w:lineRule="atLeast"/>
        <w:ind w:left="360"/>
        <w:rPr>
          <w:iCs/>
          <w:sz w:val="24"/>
          <w:szCs w:val="24"/>
        </w:rPr>
      </w:pPr>
      <w:r w:rsidRPr="00042E6D">
        <w:rPr>
          <w:iCs/>
          <w:sz w:val="24"/>
          <w:szCs w:val="24"/>
        </w:rPr>
        <w:t>NOTE: Example</w:t>
      </w:r>
      <w:r w:rsidR="00023803" w:rsidRPr="00042E6D">
        <w:rPr>
          <w:iCs/>
          <w:sz w:val="24"/>
          <w:szCs w:val="24"/>
        </w:rPr>
        <w:t>s</w:t>
      </w:r>
      <w:r w:rsidRPr="00042E6D">
        <w:rPr>
          <w:iCs/>
          <w:sz w:val="24"/>
          <w:szCs w:val="24"/>
        </w:rPr>
        <w:t xml:space="preserve"> include banking, </w:t>
      </w:r>
      <w:r w:rsidR="00023803" w:rsidRPr="00042E6D">
        <w:rPr>
          <w:iCs/>
          <w:sz w:val="24"/>
          <w:szCs w:val="24"/>
        </w:rPr>
        <w:t xml:space="preserve">business permits, </w:t>
      </w:r>
      <w:r w:rsidRPr="00042E6D">
        <w:rPr>
          <w:iCs/>
          <w:sz w:val="24"/>
          <w:szCs w:val="24"/>
        </w:rPr>
        <w:t xml:space="preserve">health services, drivers licensing, or social media. Depending on the </w:t>
      </w:r>
      <w:r w:rsidR="00FB1D60" w:rsidRPr="00042E6D">
        <w:rPr>
          <w:i/>
          <w:iCs/>
          <w:sz w:val="24"/>
          <w:szCs w:val="24"/>
        </w:rPr>
        <w:t>i</w:t>
      </w:r>
      <w:r w:rsidR="00CF28C8" w:rsidRPr="00042E6D">
        <w:rPr>
          <w:i/>
          <w:iCs/>
          <w:sz w:val="24"/>
          <w:szCs w:val="24"/>
        </w:rPr>
        <w:t>dentity</w:t>
      </w:r>
      <w:r w:rsidRPr="00042E6D">
        <w:rPr>
          <w:i/>
          <w:sz w:val="24"/>
          <w:szCs w:val="24"/>
        </w:rPr>
        <w:t xml:space="preserve"> context</w:t>
      </w:r>
      <w:r w:rsidRPr="00042E6D">
        <w:rPr>
          <w:iCs/>
          <w:sz w:val="24"/>
          <w:szCs w:val="24"/>
        </w:rPr>
        <w:t xml:space="preserve">, a </w:t>
      </w:r>
      <w:r w:rsidRPr="00042E6D">
        <w:rPr>
          <w:i/>
          <w:sz w:val="24"/>
          <w:szCs w:val="24"/>
        </w:rPr>
        <w:t xml:space="preserve">contextual </w:t>
      </w:r>
      <w:r w:rsidR="00FB1D60" w:rsidRPr="00042E6D">
        <w:rPr>
          <w:i/>
          <w:sz w:val="24"/>
          <w:szCs w:val="24"/>
        </w:rPr>
        <w:t>i</w:t>
      </w:r>
      <w:r w:rsidR="00CF28C8" w:rsidRPr="00042E6D">
        <w:rPr>
          <w:i/>
          <w:sz w:val="24"/>
          <w:szCs w:val="24"/>
        </w:rPr>
        <w:t>dentity</w:t>
      </w:r>
      <w:r w:rsidRPr="00042E6D">
        <w:rPr>
          <w:i/>
          <w:sz w:val="24"/>
          <w:szCs w:val="24"/>
        </w:rPr>
        <w:t xml:space="preserve"> may</w:t>
      </w:r>
      <w:r w:rsidRPr="00042E6D">
        <w:rPr>
          <w:iCs/>
          <w:sz w:val="24"/>
          <w:szCs w:val="24"/>
        </w:rPr>
        <w:t xml:space="preserve"> be tied to a </w:t>
      </w:r>
      <w:r w:rsidRPr="00042E6D">
        <w:rPr>
          <w:i/>
          <w:sz w:val="24"/>
          <w:szCs w:val="24"/>
        </w:rPr>
        <w:t xml:space="preserve">foundational </w:t>
      </w:r>
      <w:r w:rsidR="00FB1D60" w:rsidRPr="00042E6D">
        <w:rPr>
          <w:i/>
          <w:iCs/>
          <w:sz w:val="24"/>
          <w:szCs w:val="24"/>
        </w:rPr>
        <w:t>i</w:t>
      </w:r>
      <w:r w:rsidR="00CF28C8" w:rsidRPr="00042E6D">
        <w:rPr>
          <w:i/>
          <w:iCs/>
          <w:sz w:val="24"/>
          <w:szCs w:val="24"/>
        </w:rPr>
        <w:t>dentity</w:t>
      </w:r>
      <w:r w:rsidRPr="00042E6D">
        <w:rPr>
          <w:iCs/>
          <w:sz w:val="24"/>
          <w:szCs w:val="24"/>
        </w:rPr>
        <w:t xml:space="preserve"> (e.g., a </w:t>
      </w:r>
      <w:r w:rsidR="00E14587" w:rsidRPr="00042E6D">
        <w:rPr>
          <w:iCs/>
          <w:sz w:val="24"/>
          <w:szCs w:val="24"/>
        </w:rPr>
        <w:t>driver’s</w:t>
      </w:r>
      <w:r w:rsidRPr="00042E6D">
        <w:rPr>
          <w:iCs/>
          <w:sz w:val="24"/>
          <w:szCs w:val="24"/>
        </w:rPr>
        <w:t xml:space="preserve"> licence) or may not be tied to a </w:t>
      </w:r>
      <w:r w:rsidRPr="00042E6D">
        <w:rPr>
          <w:i/>
          <w:sz w:val="24"/>
          <w:szCs w:val="24"/>
        </w:rPr>
        <w:t xml:space="preserve">foundational </w:t>
      </w:r>
      <w:r w:rsidR="00FB1D60" w:rsidRPr="00042E6D">
        <w:rPr>
          <w:i/>
          <w:iCs/>
          <w:sz w:val="24"/>
          <w:szCs w:val="24"/>
        </w:rPr>
        <w:t>i</w:t>
      </w:r>
      <w:r w:rsidR="00CF28C8" w:rsidRPr="00042E6D">
        <w:rPr>
          <w:i/>
          <w:iCs/>
          <w:sz w:val="24"/>
          <w:szCs w:val="24"/>
        </w:rPr>
        <w:t>dentity</w:t>
      </w:r>
      <w:r w:rsidRPr="00042E6D">
        <w:rPr>
          <w:iCs/>
          <w:sz w:val="24"/>
          <w:szCs w:val="24"/>
        </w:rPr>
        <w:t xml:space="preserve"> (e.g., a social media profile</w:t>
      </w:r>
      <w:r w:rsidR="00B509AF" w:rsidRPr="00042E6D">
        <w:rPr>
          <w:iCs/>
          <w:sz w:val="24"/>
          <w:szCs w:val="24"/>
        </w:rPr>
        <w:t xml:space="preserve">). </w:t>
      </w:r>
      <w:r w:rsidR="00B509AF" w:rsidRPr="7B3C6023">
        <w:rPr>
          <w:color w:val="000000" w:themeColor="text1"/>
          <w:sz w:val="24"/>
          <w:szCs w:val="24"/>
        </w:rPr>
        <w:t>See also “</w:t>
      </w:r>
      <w:r w:rsidR="00B509AF" w:rsidRPr="7B3C6023">
        <w:rPr>
          <w:i/>
          <w:color w:val="000000" w:themeColor="text1"/>
          <w:sz w:val="24"/>
          <w:szCs w:val="24"/>
        </w:rPr>
        <w:t>foundational identity</w:t>
      </w:r>
      <w:r w:rsidR="00B509AF" w:rsidRPr="7B3C6023">
        <w:rPr>
          <w:color w:val="000000" w:themeColor="text1"/>
          <w:sz w:val="24"/>
          <w:szCs w:val="24"/>
        </w:rPr>
        <w:t>”</w:t>
      </w:r>
      <w:r w:rsidR="00B509AF" w:rsidRPr="00042E6D">
        <w:rPr>
          <w:iCs/>
          <w:sz w:val="24"/>
          <w:szCs w:val="24"/>
        </w:rPr>
        <w:t xml:space="preserve">. </w:t>
      </w:r>
    </w:p>
    <w:p w14:paraId="35829FAB" w14:textId="37E6CAB3" w:rsidR="00B231B7" w:rsidRPr="00042E6D" w:rsidRDefault="007616B8" w:rsidP="00B46468">
      <w:pPr>
        <w:spacing w:after="0" w:line="22" w:lineRule="atLeast"/>
        <w:ind w:left="357"/>
        <w:rPr>
          <w:iCs/>
          <w:sz w:val="24"/>
          <w:szCs w:val="24"/>
        </w:rPr>
      </w:pPr>
      <w:r w:rsidRPr="00042E6D">
        <w:rPr>
          <w:b/>
          <w:bCs/>
          <w:iCs/>
          <w:sz w:val="24"/>
          <w:szCs w:val="24"/>
        </w:rPr>
        <w:br/>
      </w:r>
      <w:r w:rsidR="000373AC">
        <w:rPr>
          <w:b/>
          <w:bCs/>
          <w:iCs/>
          <w:sz w:val="24"/>
          <w:szCs w:val="24"/>
        </w:rPr>
        <w:t>c</w:t>
      </w:r>
      <w:r w:rsidR="005A559F" w:rsidRPr="00042E6D">
        <w:rPr>
          <w:b/>
          <w:bCs/>
          <w:iCs/>
          <w:sz w:val="24"/>
          <w:szCs w:val="24"/>
        </w:rPr>
        <w:t>redential</w:t>
      </w:r>
      <w:r w:rsidR="005A559F" w:rsidRPr="00042E6D">
        <w:rPr>
          <w:iCs/>
          <w:sz w:val="24"/>
          <w:szCs w:val="24"/>
        </w:rPr>
        <w:t xml:space="preserve"> </w:t>
      </w:r>
      <w:r w:rsidR="005A559F" w:rsidRPr="00042E6D">
        <w:rPr>
          <w:iCs/>
          <w:sz w:val="24"/>
          <w:szCs w:val="24"/>
        </w:rPr>
        <w:tab/>
      </w:r>
      <w:r w:rsidR="00315861" w:rsidRPr="00042E6D">
        <w:rPr>
          <w:iCs/>
          <w:sz w:val="24"/>
          <w:szCs w:val="24"/>
        </w:rPr>
        <w:br/>
      </w:r>
      <w:r w:rsidR="000373AC">
        <w:rPr>
          <w:iCs/>
          <w:sz w:val="24"/>
          <w:szCs w:val="24"/>
        </w:rPr>
        <w:t>A</w:t>
      </w:r>
      <w:r w:rsidR="0041294D" w:rsidRPr="00042E6D">
        <w:rPr>
          <w:iCs/>
          <w:sz w:val="24"/>
          <w:szCs w:val="24"/>
        </w:rPr>
        <w:t xml:space="preserve">n assertion of identity, qualification, competence, authority, rights, privileges, permissions, status, eligibility, or asset ownership (or a combination of these). A </w:t>
      </w:r>
      <w:r w:rsidR="0041294D" w:rsidRPr="00042E6D">
        <w:rPr>
          <w:i/>
          <w:sz w:val="24"/>
          <w:szCs w:val="24"/>
        </w:rPr>
        <w:t>Credential</w:t>
      </w:r>
      <w:r w:rsidR="0041294D" w:rsidRPr="00042E6D">
        <w:rPr>
          <w:iCs/>
          <w:sz w:val="24"/>
          <w:szCs w:val="24"/>
        </w:rPr>
        <w:t xml:space="preserve"> contains </w:t>
      </w:r>
      <w:r w:rsidR="00B46468" w:rsidRPr="00042E6D">
        <w:rPr>
          <w:iCs/>
          <w:sz w:val="24"/>
          <w:szCs w:val="24"/>
        </w:rPr>
        <w:t xml:space="preserve">a </w:t>
      </w:r>
      <w:r w:rsidR="005A559F" w:rsidRPr="00042E6D">
        <w:rPr>
          <w:iCs/>
          <w:sz w:val="24"/>
          <w:szCs w:val="24"/>
        </w:rPr>
        <w:t xml:space="preserve">set of one or more </w:t>
      </w:r>
      <w:r w:rsidR="0041294D" w:rsidRPr="00042E6D">
        <w:rPr>
          <w:i/>
          <w:sz w:val="24"/>
          <w:szCs w:val="24"/>
        </w:rPr>
        <w:t>C</w:t>
      </w:r>
      <w:r w:rsidR="004D0AB3" w:rsidRPr="00042E6D">
        <w:rPr>
          <w:i/>
          <w:sz w:val="24"/>
          <w:szCs w:val="24"/>
        </w:rPr>
        <w:t>laims</w:t>
      </w:r>
      <w:r w:rsidR="005A559F" w:rsidRPr="00042E6D">
        <w:rPr>
          <w:iCs/>
          <w:sz w:val="24"/>
          <w:szCs w:val="24"/>
        </w:rPr>
        <w:t xml:space="preserve"> </w:t>
      </w:r>
      <w:r w:rsidR="00023803" w:rsidRPr="00042E6D">
        <w:rPr>
          <w:iCs/>
          <w:sz w:val="24"/>
          <w:szCs w:val="24"/>
        </w:rPr>
        <w:t xml:space="preserve">asserted </w:t>
      </w:r>
      <w:r w:rsidRPr="00042E6D">
        <w:rPr>
          <w:iCs/>
          <w:sz w:val="24"/>
          <w:szCs w:val="24"/>
        </w:rPr>
        <w:t xml:space="preserve">about one or more </w:t>
      </w:r>
      <w:r w:rsidR="00023803" w:rsidRPr="00042E6D">
        <w:rPr>
          <w:i/>
          <w:sz w:val="24"/>
          <w:szCs w:val="24"/>
        </w:rPr>
        <w:t>S</w:t>
      </w:r>
      <w:r w:rsidRPr="00042E6D">
        <w:rPr>
          <w:i/>
          <w:sz w:val="24"/>
          <w:szCs w:val="24"/>
        </w:rPr>
        <w:t>ubjects</w:t>
      </w:r>
      <w:r w:rsidR="005A559F" w:rsidRPr="00042E6D">
        <w:rPr>
          <w:iCs/>
          <w:sz w:val="24"/>
          <w:szCs w:val="24"/>
        </w:rPr>
        <w:t xml:space="preserve">. </w:t>
      </w:r>
    </w:p>
    <w:p w14:paraId="29C67B68" w14:textId="76A866F4" w:rsidR="005A559F" w:rsidRPr="00042E6D" w:rsidRDefault="005A559F" w:rsidP="00B46468">
      <w:pPr>
        <w:widowControl w:val="0"/>
        <w:spacing w:after="0" w:line="22" w:lineRule="atLeast"/>
        <w:ind w:left="357"/>
        <w:rPr>
          <w:iCs/>
          <w:sz w:val="24"/>
          <w:szCs w:val="24"/>
        </w:rPr>
      </w:pPr>
      <w:r w:rsidRPr="00042E6D">
        <w:rPr>
          <w:iCs/>
          <w:sz w:val="24"/>
          <w:szCs w:val="24"/>
        </w:rPr>
        <w:t xml:space="preserve"> </w:t>
      </w:r>
    </w:p>
    <w:p w14:paraId="45CAE45F" w14:textId="77777777" w:rsidR="00B37B34" w:rsidRDefault="00B37B34">
      <w:pPr>
        <w:rPr>
          <w:b/>
          <w:bCs/>
          <w:iCs/>
          <w:sz w:val="24"/>
          <w:szCs w:val="24"/>
        </w:rPr>
      </w:pPr>
      <w:r>
        <w:rPr>
          <w:b/>
          <w:bCs/>
          <w:iCs/>
          <w:sz w:val="24"/>
          <w:szCs w:val="24"/>
        </w:rPr>
        <w:br w:type="page"/>
      </w:r>
    </w:p>
    <w:p w14:paraId="4248E89B" w14:textId="5AEBDB82" w:rsidR="005A559F" w:rsidRPr="00042E6D" w:rsidRDefault="005A559F" w:rsidP="00572423">
      <w:pPr>
        <w:widowControl w:val="0"/>
        <w:spacing w:after="0" w:line="22" w:lineRule="atLeast"/>
        <w:ind w:left="360"/>
        <w:rPr>
          <w:iCs/>
          <w:sz w:val="24"/>
          <w:szCs w:val="24"/>
        </w:rPr>
      </w:pPr>
      <w:r w:rsidRPr="00042E6D">
        <w:rPr>
          <w:b/>
          <w:bCs/>
          <w:iCs/>
          <w:sz w:val="24"/>
          <w:szCs w:val="24"/>
        </w:rPr>
        <w:lastRenderedPageBreak/>
        <w:t>credential assurance</w:t>
      </w:r>
      <w:r w:rsidRPr="00042E6D">
        <w:rPr>
          <w:iCs/>
          <w:sz w:val="24"/>
          <w:szCs w:val="24"/>
        </w:rPr>
        <w:t xml:space="preserve"> </w:t>
      </w:r>
      <w:r w:rsidRPr="00042E6D">
        <w:rPr>
          <w:iCs/>
          <w:sz w:val="24"/>
          <w:szCs w:val="24"/>
        </w:rPr>
        <w:tab/>
      </w:r>
      <w:r w:rsidR="00315861" w:rsidRPr="00042E6D">
        <w:rPr>
          <w:iCs/>
          <w:sz w:val="24"/>
          <w:szCs w:val="24"/>
        </w:rPr>
        <w:br/>
      </w:r>
      <w:r w:rsidR="000373AC">
        <w:rPr>
          <w:iCs/>
          <w:sz w:val="24"/>
          <w:szCs w:val="24"/>
        </w:rPr>
        <w:t>C</w:t>
      </w:r>
      <w:r w:rsidR="007616B8" w:rsidRPr="00042E6D">
        <w:rPr>
          <w:iCs/>
          <w:sz w:val="24"/>
          <w:szCs w:val="24"/>
        </w:rPr>
        <w:t>onfidence</w:t>
      </w:r>
      <w:r w:rsidRPr="00042E6D">
        <w:rPr>
          <w:iCs/>
          <w:sz w:val="24"/>
          <w:szCs w:val="24"/>
        </w:rPr>
        <w:t xml:space="preserve"> that </w:t>
      </w:r>
      <w:r w:rsidR="007616B8" w:rsidRPr="00042E6D">
        <w:rPr>
          <w:iCs/>
          <w:sz w:val="24"/>
          <w:szCs w:val="24"/>
        </w:rPr>
        <w:t xml:space="preserve">a </w:t>
      </w:r>
      <w:r w:rsidR="006E4365" w:rsidRPr="00042E6D">
        <w:rPr>
          <w:i/>
          <w:iCs/>
          <w:sz w:val="24"/>
          <w:szCs w:val="24"/>
        </w:rPr>
        <w:t>Holder</w:t>
      </w:r>
      <w:r w:rsidRPr="00042E6D">
        <w:rPr>
          <w:iCs/>
          <w:sz w:val="24"/>
          <w:szCs w:val="24"/>
        </w:rPr>
        <w:t xml:space="preserve"> has control over </w:t>
      </w:r>
      <w:r w:rsidR="007616B8" w:rsidRPr="00042E6D">
        <w:rPr>
          <w:iCs/>
          <w:sz w:val="24"/>
          <w:szCs w:val="24"/>
        </w:rPr>
        <w:t xml:space="preserve">an issued </w:t>
      </w:r>
      <w:r w:rsidR="001D4382" w:rsidRPr="00042E6D">
        <w:rPr>
          <w:i/>
          <w:iCs/>
          <w:sz w:val="24"/>
          <w:szCs w:val="24"/>
        </w:rPr>
        <w:t>Credential</w:t>
      </w:r>
      <w:r w:rsidR="001D4382" w:rsidRPr="00042E6D">
        <w:rPr>
          <w:iCs/>
          <w:sz w:val="24"/>
          <w:szCs w:val="24"/>
        </w:rPr>
        <w:t xml:space="preserve"> </w:t>
      </w:r>
      <w:r w:rsidRPr="00042E6D">
        <w:rPr>
          <w:iCs/>
          <w:sz w:val="24"/>
          <w:szCs w:val="24"/>
        </w:rPr>
        <w:t xml:space="preserve">and that the </w:t>
      </w:r>
      <w:r w:rsidR="00023803" w:rsidRPr="00042E6D">
        <w:rPr>
          <w:iCs/>
          <w:sz w:val="24"/>
          <w:szCs w:val="24"/>
        </w:rPr>
        <w:t xml:space="preserve">issued </w:t>
      </w:r>
      <w:r w:rsidR="001D4382" w:rsidRPr="00042E6D">
        <w:rPr>
          <w:i/>
          <w:iCs/>
          <w:sz w:val="24"/>
          <w:szCs w:val="24"/>
        </w:rPr>
        <w:t>Credential</w:t>
      </w:r>
      <w:r w:rsidR="001D4382" w:rsidRPr="00042E6D">
        <w:rPr>
          <w:iCs/>
          <w:sz w:val="24"/>
          <w:szCs w:val="24"/>
        </w:rPr>
        <w:t xml:space="preserve"> </w:t>
      </w:r>
      <w:r w:rsidR="007616B8" w:rsidRPr="00042E6D">
        <w:rPr>
          <w:iCs/>
          <w:sz w:val="24"/>
          <w:szCs w:val="24"/>
        </w:rPr>
        <w:t>is valid.</w:t>
      </w:r>
      <w:r w:rsidRPr="00042E6D">
        <w:rPr>
          <w:iCs/>
          <w:sz w:val="24"/>
          <w:szCs w:val="24"/>
        </w:rPr>
        <w:t xml:space="preserve"> </w:t>
      </w:r>
      <w:r w:rsidR="00315861" w:rsidRPr="00042E6D">
        <w:rPr>
          <w:iCs/>
          <w:sz w:val="24"/>
          <w:szCs w:val="24"/>
        </w:rPr>
        <w:br/>
      </w:r>
    </w:p>
    <w:p w14:paraId="785D0A07" w14:textId="2B6CB04C" w:rsidR="005E3C10" w:rsidRPr="00042E6D" w:rsidRDefault="005A559F" w:rsidP="00572423">
      <w:pPr>
        <w:widowControl w:val="0"/>
        <w:spacing w:after="0" w:line="22" w:lineRule="atLeast"/>
        <w:ind w:left="360"/>
        <w:rPr>
          <w:iCs/>
          <w:sz w:val="24"/>
          <w:szCs w:val="24"/>
        </w:rPr>
      </w:pPr>
      <w:r w:rsidRPr="00042E6D">
        <w:rPr>
          <w:b/>
          <w:bCs/>
          <w:iCs/>
          <w:sz w:val="24"/>
          <w:szCs w:val="24"/>
        </w:rPr>
        <w:t>credential assurance level</w:t>
      </w:r>
      <w:r w:rsidRPr="00042E6D">
        <w:rPr>
          <w:iCs/>
          <w:sz w:val="24"/>
          <w:szCs w:val="24"/>
        </w:rPr>
        <w:t xml:space="preserve"> </w:t>
      </w:r>
      <w:r w:rsidRPr="00042E6D">
        <w:rPr>
          <w:iCs/>
          <w:sz w:val="24"/>
          <w:szCs w:val="24"/>
        </w:rPr>
        <w:tab/>
      </w:r>
      <w:r w:rsidR="00315861" w:rsidRPr="00042E6D">
        <w:rPr>
          <w:iCs/>
          <w:sz w:val="24"/>
          <w:szCs w:val="24"/>
        </w:rPr>
        <w:br/>
      </w:r>
      <w:r w:rsidR="000373AC">
        <w:rPr>
          <w:iCs/>
          <w:sz w:val="24"/>
          <w:szCs w:val="24"/>
        </w:rPr>
        <w:t>T</w:t>
      </w:r>
      <w:r w:rsidRPr="00042E6D">
        <w:rPr>
          <w:iCs/>
          <w:sz w:val="24"/>
          <w:szCs w:val="24"/>
        </w:rPr>
        <w:t xml:space="preserve">he level of confidence that a </w:t>
      </w:r>
      <w:r w:rsidR="006E4365" w:rsidRPr="00042E6D">
        <w:rPr>
          <w:i/>
          <w:iCs/>
          <w:sz w:val="24"/>
          <w:szCs w:val="24"/>
        </w:rPr>
        <w:t>Holder</w:t>
      </w:r>
      <w:r w:rsidRPr="00042E6D">
        <w:rPr>
          <w:iCs/>
          <w:sz w:val="24"/>
          <w:szCs w:val="24"/>
        </w:rPr>
        <w:t xml:space="preserve"> has control over </w:t>
      </w:r>
      <w:r w:rsidR="007616B8" w:rsidRPr="00042E6D">
        <w:rPr>
          <w:iCs/>
          <w:sz w:val="24"/>
          <w:szCs w:val="24"/>
        </w:rPr>
        <w:t xml:space="preserve">an issued </w:t>
      </w:r>
      <w:r w:rsidR="001D4382" w:rsidRPr="00042E6D">
        <w:rPr>
          <w:i/>
          <w:iCs/>
          <w:sz w:val="24"/>
          <w:szCs w:val="24"/>
        </w:rPr>
        <w:t>Credential</w:t>
      </w:r>
      <w:r w:rsidR="001D4382" w:rsidRPr="00042E6D">
        <w:rPr>
          <w:iCs/>
          <w:sz w:val="24"/>
          <w:szCs w:val="24"/>
        </w:rPr>
        <w:t xml:space="preserve"> </w:t>
      </w:r>
      <w:r w:rsidRPr="00042E6D">
        <w:rPr>
          <w:iCs/>
          <w:sz w:val="24"/>
          <w:szCs w:val="24"/>
        </w:rPr>
        <w:t xml:space="preserve">and that the </w:t>
      </w:r>
      <w:r w:rsidR="00023803" w:rsidRPr="00042E6D">
        <w:rPr>
          <w:iCs/>
          <w:sz w:val="24"/>
          <w:szCs w:val="24"/>
        </w:rPr>
        <w:t xml:space="preserve">issued </w:t>
      </w:r>
      <w:r w:rsidR="001D4382" w:rsidRPr="00042E6D">
        <w:rPr>
          <w:i/>
          <w:iCs/>
          <w:sz w:val="24"/>
          <w:szCs w:val="24"/>
        </w:rPr>
        <w:t>Credential</w:t>
      </w:r>
      <w:r w:rsidR="001D4382" w:rsidRPr="00042E6D">
        <w:rPr>
          <w:iCs/>
          <w:sz w:val="24"/>
          <w:szCs w:val="24"/>
        </w:rPr>
        <w:t xml:space="preserve"> </w:t>
      </w:r>
      <w:r w:rsidR="007616B8" w:rsidRPr="00042E6D">
        <w:rPr>
          <w:iCs/>
          <w:sz w:val="24"/>
          <w:szCs w:val="24"/>
        </w:rPr>
        <w:t>is valid</w:t>
      </w:r>
      <w:r w:rsidRPr="00042E6D">
        <w:rPr>
          <w:iCs/>
          <w:sz w:val="24"/>
          <w:szCs w:val="24"/>
        </w:rPr>
        <w:t xml:space="preserve">. </w:t>
      </w:r>
    </w:p>
    <w:p w14:paraId="2C8EC64E" w14:textId="77777777" w:rsidR="005E3C10" w:rsidRPr="00042E6D" w:rsidRDefault="005E3C10" w:rsidP="00572423">
      <w:pPr>
        <w:widowControl w:val="0"/>
        <w:spacing w:after="0" w:line="22" w:lineRule="atLeast"/>
        <w:ind w:left="360"/>
        <w:rPr>
          <w:iCs/>
          <w:sz w:val="24"/>
          <w:szCs w:val="24"/>
        </w:rPr>
      </w:pPr>
    </w:p>
    <w:p w14:paraId="5E3ED5BD" w14:textId="0A14B7A0" w:rsidR="0041294D" w:rsidRPr="00042E6D" w:rsidRDefault="000373AC" w:rsidP="00572423">
      <w:pPr>
        <w:widowControl w:val="0"/>
        <w:spacing w:after="0" w:line="22" w:lineRule="atLeast"/>
        <w:ind w:left="360"/>
        <w:rPr>
          <w:b/>
          <w:bCs/>
          <w:sz w:val="24"/>
          <w:szCs w:val="24"/>
        </w:rPr>
      </w:pPr>
      <w:r>
        <w:rPr>
          <w:b/>
          <w:bCs/>
          <w:sz w:val="24"/>
          <w:szCs w:val="24"/>
        </w:rPr>
        <w:t>c</w:t>
      </w:r>
      <w:r w:rsidR="0041294D" w:rsidRPr="00042E6D">
        <w:rPr>
          <w:b/>
          <w:bCs/>
          <w:sz w:val="24"/>
          <w:szCs w:val="24"/>
        </w:rPr>
        <w:t xml:space="preserve">redential </w:t>
      </w:r>
      <w:r>
        <w:rPr>
          <w:b/>
          <w:bCs/>
          <w:sz w:val="24"/>
          <w:szCs w:val="24"/>
        </w:rPr>
        <w:t>a</w:t>
      </w:r>
      <w:r w:rsidR="0041294D" w:rsidRPr="00042E6D">
        <w:rPr>
          <w:b/>
          <w:bCs/>
          <w:sz w:val="24"/>
          <w:szCs w:val="24"/>
        </w:rPr>
        <w:t>ttribute</w:t>
      </w:r>
    </w:p>
    <w:p w14:paraId="5D1537D1" w14:textId="3ED05EAF" w:rsidR="0041294D" w:rsidRPr="00042E6D" w:rsidRDefault="000373AC" w:rsidP="00572423">
      <w:pPr>
        <w:widowControl w:val="0"/>
        <w:spacing w:after="0" w:line="22" w:lineRule="atLeast"/>
        <w:ind w:left="360"/>
        <w:rPr>
          <w:sz w:val="24"/>
          <w:szCs w:val="24"/>
        </w:rPr>
      </w:pPr>
      <w:r>
        <w:rPr>
          <w:sz w:val="24"/>
          <w:szCs w:val="24"/>
        </w:rPr>
        <w:t xml:space="preserve">A </w:t>
      </w:r>
      <w:r w:rsidR="0041294D" w:rsidRPr="00042E6D">
        <w:rPr>
          <w:sz w:val="24"/>
          <w:szCs w:val="24"/>
        </w:rPr>
        <w:t xml:space="preserve">property or characteristic of a </w:t>
      </w:r>
      <w:r w:rsidR="00635F99" w:rsidRPr="00042E6D">
        <w:rPr>
          <w:i/>
          <w:sz w:val="24"/>
          <w:szCs w:val="24"/>
        </w:rPr>
        <w:t>C</w:t>
      </w:r>
      <w:r w:rsidR="0041294D" w:rsidRPr="00042E6D">
        <w:rPr>
          <w:i/>
          <w:sz w:val="24"/>
          <w:szCs w:val="24"/>
        </w:rPr>
        <w:t>redential</w:t>
      </w:r>
      <w:r w:rsidR="0041294D" w:rsidRPr="00042E6D">
        <w:rPr>
          <w:sz w:val="24"/>
          <w:szCs w:val="24"/>
        </w:rPr>
        <w:t>.</w:t>
      </w:r>
    </w:p>
    <w:p w14:paraId="652482CC" w14:textId="77777777" w:rsidR="0041294D" w:rsidRPr="00042E6D" w:rsidRDefault="0041294D" w:rsidP="00572423">
      <w:pPr>
        <w:widowControl w:val="0"/>
        <w:spacing w:after="0" w:line="22" w:lineRule="atLeast"/>
        <w:ind w:left="360"/>
        <w:rPr>
          <w:b/>
          <w:bCs/>
          <w:sz w:val="24"/>
          <w:szCs w:val="24"/>
        </w:rPr>
      </w:pPr>
    </w:p>
    <w:p w14:paraId="7C5A68D0" w14:textId="79B6842B" w:rsidR="005E3C10" w:rsidRPr="00042E6D" w:rsidRDefault="000373AC" w:rsidP="00572423">
      <w:pPr>
        <w:widowControl w:val="0"/>
        <w:spacing w:after="0" w:line="22" w:lineRule="atLeast"/>
        <w:ind w:left="360"/>
        <w:rPr>
          <w:b/>
          <w:bCs/>
          <w:sz w:val="24"/>
          <w:szCs w:val="24"/>
        </w:rPr>
      </w:pPr>
      <w:r w:rsidRPr="00630DD5">
        <w:rPr>
          <w:b/>
          <w:bCs/>
          <w:sz w:val="24"/>
          <w:szCs w:val="24"/>
        </w:rPr>
        <w:t>c</w:t>
      </w:r>
      <w:r w:rsidR="008B7ACD" w:rsidRPr="00630DD5">
        <w:rPr>
          <w:b/>
          <w:bCs/>
          <w:sz w:val="24"/>
          <w:szCs w:val="24"/>
        </w:rPr>
        <w:t xml:space="preserve">redential </w:t>
      </w:r>
      <w:r w:rsidRPr="00630DD5">
        <w:rPr>
          <w:b/>
          <w:bCs/>
          <w:sz w:val="24"/>
          <w:szCs w:val="24"/>
        </w:rPr>
        <w:t>a</w:t>
      </w:r>
      <w:r w:rsidR="008B7ACD" w:rsidRPr="00630DD5">
        <w:rPr>
          <w:b/>
          <w:bCs/>
          <w:sz w:val="24"/>
          <w:szCs w:val="24"/>
        </w:rPr>
        <w:t xml:space="preserve">uthenticator </w:t>
      </w:r>
      <w:r w:rsidRPr="00630DD5">
        <w:rPr>
          <w:b/>
          <w:bCs/>
          <w:sz w:val="24"/>
          <w:szCs w:val="24"/>
        </w:rPr>
        <w:t>b</w:t>
      </w:r>
      <w:r w:rsidR="008B7ACD" w:rsidRPr="00630DD5">
        <w:rPr>
          <w:b/>
          <w:bCs/>
          <w:sz w:val="24"/>
          <w:szCs w:val="24"/>
        </w:rPr>
        <w:t>inding</w:t>
      </w:r>
    </w:p>
    <w:p w14:paraId="4D831830" w14:textId="1E377340" w:rsidR="005E3C10" w:rsidRPr="00042E6D" w:rsidRDefault="000373AC" w:rsidP="007371D7">
      <w:pPr>
        <w:widowControl w:val="0"/>
        <w:spacing w:after="0" w:line="22" w:lineRule="atLeast"/>
        <w:ind w:left="360"/>
        <w:jc w:val="both"/>
        <w:rPr>
          <w:sz w:val="24"/>
          <w:szCs w:val="24"/>
        </w:rPr>
      </w:pPr>
      <w:r>
        <w:rPr>
          <w:sz w:val="24"/>
          <w:szCs w:val="24"/>
        </w:rPr>
        <w:t>T</w:t>
      </w:r>
      <w:r w:rsidR="005E3C10" w:rsidRPr="00042E6D">
        <w:rPr>
          <w:sz w:val="24"/>
          <w:szCs w:val="24"/>
        </w:rPr>
        <w:t xml:space="preserve">he process of associating a </w:t>
      </w:r>
      <w:r w:rsidR="001D4382" w:rsidRPr="00042E6D">
        <w:rPr>
          <w:i/>
          <w:iCs/>
          <w:sz w:val="24"/>
          <w:szCs w:val="24"/>
        </w:rPr>
        <w:t>Credential</w:t>
      </w:r>
      <w:r w:rsidR="001D4382" w:rsidRPr="00042E6D">
        <w:rPr>
          <w:sz w:val="24"/>
          <w:szCs w:val="24"/>
        </w:rPr>
        <w:t xml:space="preserve"> </w:t>
      </w:r>
      <w:r w:rsidR="005E3C10" w:rsidRPr="00042E6D">
        <w:rPr>
          <w:sz w:val="24"/>
          <w:szCs w:val="24"/>
        </w:rPr>
        <w:t>issued to a</w:t>
      </w:r>
      <w:r w:rsidR="005E3C10" w:rsidRPr="00042E6D">
        <w:rPr>
          <w:i/>
          <w:iCs/>
          <w:sz w:val="24"/>
          <w:szCs w:val="24"/>
        </w:rPr>
        <w:t xml:space="preserve"> Holder</w:t>
      </w:r>
      <w:r w:rsidR="005E3C10" w:rsidRPr="00042E6D">
        <w:rPr>
          <w:sz w:val="24"/>
          <w:szCs w:val="24"/>
        </w:rPr>
        <w:t xml:space="preserve"> with one or more </w:t>
      </w:r>
      <w:r w:rsidR="005E3C10" w:rsidRPr="00042E6D">
        <w:rPr>
          <w:i/>
          <w:iCs/>
          <w:sz w:val="24"/>
          <w:szCs w:val="24"/>
        </w:rPr>
        <w:t>authenticators</w:t>
      </w:r>
      <w:r w:rsidR="005E3C10" w:rsidRPr="00042E6D">
        <w:rPr>
          <w:sz w:val="24"/>
          <w:szCs w:val="24"/>
        </w:rPr>
        <w:t xml:space="preserve">. This process also includes </w:t>
      </w:r>
      <w:r w:rsidR="005E3C10" w:rsidRPr="00042E6D">
        <w:rPr>
          <w:i/>
          <w:iCs/>
          <w:sz w:val="24"/>
          <w:szCs w:val="24"/>
        </w:rPr>
        <w:t>authenticator</w:t>
      </w:r>
      <w:r w:rsidR="005E3C10" w:rsidRPr="00042E6D">
        <w:rPr>
          <w:sz w:val="24"/>
          <w:szCs w:val="24"/>
        </w:rPr>
        <w:t xml:space="preserve"> life-cycle activities such as suspending </w:t>
      </w:r>
      <w:r w:rsidR="005E3C10" w:rsidRPr="00042E6D">
        <w:rPr>
          <w:i/>
          <w:iCs/>
          <w:sz w:val="24"/>
          <w:szCs w:val="24"/>
        </w:rPr>
        <w:t>authenticators</w:t>
      </w:r>
      <w:r w:rsidR="005E3C10" w:rsidRPr="00042E6D">
        <w:rPr>
          <w:sz w:val="24"/>
          <w:szCs w:val="24"/>
        </w:rPr>
        <w:t xml:space="preserve"> (caused by a forgotten password or a lockout due to successive failed </w:t>
      </w:r>
      <w:r w:rsidR="00E53A49" w:rsidRPr="00042E6D">
        <w:rPr>
          <w:i/>
          <w:iCs/>
          <w:sz w:val="24"/>
          <w:szCs w:val="24"/>
        </w:rPr>
        <w:t>Credential Verification</w:t>
      </w:r>
      <w:r w:rsidR="00882EF4" w:rsidRPr="00042E6D">
        <w:rPr>
          <w:i/>
          <w:iCs/>
          <w:sz w:val="24"/>
          <w:szCs w:val="24"/>
        </w:rPr>
        <w:t xml:space="preserve"> </w:t>
      </w:r>
      <w:r w:rsidR="00882EF4" w:rsidRPr="00042E6D">
        <w:rPr>
          <w:iCs/>
          <w:sz w:val="24"/>
          <w:szCs w:val="24"/>
        </w:rPr>
        <w:t>attempts</w:t>
      </w:r>
      <w:r w:rsidR="005E3C10" w:rsidRPr="00042E6D">
        <w:rPr>
          <w:sz w:val="24"/>
          <w:szCs w:val="24"/>
        </w:rPr>
        <w:t xml:space="preserve">, inactivity, or suspicious activity), removing </w:t>
      </w:r>
      <w:r w:rsidR="005E3C10" w:rsidRPr="00042E6D">
        <w:rPr>
          <w:i/>
          <w:iCs/>
          <w:sz w:val="24"/>
          <w:szCs w:val="24"/>
        </w:rPr>
        <w:t>authenticators</w:t>
      </w:r>
      <w:r w:rsidR="005E3C10" w:rsidRPr="00042E6D">
        <w:rPr>
          <w:sz w:val="24"/>
          <w:szCs w:val="24"/>
        </w:rPr>
        <w:t xml:space="preserve">, binding new </w:t>
      </w:r>
      <w:r w:rsidR="005E3C10" w:rsidRPr="00042E6D">
        <w:rPr>
          <w:i/>
          <w:iCs/>
          <w:sz w:val="24"/>
          <w:szCs w:val="24"/>
        </w:rPr>
        <w:t>authenticators</w:t>
      </w:r>
      <w:r w:rsidR="005E3C10" w:rsidRPr="00042E6D">
        <w:rPr>
          <w:sz w:val="24"/>
          <w:szCs w:val="24"/>
        </w:rPr>
        <w:t xml:space="preserve">, and updating </w:t>
      </w:r>
      <w:r w:rsidR="005E3C10" w:rsidRPr="00042E6D">
        <w:rPr>
          <w:i/>
          <w:iCs/>
          <w:sz w:val="24"/>
          <w:szCs w:val="24"/>
        </w:rPr>
        <w:t>authenticators</w:t>
      </w:r>
      <w:r w:rsidR="005E3C10" w:rsidRPr="00042E6D">
        <w:rPr>
          <w:sz w:val="24"/>
          <w:szCs w:val="24"/>
        </w:rPr>
        <w:t xml:space="preserve"> (e.g., changing a password, updating security questions and answers, having a new facial photo taken).</w:t>
      </w:r>
    </w:p>
    <w:p w14:paraId="08DD3533" w14:textId="77777777" w:rsidR="001D4382" w:rsidRPr="00042E6D" w:rsidRDefault="001D4382" w:rsidP="00572423">
      <w:pPr>
        <w:widowControl w:val="0"/>
        <w:spacing w:after="0" w:line="22" w:lineRule="atLeast"/>
        <w:ind w:left="360"/>
        <w:rPr>
          <w:b/>
          <w:bCs/>
          <w:sz w:val="24"/>
          <w:szCs w:val="24"/>
        </w:rPr>
      </w:pPr>
    </w:p>
    <w:p w14:paraId="7FC655B1" w14:textId="67F0F39F" w:rsidR="005E3C10" w:rsidRPr="00042E6D" w:rsidRDefault="000373AC" w:rsidP="00572423">
      <w:pPr>
        <w:widowControl w:val="0"/>
        <w:spacing w:after="0" w:line="22" w:lineRule="atLeast"/>
        <w:ind w:left="360"/>
        <w:rPr>
          <w:b/>
          <w:bCs/>
          <w:sz w:val="24"/>
          <w:szCs w:val="24"/>
        </w:rPr>
      </w:pPr>
      <w:r>
        <w:rPr>
          <w:b/>
          <w:bCs/>
          <w:sz w:val="24"/>
          <w:szCs w:val="24"/>
        </w:rPr>
        <w:t>c</w:t>
      </w:r>
      <w:r w:rsidR="008B7ACD" w:rsidRPr="00042E6D">
        <w:rPr>
          <w:b/>
          <w:bCs/>
          <w:sz w:val="24"/>
          <w:szCs w:val="24"/>
        </w:rPr>
        <w:t xml:space="preserve">redential </w:t>
      </w:r>
      <w:r>
        <w:rPr>
          <w:b/>
          <w:bCs/>
          <w:sz w:val="24"/>
          <w:szCs w:val="24"/>
        </w:rPr>
        <w:t>i</w:t>
      </w:r>
      <w:r w:rsidR="008B7ACD" w:rsidRPr="00042E6D">
        <w:rPr>
          <w:b/>
          <w:bCs/>
          <w:sz w:val="24"/>
          <w:szCs w:val="24"/>
        </w:rPr>
        <w:t>ssuance</w:t>
      </w:r>
    </w:p>
    <w:p w14:paraId="278117E7" w14:textId="3AF32D7B" w:rsidR="00E96124" w:rsidRPr="00042E6D" w:rsidRDefault="000373AC" w:rsidP="00572423">
      <w:pPr>
        <w:widowControl w:val="0"/>
        <w:spacing w:after="0" w:line="22" w:lineRule="atLeast"/>
        <w:ind w:left="360"/>
        <w:rPr>
          <w:sz w:val="24"/>
          <w:szCs w:val="24"/>
        </w:rPr>
      </w:pPr>
      <w:r>
        <w:rPr>
          <w:sz w:val="24"/>
          <w:szCs w:val="24"/>
        </w:rPr>
        <w:t>T</w:t>
      </w:r>
      <w:r w:rsidR="00E96124" w:rsidRPr="00042E6D">
        <w:rPr>
          <w:sz w:val="24"/>
          <w:szCs w:val="24"/>
        </w:rPr>
        <w:t xml:space="preserve">he process of creating a </w:t>
      </w:r>
      <w:r w:rsidR="00231C94" w:rsidRPr="00042E6D">
        <w:rPr>
          <w:i/>
          <w:iCs/>
          <w:sz w:val="24"/>
          <w:szCs w:val="24"/>
        </w:rPr>
        <w:t>Credential</w:t>
      </w:r>
      <w:r w:rsidR="00231C94" w:rsidRPr="00042E6D">
        <w:rPr>
          <w:sz w:val="24"/>
          <w:szCs w:val="24"/>
        </w:rPr>
        <w:t xml:space="preserve"> </w:t>
      </w:r>
      <w:r w:rsidR="00E96124" w:rsidRPr="00042E6D">
        <w:rPr>
          <w:sz w:val="24"/>
          <w:szCs w:val="24"/>
        </w:rPr>
        <w:t xml:space="preserve">from a set of </w:t>
      </w:r>
      <w:r w:rsidR="0041294D" w:rsidRPr="00042E6D">
        <w:rPr>
          <w:i/>
          <w:iCs/>
          <w:sz w:val="24"/>
          <w:szCs w:val="24"/>
        </w:rPr>
        <w:t>C</w:t>
      </w:r>
      <w:r w:rsidR="00E96124" w:rsidRPr="00042E6D">
        <w:rPr>
          <w:i/>
          <w:iCs/>
          <w:sz w:val="24"/>
          <w:szCs w:val="24"/>
        </w:rPr>
        <w:t>laims</w:t>
      </w:r>
      <w:r w:rsidR="00E96124" w:rsidRPr="00042E6D">
        <w:rPr>
          <w:sz w:val="24"/>
          <w:szCs w:val="24"/>
        </w:rPr>
        <w:t xml:space="preserve"> </w:t>
      </w:r>
      <w:r w:rsidR="0094289D" w:rsidRPr="00042E6D">
        <w:rPr>
          <w:sz w:val="24"/>
          <w:szCs w:val="24"/>
        </w:rPr>
        <w:t xml:space="preserve">about one or more </w:t>
      </w:r>
      <w:r w:rsidR="0094289D" w:rsidRPr="00042E6D">
        <w:rPr>
          <w:i/>
          <w:sz w:val="24"/>
          <w:szCs w:val="24"/>
        </w:rPr>
        <w:t>Subjects</w:t>
      </w:r>
      <w:r w:rsidR="0094289D" w:rsidRPr="00042E6D">
        <w:rPr>
          <w:sz w:val="24"/>
          <w:szCs w:val="24"/>
        </w:rPr>
        <w:t xml:space="preserve"> </w:t>
      </w:r>
      <w:r w:rsidR="00E96124" w:rsidRPr="00042E6D">
        <w:rPr>
          <w:sz w:val="24"/>
          <w:szCs w:val="24"/>
        </w:rPr>
        <w:t xml:space="preserve">and assigning the </w:t>
      </w:r>
      <w:r w:rsidR="00231C94" w:rsidRPr="00042E6D">
        <w:rPr>
          <w:i/>
          <w:iCs/>
          <w:sz w:val="24"/>
          <w:szCs w:val="24"/>
        </w:rPr>
        <w:t>Credential</w:t>
      </w:r>
      <w:r w:rsidR="00231C94" w:rsidRPr="00042E6D">
        <w:rPr>
          <w:sz w:val="24"/>
          <w:szCs w:val="24"/>
        </w:rPr>
        <w:t xml:space="preserve"> </w:t>
      </w:r>
      <w:r w:rsidR="00E96124" w:rsidRPr="00042E6D">
        <w:rPr>
          <w:sz w:val="24"/>
          <w:szCs w:val="24"/>
        </w:rPr>
        <w:t xml:space="preserve">to a </w:t>
      </w:r>
      <w:r w:rsidR="00E96124" w:rsidRPr="00042E6D">
        <w:rPr>
          <w:i/>
          <w:iCs/>
          <w:sz w:val="24"/>
          <w:szCs w:val="24"/>
        </w:rPr>
        <w:t>Holder</w:t>
      </w:r>
      <w:r w:rsidR="00E96124" w:rsidRPr="00042E6D">
        <w:rPr>
          <w:sz w:val="24"/>
          <w:szCs w:val="24"/>
        </w:rPr>
        <w:t>.</w:t>
      </w:r>
    </w:p>
    <w:p w14:paraId="72440C68" w14:textId="77777777" w:rsidR="00E96124" w:rsidRPr="00042E6D" w:rsidRDefault="00E96124" w:rsidP="00572423">
      <w:pPr>
        <w:widowControl w:val="0"/>
        <w:spacing w:after="0" w:line="22" w:lineRule="atLeast"/>
        <w:ind w:left="360"/>
        <w:rPr>
          <w:sz w:val="24"/>
          <w:szCs w:val="24"/>
        </w:rPr>
      </w:pPr>
    </w:p>
    <w:p w14:paraId="76D262C8" w14:textId="33310712" w:rsidR="005E3C10" w:rsidRPr="00042E6D" w:rsidRDefault="000373AC" w:rsidP="00572423">
      <w:pPr>
        <w:widowControl w:val="0"/>
        <w:spacing w:after="0" w:line="22" w:lineRule="atLeast"/>
        <w:ind w:left="360"/>
        <w:rPr>
          <w:b/>
          <w:bCs/>
          <w:sz w:val="24"/>
          <w:szCs w:val="24"/>
        </w:rPr>
      </w:pPr>
      <w:r>
        <w:rPr>
          <w:b/>
          <w:bCs/>
          <w:sz w:val="24"/>
          <w:szCs w:val="24"/>
        </w:rPr>
        <w:t>c</w:t>
      </w:r>
      <w:r w:rsidR="00E53A49" w:rsidRPr="00042E6D">
        <w:rPr>
          <w:b/>
          <w:bCs/>
          <w:sz w:val="24"/>
          <w:szCs w:val="24"/>
        </w:rPr>
        <w:t xml:space="preserve">redential </w:t>
      </w:r>
      <w:r>
        <w:rPr>
          <w:b/>
          <w:bCs/>
          <w:sz w:val="24"/>
          <w:szCs w:val="24"/>
        </w:rPr>
        <w:t>m</w:t>
      </w:r>
      <w:r w:rsidR="00E53A49" w:rsidRPr="00042E6D">
        <w:rPr>
          <w:b/>
          <w:bCs/>
          <w:sz w:val="24"/>
          <w:szCs w:val="24"/>
        </w:rPr>
        <w:t>aintenance</w:t>
      </w:r>
    </w:p>
    <w:p w14:paraId="16BAB33C" w14:textId="5A8EDD48" w:rsidR="00E96124" w:rsidRPr="00042E6D" w:rsidRDefault="000373AC" w:rsidP="00572423">
      <w:pPr>
        <w:widowControl w:val="0"/>
        <w:spacing w:after="0" w:line="22" w:lineRule="atLeast"/>
        <w:ind w:left="360"/>
        <w:rPr>
          <w:sz w:val="24"/>
          <w:szCs w:val="24"/>
        </w:rPr>
      </w:pPr>
      <w:r>
        <w:rPr>
          <w:sz w:val="24"/>
          <w:szCs w:val="24"/>
        </w:rPr>
        <w:t>T</w:t>
      </w:r>
      <w:r w:rsidR="00E96124" w:rsidRPr="00042E6D">
        <w:rPr>
          <w:sz w:val="24"/>
          <w:szCs w:val="24"/>
        </w:rPr>
        <w:t xml:space="preserve">he process of updating the </w:t>
      </w:r>
      <w:r w:rsidR="00A94E89" w:rsidRPr="00042E6D">
        <w:rPr>
          <w:i/>
          <w:iCs/>
          <w:sz w:val="24"/>
          <w:szCs w:val="24"/>
        </w:rPr>
        <w:t xml:space="preserve">Credential </w:t>
      </w:r>
      <w:r w:rsidR="003628F4" w:rsidRPr="00042E6D">
        <w:rPr>
          <w:i/>
          <w:iCs/>
          <w:sz w:val="24"/>
          <w:szCs w:val="24"/>
        </w:rPr>
        <w:t>A</w:t>
      </w:r>
      <w:r w:rsidR="00E96124" w:rsidRPr="00042E6D">
        <w:rPr>
          <w:i/>
          <w:iCs/>
          <w:sz w:val="24"/>
          <w:szCs w:val="24"/>
        </w:rPr>
        <w:t>ttributes</w:t>
      </w:r>
      <w:r w:rsidR="00E96124" w:rsidRPr="00042E6D">
        <w:rPr>
          <w:sz w:val="24"/>
          <w:szCs w:val="24"/>
        </w:rPr>
        <w:t xml:space="preserve"> (e.g., expiry date, </w:t>
      </w:r>
      <w:r w:rsidR="00524B03" w:rsidRPr="00042E6D">
        <w:rPr>
          <w:sz w:val="24"/>
          <w:szCs w:val="24"/>
        </w:rPr>
        <w:t>status</w:t>
      </w:r>
      <w:r w:rsidR="003F6CBC" w:rsidRPr="00042E6D">
        <w:rPr>
          <w:sz w:val="24"/>
          <w:szCs w:val="24"/>
        </w:rPr>
        <w:t xml:space="preserve"> of the </w:t>
      </w:r>
      <w:r w:rsidR="003628F4" w:rsidRPr="00042E6D">
        <w:rPr>
          <w:i/>
          <w:sz w:val="24"/>
          <w:szCs w:val="24"/>
        </w:rPr>
        <w:t>C</w:t>
      </w:r>
      <w:r w:rsidR="003F6CBC" w:rsidRPr="00042E6D">
        <w:rPr>
          <w:i/>
          <w:sz w:val="24"/>
          <w:szCs w:val="24"/>
        </w:rPr>
        <w:t>redential</w:t>
      </w:r>
      <w:r w:rsidR="00E96124" w:rsidRPr="00042E6D">
        <w:rPr>
          <w:sz w:val="24"/>
          <w:szCs w:val="24"/>
        </w:rPr>
        <w:t xml:space="preserve">) of an issued </w:t>
      </w:r>
      <w:r w:rsidR="00A94E89" w:rsidRPr="00042E6D">
        <w:rPr>
          <w:i/>
          <w:iCs/>
          <w:sz w:val="24"/>
          <w:szCs w:val="24"/>
        </w:rPr>
        <w:t>Credential</w:t>
      </w:r>
      <w:r w:rsidR="00E96124" w:rsidRPr="00042E6D">
        <w:rPr>
          <w:sz w:val="24"/>
          <w:szCs w:val="24"/>
        </w:rPr>
        <w:t>.</w:t>
      </w:r>
    </w:p>
    <w:p w14:paraId="107DEDCF" w14:textId="77777777" w:rsidR="00E96124" w:rsidRPr="00042E6D" w:rsidRDefault="00E96124" w:rsidP="00572423">
      <w:pPr>
        <w:widowControl w:val="0"/>
        <w:spacing w:after="0" w:line="22" w:lineRule="atLeast"/>
        <w:ind w:left="360"/>
        <w:rPr>
          <w:sz w:val="24"/>
          <w:szCs w:val="24"/>
        </w:rPr>
      </w:pPr>
    </w:p>
    <w:p w14:paraId="297981E1" w14:textId="3DC7406B" w:rsidR="003F6CBC" w:rsidRPr="00042E6D" w:rsidRDefault="000373AC" w:rsidP="003F6CBC">
      <w:pPr>
        <w:widowControl w:val="0"/>
        <w:spacing w:after="0" w:line="22" w:lineRule="atLeast"/>
        <w:ind w:left="360"/>
        <w:rPr>
          <w:b/>
          <w:bCs/>
          <w:sz w:val="24"/>
          <w:szCs w:val="24"/>
        </w:rPr>
      </w:pPr>
      <w:r>
        <w:rPr>
          <w:b/>
          <w:bCs/>
          <w:sz w:val="24"/>
          <w:szCs w:val="24"/>
        </w:rPr>
        <w:t>c</w:t>
      </w:r>
      <w:r w:rsidR="003F6CBC" w:rsidRPr="00042E6D">
        <w:rPr>
          <w:b/>
          <w:bCs/>
          <w:sz w:val="24"/>
          <w:szCs w:val="24"/>
        </w:rPr>
        <w:t xml:space="preserve">redential </w:t>
      </w:r>
      <w:r>
        <w:rPr>
          <w:b/>
          <w:bCs/>
          <w:sz w:val="24"/>
          <w:szCs w:val="24"/>
        </w:rPr>
        <w:t>m</w:t>
      </w:r>
      <w:r w:rsidR="003F6CBC" w:rsidRPr="00042E6D">
        <w:rPr>
          <w:b/>
          <w:bCs/>
          <w:sz w:val="24"/>
          <w:szCs w:val="24"/>
        </w:rPr>
        <w:t>etadata</w:t>
      </w:r>
    </w:p>
    <w:p w14:paraId="201903DA" w14:textId="16F5338C" w:rsidR="003F6CBC" w:rsidRPr="00042E6D" w:rsidRDefault="000373AC" w:rsidP="003F6CBC">
      <w:pPr>
        <w:widowControl w:val="0"/>
        <w:spacing w:after="0" w:line="22" w:lineRule="atLeast"/>
        <w:ind w:left="360"/>
        <w:rPr>
          <w:sz w:val="24"/>
          <w:szCs w:val="24"/>
        </w:rPr>
      </w:pPr>
      <w:r>
        <w:rPr>
          <w:sz w:val="24"/>
          <w:szCs w:val="24"/>
        </w:rPr>
        <w:t>O</w:t>
      </w:r>
      <w:r w:rsidR="003F6CBC" w:rsidRPr="00042E6D">
        <w:rPr>
          <w:sz w:val="24"/>
          <w:szCs w:val="24"/>
        </w:rPr>
        <w:t xml:space="preserve">ne or more </w:t>
      </w:r>
      <w:r w:rsidR="003628F4" w:rsidRPr="00042E6D">
        <w:rPr>
          <w:sz w:val="24"/>
          <w:szCs w:val="24"/>
        </w:rPr>
        <w:t>C</w:t>
      </w:r>
      <w:r w:rsidR="00F45BC0" w:rsidRPr="00042E6D">
        <w:rPr>
          <w:sz w:val="24"/>
          <w:szCs w:val="24"/>
        </w:rPr>
        <w:t>r</w:t>
      </w:r>
      <w:r w:rsidR="003F6CBC" w:rsidRPr="00042E6D">
        <w:rPr>
          <w:i/>
          <w:iCs/>
          <w:sz w:val="24"/>
          <w:szCs w:val="24"/>
        </w:rPr>
        <w:t xml:space="preserve">edential </w:t>
      </w:r>
      <w:r w:rsidR="003628F4" w:rsidRPr="00042E6D">
        <w:rPr>
          <w:i/>
          <w:iCs/>
          <w:sz w:val="24"/>
          <w:szCs w:val="24"/>
        </w:rPr>
        <w:t>A</w:t>
      </w:r>
      <w:r w:rsidR="003F6CBC" w:rsidRPr="00042E6D">
        <w:rPr>
          <w:i/>
          <w:iCs/>
          <w:sz w:val="24"/>
          <w:szCs w:val="24"/>
        </w:rPr>
        <w:t>ttributes</w:t>
      </w:r>
      <w:r w:rsidR="003F6CBC" w:rsidRPr="00042E6D">
        <w:rPr>
          <w:sz w:val="24"/>
          <w:szCs w:val="24"/>
        </w:rPr>
        <w:t xml:space="preserve"> that describe the properties or characteristics of the </w:t>
      </w:r>
      <w:r w:rsidR="003F6CBC" w:rsidRPr="00042E6D">
        <w:rPr>
          <w:i/>
          <w:iCs/>
          <w:sz w:val="24"/>
          <w:szCs w:val="24"/>
        </w:rPr>
        <w:t>Credential</w:t>
      </w:r>
      <w:r w:rsidR="003F6CBC" w:rsidRPr="00042E6D">
        <w:rPr>
          <w:sz w:val="24"/>
          <w:szCs w:val="24"/>
        </w:rPr>
        <w:t>.</w:t>
      </w:r>
    </w:p>
    <w:p w14:paraId="004CA4D4" w14:textId="77777777" w:rsidR="003F6CBC" w:rsidRPr="00042E6D" w:rsidRDefault="003F6CBC" w:rsidP="003F6CBC">
      <w:pPr>
        <w:widowControl w:val="0"/>
        <w:spacing w:after="0" w:line="22" w:lineRule="atLeast"/>
        <w:ind w:left="360"/>
        <w:rPr>
          <w:b/>
          <w:bCs/>
          <w:sz w:val="24"/>
          <w:szCs w:val="24"/>
        </w:rPr>
      </w:pPr>
    </w:p>
    <w:p w14:paraId="3E38F366" w14:textId="577E88EA" w:rsidR="003F6CBC" w:rsidRPr="00042E6D" w:rsidRDefault="000373AC" w:rsidP="003F6CBC">
      <w:pPr>
        <w:widowControl w:val="0"/>
        <w:spacing w:after="0" w:line="22" w:lineRule="atLeast"/>
        <w:ind w:left="360"/>
        <w:rPr>
          <w:b/>
          <w:bCs/>
          <w:sz w:val="24"/>
          <w:szCs w:val="24"/>
        </w:rPr>
      </w:pPr>
      <w:r>
        <w:rPr>
          <w:b/>
          <w:bCs/>
          <w:sz w:val="24"/>
          <w:szCs w:val="24"/>
        </w:rPr>
        <w:t>c</w:t>
      </w:r>
      <w:r w:rsidR="003F6CBC" w:rsidRPr="00042E6D">
        <w:rPr>
          <w:b/>
          <w:bCs/>
          <w:sz w:val="24"/>
          <w:szCs w:val="24"/>
        </w:rPr>
        <w:t xml:space="preserve">redential </w:t>
      </w:r>
      <w:r>
        <w:rPr>
          <w:b/>
          <w:bCs/>
          <w:sz w:val="24"/>
          <w:szCs w:val="24"/>
        </w:rPr>
        <w:t>p</w:t>
      </w:r>
      <w:r w:rsidR="003F6CBC" w:rsidRPr="00042E6D">
        <w:rPr>
          <w:b/>
          <w:bCs/>
          <w:sz w:val="24"/>
          <w:szCs w:val="24"/>
        </w:rPr>
        <w:t>ayload</w:t>
      </w:r>
    </w:p>
    <w:p w14:paraId="7AB5736C" w14:textId="2F98E368" w:rsidR="003F6CBC" w:rsidRPr="00042E6D" w:rsidRDefault="000373AC" w:rsidP="003F6CBC">
      <w:pPr>
        <w:widowControl w:val="0"/>
        <w:spacing w:after="0" w:line="22" w:lineRule="atLeast"/>
        <w:ind w:left="360"/>
        <w:rPr>
          <w:sz w:val="24"/>
          <w:szCs w:val="24"/>
        </w:rPr>
      </w:pPr>
      <w:r>
        <w:rPr>
          <w:sz w:val="24"/>
          <w:szCs w:val="24"/>
        </w:rPr>
        <w:t>A</w:t>
      </w:r>
      <w:r w:rsidR="003F6CBC" w:rsidRPr="00042E6D">
        <w:rPr>
          <w:sz w:val="24"/>
          <w:szCs w:val="24"/>
        </w:rPr>
        <w:t xml:space="preserve"> set of one or more </w:t>
      </w:r>
      <w:r w:rsidR="003F6CBC" w:rsidRPr="00042E6D">
        <w:rPr>
          <w:i/>
          <w:iCs/>
          <w:sz w:val="24"/>
          <w:szCs w:val="24"/>
        </w:rPr>
        <w:t>Claims</w:t>
      </w:r>
      <w:r w:rsidR="003F6CBC" w:rsidRPr="00042E6D">
        <w:rPr>
          <w:sz w:val="24"/>
          <w:szCs w:val="24"/>
        </w:rPr>
        <w:t xml:space="preserve"> asserted about one or more </w:t>
      </w:r>
      <w:r w:rsidR="003F6CBC" w:rsidRPr="00042E6D">
        <w:rPr>
          <w:i/>
          <w:iCs/>
          <w:sz w:val="24"/>
          <w:szCs w:val="24"/>
        </w:rPr>
        <w:t>Subjects</w:t>
      </w:r>
      <w:r w:rsidR="003F6CBC" w:rsidRPr="00042E6D">
        <w:rPr>
          <w:sz w:val="24"/>
          <w:szCs w:val="24"/>
        </w:rPr>
        <w:t>.</w:t>
      </w:r>
    </w:p>
    <w:p w14:paraId="3A782814" w14:textId="77777777" w:rsidR="003F6CBC" w:rsidRPr="00042E6D" w:rsidRDefault="003F6CBC" w:rsidP="003F6CBC">
      <w:pPr>
        <w:widowControl w:val="0"/>
        <w:spacing w:after="0" w:line="22" w:lineRule="atLeast"/>
        <w:ind w:left="360"/>
        <w:rPr>
          <w:b/>
          <w:bCs/>
          <w:sz w:val="24"/>
          <w:szCs w:val="24"/>
        </w:rPr>
      </w:pPr>
    </w:p>
    <w:p w14:paraId="67521303" w14:textId="1569D1DA" w:rsidR="003F6CBC" w:rsidRPr="00042E6D" w:rsidRDefault="000373AC" w:rsidP="003F6CBC">
      <w:pPr>
        <w:widowControl w:val="0"/>
        <w:spacing w:after="0" w:line="22" w:lineRule="atLeast"/>
        <w:ind w:left="360"/>
        <w:rPr>
          <w:b/>
          <w:bCs/>
          <w:sz w:val="24"/>
          <w:szCs w:val="24"/>
        </w:rPr>
      </w:pPr>
      <w:r>
        <w:rPr>
          <w:b/>
          <w:bCs/>
          <w:sz w:val="24"/>
          <w:szCs w:val="24"/>
        </w:rPr>
        <w:t>c</w:t>
      </w:r>
      <w:r w:rsidR="003F6CBC" w:rsidRPr="00042E6D">
        <w:rPr>
          <w:b/>
          <w:bCs/>
          <w:sz w:val="24"/>
          <w:szCs w:val="24"/>
        </w:rPr>
        <w:t xml:space="preserve">redential </w:t>
      </w:r>
      <w:r>
        <w:rPr>
          <w:b/>
          <w:bCs/>
          <w:sz w:val="24"/>
          <w:szCs w:val="24"/>
        </w:rPr>
        <w:t>p</w:t>
      </w:r>
      <w:r w:rsidR="003F6CBC" w:rsidRPr="00042E6D">
        <w:rPr>
          <w:b/>
          <w:bCs/>
          <w:sz w:val="24"/>
          <w:szCs w:val="24"/>
        </w:rPr>
        <w:t>roofs</w:t>
      </w:r>
    </w:p>
    <w:p w14:paraId="68C2678D" w14:textId="15F1EBE8" w:rsidR="003F6CBC" w:rsidRPr="00042E6D" w:rsidRDefault="000373AC" w:rsidP="003F6CBC">
      <w:pPr>
        <w:widowControl w:val="0"/>
        <w:spacing w:after="0" w:line="22" w:lineRule="atLeast"/>
        <w:ind w:left="360"/>
        <w:rPr>
          <w:sz w:val="24"/>
          <w:szCs w:val="24"/>
        </w:rPr>
      </w:pPr>
      <w:r>
        <w:rPr>
          <w:sz w:val="24"/>
          <w:szCs w:val="24"/>
        </w:rPr>
        <w:t>O</w:t>
      </w:r>
      <w:r w:rsidR="00F45BC0" w:rsidRPr="00042E6D">
        <w:rPr>
          <w:color w:val="000000"/>
          <w:sz w:val="24"/>
          <w:szCs w:val="24"/>
          <w:shd w:val="clear" w:color="auto" w:fill="FFFFFF"/>
        </w:rPr>
        <w:t xml:space="preserve">ne or more methods or mechanisms that are used to verify that the </w:t>
      </w:r>
      <w:r w:rsidR="00F45BC0" w:rsidRPr="00042E6D">
        <w:rPr>
          <w:i/>
          <w:color w:val="000000"/>
          <w:sz w:val="24"/>
          <w:szCs w:val="24"/>
          <w:shd w:val="clear" w:color="auto" w:fill="FFFFFF"/>
        </w:rPr>
        <w:t>Issuer</w:t>
      </w:r>
      <w:r w:rsidR="00F45BC0" w:rsidRPr="00042E6D">
        <w:rPr>
          <w:color w:val="000000"/>
          <w:sz w:val="24"/>
          <w:szCs w:val="24"/>
          <w:shd w:val="clear" w:color="auto" w:fill="FFFFFF"/>
        </w:rPr>
        <w:t xml:space="preserve"> authored the </w:t>
      </w:r>
      <w:r w:rsidR="00F45BC0" w:rsidRPr="00042E6D">
        <w:rPr>
          <w:i/>
          <w:color w:val="000000"/>
          <w:sz w:val="24"/>
          <w:szCs w:val="24"/>
          <w:shd w:val="clear" w:color="auto" w:fill="FFFFFF"/>
        </w:rPr>
        <w:t>Credential</w:t>
      </w:r>
      <w:r w:rsidR="00F45BC0" w:rsidRPr="00042E6D">
        <w:rPr>
          <w:color w:val="000000"/>
          <w:sz w:val="24"/>
          <w:szCs w:val="24"/>
          <w:shd w:val="clear" w:color="auto" w:fill="FFFFFF"/>
        </w:rPr>
        <w:t xml:space="preserve">, that the </w:t>
      </w:r>
      <w:r w:rsidR="00F45BC0" w:rsidRPr="00042E6D">
        <w:rPr>
          <w:i/>
          <w:color w:val="000000"/>
          <w:sz w:val="24"/>
          <w:szCs w:val="24"/>
          <w:shd w:val="clear" w:color="auto" w:fill="FFFFFF"/>
        </w:rPr>
        <w:t>Credential</w:t>
      </w:r>
      <w:r w:rsidR="00F45BC0" w:rsidRPr="00042E6D">
        <w:rPr>
          <w:color w:val="000000"/>
          <w:sz w:val="24"/>
          <w:szCs w:val="24"/>
          <w:shd w:val="clear" w:color="auto" w:fill="FFFFFF"/>
        </w:rPr>
        <w:t xml:space="preserve"> has not been tampered with, and that </w:t>
      </w:r>
      <w:r w:rsidR="00F45BC0" w:rsidRPr="00042E6D">
        <w:rPr>
          <w:rFonts w:cs="Segoe UI"/>
          <w:color w:val="333333"/>
          <w:sz w:val="24"/>
          <w:szCs w:val="24"/>
          <w:shd w:val="clear" w:color="auto" w:fill="FFFFFF"/>
        </w:rPr>
        <w:t xml:space="preserve">the </w:t>
      </w:r>
      <w:r w:rsidR="00F45BC0" w:rsidRPr="00042E6D">
        <w:rPr>
          <w:rFonts w:cs="Segoe UI"/>
          <w:i/>
          <w:color w:val="333333"/>
          <w:sz w:val="24"/>
          <w:szCs w:val="24"/>
          <w:shd w:val="clear" w:color="auto" w:fill="FFFFFF"/>
        </w:rPr>
        <w:t>Credential</w:t>
      </w:r>
      <w:r w:rsidR="00F45BC0" w:rsidRPr="00042E6D">
        <w:rPr>
          <w:rFonts w:cs="Segoe UI"/>
          <w:color w:val="333333"/>
          <w:sz w:val="24"/>
          <w:szCs w:val="24"/>
          <w:shd w:val="clear" w:color="auto" w:fill="FFFFFF"/>
        </w:rPr>
        <w:t xml:space="preserve"> has been bound to a </w:t>
      </w:r>
      <w:r w:rsidR="00F45BC0" w:rsidRPr="00042E6D">
        <w:rPr>
          <w:rFonts w:cs="Segoe UI"/>
          <w:i/>
          <w:color w:val="333333"/>
          <w:sz w:val="24"/>
          <w:szCs w:val="24"/>
          <w:shd w:val="clear" w:color="auto" w:fill="FFFFFF"/>
        </w:rPr>
        <w:t>Holder</w:t>
      </w:r>
      <w:r w:rsidR="00F45BC0" w:rsidRPr="00042E6D">
        <w:rPr>
          <w:color w:val="000000"/>
          <w:sz w:val="24"/>
          <w:szCs w:val="24"/>
          <w:shd w:val="clear" w:color="auto" w:fill="FFFFFF"/>
        </w:rPr>
        <w:t>.</w:t>
      </w:r>
    </w:p>
    <w:p w14:paraId="2273D8AF" w14:textId="77777777" w:rsidR="003F6CBC" w:rsidRPr="00042E6D" w:rsidRDefault="003F6CBC" w:rsidP="00572423">
      <w:pPr>
        <w:widowControl w:val="0"/>
        <w:spacing w:after="0" w:line="22" w:lineRule="atLeast"/>
        <w:ind w:left="360"/>
        <w:rPr>
          <w:b/>
          <w:bCs/>
          <w:sz w:val="24"/>
          <w:szCs w:val="24"/>
        </w:rPr>
      </w:pPr>
    </w:p>
    <w:p w14:paraId="46E4ED17" w14:textId="1DB3EFF9" w:rsidR="00E96124" w:rsidRPr="00042E6D" w:rsidRDefault="000373AC" w:rsidP="00572423">
      <w:pPr>
        <w:widowControl w:val="0"/>
        <w:spacing w:after="0" w:line="22" w:lineRule="atLeast"/>
        <w:ind w:left="360"/>
        <w:rPr>
          <w:b/>
          <w:bCs/>
          <w:sz w:val="24"/>
          <w:szCs w:val="24"/>
        </w:rPr>
      </w:pPr>
      <w:r>
        <w:rPr>
          <w:b/>
          <w:bCs/>
          <w:sz w:val="24"/>
          <w:szCs w:val="24"/>
        </w:rPr>
        <w:t>c</w:t>
      </w:r>
      <w:r w:rsidR="00E53A49" w:rsidRPr="00042E6D">
        <w:rPr>
          <w:b/>
          <w:bCs/>
          <w:sz w:val="24"/>
          <w:szCs w:val="24"/>
        </w:rPr>
        <w:t xml:space="preserve">redential </w:t>
      </w:r>
      <w:r>
        <w:rPr>
          <w:b/>
          <w:bCs/>
          <w:sz w:val="24"/>
          <w:szCs w:val="24"/>
        </w:rPr>
        <w:t>r</w:t>
      </w:r>
      <w:r w:rsidR="00E53A49" w:rsidRPr="00042E6D">
        <w:rPr>
          <w:b/>
          <w:bCs/>
          <w:sz w:val="24"/>
          <w:szCs w:val="24"/>
        </w:rPr>
        <w:t>ecovery</w:t>
      </w:r>
    </w:p>
    <w:p w14:paraId="5C9A0E57" w14:textId="284D9CE2" w:rsidR="00E96124" w:rsidRPr="00042E6D" w:rsidRDefault="000373AC" w:rsidP="00572423">
      <w:pPr>
        <w:widowControl w:val="0"/>
        <w:spacing w:after="0" w:line="22" w:lineRule="atLeast"/>
        <w:ind w:left="360"/>
        <w:rPr>
          <w:sz w:val="24"/>
          <w:szCs w:val="24"/>
        </w:rPr>
      </w:pPr>
      <w:r>
        <w:rPr>
          <w:sz w:val="24"/>
          <w:szCs w:val="24"/>
        </w:rPr>
        <w:t>T</w:t>
      </w:r>
      <w:r w:rsidR="00E96124" w:rsidRPr="00042E6D">
        <w:rPr>
          <w:sz w:val="24"/>
          <w:szCs w:val="24"/>
        </w:rPr>
        <w:t xml:space="preserve">he process of transforming a suspended </w:t>
      </w:r>
      <w:r w:rsidR="00A94E89" w:rsidRPr="00042E6D">
        <w:rPr>
          <w:i/>
          <w:iCs/>
          <w:sz w:val="24"/>
          <w:szCs w:val="24"/>
        </w:rPr>
        <w:t>Credential</w:t>
      </w:r>
      <w:r w:rsidR="00A94E89" w:rsidRPr="00042E6D">
        <w:rPr>
          <w:sz w:val="24"/>
          <w:szCs w:val="24"/>
        </w:rPr>
        <w:t xml:space="preserve"> </w:t>
      </w:r>
      <w:r w:rsidR="00E96124" w:rsidRPr="00042E6D">
        <w:rPr>
          <w:sz w:val="24"/>
          <w:szCs w:val="24"/>
        </w:rPr>
        <w:t xml:space="preserve">back to a usable </w:t>
      </w:r>
      <w:r w:rsidR="003A299E">
        <w:rPr>
          <w:sz w:val="24"/>
          <w:szCs w:val="24"/>
        </w:rPr>
        <w:t>status</w:t>
      </w:r>
      <w:r w:rsidR="00E96124" w:rsidRPr="00042E6D">
        <w:rPr>
          <w:sz w:val="24"/>
          <w:szCs w:val="24"/>
        </w:rPr>
        <w:t xml:space="preserve"> (i.e., an issued </w:t>
      </w:r>
      <w:r w:rsidR="00A94E89" w:rsidRPr="00042E6D">
        <w:rPr>
          <w:i/>
          <w:iCs/>
          <w:sz w:val="24"/>
          <w:szCs w:val="24"/>
        </w:rPr>
        <w:t>Credential</w:t>
      </w:r>
      <w:r w:rsidR="00E96124" w:rsidRPr="00042E6D">
        <w:rPr>
          <w:sz w:val="24"/>
          <w:szCs w:val="24"/>
        </w:rPr>
        <w:t>).</w:t>
      </w:r>
    </w:p>
    <w:p w14:paraId="39C42081" w14:textId="77777777" w:rsidR="00E96124" w:rsidRPr="00042E6D" w:rsidRDefault="00E96124" w:rsidP="00572423">
      <w:pPr>
        <w:widowControl w:val="0"/>
        <w:spacing w:after="0" w:line="22" w:lineRule="atLeast"/>
        <w:ind w:left="360"/>
        <w:rPr>
          <w:sz w:val="24"/>
          <w:szCs w:val="24"/>
        </w:rPr>
      </w:pPr>
    </w:p>
    <w:p w14:paraId="2B4C5694" w14:textId="77777777" w:rsidR="00B37B34" w:rsidRDefault="00B37B34">
      <w:pPr>
        <w:rPr>
          <w:b/>
          <w:bCs/>
          <w:sz w:val="24"/>
          <w:szCs w:val="24"/>
        </w:rPr>
      </w:pPr>
      <w:r>
        <w:rPr>
          <w:b/>
          <w:bCs/>
          <w:sz w:val="24"/>
          <w:szCs w:val="24"/>
        </w:rPr>
        <w:br w:type="page"/>
      </w:r>
    </w:p>
    <w:p w14:paraId="6E627EBE" w14:textId="5710D6BC" w:rsidR="003F6CBC" w:rsidRPr="00042E6D" w:rsidRDefault="000373AC" w:rsidP="00572423">
      <w:pPr>
        <w:widowControl w:val="0"/>
        <w:spacing w:after="0" w:line="22" w:lineRule="atLeast"/>
        <w:ind w:left="360"/>
        <w:rPr>
          <w:b/>
          <w:bCs/>
          <w:sz w:val="24"/>
          <w:szCs w:val="24"/>
        </w:rPr>
      </w:pPr>
      <w:r>
        <w:rPr>
          <w:b/>
          <w:bCs/>
          <w:sz w:val="24"/>
          <w:szCs w:val="24"/>
        </w:rPr>
        <w:lastRenderedPageBreak/>
        <w:t>c</w:t>
      </w:r>
      <w:r w:rsidR="003F6CBC" w:rsidRPr="00042E6D">
        <w:rPr>
          <w:b/>
          <w:bCs/>
          <w:sz w:val="24"/>
          <w:szCs w:val="24"/>
        </w:rPr>
        <w:t xml:space="preserve">redential </w:t>
      </w:r>
      <w:r>
        <w:rPr>
          <w:b/>
          <w:bCs/>
          <w:sz w:val="24"/>
          <w:szCs w:val="24"/>
        </w:rPr>
        <w:t>r</w:t>
      </w:r>
      <w:r w:rsidR="003F6CBC" w:rsidRPr="00042E6D">
        <w:rPr>
          <w:b/>
          <w:bCs/>
          <w:sz w:val="24"/>
          <w:szCs w:val="24"/>
        </w:rPr>
        <w:t>egistration</w:t>
      </w:r>
    </w:p>
    <w:p w14:paraId="6C0E3619" w14:textId="2095C64C" w:rsidR="003F6CBC" w:rsidRPr="00042E6D" w:rsidRDefault="000373AC" w:rsidP="00572423">
      <w:pPr>
        <w:widowControl w:val="0"/>
        <w:spacing w:after="0" w:line="22" w:lineRule="atLeast"/>
        <w:ind w:left="360"/>
        <w:rPr>
          <w:sz w:val="24"/>
          <w:szCs w:val="24"/>
        </w:rPr>
      </w:pPr>
      <w:r>
        <w:rPr>
          <w:sz w:val="24"/>
          <w:szCs w:val="24"/>
        </w:rPr>
        <w:t xml:space="preserve">A </w:t>
      </w:r>
      <w:r w:rsidR="003F6CBC" w:rsidRPr="00042E6D">
        <w:rPr>
          <w:sz w:val="24"/>
          <w:szCs w:val="24"/>
        </w:rPr>
        <w:t xml:space="preserve">statement made by the </w:t>
      </w:r>
      <w:r w:rsidR="003F6CBC" w:rsidRPr="00042E6D">
        <w:rPr>
          <w:i/>
          <w:iCs/>
          <w:sz w:val="24"/>
          <w:szCs w:val="24"/>
        </w:rPr>
        <w:t>Issuer</w:t>
      </w:r>
      <w:r w:rsidR="003F6CBC" w:rsidRPr="00042E6D">
        <w:rPr>
          <w:b/>
          <w:bCs/>
          <w:sz w:val="24"/>
          <w:szCs w:val="24"/>
        </w:rPr>
        <w:t xml:space="preserve"> </w:t>
      </w:r>
      <w:r w:rsidR="003F6CBC" w:rsidRPr="00042E6D">
        <w:rPr>
          <w:sz w:val="24"/>
          <w:szCs w:val="24"/>
        </w:rPr>
        <w:t xml:space="preserve">that the </w:t>
      </w:r>
      <w:r w:rsidR="003F6CBC" w:rsidRPr="00042E6D">
        <w:rPr>
          <w:i/>
          <w:sz w:val="24"/>
          <w:szCs w:val="24"/>
        </w:rPr>
        <w:t>Issuer</w:t>
      </w:r>
      <w:r w:rsidR="003F6CBC" w:rsidRPr="00042E6D">
        <w:rPr>
          <w:sz w:val="24"/>
          <w:szCs w:val="24"/>
        </w:rPr>
        <w:t xml:space="preserve"> issues a type of </w:t>
      </w:r>
      <w:r w:rsidR="003F6CBC" w:rsidRPr="00042E6D">
        <w:rPr>
          <w:i/>
          <w:iCs/>
          <w:sz w:val="24"/>
          <w:szCs w:val="24"/>
        </w:rPr>
        <w:t>Credential</w:t>
      </w:r>
      <w:r w:rsidR="003F6CBC" w:rsidRPr="00042E6D">
        <w:rPr>
          <w:sz w:val="24"/>
          <w:szCs w:val="24"/>
        </w:rPr>
        <w:t xml:space="preserve">. The statement may include a definition of the </w:t>
      </w:r>
      <w:r w:rsidR="003F6CBC" w:rsidRPr="00042E6D">
        <w:rPr>
          <w:i/>
          <w:iCs/>
          <w:sz w:val="24"/>
          <w:szCs w:val="24"/>
        </w:rPr>
        <w:t>Credential’s</w:t>
      </w:r>
      <w:r w:rsidR="003F6CBC" w:rsidRPr="00042E6D">
        <w:rPr>
          <w:sz w:val="24"/>
          <w:szCs w:val="24"/>
        </w:rPr>
        <w:t xml:space="preserve"> format.</w:t>
      </w:r>
    </w:p>
    <w:p w14:paraId="0A401A46" w14:textId="77777777" w:rsidR="003F6CBC" w:rsidRPr="00042E6D" w:rsidRDefault="003F6CBC" w:rsidP="00572423">
      <w:pPr>
        <w:widowControl w:val="0"/>
        <w:spacing w:after="0" w:line="22" w:lineRule="atLeast"/>
        <w:ind w:left="360"/>
        <w:rPr>
          <w:b/>
          <w:bCs/>
          <w:sz w:val="24"/>
          <w:szCs w:val="24"/>
        </w:rPr>
      </w:pPr>
    </w:p>
    <w:p w14:paraId="002479B0" w14:textId="6D318A68" w:rsidR="005E3C10" w:rsidRPr="00042E6D" w:rsidRDefault="00EF2CE5" w:rsidP="00572423">
      <w:pPr>
        <w:widowControl w:val="0"/>
        <w:spacing w:after="0" w:line="22" w:lineRule="atLeast"/>
        <w:ind w:left="360"/>
        <w:rPr>
          <w:b/>
          <w:bCs/>
          <w:sz w:val="24"/>
          <w:szCs w:val="24"/>
        </w:rPr>
      </w:pPr>
      <w:r>
        <w:rPr>
          <w:b/>
          <w:bCs/>
          <w:sz w:val="24"/>
          <w:szCs w:val="24"/>
        </w:rPr>
        <w:t>c</w:t>
      </w:r>
      <w:r w:rsidR="00E53A49" w:rsidRPr="00042E6D">
        <w:rPr>
          <w:b/>
          <w:bCs/>
          <w:sz w:val="24"/>
          <w:szCs w:val="24"/>
        </w:rPr>
        <w:t xml:space="preserve">redential </w:t>
      </w:r>
      <w:r w:rsidR="000373AC">
        <w:rPr>
          <w:b/>
          <w:bCs/>
          <w:sz w:val="24"/>
          <w:szCs w:val="24"/>
        </w:rPr>
        <w:t>r</w:t>
      </w:r>
      <w:r w:rsidR="00E53A49" w:rsidRPr="00042E6D">
        <w:rPr>
          <w:b/>
          <w:bCs/>
          <w:sz w:val="24"/>
          <w:szCs w:val="24"/>
        </w:rPr>
        <w:t>evocation</w:t>
      </w:r>
    </w:p>
    <w:p w14:paraId="40E27CBD" w14:textId="71A81820" w:rsidR="00E96124" w:rsidRPr="00042E6D" w:rsidRDefault="000373AC" w:rsidP="00572423">
      <w:pPr>
        <w:widowControl w:val="0"/>
        <w:spacing w:after="0" w:line="22" w:lineRule="atLeast"/>
        <w:ind w:left="360"/>
        <w:rPr>
          <w:sz w:val="24"/>
          <w:szCs w:val="24"/>
        </w:rPr>
      </w:pPr>
      <w:r>
        <w:rPr>
          <w:sz w:val="24"/>
          <w:szCs w:val="24"/>
        </w:rPr>
        <w:t>T</w:t>
      </w:r>
      <w:r w:rsidR="00E96124" w:rsidRPr="00042E6D">
        <w:rPr>
          <w:sz w:val="24"/>
          <w:szCs w:val="24"/>
        </w:rPr>
        <w:t xml:space="preserve">he process of ensuring that an issued </w:t>
      </w:r>
      <w:r w:rsidR="00D27C98" w:rsidRPr="00042E6D">
        <w:rPr>
          <w:i/>
          <w:iCs/>
          <w:sz w:val="24"/>
          <w:szCs w:val="24"/>
        </w:rPr>
        <w:t>Credential</w:t>
      </w:r>
      <w:r w:rsidR="00D27C98" w:rsidRPr="00042E6D">
        <w:rPr>
          <w:sz w:val="24"/>
          <w:szCs w:val="24"/>
        </w:rPr>
        <w:t xml:space="preserve"> </w:t>
      </w:r>
      <w:r w:rsidR="00E96124" w:rsidRPr="00042E6D">
        <w:rPr>
          <w:sz w:val="24"/>
          <w:szCs w:val="24"/>
        </w:rPr>
        <w:t>is permanently flagged as unusable.</w:t>
      </w:r>
    </w:p>
    <w:p w14:paraId="366FBD2A" w14:textId="77777777" w:rsidR="00E96124" w:rsidRPr="00042E6D" w:rsidRDefault="00E96124" w:rsidP="00572423">
      <w:pPr>
        <w:widowControl w:val="0"/>
        <w:spacing w:after="0" w:line="22" w:lineRule="atLeast"/>
        <w:ind w:left="360"/>
        <w:rPr>
          <w:sz w:val="24"/>
          <w:szCs w:val="24"/>
        </w:rPr>
      </w:pPr>
    </w:p>
    <w:p w14:paraId="14B42C38" w14:textId="4E4A75B8" w:rsidR="005E3C10" w:rsidRPr="00042E6D" w:rsidRDefault="000373AC" w:rsidP="00572423">
      <w:pPr>
        <w:widowControl w:val="0"/>
        <w:spacing w:after="0" w:line="22" w:lineRule="atLeast"/>
        <w:ind w:left="360"/>
        <w:rPr>
          <w:b/>
          <w:bCs/>
          <w:sz w:val="24"/>
          <w:szCs w:val="24"/>
        </w:rPr>
      </w:pPr>
      <w:r>
        <w:rPr>
          <w:b/>
          <w:bCs/>
          <w:sz w:val="24"/>
          <w:szCs w:val="24"/>
        </w:rPr>
        <w:t>c</w:t>
      </w:r>
      <w:r w:rsidR="00E53A49" w:rsidRPr="00042E6D">
        <w:rPr>
          <w:b/>
          <w:bCs/>
          <w:sz w:val="24"/>
          <w:szCs w:val="24"/>
        </w:rPr>
        <w:t xml:space="preserve">redential </w:t>
      </w:r>
      <w:r>
        <w:rPr>
          <w:b/>
          <w:bCs/>
          <w:sz w:val="24"/>
          <w:szCs w:val="24"/>
        </w:rPr>
        <w:t>s</w:t>
      </w:r>
      <w:r w:rsidR="00E53A49" w:rsidRPr="00042E6D">
        <w:rPr>
          <w:b/>
          <w:bCs/>
          <w:sz w:val="24"/>
          <w:szCs w:val="24"/>
        </w:rPr>
        <w:t>uspension</w:t>
      </w:r>
    </w:p>
    <w:p w14:paraId="7D019F2C" w14:textId="34564884" w:rsidR="00E96124" w:rsidRPr="00042E6D" w:rsidRDefault="000373AC" w:rsidP="00572423">
      <w:pPr>
        <w:widowControl w:val="0"/>
        <w:spacing w:after="0" w:line="22" w:lineRule="atLeast"/>
        <w:ind w:left="360"/>
        <w:rPr>
          <w:sz w:val="24"/>
          <w:szCs w:val="24"/>
        </w:rPr>
      </w:pPr>
      <w:r>
        <w:rPr>
          <w:sz w:val="24"/>
          <w:szCs w:val="24"/>
        </w:rPr>
        <w:t>T</w:t>
      </w:r>
      <w:r w:rsidR="00FC107F" w:rsidRPr="00042E6D">
        <w:rPr>
          <w:sz w:val="24"/>
          <w:szCs w:val="24"/>
        </w:rPr>
        <w:t xml:space="preserve">he process of transforming an issued </w:t>
      </w:r>
      <w:r w:rsidR="00D27C98" w:rsidRPr="00042E6D">
        <w:rPr>
          <w:i/>
          <w:iCs/>
          <w:sz w:val="24"/>
          <w:szCs w:val="24"/>
        </w:rPr>
        <w:t>Credential</w:t>
      </w:r>
      <w:r w:rsidR="00FC107F" w:rsidRPr="00042E6D">
        <w:rPr>
          <w:sz w:val="24"/>
          <w:szCs w:val="24"/>
        </w:rPr>
        <w:t xml:space="preserve"> into a suspended </w:t>
      </w:r>
      <w:r w:rsidR="00D27C98" w:rsidRPr="00042E6D">
        <w:rPr>
          <w:i/>
          <w:iCs/>
          <w:sz w:val="24"/>
          <w:szCs w:val="24"/>
        </w:rPr>
        <w:t>Credential</w:t>
      </w:r>
      <w:r w:rsidR="00D27C98" w:rsidRPr="00042E6D">
        <w:rPr>
          <w:sz w:val="24"/>
          <w:szCs w:val="24"/>
        </w:rPr>
        <w:t xml:space="preserve"> </w:t>
      </w:r>
      <w:r w:rsidR="00FC107F" w:rsidRPr="00042E6D">
        <w:rPr>
          <w:sz w:val="24"/>
          <w:szCs w:val="24"/>
        </w:rPr>
        <w:t xml:space="preserve">by flagging the issued </w:t>
      </w:r>
      <w:r w:rsidR="00D27C98" w:rsidRPr="00042E6D">
        <w:rPr>
          <w:i/>
          <w:iCs/>
          <w:sz w:val="24"/>
          <w:szCs w:val="24"/>
        </w:rPr>
        <w:t>Credential</w:t>
      </w:r>
      <w:r w:rsidR="00D27C98" w:rsidRPr="00042E6D">
        <w:rPr>
          <w:sz w:val="24"/>
          <w:szCs w:val="24"/>
        </w:rPr>
        <w:t xml:space="preserve"> </w:t>
      </w:r>
      <w:r w:rsidR="00FC107F" w:rsidRPr="00042E6D">
        <w:rPr>
          <w:sz w:val="24"/>
          <w:szCs w:val="24"/>
        </w:rPr>
        <w:t>as temporarily unusable.</w:t>
      </w:r>
    </w:p>
    <w:p w14:paraId="6A6EC5F2" w14:textId="77777777" w:rsidR="00FC107F" w:rsidRPr="00042E6D" w:rsidRDefault="00FC107F" w:rsidP="00572423">
      <w:pPr>
        <w:widowControl w:val="0"/>
        <w:spacing w:after="0" w:line="22" w:lineRule="atLeast"/>
        <w:ind w:left="360"/>
        <w:rPr>
          <w:sz w:val="24"/>
          <w:szCs w:val="24"/>
        </w:rPr>
      </w:pPr>
    </w:p>
    <w:p w14:paraId="5F112E06" w14:textId="17B4C3FA" w:rsidR="005E3C10" w:rsidRPr="000373AC" w:rsidRDefault="000373AC" w:rsidP="00572423">
      <w:pPr>
        <w:widowControl w:val="0"/>
        <w:spacing w:after="0" w:line="22" w:lineRule="atLeast"/>
        <w:ind w:left="360"/>
        <w:rPr>
          <w:b/>
          <w:bCs/>
          <w:sz w:val="24"/>
          <w:szCs w:val="24"/>
        </w:rPr>
      </w:pPr>
      <w:r>
        <w:rPr>
          <w:b/>
          <w:bCs/>
          <w:sz w:val="24"/>
          <w:szCs w:val="24"/>
        </w:rPr>
        <w:t>c</w:t>
      </w:r>
      <w:r w:rsidR="00E53A49" w:rsidRPr="000373AC">
        <w:rPr>
          <w:b/>
          <w:bCs/>
          <w:sz w:val="24"/>
          <w:szCs w:val="24"/>
        </w:rPr>
        <w:t xml:space="preserve">redential </w:t>
      </w:r>
      <w:r>
        <w:rPr>
          <w:b/>
          <w:bCs/>
          <w:sz w:val="24"/>
          <w:szCs w:val="24"/>
        </w:rPr>
        <w:t>v</w:t>
      </w:r>
      <w:r w:rsidR="00E53A49" w:rsidRPr="000373AC">
        <w:rPr>
          <w:b/>
          <w:bCs/>
          <w:sz w:val="24"/>
          <w:szCs w:val="24"/>
        </w:rPr>
        <w:t>alidation</w:t>
      </w:r>
    </w:p>
    <w:p w14:paraId="6B305F57" w14:textId="7F1DB380" w:rsidR="00FC107F" w:rsidRPr="00042E6D" w:rsidRDefault="000373AC" w:rsidP="00572423">
      <w:pPr>
        <w:widowControl w:val="0"/>
        <w:spacing w:after="0" w:line="22" w:lineRule="atLeast"/>
        <w:ind w:left="360"/>
        <w:rPr>
          <w:sz w:val="24"/>
          <w:szCs w:val="24"/>
        </w:rPr>
      </w:pPr>
      <w:r>
        <w:rPr>
          <w:sz w:val="24"/>
          <w:szCs w:val="24"/>
        </w:rPr>
        <w:t>T</w:t>
      </w:r>
      <w:r w:rsidR="00FC107F" w:rsidRPr="000373AC">
        <w:rPr>
          <w:sz w:val="24"/>
          <w:szCs w:val="24"/>
        </w:rPr>
        <w:t xml:space="preserve">he process of verifying that the issued </w:t>
      </w:r>
      <w:r w:rsidR="00F647A9" w:rsidRPr="000373AC">
        <w:rPr>
          <w:i/>
          <w:iCs/>
          <w:sz w:val="24"/>
          <w:szCs w:val="24"/>
        </w:rPr>
        <w:t>Credential</w:t>
      </w:r>
      <w:r w:rsidR="00F647A9" w:rsidRPr="000373AC">
        <w:rPr>
          <w:sz w:val="24"/>
          <w:szCs w:val="24"/>
        </w:rPr>
        <w:t xml:space="preserve"> </w:t>
      </w:r>
      <w:r w:rsidR="00FC107F" w:rsidRPr="000373AC">
        <w:rPr>
          <w:sz w:val="24"/>
          <w:szCs w:val="24"/>
        </w:rPr>
        <w:t xml:space="preserve">is valid (e.g., not tampered with, corrupted, modified, suspended, or revoked). The validity of the issued </w:t>
      </w:r>
      <w:r w:rsidR="00F647A9" w:rsidRPr="000373AC">
        <w:rPr>
          <w:i/>
          <w:iCs/>
          <w:sz w:val="24"/>
          <w:szCs w:val="24"/>
        </w:rPr>
        <w:t>Credential</w:t>
      </w:r>
      <w:r w:rsidR="00F647A9" w:rsidRPr="000373AC">
        <w:rPr>
          <w:sz w:val="24"/>
          <w:szCs w:val="24"/>
        </w:rPr>
        <w:t xml:space="preserve"> </w:t>
      </w:r>
      <w:r w:rsidR="00FC107F" w:rsidRPr="000373AC">
        <w:rPr>
          <w:sz w:val="24"/>
          <w:szCs w:val="24"/>
        </w:rPr>
        <w:t xml:space="preserve">can be used to generate a level of </w:t>
      </w:r>
      <w:r w:rsidR="00FC107F" w:rsidRPr="000373AC">
        <w:rPr>
          <w:i/>
          <w:iCs/>
          <w:sz w:val="24"/>
          <w:szCs w:val="24"/>
        </w:rPr>
        <w:t>assurance</w:t>
      </w:r>
      <w:r w:rsidR="00FC107F" w:rsidRPr="000373AC">
        <w:rPr>
          <w:sz w:val="24"/>
          <w:szCs w:val="24"/>
        </w:rPr>
        <w:t>.</w:t>
      </w:r>
    </w:p>
    <w:p w14:paraId="50CD3A06" w14:textId="77777777" w:rsidR="00FC107F" w:rsidRPr="00042E6D" w:rsidRDefault="00FC107F" w:rsidP="00572423">
      <w:pPr>
        <w:widowControl w:val="0"/>
        <w:spacing w:after="0" w:line="22" w:lineRule="atLeast"/>
        <w:ind w:left="360"/>
        <w:rPr>
          <w:sz w:val="24"/>
          <w:szCs w:val="24"/>
        </w:rPr>
      </w:pPr>
    </w:p>
    <w:p w14:paraId="311F8BBB" w14:textId="2C75501F" w:rsidR="005E3C10" w:rsidRPr="00087B09" w:rsidRDefault="00087B09" w:rsidP="00572423">
      <w:pPr>
        <w:widowControl w:val="0"/>
        <w:spacing w:after="0" w:line="22" w:lineRule="atLeast"/>
        <w:ind w:left="360"/>
        <w:rPr>
          <w:b/>
          <w:bCs/>
          <w:sz w:val="24"/>
          <w:szCs w:val="24"/>
        </w:rPr>
      </w:pPr>
      <w:r w:rsidRPr="00087B09">
        <w:rPr>
          <w:b/>
          <w:bCs/>
          <w:sz w:val="24"/>
          <w:szCs w:val="24"/>
        </w:rPr>
        <w:t>c</w:t>
      </w:r>
      <w:r w:rsidR="00E53A49" w:rsidRPr="00087B09">
        <w:rPr>
          <w:b/>
          <w:bCs/>
          <w:sz w:val="24"/>
          <w:szCs w:val="24"/>
        </w:rPr>
        <w:t xml:space="preserve">redential </w:t>
      </w:r>
      <w:r w:rsidRPr="00087B09">
        <w:rPr>
          <w:b/>
          <w:bCs/>
          <w:sz w:val="24"/>
          <w:szCs w:val="24"/>
        </w:rPr>
        <w:t>v</w:t>
      </w:r>
      <w:r w:rsidR="00E53A49" w:rsidRPr="00087B09">
        <w:rPr>
          <w:b/>
          <w:bCs/>
          <w:sz w:val="24"/>
          <w:szCs w:val="24"/>
        </w:rPr>
        <w:t>erification</w:t>
      </w:r>
    </w:p>
    <w:p w14:paraId="0210546F" w14:textId="3D468C0F" w:rsidR="005A559F" w:rsidRPr="00042E6D" w:rsidRDefault="00087B09" w:rsidP="00572423">
      <w:pPr>
        <w:widowControl w:val="0"/>
        <w:spacing w:after="0" w:line="22" w:lineRule="atLeast"/>
        <w:ind w:left="360"/>
        <w:rPr>
          <w:iCs/>
          <w:sz w:val="24"/>
          <w:szCs w:val="24"/>
        </w:rPr>
      </w:pPr>
      <w:r>
        <w:rPr>
          <w:iCs/>
          <w:sz w:val="24"/>
          <w:szCs w:val="24"/>
        </w:rPr>
        <w:t>T</w:t>
      </w:r>
      <w:r w:rsidR="00FC107F" w:rsidRPr="00087B09">
        <w:rPr>
          <w:iCs/>
          <w:sz w:val="24"/>
          <w:szCs w:val="24"/>
        </w:rPr>
        <w:t xml:space="preserve">he process of verifying that a </w:t>
      </w:r>
      <w:r w:rsidR="00FC107F" w:rsidRPr="00087B09">
        <w:rPr>
          <w:i/>
          <w:sz w:val="24"/>
          <w:szCs w:val="24"/>
        </w:rPr>
        <w:t>Holder</w:t>
      </w:r>
      <w:r w:rsidR="00FC107F" w:rsidRPr="00087B09">
        <w:rPr>
          <w:iCs/>
          <w:sz w:val="24"/>
          <w:szCs w:val="24"/>
        </w:rPr>
        <w:t xml:space="preserve"> has control over an issued </w:t>
      </w:r>
      <w:r w:rsidR="00F647A9" w:rsidRPr="00087B09">
        <w:rPr>
          <w:i/>
          <w:sz w:val="24"/>
          <w:szCs w:val="24"/>
        </w:rPr>
        <w:t>Credential</w:t>
      </w:r>
      <w:r w:rsidR="00FC107F" w:rsidRPr="00087B09">
        <w:rPr>
          <w:iCs/>
          <w:sz w:val="24"/>
          <w:szCs w:val="24"/>
        </w:rPr>
        <w:t xml:space="preserve">. Control of an issued </w:t>
      </w:r>
      <w:r w:rsidR="00F647A9" w:rsidRPr="00087B09">
        <w:rPr>
          <w:i/>
          <w:sz w:val="24"/>
          <w:szCs w:val="24"/>
        </w:rPr>
        <w:t>Credential</w:t>
      </w:r>
      <w:r w:rsidR="00F647A9" w:rsidRPr="00087B09">
        <w:rPr>
          <w:iCs/>
          <w:sz w:val="24"/>
          <w:szCs w:val="24"/>
        </w:rPr>
        <w:t xml:space="preserve"> </w:t>
      </w:r>
      <w:r w:rsidR="00FC107F" w:rsidRPr="00087B09">
        <w:rPr>
          <w:iCs/>
          <w:sz w:val="24"/>
          <w:szCs w:val="24"/>
        </w:rPr>
        <w:t xml:space="preserve">is verified by means one or more </w:t>
      </w:r>
      <w:r w:rsidR="00FC107F" w:rsidRPr="00087B09">
        <w:rPr>
          <w:i/>
          <w:sz w:val="24"/>
          <w:szCs w:val="24"/>
        </w:rPr>
        <w:t>authenticators</w:t>
      </w:r>
      <w:r w:rsidR="00FC107F" w:rsidRPr="00087B09">
        <w:rPr>
          <w:iCs/>
          <w:sz w:val="24"/>
          <w:szCs w:val="24"/>
        </w:rPr>
        <w:t xml:space="preserve">. The degree of control over the issued </w:t>
      </w:r>
      <w:r w:rsidR="00F647A9" w:rsidRPr="00087B09">
        <w:rPr>
          <w:i/>
          <w:sz w:val="24"/>
          <w:szCs w:val="24"/>
        </w:rPr>
        <w:t>Credential</w:t>
      </w:r>
      <w:r w:rsidR="00F647A9" w:rsidRPr="00087B09">
        <w:rPr>
          <w:iCs/>
          <w:sz w:val="24"/>
          <w:szCs w:val="24"/>
        </w:rPr>
        <w:t xml:space="preserve"> </w:t>
      </w:r>
      <w:r w:rsidR="00FC107F" w:rsidRPr="00087B09">
        <w:rPr>
          <w:iCs/>
          <w:sz w:val="24"/>
          <w:szCs w:val="24"/>
        </w:rPr>
        <w:t xml:space="preserve">can be used to generate a level of </w:t>
      </w:r>
      <w:r w:rsidR="00FC107F" w:rsidRPr="00087B09">
        <w:rPr>
          <w:i/>
          <w:sz w:val="24"/>
          <w:szCs w:val="24"/>
        </w:rPr>
        <w:t>assurance.</w:t>
      </w:r>
      <w:r w:rsidR="00315861" w:rsidRPr="00042E6D">
        <w:rPr>
          <w:iCs/>
          <w:sz w:val="24"/>
          <w:szCs w:val="24"/>
        </w:rPr>
        <w:br/>
      </w:r>
    </w:p>
    <w:p w14:paraId="7CCFF4B2" w14:textId="50BCA411" w:rsidR="00315861" w:rsidRPr="00042E6D" w:rsidRDefault="005A559F" w:rsidP="00572423">
      <w:pPr>
        <w:widowControl w:val="0"/>
        <w:spacing w:after="0" w:line="22" w:lineRule="atLeast"/>
        <w:ind w:left="360"/>
        <w:rPr>
          <w:iCs/>
          <w:sz w:val="24"/>
          <w:szCs w:val="24"/>
        </w:rPr>
      </w:pPr>
      <w:r w:rsidRPr="00042E6D">
        <w:rPr>
          <w:b/>
          <w:bCs/>
          <w:iCs/>
          <w:sz w:val="24"/>
          <w:szCs w:val="24"/>
        </w:rPr>
        <w:t xml:space="preserve">digital ecosystem </w:t>
      </w:r>
      <w:r w:rsidRPr="00042E6D">
        <w:rPr>
          <w:b/>
          <w:bCs/>
          <w:iCs/>
          <w:sz w:val="24"/>
          <w:szCs w:val="24"/>
        </w:rPr>
        <w:tab/>
      </w:r>
      <w:r w:rsidR="00315861" w:rsidRPr="00042E6D">
        <w:rPr>
          <w:iCs/>
          <w:sz w:val="24"/>
          <w:szCs w:val="24"/>
        </w:rPr>
        <w:br/>
      </w:r>
      <w:r w:rsidR="00087B09">
        <w:rPr>
          <w:iCs/>
          <w:sz w:val="24"/>
          <w:szCs w:val="24"/>
        </w:rPr>
        <w:t>A</w:t>
      </w:r>
      <w:r w:rsidRPr="00042E6D">
        <w:rPr>
          <w:iCs/>
          <w:sz w:val="24"/>
          <w:szCs w:val="24"/>
        </w:rPr>
        <w:t xml:space="preserve"> collection of various tools and systems, and the actors who create, interact with, use, and remake them</w:t>
      </w:r>
      <w:r w:rsidR="00315861" w:rsidRPr="00042E6D">
        <w:rPr>
          <w:iCs/>
          <w:sz w:val="24"/>
          <w:szCs w:val="24"/>
        </w:rPr>
        <w:t>.</w:t>
      </w:r>
    </w:p>
    <w:p w14:paraId="6D0337FB" w14:textId="77777777" w:rsidR="00315861" w:rsidRPr="00042E6D" w:rsidRDefault="00315861" w:rsidP="00572423">
      <w:pPr>
        <w:widowControl w:val="0"/>
        <w:spacing w:after="0" w:line="22" w:lineRule="atLeast"/>
        <w:ind w:left="360"/>
        <w:rPr>
          <w:iCs/>
          <w:sz w:val="24"/>
          <w:szCs w:val="24"/>
        </w:rPr>
      </w:pPr>
    </w:p>
    <w:p w14:paraId="23520DFE" w14:textId="5D3DB92F" w:rsidR="00417C74" w:rsidRPr="00042E6D" w:rsidRDefault="00087B09" w:rsidP="00572423">
      <w:pPr>
        <w:widowControl w:val="0"/>
        <w:spacing w:after="0" w:line="22" w:lineRule="atLeast"/>
        <w:ind w:left="360"/>
        <w:rPr>
          <w:b/>
          <w:bCs/>
          <w:sz w:val="24"/>
          <w:szCs w:val="24"/>
        </w:rPr>
      </w:pPr>
      <w:r>
        <w:rPr>
          <w:b/>
          <w:bCs/>
          <w:iCs/>
          <w:sz w:val="24"/>
          <w:szCs w:val="24"/>
        </w:rPr>
        <w:t>d</w:t>
      </w:r>
      <w:r w:rsidR="005A559F" w:rsidRPr="00042E6D">
        <w:rPr>
          <w:b/>
          <w:bCs/>
          <w:iCs/>
          <w:sz w:val="24"/>
          <w:szCs w:val="24"/>
        </w:rPr>
        <w:t xml:space="preserve">igital </w:t>
      </w:r>
      <w:r>
        <w:rPr>
          <w:b/>
          <w:bCs/>
          <w:iCs/>
          <w:sz w:val="24"/>
          <w:szCs w:val="24"/>
        </w:rPr>
        <w:t>i</w:t>
      </w:r>
      <w:r w:rsidR="00CF28C8" w:rsidRPr="00042E6D">
        <w:rPr>
          <w:b/>
          <w:bCs/>
          <w:sz w:val="24"/>
          <w:szCs w:val="24"/>
        </w:rPr>
        <w:t>dentity</w:t>
      </w:r>
    </w:p>
    <w:p w14:paraId="3EB39814" w14:textId="3E089C7B" w:rsidR="00220C47" w:rsidRPr="00042E6D" w:rsidRDefault="00087B09" w:rsidP="00572423">
      <w:pPr>
        <w:widowControl w:val="0"/>
        <w:spacing w:after="0" w:line="22" w:lineRule="atLeast"/>
        <w:ind w:left="360"/>
        <w:rPr>
          <w:iCs/>
          <w:sz w:val="24"/>
          <w:szCs w:val="24"/>
        </w:rPr>
      </w:pPr>
      <w:r>
        <w:rPr>
          <w:iCs/>
          <w:sz w:val="24"/>
          <w:szCs w:val="24"/>
        </w:rPr>
        <w:t>A</w:t>
      </w:r>
      <w:r w:rsidR="005A559F" w:rsidRPr="00042E6D">
        <w:rPr>
          <w:iCs/>
          <w:sz w:val="24"/>
          <w:szCs w:val="24"/>
        </w:rPr>
        <w:t xml:space="preserve">n electronic representation of </w:t>
      </w:r>
      <w:r w:rsidR="007616B8" w:rsidRPr="00042E6D">
        <w:rPr>
          <w:iCs/>
          <w:sz w:val="24"/>
          <w:szCs w:val="24"/>
        </w:rPr>
        <w:t xml:space="preserve">an </w:t>
      </w:r>
      <w:r w:rsidR="008240CD" w:rsidRPr="00042E6D">
        <w:rPr>
          <w:i/>
          <w:sz w:val="24"/>
          <w:szCs w:val="24"/>
        </w:rPr>
        <w:t>Entity</w:t>
      </w:r>
      <w:r w:rsidR="005A559F" w:rsidRPr="00042E6D">
        <w:rPr>
          <w:iCs/>
          <w:sz w:val="24"/>
          <w:szCs w:val="24"/>
        </w:rPr>
        <w:t xml:space="preserve"> </w:t>
      </w:r>
      <w:r w:rsidR="007E1125" w:rsidRPr="00042E6D">
        <w:rPr>
          <w:iCs/>
          <w:sz w:val="24"/>
          <w:szCs w:val="24"/>
        </w:rPr>
        <w:t>that is</w:t>
      </w:r>
      <w:r w:rsidR="005A559F" w:rsidRPr="00042E6D">
        <w:rPr>
          <w:iCs/>
          <w:sz w:val="24"/>
          <w:szCs w:val="24"/>
        </w:rPr>
        <w:t xml:space="preserve"> exclusive</w:t>
      </w:r>
      <w:r w:rsidR="00A87F05" w:rsidRPr="00042E6D">
        <w:rPr>
          <w:iCs/>
          <w:sz w:val="24"/>
          <w:szCs w:val="24"/>
        </w:rPr>
        <w:t xml:space="preserve"> to the </w:t>
      </w:r>
      <w:r w:rsidR="008240CD" w:rsidRPr="00042E6D">
        <w:rPr>
          <w:i/>
          <w:sz w:val="24"/>
          <w:szCs w:val="24"/>
        </w:rPr>
        <w:t>Entity</w:t>
      </w:r>
      <w:r w:rsidR="00A87F05" w:rsidRPr="00042E6D">
        <w:rPr>
          <w:iCs/>
          <w:sz w:val="24"/>
          <w:szCs w:val="24"/>
        </w:rPr>
        <w:t>.</w:t>
      </w:r>
    </w:p>
    <w:p w14:paraId="3A7E88C7" w14:textId="06877C13" w:rsidR="00417C74" w:rsidRPr="00042E6D" w:rsidRDefault="00417C74" w:rsidP="00572423">
      <w:pPr>
        <w:widowControl w:val="0"/>
        <w:spacing w:after="0" w:line="22" w:lineRule="atLeast"/>
        <w:ind w:left="360"/>
        <w:rPr>
          <w:b/>
          <w:bCs/>
          <w:iCs/>
          <w:sz w:val="24"/>
          <w:szCs w:val="24"/>
        </w:rPr>
      </w:pPr>
    </w:p>
    <w:p w14:paraId="25BF5DEC" w14:textId="6E93F9BD" w:rsidR="00417C74" w:rsidRPr="00042E6D" w:rsidRDefault="00087B09" w:rsidP="003F6CBC">
      <w:pPr>
        <w:widowControl w:val="0"/>
        <w:spacing w:after="0" w:line="22" w:lineRule="atLeast"/>
        <w:ind w:left="360"/>
        <w:rPr>
          <w:b/>
          <w:bCs/>
          <w:iCs/>
          <w:sz w:val="24"/>
          <w:szCs w:val="24"/>
        </w:rPr>
      </w:pPr>
      <w:r>
        <w:rPr>
          <w:b/>
          <w:bCs/>
          <w:iCs/>
          <w:sz w:val="24"/>
          <w:szCs w:val="24"/>
        </w:rPr>
        <w:t>d</w:t>
      </w:r>
      <w:r w:rsidR="003F6CBC" w:rsidRPr="00042E6D">
        <w:rPr>
          <w:b/>
          <w:bCs/>
          <w:iCs/>
          <w:sz w:val="24"/>
          <w:szCs w:val="24"/>
        </w:rPr>
        <w:t xml:space="preserve">igital </w:t>
      </w:r>
      <w:r>
        <w:rPr>
          <w:b/>
          <w:bCs/>
          <w:iCs/>
          <w:sz w:val="24"/>
          <w:szCs w:val="24"/>
        </w:rPr>
        <w:t>r</w:t>
      </w:r>
      <w:r w:rsidR="003F6CBC" w:rsidRPr="00042E6D">
        <w:rPr>
          <w:b/>
          <w:bCs/>
          <w:iCs/>
          <w:sz w:val="24"/>
          <w:szCs w:val="24"/>
        </w:rPr>
        <w:t>elationship</w:t>
      </w:r>
    </w:p>
    <w:p w14:paraId="3369B4D4" w14:textId="7309FEE9" w:rsidR="003F6CBC" w:rsidRPr="00042E6D" w:rsidRDefault="00087B09" w:rsidP="003F6CBC">
      <w:pPr>
        <w:widowControl w:val="0"/>
        <w:spacing w:after="0" w:line="22" w:lineRule="atLeast"/>
        <w:ind w:left="360"/>
        <w:rPr>
          <w:iCs/>
          <w:sz w:val="24"/>
          <w:szCs w:val="24"/>
        </w:rPr>
      </w:pPr>
      <w:r>
        <w:rPr>
          <w:iCs/>
          <w:sz w:val="24"/>
          <w:szCs w:val="24"/>
        </w:rPr>
        <w:t>A</w:t>
      </w:r>
      <w:r w:rsidR="003F6CBC" w:rsidRPr="00042E6D">
        <w:rPr>
          <w:iCs/>
          <w:sz w:val="24"/>
          <w:szCs w:val="24"/>
        </w:rPr>
        <w:t xml:space="preserve">n </w:t>
      </w:r>
      <w:r w:rsidR="00A87F05" w:rsidRPr="00042E6D">
        <w:rPr>
          <w:sz w:val="24"/>
          <w:szCs w:val="24"/>
        </w:rPr>
        <w:t xml:space="preserve">electronic representation of an association between two or more </w:t>
      </w:r>
      <w:r w:rsidR="00A87F05" w:rsidRPr="00042E6D">
        <w:rPr>
          <w:i/>
          <w:sz w:val="24"/>
          <w:szCs w:val="24"/>
        </w:rPr>
        <w:t>Entities</w:t>
      </w:r>
      <w:r w:rsidR="00A87F05" w:rsidRPr="00042E6D">
        <w:rPr>
          <w:sz w:val="24"/>
          <w:szCs w:val="24"/>
        </w:rPr>
        <w:t>.</w:t>
      </w:r>
    </w:p>
    <w:p w14:paraId="20665A81" w14:textId="77777777" w:rsidR="003F6CBC" w:rsidRPr="00042E6D" w:rsidRDefault="003F6CBC" w:rsidP="003F6CBC">
      <w:pPr>
        <w:widowControl w:val="0"/>
        <w:spacing w:after="0" w:line="22" w:lineRule="atLeast"/>
        <w:ind w:left="360"/>
        <w:rPr>
          <w:b/>
          <w:bCs/>
          <w:iCs/>
          <w:sz w:val="24"/>
          <w:szCs w:val="24"/>
        </w:rPr>
      </w:pPr>
    </w:p>
    <w:p w14:paraId="5E816861" w14:textId="4DCF21DE" w:rsidR="003F6CBC" w:rsidRPr="00042E6D" w:rsidRDefault="00087B09" w:rsidP="003F6CBC">
      <w:pPr>
        <w:widowControl w:val="0"/>
        <w:spacing w:after="0" w:line="22" w:lineRule="atLeast"/>
        <w:ind w:left="360"/>
        <w:rPr>
          <w:b/>
          <w:bCs/>
          <w:iCs/>
          <w:sz w:val="24"/>
          <w:szCs w:val="24"/>
        </w:rPr>
      </w:pPr>
      <w:r>
        <w:rPr>
          <w:b/>
          <w:bCs/>
          <w:iCs/>
          <w:sz w:val="24"/>
          <w:szCs w:val="24"/>
        </w:rPr>
        <w:t>d</w:t>
      </w:r>
      <w:r w:rsidR="003F6CBC" w:rsidRPr="00042E6D">
        <w:rPr>
          <w:b/>
          <w:bCs/>
          <w:iCs/>
          <w:sz w:val="24"/>
          <w:szCs w:val="24"/>
        </w:rPr>
        <w:t xml:space="preserve">igital </w:t>
      </w:r>
      <w:r>
        <w:rPr>
          <w:b/>
          <w:bCs/>
          <w:iCs/>
          <w:sz w:val="24"/>
          <w:szCs w:val="24"/>
        </w:rPr>
        <w:t>r</w:t>
      </w:r>
      <w:r w:rsidR="003F6CBC" w:rsidRPr="00042E6D">
        <w:rPr>
          <w:b/>
          <w:bCs/>
          <w:iCs/>
          <w:sz w:val="24"/>
          <w:szCs w:val="24"/>
        </w:rPr>
        <w:t>epresentation</w:t>
      </w:r>
    </w:p>
    <w:p w14:paraId="794AE75A" w14:textId="4A31CEB9" w:rsidR="003F6CBC" w:rsidRPr="00042E6D" w:rsidRDefault="00087B09" w:rsidP="003F6CBC">
      <w:pPr>
        <w:widowControl w:val="0"/>
        <w:spacing w:after="0" w:line="22" w:lineRule="atLeast"/>
        <w:ind w:left="360"/>
        <w:rPr>
          <w:iCs/>
          <w:sz w:val="24"/>
          <w:szCs w:val="24"/>
        </w:rPr>
      </w:pPr>
      <w:r>
        <w:rPr>
          <w:iCs/>
          <w:sz w:val="24"/>
          <w:szCs w:val="24"/>
        </w:rPr>
        <w:t>A</w:t>
      </w:r>
      <w:r w:rsidR="003F6CBC" w:rsidRPr="00042E6D">
        <w:rPr>
          <w:iCs/>
          <w:sz w:val="24"/>
          <w:szCs w:val="24"/>
        </w:rPr>
        <w:t xml:space="preserve">n </w:t>
      </w:r>
      <w:r w:rsidR="00A87F05" w:rsidRPr="00042E6D">
        <w:rPr>
          <w:sz w:val="24"/>
          <w:szCs w:val="24"/>
        </w:rPr>
        <w:t xml:space="preserve">electronic representation of an </w:t>
      </w:r>
      <w:r w:rsidR="00A87F05" w:rsidRPr="00042E6D">
        <w:rPr>
          <w:i/>
          <w:sz w:val="24"/>
          <w:szCs w:val="24"/>
        </w:rPr>
        <w:t>Entity</w:t>
      </w:r>
      <w:r w:rsidR="00A87F05" w:rsidRPr="00042E6D">
        <w:rPr>
          <w:sz w:val="24"/>
          <w:szCs w:val="24"/>
        </w:rPr>
        <w:t xml:space="preserve"> or an electronic representation of an association between two or more </w:t>
      </w:r>
      <w:r w:rsidR="00A87F05" w:rsidRPr="00042E6D">
        <w:rPr>
          <w:i/>
          <w:sz w:val="24"/>
          <w:szCs w:val="24"/>
        </w:rPr>
        <w:t>Entities</w:t>
      </w:r>
      <w:r w:rsidR="00A87F05" w:rsidRPr="00042E6D">
        <w:rPr>
          <w:sz w:val="24"/>
          <w:szCs w:val="24"/>
        </w:rPr>
        <w:t>.</w:t>
      </w:r>
    </w:p>
    <w:p w14:paraId="49DEEB98" w14:textId="77777777" w:rsidR="003F6CBC" w:rsidRPr="00042E6D" w:rsidRDefault="003F6CBC" w:rsidP="003F6CBC">
      <w:pPr>
        <w:widowControl w:val="0"/>
        <w:spacing w:after="0" w:line="22" w:lineRule="atLeast"/>
        <w:ind w:left="360"/>
        <w:rPr>
          <w:b/>
          <w:bCs/>
          <w:iCs/>
          <w:sz w:val="24"/>
          <w:szCs w:val="24"/>
        </w:rPr>
      </w:pPr>
    </w:p>
    <w:p w14:paraId="2B7CF954" w14:textId="0C31BD81" w:rsidR="003F6CBC" w:rsidRPr="00042E6D" w:rsidRDefault="00EF2CE5" w:rsidP="003F6CBC">
      <w:pPr>
        <w:widowControl w:val="0"/>
        <w:spacing w:after="0" w:line="22" w:lineRule="atLeast"/>
        <w:ind w:left="360"/>
        <w:rPr>
          <w:b/>
          <w:bCs/>
          <w:iCs/>
          <w:sz w:val="24"/>
          <w:szCs w:val="24"/>
        </w:rPr>
      </w:pPr>
      <w:r>
        <w:rPr>
          <w:b/>
          <w:bCs/>
          <w:iCs/>
          <w:sz w:val="24"/>
          <w:szCs w:val="24"/>
        </w:rPr>
        <w:t>d</w:t>
      </w:r>
      <w:r w:rsidR="003628F4" w:rsidRPr="00042E6D">
        <w:rPr>
          <w:b/>
          <w:bCs/>
          <w:iCs/>
          <w:sz w:val="24"/>
          <w:szCs w:val="24"/>
        </w:rPr>
        <w:t xml:space="preserve">irected </w:t>
      </w:r>
      <w:r>
        <w:rPr>
          <w:b/>
          <w:bCs/>
          <w:iCs/>
          <w:sz w:val="24"/>
          <w:szCs w:val="24"/>
        </w:rPr>
        <w:t>r</w:t>
      </w:r>
      <w:r w:rsidR="003628F4" w:rsidRPr="00042E6D">
        <w:rPr>
          <w:b/>
          <w:bCs/>
          <w:iCs/>
          <w:sz w:val="24"/>
          <w:szCs w:val="24"/>
        </w:rPr>
        <w:t>elationship</w:t>
      </w:r>
    </w:p>
    <w:p w14:paraId="778A9ACA" w14:textId="03C2BC75" w:rsidR="003F6CBC" w:rsidRPr="00042E6D" w:rsidRDefault="00EF2CE5" w:rsidP="00E539E6">
      <w:pPr>
        <w:spacing w:after="0" w:line="22" w:lineRule="atLeast"/>
        <w:ind w:left="357"/>
        <w:rPr>
          <w:iCs/>
          <w:sz w:val="24"/>
          <w:szCs w:val="24"/>
        </w:rPr>
      </w:pPr>
      <w:r>
        <w:rPr>
          <w:iCs/>
          <w:sz w:val="24"/>
          <w:szCs w:val="24"/>
        </w:rPr>
        <w:t>A</w:t>
      </w:r>
      <w:r w:rsidR="003F6CBC" w:rsidRPr="00042E6D">
        <w:rPr>
          <w:iCs/>
          <w:sz w:val="24"/>
          <w:szCs w:val="24"/>
        </w:rPr>
        <w:t xml:space="preserve"> </w:t>
      </w:r>
      <w:r w:rsidR="00E539E6" w:rsidRPr="00042E6D">
        <w:rPr>
          <w:i/>
          <w:color w:val="000000"/>
          <w:sz w:val="24"/>
          <w:szCs w:val="24"/>
        </w:rPr>
        <w:t>Relationship</w:t>
      </w:r>
      <w:r w:rsidR="00E539E6" w:rsidRPr="00042E6D">
        <w:rPr>
          <w:color w:val="000000"/>
          <w:sz w:val="24"/>
          <w:szCs w:val="24"/>
        </w:rPr>
        <w:t xml:space="preserve"> where the </w:t>
      </w:r>
      <w:r w:rsidR="00E539E6" w:rsidRPr="00042E6D">
        <w:rPr>
          <w:i/>
          <w:color w:val="000000"/>
          <w:sz w:val="24"/>
          <w:szCs w:val="24"/>
        </w:rPr>
        <w:t>Entities</w:t>
      </w:r>
      <w:r w:rsidR="00E539E6" w:rsidRPr="00042E6D">
        <w:rPr>
          <w:color w:val="000000"/>
          <w:sz w:val="24"/>
          <w:szCs w:val="24"/>
        </w:rPr>
        <w:t xml:space="preserve"> are not equals (e.g., parent and child, parent corporation and subsidiary corporation, manager and subordinate). See also “</w:t>
      </w:r>
      <w:r w:rsidR="00E539E6" w:rsidRPr="00042E6D">
        <w:rPr>
          <w:i/>
          <w:color w:val="000000"/>
          <w:sz w:val="24"/>
          <w:szCs w:val="24"/>
        </w:rPr>
        <w:t>Relationship</w:t>
      </w:r>
      <w:r w:rsidR="00E539E6" w:rsidRPr="00042E6D">
        <w:rPr>
          <w:color w:val="000000"/>
          <w:sz w:val="24"/>
          <w:szCs w:val="24"/>
        </w:rPr>
        <w:t>”, “</w:t>
      </w:r>
      <w:r w:rsidR="00E539E6" w:rsidRPr="00042E6D">
        <w:rPr>
          <w:i/>
          <w:color w:val="000000"/>
          <w:sz w:val="24"/>
          <w:szCs w:val="24"/>
        </w:rPr>
        <w:t>Agency Relationship</w:t>
      </w:r>
      <w:r w:rsidR="00E539E6" w:rsidRPr="00042E6D">
        <w:rPr>
          <w:color w:val="000000"/>
          <w:sz w:val="24"/>
          <w:szCs w:val="24"/>
        </w:rPr>
        <w:t>”, and “</w:t>
      </w:r>
      <w:r w:rsidR="00E539E6" w:rsidRPr="00042E6D">
        <w:rPr>
          <w:i/>
          <w:color w:val="000000"/>
          <w:sz w:val="24"/>
          <w:szCs w:val="24"/>
        </w:rPr>
        <w:t>Balanced Relationship</w:t>
      </w:r>
      <w:r w:rsidR="00E539E6" w:rsidRPr="00042E6D">
        <w:rPr>
          <w:color w:val="000000"/>
          <w:sz w:val="24"/>
          <w:szCs w:val="24"/>
        </w:rPr>
        <w:t>”.</w:t>
      </w:r>
    </w:p>
    <w:p w14:paraId="579DE007" w14:textId="77777777" w:rsidR="003F6CBC" w:rsidRPr="00042E6D" w:rsidRDefault="003F6CBC" w:rsidP="00572423">
      <w:pPr>
        <w:widowControl w:val="0"/>
        <w:spacing w:after="0" w:line="22" w:lineRule="atLeast"/>
        <w:ind w:left="360"/>
        <w:rPr>
          <w:b/>
          <w:bCs/>
          <w:iCs/>
          <w:sz w:val="24"/>
          <w:szCs w:val="24"/>
        </w:rPr>
      </w:pPr>
    </w:p>
    <w:p w14:paraId="65CC7676" w14:textId="77777777" w:rsidR="00B37B34" w:rsidRDefault="00B37B34">
      <w:pPr>
        <w:rPr>
          <w:b/>
          <w:bCs/>
          <w:iCs/>
          <w:sz w:val="24"/>
          <w:szCs w:val="24"/>
        </w:rPr>
      </w:pPr>
      <w:r>
        <w:rPr>
          <w:b/>
          <w:bCs/>
          <w:iCs/>
          <w:sz w:val="24"/>
          <w:szCs w:val="24"/>
        </w:rPr>
        <w:br w:type="page"/>
      </w:r>
    </w:p>
    <w:p w14:paraId="61C43226" w14:textId="296A15A0" w:rsidR="005A559F" w:rsidRPr="00042E6D" w:rsidRDefault="005A559F" w:rsidP="00572423">
      <w:pPr>
        <w:widowControl w:val="0"/>
        <w:spacing w:after="0" w:line="22" w:lineRule="atLeast"/>
        <w:ind w:left="360"/>
        <w:rPr>
          <w:iCs/>
          <w:sz w:val="24"/>
          <w:szCs w:val="24"/>
        </w:rPr>
      </w:pPr>
      <w:r w:rsidRPr="00042E6D">
        <w:rPr>
          <w:b/>
          <w:bCs/>
          <w:iCs/>
          <w:sz w:val="24"/>
          <w:szCs w:val="24"/>
        </w:rPr>
        <w:lastRenderedPageBreak/>
        <w:t>eIDAS</w:t>
      </w:r>
      <w:r w:rsidRPr="00042E6D">
        <w:rPr>
          <w:iCs/>
          <w:sz w:val="24"/>
          <w:szCs w:val="24"/>
        </w:rPr>
        <w:t xml:space="preserve"> </w:t>
      </w:r>
      <w:r w:rsidRPr="00042E6D">
        <w:rPr>
          <w:iCs/>
          <w:sz w:val="24"/>
          <w:szCs w:val="24"/>
        </w:rPr>
        <w:tab/>
      </w:r>
      <w:r w:rsidR="00315861" w:rsidRPr="00042E6D">
        <w:rPr>
          <w:iCs/>
          <w:sz w:val="24"/>
          <w:szCs w:val="24"/>
        </w:rPr>
        <w:br/>
      </w:r>
      <w:r w:rsidRPr="00042E6D">
        <w:rPr>
          <w:iCs/>
          <w:sz w:val="24"/>
          <w:szCs w:val="24"/>
        </w:rPr>
        <w:t xml:space="preserve">Electronic Identification, </w:t>
      </w:r>
      <w:r w:rsidRPr="00042E6D">
        <w:rPr>
          <w:sz w:val="24"/>
          <w:szCs w:val="24"/>
        </w:rPr>
        <w:t>Authentication</w:t>
      </w:r>
      <w:r w:rsidRPr="00042E6D">
        <w:rPr>
          <w:iCs/>
          <w:sz w:val="24"/>
          <w:szCs w:val="24"/>
        </w:rPr>
        <w:t xml:space="preserve">, and Trust Services </w:t>
      </w:r>
      <w:r w:rsidR="007616B8" w:rsidRPr="00042E6D">
        <w:rPr>
          <w:iCs/>
          <w:sz w:val="24"/>
          <w:szCs w:val="24"/>
        </w:rPr>
        <w:t>(</w:t>
      </w:r>
      <w:r w:rsidR="007616B8" w:rsidRPr="00042E6D">
        <w:rPr>
          <w:i/>
          <w:sz w:val="24"/>
          <w:szCs w:val="24"/>
        </w:rPr>
        <w:t>eIDAS</w:t>
      </w:r>
      <w:r w:rsidR="007616B8" w:rsidRPr="00042E6D">
        <w:rPr>
          <w:iCs/>
          <w:sz w:val="24"/>
          <w:szCs w:val="24"/>
        </w:rPr>
        <w:t>) is a European Union regulation that oversees electronic identification and trust services for electronic transactions in the European Union's internal market. It regulates electronic signatures, electronic transactions, involved bodies, and their embedding processes to provide a safe way for users to conduct business online such as electronic funds transfer or transactions with public services.</w:t>
      </w:r>
    </w:p>
    <w:p w14:paraId="6459BBD2" w14:textId="24895965" w:rsidR="003F6CBC" w:rsidRPr="00042E6D" w:rsidRDefault="00315861" w:rsidP="00572423">
      <w:pPr>
        <w:widowControl w:val="0"/>
        <w:spacing w:after="0" w:line="22" w:lineRule="atLeast"/>
        <w:ind w:left="360"/>
        <w:rPr>
          <w:b/>
          <w:bCs/>
          <w:iCs/>
          <w:sz w:val="24"/>
          <w:szCs w:val="24"/>
        </w:rPr>
      </w:pPr>
      <w:r w:rsidRPr="00042E6D">
        <w:rPr>
          <w:iCs/>
          <w:sz w:val="24"/>
          <w:szCs w:val="24"/>
        </w:rPr>
        <w:br/>
      </w:r>
      <w:r w:rsidR="003F6CBC" w:rsidRPr="00042E6D">
        <w:rPr>
          <w:b/>
          <w:bCs/>
          <w:iCs/>
          <w:sz w:val="24"/>
          <w:szCs w:val="24"/>
        </w:rPr>
        <w:t>electronic or digital evidence</w:t>
      </w:r>
    </w:p>
    <w:p w14:paraId="47624625" w14:textId="75F8E19F" w:rsidR="003F6CBC" w:rsidRPr="00042E6D" w:rsidRDefault="00EF2CE5" w:rsidP="00572423">
      <w:pPr>
        <w:widowControl w:val="0"/>
        <w:spacing w:after="0" w:line="22" w:lineRule="atLeast"/>
        <w:ind w:left="360"/>
        <w:rPr>
          <w:iCs/>
          <w:sz w:val="24"/>
          <w:szCs w:val="24"/>
        </w:rPr>
      </w:pPr>
      <w:r>
        <w:rPr>
          <w:iCs/>
          <w:sz w:val="24"/>
          <w:szCs w:val="24"/>
        </w:rPr>
        <w:t>A</w:t>
      </w:r>
      <w:r w:rsidR="003F6CBC" w:rsidRPr="00042E6D">
        <w:rPr>
          <w:iCs/>
          <w:sz w:val="24"/>
          <w:szCs w:val="24"/>
        </w:rPr>
        <w:t xml:space="preserve">ny data that is recorded or preserved on any medium in, or by, a computer system or other similar </w:t>
      </w:r>
      <w:r w:rsidR="003F6CBC" w:rsidRPr="00042E6D">
        <w:rPr>
          <w:sz w:val="24"/>
          <w:szCs w:val="24"/>
        </w:rPr>
        <w:t>device</w:t>
      </w:r>
      <w:r w:rsidR="003F6CBC" w:rsidRPr="00042E6D">
        <w:rPr>
          <w:iCs/>
          <w:sz w:val="24"/>
          <w:szCs w:val="24"/>
        </w:rPr>
        <w:t>. Examples include database records, audit logs, and electronic word processing documents.</w:t>
      </w:r>
    </w:p>
    <w:p w14:paraId="7FFA1E8F" w14:textId="77777777" w:rsidR="003F6CBC" w:rsidRPr="00042E6D" w:rsidRDefault="003F6CBC" w:rsidP="00572423">
      <w:pPr>
        <w:widowControl w:val="0"/>
        <w:spacing w:after="0" w:line="22" w:lineRule="atLeast"/>
        <w:ind w:left="360"/>
        <w:rPr>
          <w:b/>
          <w:bCs/>
          <w:iCs/>
          <w:sz w:val="24"/>
          <w:szCs w:val="24"/>
        </w:rPr>
      </w:pPr>
    </w:p>
    <w:p w14:paraId="1DCF31B7" w14:textId="1F502B36" w:rsidR="005A559F" w:rsidRPr="00042E6D" w:rsidRDefault="00EF2CE5" w:rsidP="00572423">
      <w:pPr>
        <w:widowControl w:val="0"/>
        <w:spacing w:after="0" w:line="22" w:lineRule="atLeast"/>
        <w:ind w:left="360"/>
        <w:rPr>
          <w:iCs/>
          <w:sz w:val="24"/>
          <w:szCs w:val="24"/>
        </w:rPr>
      </w:pPr>
      <w:r>
        <w:rPr>
          <w:b/>
          <w:bCs/>
          <w:iCs/>
          <w:sz w:val="24"/>
          <w:szCs w:val="24"/>
        </w:rPr>
        <w:t>e</w:t>
      </w:r>
      <w:r w:rsidR="00220C47" w:rsidRPr="00042E6D">
        <w:rPr>
          <w:b/>
          <w:bCs/>
          <w:iCs/>
          <w:sz w:val="24"/>
          <w:szCs w:val="24"/>
        </w:rPr>
        <w:t>ntity</w:t>
      </w:r>
      <w:r w:rsidR="00315861" w:rsidRPr="00042E6D">
        <w:rPr>
          <w:iCs/>
          <w:sz w:val="24"/>
          <w:szCs w:val="24"/>
        </w:rPr>
        <w:br/>
      </w:r>
      <w:r>
        <w:rPr>
          <w:iCs/>
          <w:sz w:val="24"/>
          <w:szCs w:val="24"/>
        </w:rPr>
        <w:t>A</w:t>
      </w:r>
      <w:r w:rsidR="005A559F" w:rsidRPr="00042E6D">
        <w:rPr>
          <w:iCs/>
          <w:sz w:val="24"/>
          <w:szCs w:val="24"/>
        </w:rPr>
        <w:t xml:space="preserve"> thing with a distinct and independent existence, such as a </w:t>
      </w:r>
      <w:r w:rsidR="00665917" w:rsidRPr="00042E6D">
        <w:rPr>
          <w:i/>
          <w:iCs/>
          <w:sz w:val="24"/>
          <w:szCs w:val="24"/>
        </w:rPr>
        <w:t>Person</w:t>
      </w:r>
      <w:r w:rsidR="005A559F" w:rsidRPr="00042E6D">
        <w:rPr>
          <w:i/>
          <w:sz w:val="24"/>
          <w:szCs w:val="24"/>
        </w:rPr>
        <w:t xml:space="preserve"> </w:t>
      </w:r>
      <w:r w:rsidR="00C33CD8" w:rsidRPr="00042E6D">
        <w:rPr>
          <w:sz w:val="24"/>
          <w:szCs w:val="24"/>
        </w:rPr>
        <w:t xml:space="preserve">or an </w:t>
      </w:r>
      <w:r w:rsidR="00665917" w:rsidRPr="00042E6D">
        <w:rPr>
          <w:i/>
          <w:iCs/>
          <w:sz w:val="24"/>
          <w:szCs w:val="24"/>
        </w:rPr>
        <w:t>Organization</w:t>
      </w:r>
      <w:r w:rsidR="005A559F" w:rsidRPr="00042E6D">
        <w:rPr>
          <w:iCs/>
          <w:sz w:val="24"/>
          <w:szCs w:val="24"/>
        </w:rPr>
        <w:t xml:space="preserve">, that </w:t>
      </w:r>
      <w:r w:rsidR="007616B8" w:rsidRPr="00042E6D">
        <w:rPr>
          <w:iCs/>
          <w:sz w:val="24"/>
          <w:szCs w:val="24"/>
        </w:rPr>
        <w:t xml:space="preserve">can be </w:t>
      </w:r>
      <w:r w:rsidR="00C33CD8" w:rsidRPr="00042E6D">
        <w:rPr>
          <w:sz w:val="24"/>
          <w:szCs w:val="24"/>
        </w:rPr>
        <w:t>s</w:t>
      </w:r>
      <w:r w:rsidR="00911F2D" w:rsidRPr="00042E6D">
        <w:rPr>
          <w:sz w:val="24"/>
          <w:szCs w:val="24"/>
        </w:rPr>
        <w:t>ubject</w:t>
      </w:r>
      <w:r w:rsidR="007616B8" w:rsidRPr="00042E6D">
        <w:rPr>
          <w:iCs/>
          <w:sz w:val="24"/>
          <w:szCs w:val="24"/>
        </w:rPr>
        <w:t xml:space="preserve"> to legislation, policy</w:t>
      </w:r>
      <w:r w:rsidR="00023803" w:rsidRPr="00042E6D">
        <w:rPr>
          <w:iCs/>
          <w:sz w:val="24"/>
          <w:szCs w:val="24"/>
        </w:rPr>
        <w:t>,</w:t>
      </w:r>
      <w:r w:rsidR="007616B8" w:rsidRPr="00042E6D">
        <w:rPr>
          <w:iCs/>
          <w:sz w:val="24"/>
          <w:szCs w:val="24"/>
        </w:rPr>
        <w:t xml:space="preserve"> or regulation</w:t>
      </w:r>
      <w:r w:rsidR="00023803" w:rsidRPr="00042E6D">
        <w:rPr>
          <w:iCs/>
          <w:sz w:val="24"/>
          <w:szCs w:val="24"/>
        </w:rPr>
        <w:t>s</w:t>
      </w:r>
      <w:r w:rsidR="007616B8" w:rsidRPr="00042E6D">
        <w:rPr>
          <w:iCs/>
          <w:sz w:val="24"/>
          <w:szCs w:val="24"/>
        </w:rPr>
        <w:t xml:space="preserve"> within a context, and which may have certain rights, duties</w:t>
      </w:r>
      <w:r w:rsidR="00023803" w:rsidRPr="00042E6D">
        <w:rPr>
          <w:iCs/>
          <w:sz w:val="24"/>
          <w:szCs w:val="24"/>
        </w:rPr>
        <w:t>,</w:t>
      </w:r>
      <w:r w:rsidR="007616B8" w:rsidRPr="00042E6D">
        <w:rPr>
          <w:iCs/>
          <w:sz w:val="24"/>
          <w:szCs w:val="24"/>
        </w:rPr>
        <w:t xml:space="preserve"> and obligations. </w:t>
      </w:r>
      <w:r w:rsidR="00C33CD8" w:rsidRPr="00042E6D">
        <w:rPr>
          <w:color w:val="000000"/>
          <w:sz w:val="24"/>
          <w:szCs w:val="24"/>
        </w:rPr>
        <w:t xml:space="preserve">An </w:t>
      </w:r>
      <w:r w:rsidR="00C33CD8" w:rsidRPr="00042E6D">
        <w:rPr>
          <w:i/>
          <w:color w:val="000000"/>
          <w:sz w:val="24"/>
          <w:szCs w:val="24"/>
        </w:rPr>
        <w:t>Entity</w:t>
      </w:r>
      <w:r w:rsidR="00C33CD8" w:rsidRPr="00042E6D">
        <w:rPr>
          <w:color w:val="000000"/>
          <w:sz w:val="24"/>
          <w:szCs w:val="24"/>
        </w:rPr>
        <w:t xml:space="preserve"> can perform one or more of four roles (i.e., </w:t>
      </w:r>
      <w:r w:rsidR="00C33CD8" w:rsidRPr="00042E6D">
        <w:rPr>
          <w:i/>
          <w:color w:val="000000"/>
          <w:sz w:val="24"/>
          <w:szCs w:val="24"/>
        </w:rPr>
        <w:t>Subject</w:t>
      </w:r>
      <w:r w:rsidR="00C33CD8" w:rsidRPr="00042E6D">
        <w:rPr>
          <w:color w:val="000000"/>
          <w:sz w:val="24"/>
          <w:szCs w:val="24"/>
        </w:rPr>
        <w:t xml:space="preserve">, </w:t>
      </w:r>
      <w:r w:rsidR="00C33CD8" w:rsidRPr="00042E6D">
        <w:rPr>
          <w:i/>
          <w:color w:val="000000"/>
          <w:sz w:val="24"/>
          <w:szCs w:val="24"/>
        </w:rPr>
        <w:t>Issuer</w:t>
      </w:r>
      <w:r w:rsidR="00C33CD8" w:rsidRPr="00042E6D">
        <w:rPr>
          <w:color w:val="000000"/>
          <w:sz w:val="24"/>
          <w:szCs w:val="24"/>
        </w:rPr>
        <w:t xml:space="preserve">, </w:t>
      </w:r>
      <w:r w:rsidR="00C33CD8" w:rsidRPr="00042E6D">
        <w:rPr>
          <w:i/>
          <w:color w:val="000000"/>
          <w:sz w:val="24"/>
          <w:szCs w:val="24"/>
        </w:rPr>
        <w:t>Holder</w:t>
      </w:r>
      <w:r w:rsidR="00C33CD8" w:rsidRPr="00042E6D">
        <w:rPr>
          <w:color w:val="000000"/>
          <w:sz w:val="24"/>
          <w:szCs w:val="24"/>
        </w:rPr>
        <w:t xml:space="preserve">, or </w:t>
      </w:r>
      <w:r w:rsidR="00C33CD8" w:rsidRPr="00042E6D">
        <w:rPr>
          <w:i/>
          <w:color w:val="000000"/>
          <w:sz w:val="24"/>
          <w:szCs w:val="24"/>
        </w:rPr>
        <w:t>Verifier</w:t>
      </w:r>
      <w:r w:rsidR="00C33CD8" w:rsidRPr="00042E6D">
        <w:rPr>
          <w:color w:val="000000"/>
          <w:sz w:val="24"/>
          <w:szCs w:val="24"/>
        </w:rPr>
        <w:t xml:space="preserve">) in the </w:t>
      </w:r>
      <w:r w:rsidR="00C33CD8" w:rsidRPr="00042E6D">
        <w:rPr>
          <w:i/>
          <w:color w:val="000000"/>
          <w:sz w:val="24"/>
          <w:szCs w:val="24"/>
        </w:rPr>
        <w:t>digital ecosystem</w:t>
      </w:r>
      <w:r w:rsidR="00C33CD8" w:rsidRPr="00042E6D">
        <w:rPr>
          <w:color w:val="000000"/>
          <w:sz w:val="24"/>
          <w:szCs w:val="24"/>
        </w:rPr>
        <w:t>.</w:t>
      </w:r>
      <w:r w:rsidR="005A559F" w:rsidRPr="00042E6D">
        <w:rPr>
          <w:iCs/>
          <w:sz w:val="24"/>
          <w:szCs w:val="24"/>
        </w:rPr>
        <w:t xml:space="preserve"> </w:t>
      </w:r>
    </w:p>
    <w:p w14:paraId="13C603C7" w14:textId="04E0F906" w:rsidR="003F6CBC" w:rsidRPr="00042E6D" w:rsidRDefault="00315861" w:rsidP="00572423">
      <w:pPr>
        <w:widowControl w:val="0"/>
        <w:spacing w:after="0" w:line="22" w:lineRule="atLeast"/>
        <w:ind w:left="360"/>
        <w:rPr>
          <w:b/>
          <w:bCs/>
          <w:iCs/>
          <w:sz w:val="24"/>
          <w:szCs w:val="24"/>
        </w:rPr>
      </w:pPr>
      <w:r w:rsidRPr="00042E6D">
        <w:rPr>
          <w:iCs/>
          <w:sz w:val="24"/>
          <w:szCs w:val="24"/>
        </w:rPr>
        <w:br/>
      </w:r>
      <w:r w:rsidR="00EF2CE5">
        <w:rPr>
          <w:b/>
          <w:bCs/>
          <w:iCs/>
          <w:sz w:val="24"/>
          <w:szCs w:val="24"/>
        </w:rPr>
        <w:t>e</w:t>
      </w:r>
      <w:r w:rsidR="006C066B" w:rsidRPr="00042E6D">
        <w:rPr>
          <w:b/>
          <w:bCs/>
          <w:iCs/>
          <w:sz w:val="24"/>
          <w:szCs w:val="24"/>
        </w:rPr>
        <w:t xml:space="preserve">ntity </w:t>
      </w:r>
      <w:r w:rsidR="00EF2CE5">
        <w:rPr>
          <w:b/>
          <w:bCs/>
          <w:iCs/>
          <w:sz w:val="24"/>
          <w:szCs w:val="24"/>
        </w:rPr>
        <w:t>a</w:t>
      </w:r>
      <w:r w:rsidR="006C066B" w:rsidRPr="00042E6D">
        <w:rPr>
          <w:b/>
          <w:bCs/>
          <w:iCs/>
          <w:sz w:val="24"/>
          <w:szCs w:val="24"/>
        </w:rPr>
        <w:t>ttribute</w:t>
      </w:r>
    </w:p>
    <w:p w14:paraId="3B7D5516" w14:textId="2567EA2C" w:rsidR="003F6CBC" w:rsidRPr="00042E6D" w:rsidRDefault="00EF2CE5" w:rsidP="00572423">
      <w:pPr>
        <w:widowControl w:val="0"/>
        <w:spacing w:after="0" w:line="22" w:lineRule="atLeast"/>
        <w:ind w:left="360"/>
        <w:rPr>
          <w:iCs/>
          <w:sz w:val="24"/>
          <w:szCs w:val="24"/>
        </w:rPr>
      </w:pPr>
      <w:r>
        <w:rPr>
          <w:iCs/>
          <w:sz w:val="24"/>
          <w:szCs w:val="24"/>
        </w:rPr>
        <w:t>A</w:t>
      </w:r>
      <w:r w:rsidR="003F6CBC" w:rsidRPr="00042E6D">
        <w:rPr>
          <w:iCs/>
          <w:sz w:val="24"/>
          <w:szCs w:val="24"/>
        </w:rPr>
        <w:t xml:space="preserve"> property or characteristic of an </w:t>
      </w:r>
      <w:r w:rsidR="003F6CBC" w:rsidRPr="00042E6D">
        <w:rPr>
          <w:i/>
          <w:sz w:val="24"/>
          <w:szCs w:val="24"/>
        </w:rPr>
        <w:t>Entity</w:t>
      </w:r>
      <w:r w:rsidR="003F6CBC" w:rsidRPr="00042E6D">
        <w:rPr>
          <w:iCs/>
          <w:sz w:val="24"/>
          <w:szCs w:val="24"/>
        </w:rPr>
        <w:t>.</w:t>
      </w:r>
      <w:r w:rsidR="003F6CBC" w:rsidRPr="00042E6D">
        <w:rPr>
          <w:iCs/>
          <w:sz w:val="24"/>
          <w:szCs w:val="24"/>
        </w:rPr>
        <w:br/>
      </w:r>
    </w:p>
    <w:p w14:paraId="38DB53B8" w14:textId="0352BEFF" w:rsidR="00FF548F" w:rsidRPr="00042E6D" w:rsidRDefault="00FF548F" w:rsidP="00FF548F">
      <w:pPr>
        <w:widowControl w:val="0"/>
        <w:spacing w:after="0" w:line="22" w:lineRule="atLeast"/>
        <w:ind w:left="360"/>
        <w:rPr>
          <w:b/>
          <w:bCs/>
          <w:iCs/>
          <w:sz w:val="24"/>
          <w:szCs w:val="24"/>
        </w:rPr>
      </w:pPr>
      <w:r w:rsidRPr="00042E6D">
        <w:rPr>
          <w:b/>
          <w:bCs/>
          <w:iCs/>
          <w:sz w:val="24"/>
          <w:szCs w:val="24"/>
        </w:rPr>
        <w:t>entity information</w:t>
      </w:r>
    </w:p>
    <w:p w14:paraId="51277A5B" w14:textId="7F52C338" w:rsidR="00FF548F" w:rsidRPr="00042E6D" w:rsidRDefault="00EF2CE5" w:rsidP="00FF548F">
      <w:pPr>
        <w:widowControl w:val="0"/>
        <w:spacing w:after="0" w:line="22" w:lineRule="atLeast"/>
        <w:ind w:left="360"/>
        <w:rPr>
          <w:iCs/>
          <w:sz w:val="24"/>
          <w:szCs w:val="24"/>
        </w:rPr>
      </w:pPr>
      <w:r>
        <w:rPr>
          <w:iCs/>
          <w:sz w:val="24"/>
          <w:szCs w:val="24"/>
        </w:rPr>
        <w:t>I</w:t>
      </w:r>
      <w:r w:rsidR="00FF548F" w:rsidRPr="00042E6D">
        <w:rPr>
          <w:iCs/>
          <w:sz w:val="24"/>
          <w:szCs w:val="24"/>
        </w:rPr>
        <w:t xml:space="preserve">nformation about an identifiable </w:t>
      </w:r>
      <w:r w:rsidR="00FF548F" w:rsidRPr="00042E6D">
        <w:rPr>
          <w:i/>
          <w:sz w:val="24"/>
          <w:szCs w:val="24"/>
        </w:rPr>
        <w:t>Entity</w:t>
      </w:r>
      <w:r w:rsidR="00FF548F" w:rsidRPr="00042E6D">
        <w:rPr>
          <w:iCs/>
          <w:sz w:val="24"/>
          <w:szCs w:val="24"/>
        </w:rPr>
        <w:t>.</w:t>
      </w:r>
      <w:r w:rsidR="00FF548F" w:rsidRPr="00042E6D">
        <w:rPr>
          <w:iCs/>
          <w:sz w:val="24"/>
          <w:szCs w:val="24"/>
        </w:rPr>
        <w:br/>
      </w:r>
    </w:p>
    <w:p w14:paraId="0B501718" w14:textId="77777777" w:rsidR="00795FED" w:rsidRPr="00042E6D" w:rsidRDefault="005A559F" w:rsidP="00572423">
      <w:pPr>
        <w:widowControl w:val="0"/>
        <w:spacing w:after="0" w:line="22" w:lineRule="atLeast"/>
        <w:ind w:left="360"/>
        <w:rPr>
          <w:b/>
          <w:bCs/>
          <w:sz w:val="24"/>
          <w:szCs w:val="24"/>
        </w:rPr>
      </w:pPr>
      <w:r w:rsidRPr="00042E6D">
        <w:rPr>
          <w:b/>
          <w:bCs/>
          <w:iCs/>
          <w:sz w:val="24"/>
          <w:szCs w:val="24"/>
        </w:rPr>
        <w:t xml:space="preserve">evidence of contextual </w:t>
      </w:r>
      <w:r w:rsidR="00B470A1" w:rsidRPr="00042E6D">
        <w:rPr>
          <w:b/>
          <w:bCs/>
          <w:sz w:val="24"/>
          <w:szCs w:val="24"/>
        </w:rPr>
        <w:t>i</w:t>
      </w:r>
      <w:r w:rsidR="00CF28C8" w:rsidRPr="00042E6D">
        <w:rPr>
          <w:b/>
          <w:bCs/>
          <w:sz w:val="24"/>
          <w:szCs w:val="24"/>
        </w:rPr>
        <w:t>dentity</w:t>
      </w:r>
      <w:r w:rsidR="00795FED" w:rsidRPr="00042E6D">
        <w:rPr>
          <w:b/>
          <w:bCs/>
          <w:sz w:val="24"/>
          <w:szCs w:val="24"/>
        </w:rPr>
        <w:t xml:space="preserve"> (of an </w:t>
      </w:r>
      <w:r w:rsidR="00795FED" w:rsidRPr="00042E6D">
        <w:rPr>
          <w:b/>
          <w:bCs/>
          <w:i/>
          <w:sz w:val="24"/>
          <w:szCs w:val="24"/>
        </w:rPr>
        <w:t>Organization</w:t>
      </w:r>
      <w:r w:rsidR="00795FED" w:rsidRPr="00042E6D">
        <w:rPr>
          <w:b/>
          <w:bCs/>
          <w:sz w:val="24"/>
          <w:szCs w:val="24"/>
        </w:rPr>
        <w:t>)</w:t>
      </w:r>
    </w:p>
    <w:p w14:paraId="5EEDD9FF" w14:textId="2CF38425" w:rsidR="005A559F" w:rsidRPr="00042E6D" w:rsidRDefault="00EF2CE5" w:rsidP="00572423">
      <w:pPr>
        <w:widowControl w:val="0"/>
        <w:spacing w:after="0" w:line="22" w:lineRule="atLeast"/>
        <w:ind w:left="360"/>
        <w:rPr>
          <w:iCs/>
          <w:sz w:val="24"/>
          <w:szCs w:val="24"/>
        </w:rPr>
      </w:pPr>
      <w:r>
        <w:rPr>
          <w:i/>
          <w:sz w:val="24"/>
          <w:szCs w:val="24"/>
        </w:rPr>
        <w:t>E</w:t>
      </w:r>
      <w:r w:rsidR="005F5199" w:rsidRPr="00042E6D">
        <w:rPr>
          <w:i/>
          <w:sz w:val="24"/>
          <w:szCs w:val="24"/>
        </w:rPr>
        <w:t>vidence of</w:t>
      </w:r>
      <w:r w:rsidR="00693340" w:rsidRPr="00042E6D">
        <w:rPr>
          <w:i/>
          <w:sz w:val="24"/>
          <w:szCs w:val="24"/>
        </w:rPr>
        <w:t xml:space="preserve"> </w:t>
      </w:r>
      <w:r w:rsidR="00693340" w:rsidRPr="00042E6D">
        <w:rPr>
          <w:i/>
          <w:iCs/>
          <w:sz w:val="24"/>
          <w:szCs w:val="24"/>
        </w:rPr>
        <w:t>identity</w:t>
      </w:r>
      <w:r w:rsidR="00693340" w:rsidRPr="00042E6D">
        <w:rPr>
          <w:iCs/>
          <w:sz w:val="24"/>
          <w:szCs w:val="24"/>
        </w:rPr>
        <w:t xml:space="preserve"> </w:t>
      </w:r>
      <w:r w:rsidR="005F5199" w:rsidRPr="00042E6D">
        <w:rPr>
          <w:iCs/>
          <w:sz w:val="24"/>
          <w:szCs w:val="24"/>
        </w:rPr>
        <w:t xml:space="preserve">that corroborates the </w:t>
      </w:r>
      <w:r w:rsidR="005F5199" w:rsidRPr="00042E6D">
        <w:rPr>
          <w:i/>
          <w:sz w:val="24"/>
          <w:szCs w:val="24"/>
        </w:rPr>
        <w:t xml:space="preserve">evidence of foundational </w:t>
      </w:r>
      <w:r w:rsidR="00B470A1" w:rsidRPr="00042E6D">
        <w:rPr>
          <w:i/>
          <w:sz w:val="24"/>
          <w:szCs w:val="24"/>
        </w:rPr>
        <w:t>i</w:t>
      </w:r>
      <w:r w:rsidR="00CF28C8" w:rsidRPr="00042E6D">
        <w:rPr>
          <w:i/>
          <w:sz w:val="24"/>
          <w:szCs w:val="24"/>
        </w:rPr>
        <w:t>dentity</w:t>
      </w:r>
      <w:r w:rsidR="005F5199" w:rsidRPr="00042E6D">
        <w:rPr>
          <w:iCs/>
          <w:sz w:val="24"/>
          <w:szCs w:val="24"/>
        </w:rPr>
        <w:t xml:space="preserve"> and assists in linking the </w:t>
      </w:r>
      <w:r w:rsidR="00B470A1" w:rsidRPr="00042E6D">
        <w:rPr>
          <w:i/>
          <w:iCs/>
          <w:sz w:val="24"/>
          <w:szCs w:val="24"/>
        </w:rPr>
        <w:t>i</w:t>
      </w:r>
      <w:r w:rsidR="00CF28C8" w:rsidRPr="00042E6D">
        <w:rPr>
          <w:i/>
          <w:iCs/>
          <w:sz w:val="24"/>
          <w:szCs w:val="24"/>
        </w:rPr>
        <w:t>dentity</w:t>
      </w:r>
      <w:r w:rsidR="005F5199" w:rsidRPr="00042E6D">
        <w:rPr>
          <w:i/>
          <w:iCs/>
          <w:sz w:val="24"/>
          <w:szCs w:val="24"/>
        </w:rPr>
        <w:t xml:space="preserve"> information</w:t>
      </w:r>
      <w:r w:rsidR="005F5199" w:rsidRPr="00042E6D">
        <w:rPr>
          <w:iCs/>
          <w:sz w:val="24"/>
          <w:szCs w:val="24"/>
        </w:rPr>
        <w:t xml:space="preserve"> to an </w:t>
      </w:r>
      <w:r w:rsidR="00665917" w:rsidRPr="00042E6D">
        <w:rPr>
          <w:i/>
          <w:iCs/>
          <w:sz w:val="24"/>
          <w:szCs w:val="24"/>
        </w:rPr>
        <w:t>Organization</w:t>
      </w:r>
      <w:r w:rsidR="005F5199" w:rsidRPr="00042E6D">
        <w:rPr>
          <w:iCs/>
          <w:sz w:val="24"/>
          <w:szCs w:val="24"/>
        </w:rPr>
        <w:t>. It may also provide additional information such as market activity, signature, or address. Examples include records of licences to carry on logging or mining activities, or to cultivate cannabis; and registrations of charitable status.</w:t>
      </w:r>
      <w:r w:rsidR="00795FED" w:rsidRPr="00042E6D">
        <w:rPr>
          <w:iCs/>
          <w:sz w:val="24"/>
          <w:szCs w:val="24"/>
        </w:rPr>
        <w:t xml:space="preserve"> </w:t>
      </w:r>
    </w:p>
    <w:p w14:paraId="12B5F264" w14:textId="77777777" w:rsidR="00315861" w:rsidRPr="00042E6D" w:rsidRDefault="00315861" w:rsidP="00572423">
      <w:pPr>
        <w:widowControl w:val="0"/>
        <w:spacing w:after="0" w:line="22" w:lineRule="atLeast"/>
        <w:ind w:left="360"/>
        <w:rPr>
          <w:iCs/>
          <w:sz w:val="24"/>
          <w:szCs w:val="24"/>
        </w:rPr>
      </w:pPr>
    </w:p>
    <w:p w14:paraId="13DF770A" w14:textId="1B9837BC" w:rsidR="00795FED" w:rsidRPr="00042E6D" w:rsidRDefault="00795FED" w:rsidP="00795FED">
      <w:pPr>
        <w:widowControl w:val="0"/>
        <w:spacing w:after="0" w:line="22" w:lineRule="atLeast"/>
        <w:ind w:left="360"/>
        <w:rPr>
          <w:b/>
          <w:bCs/>
          <w:sz w:val="24"/>
          <w:szCs w:val="24"/>
        </w:rPr>
      </w:pPr>
      <w:r w:rsidRPr="00042E6D">
        <w:rPr>
          <w:b/>
          <w:bCs/>
          <w:iCs/>
          <w:sz w:val="24"/>
          <w:szCs w:val="24"/>
        </w:rPr>
        <w:t xml:space="preserve">evidence of contextual </w:t>
      </w:r>
      <w:r w:rsidRPr="00042E6D">
        <w:rPr>
          <w:b/>
          <w:bCs/>
          <w:sz w:val="24"/>
          <w:szCs w:val="24"/>
        </w:rPr>
        <w:t xml:space="preserve">identity (of a </w:t>
      </w:r>
      <w:r w:rsidRPr="00042E6D">
        <w:rPr>
          <w:b/>
          <w:bCs/>
          <w:i/>
          <w:sz w:val="24"/>
          <w:szCs w:val="24"/>
        </w:rPr>
        <w:t>Person</w:t>
      </w:r>
      <w:r w:rsidRPr="00042E6D">
        <w:rPr>
          <w:b/>
          <w:bCs/>
          <w:sz w:val="24"/>
          <w:szCs w:val="24"/>
        </w:rPr>
        <w:t>)</w:t>
      </w:r>
    </w:p>
    <w:p w14:paraId="69EB9BAE" w14:textId="3466C355" w:rsidR="00795FED" w:rsidRPr="00042E6D" w:rsidRDefault="00E957DA" w:rsidP="00795FED">
      <w:pPr>
        <w:widowControl w:val="0"/>
        <w:spacing w:after="0" w:line="22" w:lineRule="atLeast"/>
        <w:ind w:left="360"/>
        <w:rPr>
          <w:iCs/>
          <w:sz w:val="24"/>
          <w:szCs w:val="24"/>
        </w:rPr>
      </w:pPr>
      <w:r>
        <w:rPr>
          <w:i/>
          <w:sz w:val="24"/>
          <w:szCs w:val="24"/>
        </w:rPr>
        <w:t>E</w:t>
      </w:r>
      <w:r w:rsidR="00795FED" w:rsidRPr="00042E6D">
        <w:rPr>
          <w:i/>
          <w:sz w:val="24"/>
          <w:szCs w:val="24"/>
        </w:rPr>
        <w:t xml:space="preserve">vidence of </w:t>
      </w:r>
      <w:r w:rsidR="00795FED" w:rsidRPr="00042E6D">
        <w:rPr>
          <w:i/>
          <w:iCs/>
          <w:sz w:val="24"/>
          <w:szCs w:val="24"/>
        </w:rPr>
        <w:t>identity</w:t>
      </w:r>
      <w:r w:rsidR="00795FED" w:rsidRPr="00042E6D">
        <w:rPr>
          <w:iCs/>
          <w:sz w:val="24"/>
          <w:szCs w:val="24"/>
        </w:rPr>
        <w:t xml:space="preserve"> that corroborates the evidence of </w:t>
      </w:r>
      <w:r w:rsidR="00795FED" w:rsidRPr="00042E6D">
        <w:rPr>
          <w:i/>
          <w:sz w:val="24"/>
          <w:szCs w:val="24"/>
        </w:rPr>
        <w:t xml:space="preserve">foundational </w:t>
      </w:r>
      <w:r w:rsidR="00795FED" w:rsidRPr="00042E6D">
        <w:rPr>
          <w:i/>
          <w:iCs/>
          <w:sz w:val="24"/>
          <w:szCs w:val="24"/>
        </w:rPr>
        <w:t>identity</w:t>
      </w:r>
      <w:r w:rsidR="00795FED" w:rsidRPr="00042E6D">
        <w:rPr>
          <w:iCs/>
          <w:sz w:val="24"/>
          <w:szCs w:val="24"/>
        </w:rPr>
        <w:t xml:space="preserve"> and assists in linking the </w:t>
      </w:r>
      <w:r w:rsidR="00795FED" w:rsidRPr="00042E6D">
        <w:rPr>
          <w:i/>
          <w:iCs/>
          <w:sz w:val="24"/>
          <w:szCs w:val="24"/>
        </w:rPr>
        <w:t>identity</w:t>
      </w:r>
      <w:r w:rsidR="00795FED" w:rsidRPr="00042E6D">
        <w:rPr>
          <w:i/>
          <w:sz w:val="24"/>
          <w:szCs w:val="24"/>
        </w:rPr>
        <w:t xml:space="preserve"> information</w:t>
      </w:r>
      <w:r w:rsidR="00795FED" w:rsidRPr="00042E6D">
        <w:rPr>
          <w:iCs/>
          <w:sz w:val="24"/>
          <w:szCs w:val="24"/>
        </w:rPr>
        <w:t xml:space="preserve"> to a </w:t>
      </w:r>
      <w:r w:rsidR="00795FED" w:rsidRPr="00042E6D">
        <w:rPr>
          <w:i/>
          <w:iCs/>
          <w:sz w:val="24"/>
          <w:szCs w:val="24"/>
        </w:rPr>
        <w:t>Person</w:t>
      </w:r>
      <w:r w:rsidR="00795FED" w:rsidRPr="00042E6D">
        <w:rPr>
          <w:iCs/>
          <w:sz w:val="24"/>
          <w:szCs w:val="24"/>
        </w:rPr>
        <w:t xml:space="preserve">. It may also provide additional information such as a photo, signature, or address. Examples include social insurance records; records of entitlement to travel, drive, or obtain health services; and records of marriage, name change, or death originating from a jurisdictional authority. </w:t>
      </w:r>
    </w:p>
    <w:p w14:paraId="0EC04DD0" w14:textId="77777777" w:rsidR="00795FED" w:rsidRPr="00042E6D" w:rsidRDefault="00795FED" w:rsidP="00795FED">
      <w:pPr>
        <w:widowControl w:val="0"/>
        <w:spacing w:after="0" w:line="22" w:lineRule="atLeast"/>
        <w:ind w:left="360"/>
        <w:rPr>
          <w:iCs/>
          <w:sz w:val="24"/>
          <w:szCs w:val="24"/>
        </w:rPr>
      </w:pPr>
    </w:p>
    <w:p w14:paraId="10E82CC9" w14:textId="77777777" w:rsidR="00795FED" w:rsidRPr="00042E6D" w:rsidRDefault="00795FED" w:rsidP="00795FED">
      <w:pPr>
        <w:widowControl w:val="0"/>
        <w:spacing w:after="0" w:line="22" w:lineRule="atLeast"/>
        <w:ind w:left="360"/>
        <w:rPr>
          <w:b/>
          <w:bCs/>
          <w:sz w:val="24"/>
          <w:szCs w:val="24"/>
        </w:rPr>
      </w:pPr>
      <w:r w:rsidRPr="00042E6D">
        <w:rPr>
          <w:b/>
          <w:bCs/>
          <w:iCs/>
          <w:sz w:val="24"/>
          <w:szCs w:val="24"/>
        </w:rPr>
        <w:t xml:space="preserve">evidence of foundational </w:t>
      </w:r>
      <w:r w:rsidRPr="00042E6D">
        <w:rPr>
          <w:b/>
          <w:bCs/>
          <w:sz w:val="24"/>
          <w:szCs w:val="24"/>
        </w:rPr>
        <w:t xml:space="preserve">identity (of an </w:t>
      </w:r>
      <w:r w:rsidRPr="00042E6D">
        <w:rPr>
          <w:b/>
          <w:bCs/>
          <w:i/>
          <w:sz w:val="24"/>
          <w:szCs w:val="24"/>
        </w:rPr>
        <w:t>Organization</w:t>
      </w:r>
      <w:r w:rsidRPr="00042E6D">
        <w:rPr>
          <w:b/>
          <w:bCs/>
          <w:sz w:val="24"/>
          <w:szCs w:val="24"/>
        </w:rPr>
        <w:t>)</w:t>
      </w:r>
    </w:p>
    <w:p w14:paraId="360AD8B0" w14:textId="3D69D405" w:rsidR="00795FED" w:rsidRPr="00042E6D" w:rsidRDefault="00E957DA" w:rsidP="00795FED">
      <w:pPr>
        <w:widowControl w:val="0"/>
        <w:spacing w:after="0" w:line="22" w:lineRule="atLeast"/>
        <w:ind w:left="360"/>
        <w:rPr>
          <w:iCs/>
          <w:sz w:val="24"/>
          <w:szCs w:val="24"/>
        </w:rPr>
      </w:pPr>
      <w:r>
        <w:rPr>
          <w:i/>
          <w:sz w:val="24"/>
          <w:szCs w:val="24"/>
        </w:rPr>
        <w:t>E</w:t>
      </w:r>
      <w:r w:rsidR="00795FED" w:rsidRPr="00042E6D">
        <w:rPr>
          <w:i/>
          <w:sz w:val="24"/>
          <w:szCs w:val="24"/>
        </w:rPr>
        <w:t>vidence of identity</w:t>
      </w:r>
      <w:r w:rsidR="00795FED" w:rsidRPr="00042E6D">
        <w:rPr>
          <w:iCs/>
          <w:sz w:val="24"/>
          <w:szCs w:val="24"/>
        </w:rPr>
        <w:t xml:space="preserve"> that established core </w:t>
      </w:r>
      <w:r w:rsidR="00795FED" w:rsidRPr="00042E6D">
        <w:rPr>
          <w:i/>
          <w:iCs/>
          <w:sz w:val="24"/>
          <w:szCs w:val="24"/>
        </w:rPr>
        <w:t>identity</w:t>
      </w:r>
      <w:r w:rsidR="00795FED" w:rsidRPr="00042E6D">
        <w:rPr>
          <w:i/>
          <w:sz w:val="24"/>
          <w:szCs w:val="24"/>
        </w:rPr>
        <w:t xml:space="preserve"> information</w:t>
      </w:r>
      <w:r w:rsidR="00795FED" w:rsidRPr="00042E6D">
        <w:rPr>
          <w:iCs/>
          <w:sz w:val="24"/>
          <w:szCs w:val="24"/>
        </w:rPr>
        <w:t xml:space="preserve"> about an </w:t>
      </w:r>
      <w:r w:rsidR="00795FED" w:rsidRPr="00042E6D">
        <w:rPr>
          <w:i/>
          <w:iCs/>
          <w:sz w:val="24"/>
          <w:szCs w:val="24"/>
        </w:rPr>
        <w:t>Organization</w:t>
      </w:r>
      <w:r w:rsidR="00795FED" w:rsidRPr="00042E6D">
        <w:rPr>
          <w:i/>
          <w:sz w:val="24"/>
          <w:szCs w:val="24"/>
        </w:rPr>
        <w:t xml:space="preserve"> </w:t>
      </w:r>
      <w:r w:rsidR="00795FED" w:rsidRPr="00042E6D">
        <w:rPr>
          <w:iCs/>
          <w:sz w:val="24"/>
          <w:szCs w:val="24"/>
        </w:rPr>
        <w:t xml:space="preserve">such as legal name, date of event, address, status, primary contact. Examples are registration records, certificates of compliance, and incorporation records from an authority with the necessary jurisdiction. </w:t>
      </w:r>
    </w:p>
    <w:p w14:paraId="65D0FA27" w14:textId="77909CE9" w:rsidR="005A559F" w:rsidRPr="00042E6D" w:rsidRDefault="00795FED" w:rsidP="00795FED">
      <w:pPr>
        <w:widowControl w:val="0"/>
        <w:spacing w:after="0" w:line="22" w:lineRule="atLeast"/>
        <w:ind w:left="360"/>
        <w:rPr>
          <w:iCs/>
          <w:sz w:val="24"/>
          <w:szCs w:val="24"/>
        </w:rPr>
      </w:pPr>
      <w:r w:rsidRPr="00042E6D">
        <w:rPr>
          <w:iCs/>
          <w:sz w:val="24"/>
          <w:szCs w:val="24"/>
        </w:rPr>
        <w:lastRenderedPageBreak/>
        <w:br/>
      </w:r>
      <w:r w:rsidR="005A559F" w:rsidRPr="00042E6D">
        <w:rPr>
          <w:b/>
          <w:bCs/>
          <w:iCs/>
          <w:sz w:val="24"/>
          <w:szCs w:val="24"/>
        </w:rPr>
        <w:t>evidence of foundational</w:t>
      </w:r>
      <w:r w:rsidR="005A559F" w:rsidRPr="00042E6D">
        <w:rPr>
          <w:b/>
          <w:bCs/>
          <w:sz w:val="24"/>
          <w:szCs w:val="24"/>
        </w:rPr>
        <w:t xml:space="preserve"> </w:t>
      </w:r>
      <w:r w:rsidR="008F29C6" w:rsidRPr="00042E6D">
        <w:rPr>
          <w:b/>
          <w:bCs/>
          <w:sz w:val="24"/>
          <w:szCs w:val="24"/>
        </w:rPr>
        <w:t xml:space="preserve">identity (of a </w:t>
      </w:r>
      <w:r w:rsidR="008F29C6" w:rsidRPr="00042E6D">
        <w:rPr>
          <w:b/>
          <w:bCs/>
          <w:i/>
          <w:sz w:val="24"/>
          <w:szCs w:val="24"/>
        </w:rPr>
        <w:t>Person</w:t>
      </w:r>
      <w:r w:rsidR="008F29C6" w:rsidRPr="00042E6D">
        <w:rPr>
          <w:b/>
          <w:bCs/>
          <w:sz w:val="24"/>
          <w:szCs w:val="24"/>
        </w:rPr>
        <w:t>)</w:t>
      </w:r>
      <w:r w:rsidR="00315861" w:rsidRPr="00042E6D">
        <w:rPr>
          <w:iCs/>
          <w:sz w:val="24"/>
          <w:szCs w:val="24"/>
        </w:rPr>
        <w:br/>
      </w:r>
      <w:r w:rsidR="00E957DA">
        <w:rPr>
          <w:i/>
          <w:sz w:val="24"/>
          <w:szCs w:val="24"/>
        </w:rPr>
        <w:t>E</w:t>
      </w:r>
      <w:r w:rsidR="005A559F" w:rsidRPr="00042E6D">
        <w:rPr>
          <w:i/>
          <w:sz w:val="24"/>
          <w:szCs w:val="24"/>
        </w:rPr>
        <w:t xml:space="preserve">vidence of </w:t>
      </w:r>
      <w:r w:rsidR="00B470A1" w:rsidRPr="00042E6D">
        <w:rPr>
          <w:i/>
          <w:iCs/>
          <w:sz w:val="24"/>
          <w:szCs w:val="24"/>
        </w:rPr>
        <w:t>i</w:t>
      </w:r>
      <w:r w:rsidR="00CF28C8" w:rsidRPr="00042E6D">
        <w:rPr>
          <w:i/>
          <w:iCs/>
          <w:sz w:val="24"/>
          <w:szCs w:val="24"/>
        </w:rPr>
        <w:t>dentity</w:t>
      </w:r>
      <w:r w:rsidR="005A559F" w:rsidRPr="00042E6D">
        <w:rPr>
          <w:iCs/>
          <w:sz w:val="24"/>
          <w:szCs w:val="24"/>
        </w:rPr>
        <w:t xml:space="preserve"> that establishes core </w:t>
      </w:r>
      <w:r w:rsidR="00B470A1" w:rsidRPr="00042E6D">
        <w:rPr>
          <w:i/>
          <w:iCs/>
          <w:sz w:val="24"/>
          <w:szCs w:val="24"/>
        </w:rPr>
        <w:t>i</w:t>
      </w:r>
      <w:r w:rsidR="00CF28C8" w:rsidRPr="00042E6D">
        <w:rPr>
          <w:i/>
          <w:iCs/>
          <w:sz w:val="24"/>
          <w:szCs w:val="24"/>
        </w:rPr>
        <w:t>dentity</w:t>
      </w:r>
      <w:r w:rsidR="005A559F" w:rsidRPr="00042E6D">
        <w:rPr>
          <w:i/>
          <w:sz w:val="24"/>
          <w:szCs w:val="24"/>
        </w:rPr>
        <w:t xml:space="preserve"> information </w:t>
      </w:r>
      <w:r w:rsidR="005A559F" w:rsidRPr="00042E6D">
        <w:rPr>
          <w:sz w:val="24"/>
          <w:szCs w:val="24"/>
        </w:rPr>
        <w:t>about</w:t>
      </w:r>
      <w:r w:rsidR="005A559F" w:rsidRPr="00042E6D">
        <w:rPr>
          <w:iCs/>
          <w:sz w:val="24"/>
          <w:szCs w:val="24"/>
        </w:rPr>
        <w:t xml:space="preserve"> a </w:t>
      </w:r>
      <w:r w:rsidR="00121134" w:rsidRPr="00042E6D">
        <w:rPr>
          <w:i/>
          <w:iCs/>
          <w:sz w:val="24"/>
          <w:szCs w:val="24"/>
        </w:rPr>
        <w:t>Person</w:t>
      </w:r>
      <w:r w:rsidR="00121134" w:rsidRPr="00042E6D">
        <w:rPr>
          <w:iCs/>
          <w:sz w:val="24"/>
          <w:szCs w:val="24"/>
        </w:rPr>
        <w:t xml:space="preserve"> </w:t>
      </w:r>
      <w:r w:rsidR="00023803" w:rsidRPr="00042E6D">
        <w:rPr>
          <w:iCs/>
          <w:sz w:val="24"/>
          <w:szCs w:val="24"/>
        </w:rPr>
        <w:t xml:space="preserve">such as </w:t>
      </w:r>
      <w:r w:rsidR="005A559F" w:rsidRPr="00042E6D">
        <w:rPr>
          <w:iCs/>
          <w:sz w:val="24"/>
          <w:szCs w:val="24"/>
        </w:rPr>
        <w:t xml:space="preserve">given name(s), surname, date of birth, and place of birth. Examples </w:t>
      </w:r>
      <w:r w:rsidR="00023803" w:rsidRPr="00042E6D">
        <w:rPr>
          <w:iCs/>
          <w:sz w:val="24"/>
          <w:szCs w:val="24"/>
        </w:rPr>
        <w:t xml:space="preserve">are </w:t>
      </w:r>
      <w:r w:rsidR="005A559F" w:rsidRPr="00042E6D">
        <w:rPr>
          <w:iCs/>
          <w:sz w:val="24"/>
          <w:szCs w:val="24"/>
        </w:rPr>
        <w:t xml:space="preserve">records of birth, immigration, or citizenship from an authority with the necessary jurisdiction. </w:t>
      </w:r>
    </w:p>
    <w:p w14:paraId="668C4588" w14:textId="77777777" w:rsidR="00023803" w:rsidRPr="00042E6D" w:rsidRDefault="00023803" w:rsidP="00572423">
      <w:pPr>
        <w:widowControl w:val="0"/>
        <w:spacing w:after="0" w:line="22" w:lineRule="atLeast"/>
        <w:ind w:left="360"/>
        <w:rPr>
          <w:iCs/>
          <w:sz w:val="24"/>
          <w:szCs w:val="24"/>
        </w:rPr>
      </w:pPr>
    </w:p>
    <w:p w14:paraId="62D3C317" w14:textId="1DC32EB4" w:rsidR="000404F7" w:rsidRPr="00042E6D" w:rsidRDefault="005A559F" w:rsidP="00572423">
      <w:pPr>
        <w:widowControl w:val="0"/>
        <w:spacing w:after="0" w:line="22" w:lineRule="atLeast"/>
        <w:ind w:left="360"/>
        <w:rPr>
          <w:iCs/>
          <w:sz w:val="24"/>
          <w:szCs w:val="24"/>
        </w:rPr>
      </w:pPr>
      <w:r w:rsidRPr="00042E6D">
        <w:rPr>
          <w:b/>
          <w:bCs/>
          <w:iCs/>
          <w:sz w:val="24"/>
          <w:szCs w:val="24"/>
        </w:rPr>
        <w:t xml:space="preserve">evidence of </w:t>
      </w:r>
      <w:r w:rsidR="00B470A1" w:rsidRPr="00042E6D">
        <w:rPr>
          <w:b/>
          <w:bCs/>
          <w:sz w:val="24"/>
          <w:szCs w:val="24"/>
        </w:rPr>
        <w:t>i</w:t>
      </w:r>
      <w:r w:rsidR="00CF28C8" w:rsidRPr="00042E6D">
        <w:rPr>
          <w:b/>
          <w:bCs/>
          <w:sz w:val="24"/>
          <w:szCs w:val="24"/>
        </w:rPr>
        <w:t>dentity</w:t>
      </w:r>
      <w:r w:rsidRPr="00042E6D">
        <w:rPr>
          <w:sz w:val="24"/>
          <w:szCs w:val="24"/>
        </w:rPr>
        <w:t xml:space="preserve"> </w:t>
      </w:r>
      <w:r w:rsidRPr="00042E6D">
        <w:rPr>
          <w:iCs/>
          <w:sz w:val="24"/>
          <w:szCs w:val="24"/>
        </w:rPr>
        <w:tab/>
      </w:r>
      <w:r w:rsidR="00315861" w:rsidRPr="00042E6D">
        <w:rPr>
          <w:iCs/>
          <w:sz w:val="24"/>
          <w:szCs w:val="24"/>
        </w:rPr>
        <w:br/>
      </w:r>
      <w:r w:rsidR="00E957DA">
        <w:rPr>
          <w:iCs/>
          <w:sz w:val="24"/>
          <w:szCs w:val="24"/>
        </w:rPr>
        <w:t>A</w:t>
      </w:r>
      <w:r w:rsidRPr="00042E6D">
        <w:rPr>
          <w:iCs/>
          <w:sz w:val="24"/>
          <w:szCs w:val="24"/>
        </w:rPr>
        <w:t xml:space="preserve"> record from an </w:t>
      </w:r>
      <w:r w:rsidRPr="00042E6D">
        <w:rPr>
          <w:i/>
          <w:sz w:val="24"/>
          <w:szCs w:val="24"/>
        </w:rPr>
        <w:t>authoritative source</w:t>
      </w:r>
      <w:r w:rsidRPr="00042E6D">
        <w:rPr>
          <w:iCs/>
          <w:sz w:val="24"/>
          <w:szCs w:val="24"/>
        </w:rPr>
        <w:t xml:space="preserve"> indicating a</w:t>
      </w:r>
      <w:r w:rsidR="007616B8" w:rsidRPr="00042E6D">
        <w:rPr>
          <w:iCs/>
          <w:sz w:val="24"/>
          <w:szCs w:val="24"/>
        </w:rPr>
        <w:t xml:space="preserve">n </w:t>
      </w:r>
      <w:r w:rsidR="008240CD" w:rsidRPr="00042E6D">
        <w:rPr>
          <w:i/>
          <w:sz w:val="24"/>
          <w:szCs w:val="24"/>
        </w:rPr>
        <w:t>Entity’s</w:t>
      </w:r>
      <w:r w:rsidR="007616B8" w:rsidRPr="00042E6D">
        <w:rPr>
          <w:i/>
          <w:sz w:val="24"/>
          <w:szCs w:val="24"/>
        </w:rPr>
        <w:t xml:space="preserve"> </w:t>
      </w:r>
      <w:r w:rsidR="00693340" w:rsidRPr="00042E6D">
        <w:rPr>
          <w:i/>
          <w:iCs/>
          <w:sz w:val="24"/>
          <w:szCs w:val="24"/>
        </w:rPr>
        <w:t>Identity</w:t>
      </w:r>
      <w:r w:rsidRPr="00042E6D">
        <w:rPr>
          <w:i/>
          <w:sz w:val="24"/>
          <w:szCs w:val="24"/>
        </w:rPr>
        <w:t>.</w:t>
      </w:r>
      <w:r w:rsidRPr="00042E6D">
        <w:rPr>
          <w:iCs/>
          <w:sz w:val="24"/>
          <w:szCs w:val="24"/>
        </w:rPr>
        <w:t xml:space="preserve"> There are two categories of </w:t>
      </w:r>
      <w:r w:rsidRPr="00042E6D">
        <w:rPr>
          <w:i/>
          <w:sz w:val="24"/>
          <w:szCs w:val="24"/>
        </w:rPr>
        <w:t>evidence of</w:t>
      </w:r>
      <w:r w:rsidR="00FB1D60" w:rsidRPr="00042E6D">
        <w:rPr>
          <w:i/>
          <w:sz w:val="24"/>
          <w:szCs w:val="24"/>
        </w:rPr>
        <w:t xml:space="preserve"> </w:t>
      </w:r>
      <w:r w:rsidR="009309AA" w:rsidRPr="00042E6D">
        <w:rPr>
          <w:i/>
          <w:sz w:val="24"/>
          <w:szCs w:val="24"/>
        </w:rPr>
        <w:t>i</w:t>
      </w:r>
      <w:r w:rsidR="00CF28C8" w:rsidRPr="00042E6D">
        <w:rPr>
          <w:i/>
          <w:iCs/>
          <w:sz w:val="24"/>
          <w:szCs w:val="24"/>
        </w:rPr>
        <w:t>dentity</w:t>
      </w:r>
      <w:r w:rsidRPr="00042E6D">
        <w:rPr>
          <w:iCs/>
          <w:sz w:val="24"/>
          <w:szCs w:val="24"/>
        </w:rPr>
        <w:t xml:space="preserve">: foundational and contextual. See </w:t>
      </w:r>
      <w:r w:rsidRPr="00042E6D">
        <w:rPr>
          <w:i/>
          <w:sz w:val="24"/>
          <w:szCs w:val="24"/>
        </w:rPr>
        <w:t xml:space="preserve">“evidence of foundational </w:t>
      </w:r>
      <w:r w:rsidR="00CA620A" w:rsidRPr="00042E6D">
        <w:rPr>
          <w:i/>
          <w:iCs/>
          <w:sz w:val="24"/>
          <w:szCs w:val="24"/>
        </w:rPr>
        <w:t>i</w:t>
      </w:r>
      <w:r w:rsidR="00CF28C8" w:rsidRPr="00042E6D">
        <w:rPr>
          <w:i/>
          <w:iCs/>
          <w:sz w:val="24"/>
          <w:szCs w:val="24"/>
        </w:rPr>
        <w:t>dentity</w:t>
      </w:r>
      <w:r w:rsidRPr="00042E6D">
        <w:rPr>
          <w:i/>
          <w:sz w:val="24"/>
          <w:szCs w:val="24"/>
        </w:rPr>
        <w:t xml:space="preserve">” </w:t>
      </w:r>
      <w:r w:rsidRPr="00042E6D">
        <w:rPr>
          <w:iCs/>
          <w:sz w:val="24"/>
          <w:szCs w:val="24"/>
        </w:rPr>
        <w:t xml:space="preserve">and </w:t>
      </w:r>
      <w:r w:rsidRPr="00042E6D">
        <w:rPr>
          <w:i/>
          <w:sz w:val="24"/>
          <w:szCs w:val="24"/>
        </w:rPr>
        <w:t xml:space="preserve">“evidence of contextual </w:t>
      </w:r>
      <w:r w:rsidR="00CA620A" w:rsidRPr="00042E6D">
        <w:rPr>
          <w:i/>
          <w:sz w:val="24"/>
          <w:szCs w:val="24"/>
        </w:rPr>
        <w:t>i</w:t>
      </w:r>
      <w:r w:rsidR="00CF28C8" w:rsidRPr="00042E6D">
        <w:rPr>
          <w:i/>
          <w:sz w:val="24"/>
          <w:szCs w:val="24"/>
        </w:rPr>
        <w:t>dentity</w:t>
      </w:r>
      <w:r w:rsidRPr="00042E6D">
        <w:rPr>
          <w:i/>
          <w:sz w:val="24"/>
          <w:szCs w:val="24"/>
        </w:rPr>
        <w:t>”.</w:t>
      </w:r>
      <w:r w:rsidRPr="00042E6D">
        <w:rPr>
          <w:iCs/>
          <w:sz w:val="24"/>
          <w:szCs w:val="24"/>
        </w:rPr>
        <w:t xml:space="preserve"> </w:t>
      </w:r>
    </w:p>
    <w:p w14:paraId="27054483" w14:textId="77777777" w:rsidR="009901CE" w:rsidRPr="00042E6D" w:rsidRDefault="009901CE" w:rsidP="00572423">
      <w:pPr>
        <w:widowControl w:val="0"/>
        <w:spacing w:after="0" w:line="22" w:lineRule="atLeast"/>
        <w:ind w:left="360"/>
        <w:rPr>
          <w:b/>
          <w:bCs/>
          <w:iCs/>
          <w:sz w:val="24"/>
          <w:szCs w:val="24"/>
        </w:rPr>
      </w:pPr>
    </w:p>
    <w:p w14:paraId="7FA6760C" w14:textId="39DD9CF3" w:rsidR="003F6CBC" w:rsidRPr="00042E6D" w:rsidRDefault="003F6CBC" w:rsidP="009163D4">
      <w:pPr>
        <w:widowControl w:val="0"/>
        <w:spacing w:after="0" w:line="22" w:lineRule="atLeast"/>
        <w:ind w:left="360"/>
        <w:rPr>
          <w:iCs/>
          <w:sz w:val="24"/>
          <w:szCs w:val="24"/>
        </w:rPr>
      </w:pPr>
      <w:r w:rsidRPr="00042E6D">
        <w:rPr>
          <w:b/>
          <w:bCs/>
          <w:iCs/>
          <w:sz w:val="24"/>
          <w:szCs w:val="24"/>
        </w:rPr>
        <w:t>FATF</w:t>
      </w:r>
      <w:r w:rsidRPr="00042E6D">
        <w:rPr>
          <w:b/>
          <w:bCs/>
          <w:iCs/>
          <w:sz w:val="24"/>
          <w:szCs w:val="24"/>
        </w:rPr>
        <w:br/>
      </w:r>
      <w:r w:rsidR="00CA52DC">
        <w:rPr>
          <w:sz w:val="24"/>
          <w:szCs w:val="24"/>
        </w:rPr>
        <w:t>T</w:t>
      </w:r>
      <w:r w:rsidR="009163D4" w:rsidRPr="00042E6D">
        <w:rPr>
          <w:sz w:val="24"/>
          <w:szCs w:val="24"/>
        </w:rPr>
        <w:t>he Financial Action Task Force (</w:t>
      </w:r>
      <w:r w:rsidR="009163D4" w:rsidRPr="00042E6D">
        <w:rPr>
          <w:i/>
          <w:color w:val="000000"/>
          <w:sz w:val="24"/>
          <w:szCs w:val="24"/>
          <w:shd w:val="clear" w:color="auto" w:fill="FFFFFF"/>
        </w:rPr>
        <w:t>FATF</w:t>
      </w:r>
      <w:r w:rsidR="009163D4" w:rsidRPr="00042E6D">
        <w:rPr>
          <w:color w:val="000000"/>
          <w:sz w:val="24"/>
          <w:szCs w:val="24"/>
          <w:shd w:val="clear" w:color="auto" w:fill="FFFFFF"/>
        </w:rPr>
        <w:t>) is the global money laundering and terrorist financing watchdog. The inter-governmental body sets international standards that aim to prevent these illegal activities and the harm they cause to society. As a policy-making body, the FATF works to generate the necessary political will to bring about national legislative and regulatory reforms in these areas.</w:t>
      </w:r>
    </w:p>
    <w:p w14:paraId="4CBA6F8B" w14:textId="390CD9A9" w:rsidR="003F6CBC" w:rsidRPr="00042E6D" w:rsidRDefault="009163D4" w:rsidP="009163D4">
      <w:pPr>
        <w:widowControl w:val="0"/>
        <w:tabs>
          <w:tab w:val="left" w:pos="6105"/>
        </w:tabs>
        <w:spacing w:after="0" w:line="22" w:lineRule="atLeast"/>
        <w:ind w:left="360"/>
        <w:rPr>
          <w:iCs/>
          <w:sz w:val="24"/>
          <w:szCs w:val="24"/>
        </w:rPr>
      </w:pPr>
      <w:r w:rsidRPr="00042E6D">
        <w:rPr>
          <w:b/>
          <w:bCs/>
          <w:iCs/>
          <w:sz w:val="24"/>
          <w:szCs w:val="24"/>
        </w:rPr>
        <w:tab/>
      </w:r>
      <w:r w:rsidR="003F6CBC" w:rsidRPr="00042E6D">
        <w:rPr>
          <w:b/>
          <w:bCs/>
          <w:iCs/>
          <w:sz w:val="24"/>
          <w:szCs w:val="24"/>
        </w:rPr>
        <w:br/>
        <w:t>FINTRAC</w:t>
      </w:r>
      <w:r w:rsidR="003F6CBC" w:rsidRPr="00042E6D">
        <w:rPr>
          <w:b/>
          <w:bCs/>
          <w:iCs/>
          <w:sz w:val="24"/>
          <w:szCs w:val="24"/>
        </w:rPr>
        <w:tab/>
      </w:r>
      <w:r w:rsidR="003F6CBC" w:rsidRPr="00042E6D">
        <w:rPr>
          <w:b/>
          <w:bCs/>
          <w:iCs/>
          <w:sz w:val="24"/>
          <w:szCs w:val="24"/>
        </w:rPr>
        <w:br/>
      </w:r>
      <w:r w:rsidR="00CA52DC">
        <w:rPr>
          <w:color w:val="000000"/>
          <w:sz w:val="24"/>
          <w:szCs w:val="24"/>
          <w:shd w:val="clear" w:color="auto" w:fill="FFFFFF"/>
        </w:rPr>
        <w:t>T</w:t>
      </w:r>
      <w:r w:rsidRPr="00042E6D">
        <w:rPr>
          <w:color w:val="000000"/>
          <w:sz w:val="24"/>
          <w:szCs w:val="24"/>
          <w:shd w:val="clear" w:color="auto" w:fill="FFFFFF"/>
        </w:rPr>
        <w:t>he Financial Transactions and Reports Analysis Centre of Canada (</w:t>
      </w:r>
      <w:r w:rsidRPr="00042E6D">
        <w:rPr>
          <w:bCs/>
          <w:i/>
          <w:color w:val="000000"/>
          <w:sz w:val="24"/>
          <w:szCs w:val="24"/>
        </w:rPr>
        <w:t>FINTRAC</w:t>
      </w:r>
      <w:r w:rsidRPr="00042E6D">
        <w:rPr>
          <w:bCs/>
          <w:color w:val="000000"/>
          <w:sz w:val="24"/>
          <w:szCs w:val="24"/>
        </w:rPr>
        <w:t>)</w:t>
      </w:r>
      <w:r w:rsidRPr="00042E6D">
        <w:rPr>
          <w:color w:val="000000"/>
          <w:sz w:val="24"/>
          <w:szCs w:val="24"/>
          <w:shd w:val="clear" w:color="auto" w:fill="FFFFFF"/>
        </w:rPr>
        <w:t xml:space="preserve"> is Canada's financial intelligence unit. Its mandate is to facilitate the detection, prevention, and deterrence of money laundering and the financing of terrorist activities.</w:t>
      </w:r>
    </w:p>
    <w:p w14:paraId="66E499F9" w14:textId="2A53EDC6" w:rsidR="003F6CBC" w:rsidRPr="00042E6D" w:rsidRDefault="003F6CBC" w:rsidP="003F6CBC">
      <w:pPr>
        <w:widowControl w:val="0"/>
        <w:spacing w:after="0" w:line="22" w:lineRule="atLeast"/>
        <w:ind w:left="360"/>
        <w:rPr>
          <w:b/>
          <w:bCs/>
          <w:iCs/>
          <w:sz w:val="24"/>
          <w:szCs w:val="24"/>
        </w:rPr>
      </w:pPr>
      <w:r w:rsidRPr="00042E6D">
        <w:rPr>
          <w:b/>
          <w:bCs/>
          <w:iCs/>
          <w:sz w:val="24"/>
          <w:szCs w:val="24"/>
        </w:rPr>
        <w:br/>
        <w:t>foundation name</w:t>
      </w:r>
      <w:r w:rsidRPr="00042E6D">
        <w:rPr>
          <w:b/>
          <w:bCs/>
          <w:iCs/>
          <w:sz w:val="24"/>
          <w:szCs w:val="24"/>
        </w:rPr>
        <w:br/>
      </w:r>
      <w:r w:rsidR="00E957DA">
        <w:rPr>
          <w:iCs/>
          <w:sz w:val="24"/>
          <w:szCs w:val="24"/>
        </w:rPr>
        <w:t>T</w:t>
      </w:r>
      <w:r w:rsidRPr="00042E6D">
        <w:rPr>
          <w:iCs/>
          <w:sz w:val="24"/>
          <w:szCs w:val="24"/>
        </w:rPr>
        <w:t>he name of a</w:t>
      </w:r>
      <w:r w:rsidR="004F44F6" w:rsidRPr="00042E6D">
        <w:rPr>
          <w:iCs/>
          <w:sz w:val="24"/>
          <w:szCs w:val="24"/>
        </w:rPr>
        <w:t xml:space="preserve">n </w:t>
      </w:r>
      <w:r w:rsidR="004F44F6" w:rsidRPr="00042E6D">
        <w:rPr>
          <w:i/>
          <w:iCs/>
          <w:sz w:val="24"/>
          <w:szCs w:val="24"/>
        </w:rPr>
        <w:t>Entity</w:t>
      </w:r>
      <w:r w:rsidRPr="00042E6D">
        <w:rPr>
          <w:iCs/>
          <w:sz w:val="24"/>
          <w:szCs w:val="24"/>
        </w:rPr>
        <w:t xml:space="preserve"> as indicated on an official record identifying the</w:t>
      </w:r>
      <w:r w:rsidR="004F44F6" w:rsidRPr="00042E6D">
        <w:rPr>
          <w:iCs/>
          <w:sz w:val="24"/>
          <w:szCs w:val="24"/>
        </w:rPr>
        <w:t xml:space="preserve"> </w:t>
      </w:r>
      <w:r w:rsidR="004F44F6" w:rsidRPr="00042E6D">
        <w:rPr>
          <w:i/>
          <w:iCs/>
          <w:sz w:val="24"/>
          <w:szCs w:val="24"/>
        </w:rPr>
        <w:t>Entity</w:t>
      </w:r>
      <w:r w:rsidRPr="00042E6D">
        <w:rPr>
          <w:iCs/>
          <w:sz w:val="24"/>
          <w:szCs w:val="24"/>
        </w:rPr>
        <w:t xml:space="preserve"> (e.g., provincial/territorial vital statistics record, federal immigration record, provincial/territorial business registry record, federal corporate registry record).</w:t>
      </w:r>
    </w:p>
    <w:p w14:paraId="26741BF6" w14:textId="77777777" w:rsidR="003F6CBC" w:rsidRPr="00042E6D" w:rsidRDefault="003F6CBC" w:rsidP="00572423">
      <w:pPr>
        <w:widowControl w:val="0"/>
        <w:spacing w:after="0" w:line="22" w:lineRule="atLeast"/>
        <w:ind w:left="360"/>
        <w:rPr>
          <w:b/>
          <w:bCs/>
          <w:iCs/>
          <w:sz w:val="24"/>
          <w:szCs w:val="24"/>
        </w:rPr>
      </w:pPr>
    </w:p>
    <w:p w14:paraId="6E5D2241" w14:textId="77777777" w:rsidR="00380140" w:rsidRPr="00042E6D" w:rsidRDefault="00380140" w:rsidP="00380140">
      <w:pPr>
        <w:widowControl w:val="0"/>
        <w:spacing w:after="0" w:line="22" w:lineRule="atLeast"/>
        <w:ind w:left="360"/>
        <w:rPr>
          <w:b/>
          <w:bCs/>
          <w:iCs/>
          <w:sz w:val="24"/>
          <w:szCs w:val="24"/>
        </w:rPr>
      </w:pPr>
      <w:r w:rsidRPr="00042E6D">
        <w:rPr>
          <w:b/>
          <w:bCs/>
          <w:iCs/>
          <w:sz w:val="24"/>
          <w:szCs w:val="24"/>
        </w:rPr>
        <w:t xml:space="preserve">foundation registry (of </w:t>
      </w:r>
      <w:r w:rsidRPr="00042E6D">
        <w:rPr>
          <w:b/>
          <w:bCs/>
          <w:i/>
          <w:iCs/>
          <w:sz w:val="24"/>
          <w:szCs w:val="24"/>
        </w:rPr>
        <w:t>Organizations</w:t>
      </w:r>
      <w:r w:rsidRPr="00042E6D">
        <w:rPr>
          <w:b/>
          <w:bCs/>
          <w:iCs/>
          <w:sz w:val="24"/>
          <w:szCs w:val="24"/>
        </w:rPr>
        <w:t>)</w:t>
      </w:r>
    </w:p>
    <w:p w14:paraId="05F80D8E" w14:textId="4DEE009A" w:rsidR="00380140" w:rsidRPr="00042E6D" w:rsidRDefault="00E957DA" w:rsidP="00380140">
      <w:pPr>
        <w:widowControl w:val="0"/>
        <w:spacing w:after="0" w:line="22" w:lineRule="atLeast"/>
        <w:ind w:left="360"/>
        <w:rPr>
          <w:iCs/>
          <w:sz w:val="24"/>
          <w:szCs w:val="24"/>
        </w:rPr>
      </w:pPr>
      <w:r>
        <w:rPr>
          <w:iCs/>
          <w:sz w:val="24"/>
          <w:szCs w:val="24"/>
        </w:rPr>
        <w:t>A</w:t>
      </w:r>
      <w:r w:rsidR="00380140" w:rsidRPr="00042E6D">
        <w:rPr>
          <w:iCs/>
          <w:sz w:val="24"/>
          <w:szCs w:val="24"/>
        </w:rPr>
        <w:t xml:space="preserve"> registry that maintains permanent records of </w:t>
      </w:r>
      <w:r w:rsidR="00380140" w:rsidRPr="00042E6D">
        <w:rPr>
          <w:i/>
          <w:iCs/>
          <w:sz w:val="24"/>
          <w:szCs w:val="24"/>
        </w:rPr>
        <w:t>Organizations</w:t>
      </w:r>
      <w:r w:rsidR="00380140" w:rsidRPr="00042E6D">
        <w:rPr>
          <w:iCs/>
          <w:sz w:val="24"/>
          <w:szCs w:val="24"/>
        </w:rPr>
        <w:t xml:space="preserve"> that were created and registered in Canada. There are 14 such registries in Canada (the 13 provincial and territorial business registries and Corporations Canada [federal]).</w:t>
      </w:r>
    </w:p>
    <w:p w14:paraId="182CB051" w14:textId="77777777" w:rsidR="00380140" w:rsidRPr="00042E6D" w:rsidRDefault="00380140" w:rsidP="00380140">
      <w:pPr>
        <w:widowControl w:val="0"/>
        <w:spacing w:after="0" w:line="22" w:lineRule="atLeast"/>
        <w:ind w:left="360"/>
        <w:rPr>
          <w:b/>
          <w:bCs/>
          <w:iCs/>
          <w:sz w:val="24"/>
          <w:szCs w:val="24"/>
        </w:rPr>
      </w:pPr>
    </w:p>
    <w:p w14:paraId="4FFDA274" w14:textId="12F91DD2" w:rsidR="003F6CBC" w:rsidRPr="00042E6D" w:rsidRDefault="003F6CBC" w:rsidP="003F6CBC">
      <w:pPr>
        <w:widowControl w:val="0"/>
        <w:spacing w:after="0" w:line="22" w:lineRule="atLeast"/>
        <w:ind w:left="360"/>
        <w:rPr>
          <w:b/>
          <w:bCs/>
          <w:iCs/>
          <w:sz w:val="24"/>
          <w:szCs w:val="24"/>
        </w:rPr>
      </w:pPr>
      <w:r w:rsidRPr="00042E6D">
        <w:rPr>
          <w:b/>
          <w:bCs/>
          <w:iCs/>
          <w:sz w:val="24"/>
          <w:szCs w:val="24"/>
        </w:rPr>
        <w:t>foundation registry</w:t>
      </w:r>
      <w:r w:rsidR="00380140" w:rsidRPr="00042E6D">
        <w:rPr>
          <w:b/>
          <w:bCs/>
          <w:iCs/>
          <w:sz w:val="24"/>
          <w:szCs w:val="24"/>
        </w:rPr>
        <w:t xml:space="preserve"> (of </w:t>
      </w:r>
      <w:r w:rsidR="00380140" w:rsidRPr="00042E6D">
        <w:rPr>
          <w:b/>
          <w:bCs/>
          <w:i/>
          <w:iCs/>
          <w:sz w:val="24"/>
          <w:szCs w:val="24"/>
        </w:rPr>
        <w:t>Persons</w:t>
      </w:r>
      <w:r w:rsidR="00380140" w:rsidRPr="00042E6D">
        <w:rPr>
          <w:b/>
          <w:bCs/>
          <w:iCs/>
          <w:sz w:val="24"/>
          <w:szCs w:val="24"/>
        </w:rPr>
        <w:t>)</w:t>
      </w:r>
    </w:p>
    <w:p w14:paraId="5250D05F" w14:textId="3102182D" w:rsidR="003F6CBC" w:rsidRPr="00042E6D" w:rsidRDefault="00E957DA" w:rsidP="003F6CBC">
      <w:pPr>
        <w:widowControl w:val="0"/>
        <w:spacing w:after="0" w:line="22" w:lineRule="atLeast"/>
        <w:ind w:left="360"/>
        <w:rPr>
          <w:iCs/>
          <w:sz w:val="24"/>
          <w:szCs w:val="24"/>
        </w:rPr>
      </w:pPr>
      <w:r>
        <w:rPr>
          <w:iCs/>
          <w:sz w:val="24"/>
          <w:szCs w:val="24"/>
        </w:rPr>
        <w:t>A</w:t>
      </w:r>
      <w:r w:rsidR="003F6CBC" w:rsidRPr="00042E6D">
        <w:rPr>
          <w:iCs/>
          <w:sz w:val="24"/>
          <w:szCs w:val="24"/>
        </w:rPr>
        <w:t xml:space="preserve"> registry that maintains permanent records of </w:t>
      </w:r>
      <w:r w:rsidR="00380140" w:rsidRPr="00042E6D">
        <w:rPr>
          <w:i/>
          <w:iCs/>
          <w:sz w:val="24"/>
          <w:szCs w:val="24"/>
        </w:rPr>
        <w:t>P</w:t>
      </w:r>
      <w:r w:rsidR="003F6CBC" w:rsidRPr="00042E6D">
        <w:rPr>
          <w:i/>
          <w:iCs/>
          <w:sz w:val="24"/>
          <w:szCs w:val="24"/>
        </w:rPr>
        <w:t>ersons</w:t>
      </w:r>
      <w:r w:rsidR="003F6CBC" w:rsidRPr="00042E6D">
        <w:rPr>
          <w:iCs/>
          <w:sz w:val="24"/>
          <w:szCs w:val="24"/>
        </w:rPr>
        <w:t xml:space="preserve"> who were born in Canada, or </w:t>
      </w:r>
      <w:r w:rsidR="00380140" w:rsidRPr="00042E6D">
        <w:rPr>
          <w:i/>
          <w:iCs/>
          <w:sz w:val="24"/>
          <w:szCs w:val="24"/>
        </w:rPr>
        <w:t>P</w:t>
      </w:r>
      <w:r w:rsidR="003F6CBC" w:rsidRPr="00042E6D">
        <w:rPr>
          <w:i/>
          <w:iCs/>
          <w:sz w:val="24"/>
          <w:szCs w:val="24"/>
        </w:rPr>
        <w:t>ersons</w:t>
      </w:r>
      <w:r w:rsidR="003F6CBC" w:rsidRPr="00042E6D">
        <w:rPr>
          <w:iCs/>
          <w:sz w:val="24"/>
          <w:szCs w:val="24"/>
        </w:rPr>
        <w:t xml:space="preserve"> who</w:t>
      </w:r>
      <w:r w:rsidR="003F6CBC" w:rsidRPr="00042E6D">
        <w:rPr>
          <w:b/>
          <w:bCs/>
          <w:iCs/>
          <w:sz w:val="24"/>
          <w:szCs w:val="24"/>
        </w:rPr>
        <w:t xml:space="preserve"> </w:t>
      </w:r>
      <w:r w:rsidR="003F6CBC" w:rsidRPr="00042E6D">
        <w:rPr>
          <w:iCs/>
          <w:sz w:val="24"/>
          <w:szCs w:val="24"/>
        </w:rPr>
        <w:t xml:space="preserve">were born outside Canada to a Canadian parent, or </w:t>
      </w:r>
      <w:r w:rsidR="00380140" w:rsidRPr="00042E6D">
        <w:rPr>
          <w:i/>
          <w:iCs/>
          <w:sz w:val="24"/>
          <w:szCs w:val="24"/>
        </w:rPr>
        <w:t>P</w:t>
      </w:r>
      <w:r w:rsidR="003F6CBC" w:rsidRPr="00042E6D">
        <w:rPr>
          <w:i/>
          <w:iCs/>
          <w:sz w:val="24"/>
          <w:szCs w:val="24"/>
        </w:rPr>
        <w:t>ersons</w:t>
      </w:r>
      <w:r w:rsidR="003F6CBC" w:rsidRPr="00042E6D">
        <w:rPr>
          <w:iCs/>
          <w:sz w:val="24"/>
          <w:szCs w:val="24"/>
        </w:rPr>
        <w:t xml:space="preserve"> who are foreign nationals who have applied to enter Canada. There are 14 such registries in Canada (the 13 provincial and territorial VSO registries and Immigration, Refugees, and Citizenship Canada [federal]).</w:t>
      </w:r>
    </w:p>
    <w:p w14:paraId="3BF89F8D" w14:textId="77777777" w:rsidR="003F6CBC" w:rsidRPr="00042E6D" w:rsidRDefault="003F6CBC" w:rsidP="003F6CBC">
      <w:pPr>
        <w:widowControl w:val="0"/>
        <w:spacing w:after="0" w:line="22" w:lineRule="atLeast"/>
        <w:ind w:left="360"/>
        <w:rPr>
          <w:iCs/>
          <w:sz w:val="24"/>
          <w:szCs w:val="24"/>
        </w:rPr>
      </w:pPr>
    </w:p>
    <w:p w14:paraId="4C17C08E" w14:textId="77777777" w:rsidR="00B37B34" w:rsidRDefault="00B37B34">
      <w:pPr>
        <w:rPr>
          <w:b/>
          <w:bCs/>
          <w:iCs/>
          <w:sz w:val="24"/>
          <w:szCs w:val="24"/>
        </w:rPr>
      </w:pPr>
      <w:r>
        <w:rPr>
          <w:b/>
          <w:bCs/>
          <w:iCs/>
          <w:sz w:val="24"/>
          <w:szCs w:val="24"/>
        </w:rPr>
        <w:br w:type="page"/>
      </w:r>
    </w:p>
    <w:p w14:paraId="683950AE" w14:textId="6A80039E" w:rsidR="005F5199" w:rsidRPr="00042E6D" w:rsidRDefault="005F5199" w:rsidP="00572423">
      <w:pPr>
        <w:widowControl w:val="0"/>
        <w:spacing w:after="0" w:line="22" w:lineRule="atLeast"/>
        <w:ind w:left="360"/>
        <w:rPr>
          <w:b/>
          <w:bCs/>
          <w:iCs/>
          <w:sz w:val="24"/>
          <w:szCs w:val="24"/>
        </w:rPr>
      </w:pPr>
      <w:r w:rsidRPr="00042E6D">
        <w:rPr>
          <w:b/>
          <w:bCs/>
          <w:iCs/>
          <w:sz w:val="24"/>
          <w:szCs w:val="24"/>
        </w:rPr>
        <w:lastRenderedPageBreak/>
        <w:t>foundational event</w:t>
      </w:r>
    </w:p>
    <w:p w14:paraId="11C98C3A" w14:textId="483BD1D1" w:rsidR="005F5199" w:rsidRPr="00B37B34" w:rsidRDefault="00E957DA" w:rsidP="00C07631">
      <w:pPr>
        <w:spacing w:after="0" w:line="22" w:lineRule="atLeast"/>
        <w:ind w:left="357"/>
        <w:rPr>
          <w:iCs/>
          <w:sz w:val="24"/>
          <w:szCs w:val="24"/>
        </w:rPr>
      </w:pPr>
      <w:r>
        <w:rPr>
          <w:color w:val="000000"/>
          <w:sz w:val="24"/>
          <w:szCs w:val="24"/>
          <w:shd w:val="clear" w:color="auto" w:fill="FFFFFF"/>
        </w:rPr>
        <w:t>A</w:t>
      </w:r>
      <w:r w:rsidR="00380140" w:rsidRPr="00B37B34">
        <w:rPr>
          <w:color w:val="000000"/>
          <w:sz w:val="24"/>
          <w:szCs w:val="24"/>
          <w:shd w:val="clear" w:color="auto" w:fill="FFFFFF"/>
        </w:rPr>
        <w:t xml:space="preserve"> </w:t>
      </w:r>
      <w:r w:rsidR="00B37B34" w:rsidRPr="00B37B34">
        <w:rPr>
          <w:color w:val="000000"/>
          <w:sz w:val="24"/>
          <w:szCs w:val="24"/>
          <w:shd w:val="clear" w:color="auto" w:fill="FFFFFF"/>
        </w:rPr>
        <w:t xml:space="preserve">significant discrete episode that occurs in the life span of a </w:t>
      </w:r>
      <w:r w:rsidR="00577675" w:rsidRPr="00577675">
        <w:rPr>
          <w:i/>
          <w:color w:val="000000"/>
          <w:sz w:val="24"/>
          <w:szCs w:val="24"/>
          <w:shd w:val="clear" w:color="auto" w:fill="FFFFFF"/>
        </w:rPr>
        <w:t>P</w:t>
      </w:r>
      <w:r w:rsidR="00B37B34" w:rsidRPr="00577675">
        <w:rPr>
          <w:i/>
          <w:color w:val="000000"/>
          <w:sz w:val="24"/>
          <w:szCs w:val="24"/>
          <w:shd w:val="clear" w:color="auto" w:fill="FFFFFF"/>
        </w:rPr>
        <w:t>erson</w:t>
      </w:r>
      <w:r w:rsidR="00B37B34" w:rsidRPr="00B37B34">
        <w:rPr>
          <w:color w:val="000000"/>
          <w:sz w:val="24"/>
          <w:szCs w:val="24"/>
          <w:shd w:val="clear" w:color="auto" w:fill="FFFFFF"/>
        </w:rPr>
        <w:t xml:space="preserve"> or an </w:t>
      </w:r>
      <w:r w:rsidR="00577675" w:rsidRPr="00577675">
        <w:rPr>
          <w:i/>
          <w:color w:val="000000"/>
          <w:sz w:val="24"/>
          <w:szCs w:val="24"/>
          <w:shd w:val="clear" w:color="auto" w:fill="FFFFFF"/>
        </w:rPr>
        <w:t>O</w:t>
      </w:r>
      <w:r w:rsidR="00B37B34" w:rsidRPr="00577675">
        <w:rPr>
          <w:i/>
          <w:color w:val="000000"/>
          <w:sz w:val="24"/>
          <w:szCs w:val="24"/>
          <w:shd w:val="clear" w:color="auto" w:fill="FFFFFF"/>
        </w:rPr>
        <w:t>rganization</w:t>
      </w:r>
      <w:r w:rsidR="00B37B34" w:rsidRPr="00B37B34">
        <w:rPr>
          <w:color w:val="000000"/>
          <w:sz w:val="24"/>
          <w:szCs w:val="24"/>
          <w:shd w:val="clear" w:color="auto" w:fill="FFFFFF"/>
        </w:rPr>
        <w:t xml:space="preserve">. By law a </w:t>
      </w:r>
      <w:r w:rsidR="00B37B34" w:rsidRPr="00577675">
        <w:rPr>
          <w:i/>
          <w:color w:val="000000"/>
          <w:sz w:val="24"/>
          <w:szCs w:val="24"/>
          <w:shd w:val="clear" w:color="auto" w:fill="FFFFFF"/>
        </w:rPr>
        <w:t>foundational event</w:t>
      </w:r>
      <w:r w:rsidR="00B37B34" w:rsidRPr="00B37B34">
        <w:rPr>
          <w:color w:val="000000"/>
          <w:sz w:val="24"/>
          <w:szCs w:val="24"/>
          <w:shd w:val="clear" w:color="auto" w:fill="FFFFFF"/>
        </w:rPr>
        <w:t xml:space="preserve"> must be recorded with a government entity and is subject to legislation and regulation. </w:t>
      </w:r>
      <w:r w:rsidR="00B37B34" w:rsidRPr="00B37B34">
        <w:rPr>
          <w:sz w:val="24"/>
          <w:szCs w:val="24"/>
        </w:rPr>
        <w:t xml:space="preserve">Examples of </w:t>
      </w:r>
      <w:r w:rsidR="00B37B34" w:rsidRPr="00577675">
        <w:rPr>
          <w:i/>
          <w:sz w:val="24"/>
          <w:szCs w:val="24"/>
        </w:rPr>
        <w:t>foundational events</w:t>
      </w:r>
      <w:r w:rsidR="00B37B34" w:rsidRPr="00B37B34">
        <w:rPr>
          <w:sz w:val="24"/>
          <w:szCs w:val="24"/>
        </w:rPr>
        <w:t xml:space="preserve"> for </w:t>
      </w:r>
      <w:r w:rsidR="00577675" w:rsidRPr="00577675">
        <w:rPr>
          <w:i/>
          <w:sz w:val="24"/>
          <w:szCs w:val="24"/>
        </w:rPr>
        <w:t>P</w:t>
      </w:r>
      <w:r w:rsidR="00B37B34" w:rsidRPr="00577675">
        <w:rPr>
          <w:i/>
          <w:sz w:val="24"/>
          <w:szCs w:val="24"/>
        </w:rPr>
        <w:t>ersons</w:t>
      </w:r>
      <w:r w:rsidR="00B37B34" w:rsidRPr="00B37B34">
        <w:rPr>
          <w:sz w:val="24"/>
          <w:szCs w:val="24"/>
        </w:rPr>
        <w:t xml:space="preserve"> are live birth, stillbirth, adoption, legitimation, recognition of parenthood, immigration, legal residency, naturalized citizenship, name change, marriage, annulment of marriage, legal separation, divorce, and death. Examples of </w:t>
      </w:r>
      <w:r w:rsidR="00B37B34" w:rsidRPr="00577675">
        <w:rPr>
          <w:i/>
          <w:sz w:val="24"/>
          <w:szCs w:val="24"/>
        </w:rPr>
        <w:t>foundational events</w:t>
      </w:r>
      <w:r w:rsidR="00B37B34" w:rsidRPr="00B37B34">
        <w:rPr>
          <w:sz w:val="24"/>
          <w:szCs w:val="24"/>
        </w:rPr>
        <w:t xml:space="preserve"> for </w:t>
      </w:r>
      <w:r w:rsidR="00577675" w:rsidRPr="00577675">
        <w:rPr>
          <w:i/>
          <w:sz w:val="24"/>
          <w:szCs w:val="24"/>
        </w:rPr>
        <w:t>O</w:t>
      </w:r>
      <w:r w:rsidR="00B37B34" w:rsidRPr="00577675">
        <w:rPr>
          <w:i/>
          <w:sz w:val="24"/>
          <w:szCs w:val="24"/>
        </w:rPr>
        <w:t>rganizations</w:t>
      </w:r>
      <w:r w:rsidR="00B37B34" w:rsidRPr="00B37B34">
        <w:rPr>
          <w:sz w:val="24"/>
          <w:szCs w:val="24"/>
        </w:rPr>
        <w:t xml:space="preserve"> are registration of charter, merger, amalgamation, surrender of charter, and dissolution.</w:t>
      </w:r>
    </w:p>
    <w:p w14:paraId="158303DA" w14:textId="77777777" w:rsidR="005F5199" w:rsidRPr="00042E6D" w:rsidRDefault="005F5199" w:rsidP="00572423">
      <w:pPr>
        <w:widowControl w:val="0"/>
        <w:spacing w:after="0" w:line="22" w:lineRule="atLeast"/>
        <w:ind w:left="360"/>
        <w:rPr>
          <w:iCs/>
          <w:sz w:val="24"/>
          <w:szCs w:val="24"/>
        </w:rPr>
      </w:pPr>
    </w:p>
    <w:p w14:paraId="3EB8FBB3" w14:textId="575D6E90" w:rsidR="005A559F" w:rsidRPr="00042E6D" w:rsidRDefault="005A559F" w:rsidP="008F15FB">
      <w:pPr>
        <w:spacing w:after="0" w:line="22" w:lineRule="atLeast"/>
        <w:ind w:left="357"/>
        <w:rPr>
          <w:iCs/>
          <w:sz w:val="24"/>
          <w:szCs w:val="24"/>
        </w:rPr>
      </w:pPr>
      <w:r w:rsidRPr="00042E6D">
        <w:rPr>
          <w:b/>
          <w:bCs/>
          <w:iCs/>
          <w:sz w:val="24"/>
          <w:szCs w:val="24"/>
        </w:rPr>
        <w:t xml:space="preserve">foundational </w:t>
      </w:r>
      <w:r w:rsidR="00CA620A" w:rsidRPr="00042E6D">
        <w:rPr>
          <w:b/>
          <w:bCs/>
          <w:sz w:val="24"/>
          <w:szCs w:val="24"/>
        </w:rPr>
        <w:t>i</w:t>
      </w:r>
      <w:r w:rsidR="00CF28C8" w:rsidRPr="00042E6D">
        <w:rPr>
          <w:b/>
          <w:bCs/>
          <w:sz w:val="24"/>
          <w:szCs w:val="24"/>
        </w:rPr>
        <w:t>dentity</w:t>
      </w:r>
      <w:r w:rsidR="00315861" w:rsidRPr="00042E6D">
        <w:rPr>
          <w:iCs/>
          <w:sz w:val="24"/>
          <w:szCs w:val="24"/>
        </w:rPr>
        <w:br/>
      </w:r>
      <w:r w:rsidR="00E957DA">
        <w:rPr>
          <w:iCs/>
          <w:sz w:val="24"/>
          <w:szCs w:val="24"/>
        </w:rPr>
        <w:t>A</w:t>
      </w:r>
      <w:r w:rsidRPr="00042E6D">
        <w:rPr>
          <w:iCs/>
          <w:sz w:val="24"/>
          <w:szCs w:val="24"/>
        </w:rPr>
        <w:t xml:space="preserve">n </w:t>
      </w:r>
      <w:r w:rsidR="00475C5A" w:rsidRPr="00042E6D">
        <w:rPr>
          <w:i/>
          <w:iCs/>
          <w:sz w:val="24"/>
          <w:szCs w:val="24"/>
        </w:rPr>
        <w:t>Identity</w:t>
      </w:r>
      <w:r w:rsidR="00475C5A" w:rsidRPr="00042E6D">
        <w:rPr>
          <w:i/>
          <w:sz w:val="24"/>
          <w:szCs w:val="24"/>
        </w:rPr>
        <w:t xml:space="preserve"> </w:t>
      </w:r>
      <w:r w:rsidRPr="00042E6D">
        <w:rPr>
          <w:iCs/>
          <w:sz w:val="24"/>
          <w:szCs w:val="24"/>
        </w:rPr>
        <w:t xml:space="preserve">that has been established or changed as a result of a </w:t>
      </w:r>
      <w:r w:rsidRPr="00042E6D">
        <w:rPr>
          <w:i/>
          <w:sz w:val="24"/>
          <w:szCs w:val="24"/>
        </w:rPr>
        <w:t>foundational event</w:t>
      </w:r>
      <w:r w:rsidRPr="00042E6D">
        <w:rPr>
          <w:iCs/>
          <w:sz w:val="24"/>
          <w:szCs w:val="24"/>
        </w:rPr>
        <w:t xml:space="preserve"> (e.g., birth, </w:t>
      </w:r>
      <w:r w:rsidR="002C540A" w:rsidRPr="00042E6D">
        <w:rPr>
          <w:i/>
          <w:iCs/>
          <w:sz w:val="24"/>
          <w:szCs w:val="24"/>
        </w:rPr>
        <w:t>Person</w:t>
      </w:r>
      <w:r w:rsidR="002C540A" w:rsidRPr="00042E6D">
        <w:rPr>
          <w:i/>
          <w:sz w:val="24"/>
          <w:szCs w:val="24"/>
        </w:rPr>
        <w:t xml:space="preserve"> </w:t>
      </w:r>
      <w:r w:rsidRPr="00042E6D">
        <w:rPr>
          <w:iCs/>
          <w:sz w:val="24"/>
          <w:szCs w:val="24"/>
        </w:rPr>
        <w:t xml:space="preserve">legal name change, immigration, legal residency, citizenship, death, </w:t>
      </w:r>
      <w:r w:rsidR="00665917" w:rsidRPr="00042E6D">
        <w:rPr>
          <w:i/>
          <w:iCs/>
          <w:sz w:val="24"/>
          <w:szCs w:val="24"/>
        </w:rPr>
        <w:t>Organization</w:t>
      </w:r>
      <w:r w:rsidR="00665917" w:rsidRPr="00042E6D">
        <w:rPr>
          <w:iCs/>
          <w:sz w:val="24"/>
          <w:szCs w:val="24"/>
        </w:rPr>
        <w:t xml:space="preserve"> </w:t>
      </w:r>
      <w:r w:rsidRPr="00042E6D">
        <w:rPr>
          <w:iCs/>
          <w:sz w:val="24"/>
          <w:szCs w:val="24"/>
        </w:rPr>
        <w:t xml:space="preserve">legal name registration, </w:t>
      </w:r>
      <w:r w:rsidR="002C540A" w:rsidRPr="00042E6D">
        <w:rPr>
          <w:i/>
          <w:iCs/>
          <w:sz w:val="24"/>
          <w:szCs w:val="24"/>
        </w:rPr>
        <w:t>Organization</w:t>
      </w:r>
      <w:r w:rsidR="002C540A" w:rsidRPr="00042E6D">
        <w:rPr>
          <w:iCs/>
          <w:sz w:val="24"/>
          <w:szCs w:val="24"/>
        </w:rPr>
        <w:t xml:space="preserve"> </w:t>
      </w:r>
      <w:r w:rsidRPr="00042E6D">
        <w:rPr>
          <w:iCs/>
          <w:sz w:val="24"/>
          <w:szCs w:val="24"/>
        </w:rPr>
        <w:t xml:space="preserve">legal name change, bankruptcy). </w:t>
      </w:r>
      <w:r w:rsidR="00C07631" w:rsidRPr="00042E6D">
        <w:rPr>
          <w:color w:val="000000"/>
          <w:sz w:val="24"/>
          <w:szCs w:val="24"/>
        </w:rPr>
        <w:t>See also “</w:t>
      </w:r>
      <w:r w:rsidR="00C07631" w:rsidRPr="00042E6D">
        <w:rPr>
          <w:i/>
          <w:color w:val="000000"/>
          <w:sz w:val="24"/>
          <w:szCs w:val="24"/>
        </w:rPr>
        <w:t>contextual identity</w:t>
      </w:r>
      <w:r w:rsidR="00C07631" w:rsidRPr="00042E6D">
        <w:rPr>
          <w:color w:val="000000"/>
          <w:sz w:val="24"/>
          <w:szCs w:val="24"/>
        </w:rPr>
        <w:t>”.</w:t>
      </w:r>
    </w:p>
    <w:p w14:paraId="599CDA5E" w14:textId="09DE1D21" w:rsidR="00A4728C" w:rsidRPr="00042E6D" w:rsidRDefault="00A4728C" w:rsidP="00572423">
      <w:pPr>
        <w:widowControl w:val="0"/>
        <w:spacing w:after="0" w:line="22" w:lineRule="atLeast"/>
        <w:ind w:left="360"/>
        <w:rPr>
          <w:b/>
          <w:bCs/>
          <w:iCs/>
          <w:sz w:val="24"/>
          <w:szCs w:val="24"/>
        </w:rPr>
      </w:pPr>
    </w:p>
    <w:p w14:paraId="40F2D39C" w14:textId="71A84CB4" w:rsidR="0083725C" w:rsidRPr="00042E6D" w:rsidRDefault="0083725C" w:rsidP="00572423">
      <w:pPr>
        <w:widowControl w:val="0"/>
        <w:spacing w:after="0" w:line="22" w:lineRule="atLeast"/>
        <w:ind w:left="360"/>
        <w:rPr>
          <w:b/>
          <w:bCs/>
          <w:iCs/>
          <w:sz w:val="24"/>
          <w:szCs w:val="24"/>
        </w:rPr>
      </w:pPr>
      <w:r w:rsidRPr="00042E6D">
        <w:rPr>
          <w:b/>
          <w:bCs/>
          <w:iCs/>
          <w:sz w:val="24"/>
          <w:szCs w:val="24"/>
        </w:rPr>
        <w:t>gender</w:t>
      </w:r>
    </w:p>
    <w:p w14:paraId="0B4859C3" w14:textId="0C8D47CE" w:rsidR="0083725C" w:rsidRPr="00042E6D" w:rsidRDefault="000712D0" w:rsidP="00572423">
      <w:pPr>
        <w:widowControl w:val="0"/>
        <w:spacing w:after="0" w:line="22" w:lineRule="atLeast"/>
        <w:ind w:left="360"/>
        <w:rPr>
          <w:iCs/>
          <w:sz w:val="24"/>
          <w:szCs w:val="24"/>
        </w:rPr>
      </w:pPr>
      <w:r>
        <w:rPr>
          <w:iCs/>
          <w:sz w:val="24"/>
          <w:szCs w:val="24"/>
        </w:rPr>
        <w:t>R</w:t>
      </w:r>
      <w:r w:rsidR="0083725C" w:rsidRPr="00042E6D">
        <w:rPr>
          <w:iCs/>
          <w:sz w:val="24"/>
          <w:szCs w:val="24"/>
        </w:rPr>
        <w:t>efers to a social identity, such as man, woman, non-binary, or two-spirit.</w:t>
      </w:r>
      <w:r w:rsidR="0083725C" w:rsidRPr="00042E6D">
        <w:rPr>
          <w:iCs/>
          <w:sz w:val="24"/>
          <w:szCs w:val="24"/>
        </w:rPr>
        <w:br/>
      </w:r>
    </w:p>
    <w:p w14:paraId="448EE4E1" w14:textId="131E95AB" w:rsidR="009D6BFA" w:rsidRPr="00042E6D" w:rsidRDefault="000712D0" w:rsidP="00572423">
      <w:pPr>
        <w:widowControl w:val="0"/>
        <w:spacing w:after="0" w:line="22" w:lineRule="atLeast"/>
        <w:ind w:left="360"/>
        <w:rPr>
          <w:b/>
          <w:bCs/>
          <w:iCs/>
          <w:sz w:val="24"/>
          <w:szCs w:val="24"/>
        </w:rPr>
      </w:pPr>
      <w:r>
        <w:rPr>
          <w:b/>
          <w:bCs/>
          <w:iCs/>
          <w:sz w:val="24"/>
          <w:szCs w:val="24"/>
        </w:rPr>
        <w:t>h</w:t>
      </w:r>
      <w:r w:rsidR="004B23E0" w:rsidRPr="00042E6D">
        <w:rPr>
          <w:b/>
          <w:bCs/>
          <w:iCs/>
          <w:sz w:val="24"/>
          <w:szCs w:val="24"/>
        </w:rPr>
        <w:t>older</w:t>
      </w:r>
    </w:p>
    <w:p w14:paraId="3B526D07" w14:textId="6BF29168" w:rsidR="005A559F" w:rsidRPr="00042E6D" w:rsidRDefault="000712D0" w:rsidP="00572423">
      <w:pPr>
        <w:widowControl w:val="0"/>
        <w:spacing w:after="0" w:line="22" w:lineRule="atLeast"/>
        <w:ind w:left="360"/>
        <w:rPr>
          <w:iCs/>
          <w:sz w:val="24"/>
          <w:szCs w:val="24"/>
        </w:rPr>
      </w:pPr>
      <w:r>
        <w:rPr>
          <w:iCs/>
          <w:sz w:val="24"/>
          <w:szCs w:val="24"/>
        </w:rPr>
        <w:t>A</w:t>
      </w:r>
      <w:r w:rsidR="005A559F" w:rsidRPr="00042E6D">
        <w:rPr>
          <w:iCs/>
          <w:sz w:val="24"/>
          <w:szCs w:val="24"/>
        </w:rPr>
        <w:t xml:space="preserve">n </w:t>
      </w:r>
      <w:r w:rsidR="008240CD" w:rsidRPr="00042E6D">
        <w:rPr>
          <w:i/>
          <w:sz w:val="24"/>
          <w:szCs w:val="24"/>
        </w:rPr>
        <w:t xml:space="preserve">Entity </w:t>
      </w:r>
      <w:r w:rsidR="005A559F" w:rsidRPr="00042E6D">
        <w:rPr>
          <w:iCs/>
          <w:sz w:val="24"/>
          <w:szCs w:val="24"/>
        </w:rPr>
        <w:t xml:space="preserve">that controls </w:t>
      </w:r>
      <w:r w:rsidR="007616B8" w:rsidRPr="00042E6D">
        <w:rPr>
          <w:iCs/>
          <w:sz w:val="24"/>
          <w:szCs w:val="24"/>
        </w:rPr>
        <w:t xml:space="preserve">one or more </w:t>
      </w:r>
      <w:r w:rsidR="00F647A9" w:rsidRPr="00042E6D">
        <w:rPr>
          <w:i/>
          <w:sz w:val="24"/>
          <w:szCs w:val="24"/>
        </w:rPr>
        <w:t>Credentials</w:t>
      </w:r>
      <w:r w:rsidR="00F647A9" w:rsidRPr="00042E6D">
        <w:rPr>
          <w:iCs/>
          <w:sz w:val="24"/>
          <w:szCs w:val="24"/>
        </w:rPr>
        <w:t xml:space="preserve"> </w:t>
      </w:r>
      <w:r w:rsidR="005A559F" w:rsidRPr="00042E6D">
        <w:rPr>
          <w:iCs/>
          <w:sz w:val="24"/>
          <w:szCs w:val="24"/>
        </w:rPr>
        <w:t xml:space="preserve">from which a </w:t>
      </w:r>
      <w:r w:rsidR="007616B8" w:rsidRPr="00042E6D">
        <w:rPr>
          <w:i/>
          <w:iCs/>
          <w:sz w:val="24"/>
          <w:szCs w:val="24"/>
        </w:rPr>
        <w:t>Presentation</w:t>
      </w:r>
      <w:r w:rsidR="007616B8" w:rsidRPr="00042E6D">
        <w:rPr>
          <w:iCs/>
          <w:sz w:val="24"/>
          <w:szCs w:val="24"/>
        </w:rPr>
        <w:t xml:space="preserve"> </w:t>
      </w:r>
      <w:r w:rsidR="005A559F" w:rsidRPr="00042E6D">
        <w:rPr>
          <w:iCs/>
          <w:sz w:val="24"/>
          <w:szCs w:val="24"/>
        </w:rPr>
        <w:t xml:space="preserve">can be </w:t>
      </w:r>
      <w:r w:rsidR="007616B8" w:rsidRPr="00042E6D">
        <w:rPr>
          <w:iCs/>
          <w:sz w:val="24"/>
          <w:szCs w:val="24"/>
        </w:rPr>
        <w:t>expressed</w:t>
      </w:r>
      <w:r w:rsidR="005A559F" w:rsidRPr="00042E6D">
        <w:rPr>
          <w:iCs/>
          <w:sz w:val="24"/>
          <w:szCs w:val="24"/>
        </w:rPr>
        <w:t xml:space="preserve"> to a </w:t>
      </w:r>
      <w:r w:rsidR="0074607F" w:rsidRPr="00042E6D">
        <w:rPr>
          <w:i/>
          <w:sz w:val="24"/>
          <w:szCs w:val="24"/>
        </w:rPr>
        <w:t>V</w:t>
      </w:r>
      <w:r w:rsidR="00911F2D" w:rsidRPr="00042E6D">
        <w:rPr>
          <w:i/>
          <w:sz w:val="24"/>
          <w:szCs w:val="24"/>
        </w:rPr>
        <w:t>erifier</w:t>
      </w:r>
      <w:r w:rsidR="00911F2D" w:rsidRPr="00042E6D">
        <w:rPr>
          <w:iCs/>
          <w:sz w:val="24"/>
          <w:szCs w:val="24"/>
        </w:rPr>
        <w:t xml:space="preserve">. </w:t>
      </w:r>
      <w:r w:rsidR="005A559F" w:rsidRPr="00042E6D">
        <w:rPr>
          <w:iCs/>
          <w:sz w:val="24"/>
          <w:szCs w:val="24"/>
        </w:rPr>
        <w:t xml:space="preserve">A </w:t>
      </w:r>
      <w:r w:rsidR="006E4365" w:rsidRPr="00042E6D">
        <w:rPr>
          <w:i/>
          <w:iCs/>
          <w:sz w:val="24"/>
          <w:szCs w:val="24"/>
        </w:rPr>
        <w:t>Holder</w:t>
      </w:r>
      <w:r w:rsidR="005A559F" w:rsidRPr="00042E6D">
        <w:rPr>
          <w:iCs/>
          <w:sz w:val="24"/>
          <w:szCs w:val="24"/>
        </w:rPr>
        <w:t xml:space="preserve"> is usually, but not always, the </w:t>
      </w:r>
      <w:r w:rsidR="006E4365" w:rsidRPr="00042E6D">
        <w:rPr>
          <w:i/>
          <w:iCs/>
          <w:sz w:val="24"/>
          <w:szCs w:val="24"/>
        </w:rPr>
        <w:t>Subject</w:t>
      </w:r>
      <w:r w:rsidR="005A559F" w:rsidRPr="00042E6D">
        <w:rPr>
          <w:iCs/>
          <w:sz w:val="24"/>
          <w:szCs w:val="24"/>
        </w:rPr>
        <w:t xml:space="preserve"> of a </w:t>
      </w:r>
      <w:r w:rsidR="00F647A9" w:rsidRPr="00042E6D">
        <w:rPr>
          <w:i/>
          <w:iCs/>
          <w:sz w:val="24"/>
          <w:szCs w:val="24"/>
        </w:rPr>
        <w:t>Credential</w:t>
      </w:r>
      <w:r w:rsidR="005A559F" w:rsidRPr="00042E6D">
        <w:rPr>
          <w:iCs/>
          <w:sz w:val="24"/>
          <w:szCs w:val="24"/>
        </w:rPr>
        <w:t>.</w:t>
      </w:r>
      <w:r w:rsidR="00E921DD" w:rsidRPr="00042E6D">
        <w:rPr>
          <w:iCs/>
          <w:sz w:val="24"/>
          <w:szCs w:val="24"/>
        </w:rPr>
        <w:br/>
      </w:r>
    </w:p>
    <w:p w14:paraId="5CC4EF1A" w14:textId="1B45C34C" w:rsidR="00AB0B02" w:rsidRPr="00042E6D" w:rsidRDefault="009D6BFA" w:rsidP="00572423">
      <w:pPr>
        <w:widowControl w:val="0"/>
        <w:spacing w:after="0" w:line="22" w:lineRule="atLeast"/>
        <w:ind w:left="360"/>
        <w:rPr>
          <w:iCs/>
          <w:sz w:val="24"/>
          <w:szCs w:val="24"/>
        </w:rPr>
      </w:pPr>
      <w:r w:rsidRPr="00042E6D">
        <w:rPr>
          <w:iCs/>
          <w:sz w:val="24"/>
          <w:szCs w:val="24"/>
        </w:rPr>
        <w:t xml:space="preserve">NOTE: If the </w:t>
      </w:r>
      <w:r w:rsidRPr="00042E6D">
        <w:rPr>
          <w:i/>
          <w:iCs/>
          <w:sz w:val="24"/>
          <w:szCs w:val="24"/>
        </w:rPr>
        <w:t>Holder</w:t>
      </w:r>
      <w:r w:rsidRPr="00042E6D">
        <w:rPr>
          <w:iCs/>
          <w:sz w:val="24"/>
          <w:szCs w:val="24"/>
        </w:rPr>
        <w:t xml:space="preserve"> is not the </w:t>
      </w:r>
      <w:r w:rsidRPr="00042E6D">
        <w:rPr>
          <w:i/>
          <w:sz w:val="24"/>
          <w:szCs w:val="24"/>
        </w:rPr>
        <w:t>Subject</w:t>
      </w:r>
      <w:r w:rsidRPr="00042E6D">
        <w:rPr>
          <w:i/>
          <w:iCs/>
          <w:sz w:val="24"/>
          <w:szCs w:val="24"/>
        </w:rPr>
        <w:t xml:space="preserve"> </w:t>
      </w:r>
      <w:r w:rsidRPr="00042E6D">
        <w:rPr>
          <w:iCs/>
          <w:sz w:val="24"/>
          <w:szCs w:val="24"/>
        </w:rPr>
        <w:t xml:space="preserve">of a </w:t>
      </w:r>
      <w:r w:rsidRPr="00042E6D">
        <w:rPr>
          <w:i/>
          <w:sz w:val="24"/>
          <w:szCs w:val="24"/>
        </w:rPr>
        <w:t>Credential</w:t>
      </w:r>
      <w:r w:rsidRPr="00042E6D">
        <w:rPr>
          <w:iCs/>
          <w:sz w:val="24"/>
          <w:szCs w:val="24"/>
        </w:rPr>
        <w:t xml:space="preserve">, then the </w:t>
      </w:r>
      <w:r w:rsidRPr="00042E6D">
        <w:rPr>
          <w:i/>
          <w:iCs/>
          <w:sz w:val="24"/>
          <w:szCs w:val="24"/>
        </w:rPr>
        <w:t>Holder</w:t>
      </w:r>
      <w:r w:rsidRPr="00042E6D">
        <w:rPr>
          <w:iCs/>
          <w:sz w:val="24"/>
          <w:szCs w:val="24"/>
        </w:rPr>
        <w:t xml:space="preserve"> must have the legal status to represent the </w:t>
      </w:r>
      <w:r w:rsidRPr="00042E6D">
        <w:rPr>
          <w:i/>
          <w:sz w:val="24"/>
          <w:szCs w:val="24"/>
        </w:rPr>
        <w:t>Subject</w:t>
      </w:r>
      <w:r w:rsidRPr="00042E6D">
        <w:rPr>
          <w:iCs/>
          <w:sz w:val="24"/>
          <w:szCs w:val="24"/>
        </w:rPr>
        <w:t xml:space="preserve"> (e.g., a legal guardian, or an attorney).</w:t>
      </w:r>
    </w:p>
    <w:p w14:paraId="084BC7AA" w14:textId="77777777" w:rsidR="00AB0B02" w:rsidRPr="00042E6D" w:rsidRDefault="00AB0B02" w:rsidP="00572423">
      <w:pPr>
        <w:widowControl w:val="0"/>
        <w:spacing w:after="0" w:line="22" w:lineRule="atLeast"/>
        <w:ind w:left="360"/>
        <w:rPr>
          <w:iCs/>
          <w:sz w:val="24"/>
          <w:szCs w:val="24"/>
        </w:rPr>
      </w:pPr>
    </w:p>
    <w:p w14:paraId="654D1269" w14:textId="19654D43" w:rsidR="00C405AB" w:rsidRPr="00042E6D" w:rsidRDefault="00002BFA" w:rsidP="00572423">
      <w:pPr>
        <w:widowControl w:val="0"/>
        <w:spacing w:after="0" w:line="22" w:lineRule="atLeast"/>
        <w:ind w:left="360"/>
        <w:rPr>
          <w:b/>
          <w:bCs/>
          <w:sz w:val="24"/>
          <w:szCs w:val="24"/>
        </w:rPr>
      </w:pPr>
      <w:r w:rsidRPr="00165E94">
        <w:rPr>
          <w:b/>
          <w:bCs/>
          <w:sz w:val="24"/>
          <w:szCs w:val="24"/>
        </w:rPr>
        <w:t>identifier</w:t>
      </w:r>
    </w:p>
    <w:p w14:paraId="50BCF790" w14:textId="336546A5" w:rsidR="005A559F" w:rsidRPr="00042E6D" w:rsidRDefault="000712D0" w:rsidP="00572423">
      <w:pPr>
        <w:widowControl w:val="0"/>
        <w:spacing w:after="0" w:line="22" w:lineRule="atLeast"/>
        <w:ind w:left="360"/>
        <w:rPr>
          <w:iCs/>
          <w:sz w:val="24"/>
          <w:szCs w:val="24"/>
        </w:rPr>
      </w:pPr>
      <w:r>
        <w:rPr>
          <w:iCs/>
          <w:sz w:val="24"/>
          <w:szCs w:val="24"/>
        </w:rPr>
        <w:t>T</w:t>
      </w:r>
      <w:r w:rsidR="007C1249" w:rsidRPr="00042E6D">
        <w:rPr>
          <w:iCs/>
          <w:sz w:val="24"/>
          <w:szCs w:val="24"/>
        </w:rPr>
        <w:t xml:space="preserve">he set of </w:t>
      </w:r>
      <w:r w:rsidR="00475C5A" w:rsidRPr="00042E6D">
        <w:rPr>
          <w:i/>
          <w:iCs/>
          <w:sz w:val="24"/>
          <w:szCs w:val="24"/>
        </w:rPr>
        <w:t>identity</w:t>
      </w:r>
      <w:r w:rsidR="00475C5A" w:rsidRPr="00042E6D">
        <w:rPr>
          <w:i/>
          <w:sz w:val="24"/>
          <w:szCs w:val="24"/>
        </w:rPr>
        <w:t xml:space="preserve"> </w:t>
      </w:r>
      <w:r w:rsidR="007C1249" w:rsidRPr="00042E6D">
        <w:rPr>
          <w:i/>
          <w:sz w:val="24"/>
          <w:szCs w:val="24"/>
        </w:rPr>
        <w:t>attributes</w:t>
      </w:r>
      <w:r w:rsidR="007C1249" w:rsidRPr="00042E6D">
        <w:rPr>
          <w:iCs/>
          <w:sz w:val="24"/>
          <w:szCs w:val="24"/>
        </w:rPr>
        <w:t xml:space="preserve"> used to uniquely distinguish a particular</w:t>
      </w:r>
      <w:r w:rsidR="007C1249" w:rsidRPr="00042E6D">
        <w:rPr>
          <w:i/>
          <w:sz w:val="24"/>
          <w:szCs w:val="24"/>
        </w:rPr>
        <w:t xml:space="preserve"> </w:t>
      </w:r>
      <w:r w:rsidR="00B01691" w:rsidRPr="00042E6D">
        <w:rPr>
          <w:i/>
          <w:iCs/>
          <w:sz w:val="24"/>
          <w:szCs w:val="24"/>
        </w:rPr>
        <w:t>Entity</w:t>
      </w:r>
      <w:r w:rsidR="007C1249" w:rsidRPr="00042E6D">
        <w:rPr>
          <w:i/>
          <w:sz w:val="24"/>
          <w:szCs w:val="24"/>
        </w:rPr>
        <w:t xml:space="preserve"> </w:t>
      </w:r>
      <w:r w:rsidR="007C1249" w:rsidRPr="00042E6D">
        <w:rPr>
          <w:iCs/>
          <w:sz w:val="24"/>
          <w:szCs w:val="24"/>
        </w:rPr>
        <w:t>within a population.</w:t>
      </w:r>
    </w:p>
    <w:p w14:paraId="2EDEE938" w14:textId="77777777" w:rsidR="00E953DB" w:rsidRPr="00042E6D" w:rsidRDefault="00E953DB" w:rsidP="00E953DB">
      <w:pPr>
        <w:widowControl w:val="0"/>
        <w:spacing w:after="0" w:line="22" w:lineRule="atLeast"/>
        <w:ind w:left="360"/>
        <w:rPr>
          <w:iCs/>
          <w:sz w:val="24"/>
          <w:szCs w:val="24"/>
        </w:rPr>
      </w:pPr>
    </w:p>
    <w:p w14:paraId="1B28D24D" w14:textId="33561525" w:rsidR="005A559F" w:rsidRPr="00042E6D" w:rsidRDefault="000712D0" w:rsidP="00572423">
      <w:pPr>
        <w:widowControl w:val="0"/>
        <w:spacing w:after="0" w:line="22" w:lineRule="atLeast"/>
        <w:ind w:left="360"/>
        <w:rPr>
          <w:iCs/>
          <w:sz w:val="24"/>
          <w:szCs w:val="24"/>
        </w:rPr>
      </w:pPr>
      <w:r>
        <w:rPr>
          <w:b/>
          <w:bCs/>
          <w:sz w:val="24"/>
          <w:szCs w:val="24"/>
        </w:rPr>
        <w:t>i</w:t>
      </w:r>
      <w:r w:rsidR="00CF28C8" w:rsidRPr="00042E6D">
        <w:rPr>
          <w:b/>
          <w:bCs/>
          <w:sz w:val="24"/>
          <w:szCs w:val="24"/>
        </w:rPr>
        <w:t>dentity</w:t>
      </w:r>
      <w:r w:rsidR="005A559F" w:rsidRPr="00042E6D">
        <w:rPr>
          <w:b/>
          <w:bCs/>
          <w:sz w:val="24"/>
          <w:szCs w:val="24"/>
        </w:rPr>
        <w:t xml:space="preserve"> </w:t>
      </w:r>
      <w:r w:rsidR="005A559F" w:rsidRPr="00042E6D">
        <w:rPr>
          <w:iCs/>
          <w:sz w:val="24"/>
          <w:szCs w:val="24"/>
        </w:rPr>
        <w:tab/>
      </w:r>
      <w:r w:rsidR="00F60D0C" w:rsidRPr="00042E6D">
        <w:rPr>
          <w:iCs/>
          <w:sz w:val="24"/>
          <w:szCs w:val="24"/>
        </w:rPr>
        <w:br/>
      </w:r>
      <w:r>
        <w:rPr>
          <w:iCs/>
          <w:sz w:val="24"/>
          <w:szCs w:val="24"/>
        </w:rPr>
        <w:t xml:space="preserve">A </w:t>
      </w:r>
      <w:r w:rsidR="005A559F" w:rsidRPr="00042E6D">
        <w:rPr>
          <w:iCs/>
          <w:sz w:val="24"/>
          <w:szCs w:val="24"/>
        </w:rPr>
        <w:t xml:space="preserve">reference or designation used to uniquely distinguish a </w:t>
      </w:r>
      <w:r w:rsidR="00023803" w:rsidRPr="00042E6D">
        <w:rPr>
          <w:iCs/>
          <w:sz w:val="24"/>
          <w:szCs w:val="24"/>
        </w:rPr>
        <w:t xml:space="preserve">particular </w:t>
      </w:r>
      <w:r w:rsidR="00151C11" w:rsidRPr="00042E6D">
        <w:rPr>
          <w:i/>
          <w:iCs/>
          <w:sz w:val="24"/>
          <w:szCs w:val="24"/>
        </w:rPr>
        <w:t>Entity</w:t>
      </w:r>
      <w:r w:rsidR="00151C11" w:rsidRPr="00042E6D">
        <w:rPr>
          <w:i/>
          <w:sz w:val="24"/>
          <w:szCs w:val="24"/>
        </w:rPr>
        <w:t xml:space="preserve"> </w:t>
      </w:r>
      <w:r w:rsidR="00151C11" w:rsidRPr="00042E6D">
        <w:rPr>
          <w:sz w:val="24"/>
          <w:szCs w:val="24"/>
        </w:rPr>
        <w:t>within a population</w:t>
      </w:r>
      <w:r w:rsidR="005A559F" w:rsidRPr="00042E6D">
        <w:rPr>
          <w:iCs/>
          <w:sz w:val="24"/>
          <w:szCs w:val="24"/>
        </w:rPr>
        <w:t xml:space="preserve">. There are two types of </w:t>
      </w:r>
      <w:r w:rsidR="00475C5A" w:rsidRPr="00042E6D">
        <w:rPr>
          <w:i/>
          <w:iCs/>
          <w:sz w:val="24"/>
          <w:szCs w:val="24"/>
        </w:rPr>
        <w:t>Identity</w:t>
      </w:r>
      <w:r w:rsidR="005A559F" w:rsidRPr="00042E6D">
        <w:rPr>
          <w:iCs/>
          <w:sz w:val="24"/>
          <w:szCs w:val="24"/>
        </w:rPr>
        <w:t xml:space="preserve">: foundational and contextual. </w:t>
      </w:r>
      <w:r w:rsidR="00F60D0C" w:rsidRPr="00042E6D">
        <w:rPr>
          <w:iCs/>
          <w:sz w:val="24"/>
          <w:szCs w:val="24"/>
        </w:rPr>
        <w:t xml:space="preserve"> </w:t>
      </w:r>
      <w:r w:rsidR="005A559F" w:rsidRPr="00042E6D">
        <w:rPr>
          <w:iCs/>
          <w:sz w:val="24"/>
          <w:szCs w:val="24"/>
        </w:rPr>
        <w:t xml:space="preserve">See </w:t>
      </w:r>
      <w:r w:rsidR="005A559F" w:rsidRPr="00042E6D">
        <w:rPr>
          <w:i/>
          <w:sz w:val="24"/>
          <w:szCs w:val="24"/>
        </w:rPr>
        <w:t xml:space="preserve">“foundational </w:t>
      </w:r>
      <w:r w:rsidR="00CA620A" w:rsidRPr="00042E6D">
        <w:rPr>
          <w:i/>
          <w:iCs/>
          <w:sz w:val="24"/>
          <w:szCs w:val="24"/>
        </w:rPr>
        <w:t>i</w:t>
      </w:r>
      <w:r w:rsidR="00CF28C8" w:rsidRPr="00042E6D">
        <w:rPr>
          <w:i/>
          <w:iCs/>
          <w:sz w:val="24"/>
          <w:szCs w:val="24"/>
        </w:rPr>
        <w:t>dentity</w:t>
      </w:r>
      <w:r w:rsidR="005A559F" w:rsidRPr="00042E6D">
        <w:rPr>
          <w:i/>
          <w:sz w:val="24"/>
          <w:szCs w:val="24"/>
        </w:rPr>
        <w:t>”</w:t>
      </w:r>
      <w:r w:rsidR="005A559F" w:rsidRPr="00042E6D">
        <w:rPr>
          <w:iCs/>
          <w:sz w:val="24"/>
          <w:szCs w:val="24"/>
        </w:rPr>
        <w:t xml:space="preserve"> and </w:t>
      </w:r>
      <w:r w:rsidR="005A559F" w:rsidRPr="00042E6D">
        <w:rPr>
          <w:i/>
          <w:sz w:val="24"/>
          <w:szCs w:val="24"/>
        </w:rPr>
        <w:t xml:space="preserve">“contextual </w:t>
      </w:r>
      <w:r w:rsidR="00CA620A" w:rsidRPr="00042E6D">
        <w:rPr>
          <w:i/>
          <w:iCs/>
          <w:sz w:val="24"/>
          <w:szCs w:val="24"/>
        </w:rPr>
        <w:t>i</w:t>
      </w:r>
      <w:r w:rsidR="00CF28C8" w:rsidRPr="00042E6D">
        <w:rPr>
          <w:i/>
          <w:iCs/>
          <w:sz w:val="24"/>
          <w:szCs w:val="24"/>
        </w:rPr>
        <w:t>dentity</w:t>
      </w:r>
      <w:r w:rsidR="005A559F" w:rsidRPr="00042E6D">
        <w:rPr>
          <w:i/>
          <w:sz w:val="24"/>
          <w:szCs w:val="24"/>
        </w:rPr>
        <w:t>”.</w:t>
      </w:r>
      <w:r w:rsidR="005A559F" w:rsidRPr="00042E6D">
        <w:rPr>
          <w:iCs/>
          <w:sz w:val="24"/>
          <w:szCs w:val="24"/>
        </w:rPr>
        <w:t xml:space="preserve"> </w:t>
      </w:r>
    </w:p>
    <w:p w14:paraId="08188E92" w14:textId="31FB93EB" w:rsidR="005A559F" w:rsidRPr="00042E6D" w:rsidRDefault="00F60D0C" w:rsidP="00572423">
      <w:pPr>
        <w:widowControl w:val="0"/>
        <w:spacing w:after="0" w:line="22" w:lineRule="atLeast"/>
        <w:ind w:left="360"/>
        <w:rPr>
          <w:iCs/>
          <w:sz w:val="24"/>
          <w:szCs w:val="24"/>
        </w:rPr>
      </w:pPr>
      <w:r w:rsidRPr="00042E6D">
        <w:rPr>
          <w:iCs/>
          <w:sz w:val="24"/>
          <w:szCs w:val="24"/>
        </w:rPr>
        <w:br/>
      </w:r>
      <w:r w:rsidR="00CA620A" w:rsidRPr="00042E6D">
        <w:rPr>
          <w:b/>
          <w:bCs/>
          <w:sz w:val="24"/>
          <w:szCs w:val="24"/>
        </w:rPr>
        <w:t>i</w:t>
      </w:r>
      <w:r w:rsidR="00CF28C8" w:rsidRPr="00042E6D">
        <w:rPr>
          <w:b/>
          <w:bCs/>
          <w:sz w:val="24"/>
          <w:szCs w:val="24"/>
        </w:rPr>
        <w:t>dentity</w:t>
      </w:r>
      <w:r w:rsidR="005A559F" w:rsidRPr="00042E6D">
        <w:rPr>
          <w:b/>
          <w:bCs/>
          <w:iCs/>
          <w:sz w:val="24"/>
          <w:szCs w:val="24"/>
        </w:rPr>
        <w:t xml:space="preserve"> assurance</w:t>
      </w:r>
      <w:r w:rsidR="005A559F" w:rsidRPr="00042E6D">
        <w:rPr>
          <w:b/>
          <w:iCs/>
          <w:sz w:val="24"/>
          <w:szCs w:val="24"/>
        </w:rPr>
        <w:t xml:space="preserve"> </w:t>
      </w:r>
      <w:r w:rsidR="0083725C" w:rsidRPr="00042E6D">
        <w:rPr>
          <w:b/>
          <w:iCs/>
          <w:sz w:val="24"/>
          <w:szCs w:val="24"/>
        </w:rPr>
        <w:t xml:space="preserve">(of an </w:t>
      </w:r>
      <w:r w:rsidR="0083725C" w:rsidRPr="00042E6D">
        <w:rPr>
          <w:b/>
          <w:i/>
          <w:sz w:val="24"/>
          <w:szCs w:val="24"/>
        </w:rPr>
        <w:t>Organization</w:t>
      </w:r>
      <w:r w:rsidR="0083725C" w:rsidRPr="00042E6D">
        <w:rPr>
          <w:b/>
          <w:iCs/>
          <w:sz w:val="24"/>
          <w:szCs w:val="24"/>
        </w:rPr>
        <w:t>)</w:t>
      </w:r>
      <w:r w:rsidR="005A559F" w:rsidRPr="00042E6D">
        <w:rPr>
          <w:iCs/>
          <w:sz w:val="24"/>
          <w:szCs w:val="24"/>
        </w:rPr>
        <w:tab/>
      </w:r>
      <w:r w:rsidRPr="00042E6D">
        <w:rPr>
          <w:iCs/>
          <w:sz w:val="24"/>
          <w:szCs w:val="24"/>
        </w:rPr>
        <w:br/>
      </w:r>
      <w:r w:rsidR="000712D0">
        <w:rPr>
          <w:iCs/>
          <w:sz w:val="24"/>
          <w:szCs w:val="24"/>
        </w:rPr>
        <w:t>C</w:t>
      </w:r>
      <w:r w:rsidR="007616B8" w:rsidRPr="00042E6D">
        <w:rPr>
          <w:iCs/>
          <w:sz w:val="24"/>
          <w:szCs w:val="24"/>
        </w:rPr>
        <w:t>onfidence</w:t>
      </w:r>
      <w:r w:rsidR="005A559F" w:rsidRPr="00042E6D">
        <w:rPr>
          <w:iCs/>
          <w:sz w:val="24"/>
          <w:szCs w:val="24"/>
        </w:rPr>
        <w:t xml:space="preserve"> that </w:t>
      </w:r>
      <w:r w:rsidR="0083725C" w:rsidRPr="00042E6D">
        <w:rPr>
          <w:iCs/>
          <w:sz w:val="24"/>
          <w:szCs w:val="24"/>
        </w:rPr>
        <w:t xml:space="preserve">the </w:t>
      </w:r>
      <w:r w:rsidR="00475C5A" w:rsidRPr="00042E6D">
        <w:rPr>
          <w:i/>
          <w:iCs/>
          <w:sz w:val="24"/>
          <w:szCs w:val="24"/>
        </w:rPr>
        <w:t>Organization</w:t>
      </w:r>
      <w:r w:rsidR="0083725C" w:rsidRPr="00042E6D">
        <w:rPr>
          <w:i/>
          <w:iCs/>
          <w:sz w:val="24"/>
          <w:szCs w:val="24"/>
        </w:rPr>
        <w:t xml:space="preserve"> </w:t>
      </w:r>
      <w:r w:rsidR="0083725C" w:rsidRPr="00042E6D">
        <w:rPr>
          <w:i/>
          <w:sz w:val="24"/>
          <w:szCs w:val="24"/>
        </w:rPr>
        <w:t>identity information</w:t>
      </w:r>
      <w:r w:rsidR="005A559F" w:rsidRPr="00042E6D">
        <w:rPr>
          <w:i/>
          <w:sz w:val="24"/>
          <w:szCs w:val="24"/>
        </w:rPr>
        <w:t xml:space="preserve"> </w:t>
      </w:r>
      <w:r w:rsidR="005A559F" w:rsidRPr="00042E6D">
        <w:rPr>
          <w:iCs/>
          <w:sz w:val="24"/>
          <w:szCs w:val="24"/>
        </w:rPr>
        <w:t xml:space="preserve">is </w:t>
      </w:r>
      <w:r w:rsidR="0083725C" w:rsidRPr="00042E6D">
        <w:rPr>
          <w:iCs/>
          <w:sz w:val="24"/>
          <w:szCs w:val="24"/>
        </w:rPr>
        <w:t>correct.</w:t>
      </w:r>
      <w:r w:rsidR="00E20F95" w:rsidRPr="00042E6D">
        <w:rPr>
          <w:iCs/>
          <w:sz w:val="24"/>
          <w:szCs w:val="24"/>
        </w:rPr>
        <w:t xml:space="preserve">  </w:t>
      </w:r>
    </w:p>
    <w:p w14:paraId="1EC87B60" w14:textId="77777777" w:rsidR="0083725C" w:rsidRPr="00042E6D" w:rsidRDefault="0083725C" w:rsidP="00572423">
      <w:pPr>
        <w:widowControl w:val="0"/>
        <w:spacing w:after="0" w:line="22" w:lineRule="atLeast"/>
        <w:ind w:left="360"/>
        <w:rPr>
          <w:iCs/>
          <w:sz w:val="24"/>
          <w:szCs w:val="24"/>
        </w:rPr>
      </w:pPr>
    </w:p>
    <w:p w14:paraId="16D1ABFF" w14:textId="7E571A25" w:rsidR="0083725C" w:rsidRPr="00042E6D" w:rsidRDefault="0083725C" w:rsidP="00572423">
      <w:pPr>
        <w:widowControl w:val="0"/>
        <w:spacing w:after="0" w:line="22" w:lineRule="atLeast"/>
        <w:ind w:left="360"/>
        <w:rPr>
          <w:b/>
          <w:iCs/>
          <w:sz w:val="24"/>
          <w:szCs w:val="24"/>
        </w:rPr>
      </w:pPr>
      <w:r w:rsidRPr="00042E6D">
        <w:rPr>
          <w:b/>
          <w:bCs/>
          <w:iCs/>
          <w:sz w:val="24"/>
          <w:szCs w:val="24"/>
        </w:rPr>
        <w:t>identity assurance</w:t>
      </w:r>
      <w:r w:rsidRPr="00042E6D">
        <w:rPr>
          <w:b/>
          <w:iCs/>
          <w:sz w:val="24"/>
          <w:szCs w:val="24"/>
        </w:rPr>
        <w:t xml:space="preserve"> (of a </w:t>
      </w:r>
      <w:r w:rsidRPr="00042E6D">
        <w:rPr>
          <w:b/>
          <w:i/>
          <w:sz w:val="24"/>
          <w:szCs w:val="24"/>
        </w:rPr>
        <w:t>Person</w:t>
      </w:r>
      <w:r w:rsidRPr="00042E6D">
        <w:rPr>
          <w:b/>
          <w:iCs/>
          <w:sz w:val="24"/>
          <w:szCs w:val="24"/>
        </w:rPr>
        <w:t>)</w:t>
      </w:r>
    </w:p>
    <w:p w14:paraId="70708121" w14:textId="417B2B31" w:rsidR="0083725C" w:rsidRPr="00042E6D" w:rsidRDefault="000712D0" w:rsidP="00572423">
      <w:pPr>
        <w:widowControl w:val="0"/>
        <w:spacing w:after="0" w:line="22" w:lineRule="atLeast"/>
        <w:ind w:left="360"/>
        <w:rPr>
          <w:iCs/>
          <w:sz w:val="24"/>
          <w:szCs w:val="24"/>
        </w:rPr>
      </w:pPr>
      <w:r>
        <w:rPr>
          <w:iCs/>
          <w:sz w:val="24"/>
          <w:szCs w:val="24"/>
        </w:rPr>
        <w:t>C</w:t>
      </w:r>
      <w:r w:rsidR="0083725C" w:rsidRPr="00042E6D">
        <w:rPr>
          <w:iCs/>
          <w:sz w:val="24"/>
          <w:szCs w:val="24"/>
        </w:rPr>
        <w:t xml:space="preserve">onfidence that a </w:t>
      </w:r>
      <w:r w:rsidR="0083725C" w:rsidRPr="00042E6D">
        <w:rPr>
          <w:i/>
          <w:sz w:val="24"/>
          <w:szCs w:val="24"/>
        </w:rPr>
        <w:t>Person</w:t>
      </w:r>
      <w:r w:rsidR="0083725C" w:rsidRPr="00042E6D">
        <w:rPr>
          <w:iCs/>
          <w:sz w:val="24"/>
          <w:szCs w:val="24"/>
        </w:rPr>
        <w:t xml:space="preserve"> is who they </w:t>
      </w:r>
      <w:r w:rsidR="00C95B91" w:rsidRPr="00042E6D">
        <w:rPr>
          <w:iCs/>
          <w:sz w:val="24"/>
          <w:szCs w:val="24"/>
        </w:rPr>
        <w:t>c</w:t>
      </w:r>
      <w:r w:rsidR="0083725C" w:rsidRPr="00042E6D">
        <w:rPr>
          <w:sz w:val="24"/>
          <w:szCs w:val="24"/>
        </w:rPr>
        <w:t>laim</w:t>
      </w:r>
      <w:r w:rsidR="0083725C" w:rsidRPr="00042E6D">
        <w:rPr>
          <w:i/>
          <w:sz w:val="24"/>
          <w:szCs w:val="24"/>
        </w:rPr>
        <w:t xml:space="preserve"> </w:t>
      </w:r>
      <w:r w:rsidR="0083725C" w:rsidRPr="00042E6D">
        <w:rPr>
          <w:iCs/>
          <w:sz w:val="24"/>
          <w:szCs w:val="24"/>
        </w:rPr>
        <w:t>to be.</w:t>
      </w:r>
    </w:p>
    <w:p w14:paraId="1E67AA38" w14:textId="09F9FBB1" w:rsidR="0083725C" w:rsidRPr="00042E6D" w:rsidRDefault="0083725C" w:rsidP="00572423">
      <w:pPr>
        <w:widowControl w:val="0"/>
        <w:spacing w:after="0" w:line="22" w:lineRule="atLeast"/>
        <w:ind w:left="360"/>
        <w:rPr>
          <w:iCs/>
          <w:sz w:val="24"/>
          <w:szCs w:val="24"/>
        </w:rPr>
      </w:pPr>
    </w:p>
    <w:p w14:paraId="0A61E4C1" w14:textId="36DF6164" w:rsidR="0083725C" w:rsidRPr="00042E6D" w:rsidRDefault="0083725C" w:rsidP="0083725C">
      <w:pPr>
        <w:widowControl w:val="0"/>
        <w:spacing w:after="0" w:line="22" w:lineRule="atLeast"/>
        <w:ind w:left="360"/>
        <w:rPr>
          <w:b/>
          <w:iCs/>
          <w:sz w:val="24"/>
          <w:szCs w:val="24"/>
        </w:rPr>
      </w:pPr>
      <w:r w:rsidRPr="00042E6D">
        <w:rPr>
          <w:b/>
          <w:bCs/>
          <w:iCs/>
          <w:sz w:val="24"/>
          <w:szCs w:val="24"/>
        </w:rPr>
        <w:t>identity assurance level</w:t>
      </w:r>
      <w:r w:rsidRPr="00042E6D">
        <w:rPr>
          <w:b/>
          <w:iCs/>
          <w:sz w:val="24"/>
          <w:szCs w:val="24"/>
        </w:rPr>
        <w:t xml:space="preserve"> (of an </w:t>
      </w:r>
      <w:r w:rsidRPr="00042E6D">
        <w:rPr>
          <w:b/>
          <w:i/>
          <w:sz w:val="24"/>
          <w:szCs w:val="24"/>
        </w:rPr>
        <w:t>Organization</w:t>
      </w:r>
      <w:r w:rsidRPr="00042E6D">
        <w:rPr>
          <w:b/>
          <w:iCs/>
          <w:sz w:val="24"/>
          <w:szCs w:val="24"/>
        </w:rPr>
        <w:t>)</w:t>
      </w:r>
      <w:r w:rsidRPr="00042E6D">
        <w:rPr>
          <w:b/>
          <w:iCs/>
          <w:sz w:val="24"/>
          <w:szCs w:val="24"/>
        </w:rPr>
        <w:tab/>
      </w:r>
    </w:p>
    <w:p w14:paraId="73BE6876" w14:textId="5D0442F5" w:rsidR="0083725C" w:rsidRPr="00042E6D" w:rsidRDefault="000712D0" w:rsidP="0083725C">
      <w:pPr>
        <w:widowControl w:val="0"/>
        <w:spacing w:after="0" w:line="22" w:lineRule="atLeast"/>
        <w:ind w:left="360"/>
        <w:rPr>
          <w:iCs/>
          <w:sz w:val="24"/>
          <w:szCs w:val="24"/>
        </w:rPr>
      </w:pPr>
      <w:r>
        <w:rPr>
          <w:iCs/>
          <w:sz w:val="24"/>
          <w:szCs w:val="24"/>
        </w:rPr>
        <w:t>T</w:t>
      </w:r>
      <w:r w:rsidR="0083725C" w:rsidRPr="00042E6D">
        <w:rPr>
          <w:iCs/>
          <w:sz w:val="24"/>
          <w:szCs w:val="24"/>
        </w:rPr>
        <w:t xml:space="preserve">he level of confidence that the </w:t>
      </w:r>
      <w:r w:rsidR="0083725C" w:rsidRPr="00042E6D">
        <w:rPr>
          <w:i/>
          <w:sz w:val="24"/>
          <w:szCs w:val="24"/>
        </w:rPr>
        <w:t>Organization</w:t>
      </w:r>
      <w:r w:rsidR="0083725C" w:rsidRPr="00042E6D">
        <w:rPr>
          <w:iCs/>
          <w:sz w:val="24"/>
          <w:szCs w:val="24"/>
        </w:rPr>
        <w:t xml:space="preserve"> </w:t>
      </w:r>
      <w:r w:rsidR="0083725C" w:rsidRPr="00042E6D">
        <w:rPr>
          <w:i/>
          <w:iCs/>
          <w:sz w:val="24"/>
          <w:szCs w:val="24"/>
        </w:rPr>
        <w:t>identity information</w:t>
      </w:r>
      <w:r w:rsidR="0083725C" w:rsidRPr="00042E6D">
        <w:rPr>
          <w:iCs/>
          <w:sz w:val="24"/>
          <w:szCs w:val="24"/>
        </w:rPr>
        <w:t xml:space="preserve"> is correct.</w:t>
      </w:r>
    </w:p>
    <w:p w14:paraId="3CE18AAD" w14:textId="77777777" w:rsidR="0083725C" w:rsidRPr="00042E6D" w:rsidRDefault="0083725C" w:rsidP="0083725C">
      <w:pPr>
        <w:widowControl w:val="0"/>
        <w:spacing w:after="0" w:line="22" w:lineRule="atLeast"/>
        <w:ind w:left="360"/>
        <w:rPr>
          <w:iCs/>
          <w:sz w:val="24"/>
          <w:szCs w:val="24"/>
        </w:rPr>
      </w:pPr>
    </w:p>
    <w:p w14:paraId="4355D4E5" w14:textId="77777777" w:rsidR="00B37B34" w:rsidRDefault="00B37B34">
      <w:pPr>
        <w:rPr>
          <w:b/>
          <w:bCs/>
          <w:iCs/>
          <w:sz w:val="24"/>
          <w:szCs w:val="24"/>
        </w:rPr>
      </w:pPr>
      <w:r>
        <w:rPr>
          <w:b/>
          <w:bCs/>
          <w:iCs/>
          <w:sz w:val="24"/>
          <w:szCs w:val="24"/>
        </w:rPr>
        <w:br w:type="page"/>
      </w:r>
    </w:p>
    <w:p w14:paraId="7D315548" w14:textId="7182D5ED" w:rsidR="0083725C" w:rsidRPr="00042E6D" w:rsidRDefault="0083725C" w:rsidP="0083725C">
      <w:pPr>
        <w:widowControl w:val="0"/>
        <w:spacing w:after="0" w:line="22" w:lineRule="atLeast"/>
        <w:ind w:left="360"/>
        <w:rPr>
          <w:b/>
          <w:iCs/>
          <w:sz w:val="24"/>
          <w:szCs w:val="24"/>
        </w:rPr>
      </w:pPr>
      <w:r w:rsidRPr="00042E6D">
        <w:rPr>
          <w:b/>
          <w:bCs/>
          <w:iCs/>
          <w:sz w:val="24"/>
          <w:szCs w:val="24"/>
        </w:rPr>
        <w:lastRenderedPageBreak/>
        <w:t>identity assurance level</w:t>
      </w:r>
      <w:r w:rsidRPr="00042E6D">
        <w:rPr>
          <w:b/>
          <w:iCs/>
          <w:sz w:val="24"/>
          <w:szCs w:val="24"/>
        </w:rPr>
        <w:t xml:space="preserve"> (of a </w:t>
      </w:r>
      <w:r w:rsidRPr="00042E6D">
        <w:rPr>
          <w:b/>
          <w:i/>
          <w:sz w:val="24"/>
          <w:szCs w:val="24"/>
        </w:rPr>
        <w:t>Person</w:t>
      </w:r>
      <w:r w:rsidRPr="00042E6D">
        <w:rPr>
          <w:b/>
          <w:iCs/>
          <w:sz w:val="24"/>
          <w:szCs w:val="24"/>
        </w:rPr>
        <w:t>)</w:t>
      </w:r>
      <w:r w:rsidRPr="00042E6D">
        <w:rPr>
          <w:b/>
          <w:iCs/>
          <w:sz w:val="24"/>
          <w:szCs w:val="24"/>
        </w:rPr>
        <w:tab/>
      </w:r>
    </w:p>
    <w:p w14:paraId="56396481" w14:textId="44C8394F" w:rsidR="0083725C" w:rsidRPr="00042E6D" w:rsidRDefault="000712D0" w:rsidP="0083725C">
      <w:pPr>
        <w:widowControl w:val="0"/>
        <w:spacing w:after="0" w:line="22" w:lineRule="atLeast"/>
        <w:ind w:left="360"/>
        <w:rPr>
          <w:iCs/>
          <w:sz w:val="24"/>
          <w:szCs w:val="24"/>
        </w:rPr>
      </w:pPr>
      <w:r>
        <w:rPr>
          <w:iCs/>
          <w:sz w:val="24"/>
          <w:szCs w:val="24"/>
        </w:rPr>
        <w:t>T</w:t>
      </w:r>
      <w:r w:rsidR="0083725C" w:rsidRPr="00042E6D">
        <w:rPr>
          <w:iCs/>
          <w:sz w:val="24"/>
          <w:szCs w:val="24"/>
        </w:rPr>
        <w:t xml:space="preserve">he level of confidence that a </w:t>
      </w:r>
      <w:r w:rsidR="0083725C" w:rsidRPr="00042E6D">
        <w:rPr>
          <w:i/>
          <w:sz w:val="24"/>
          <w:szCs w:val="24"/>
        </w:rPr>
        <w:t>Person</w:t>
      </w:r>
      <w:r w:rsidR="0083725C" w:rsidRPr="00042E6D">
        <w:rPr>
          <w:iCs/>
          <w:sz w:val="24"/>
          <w:szCs w:val="24"/>
        </w:rPr>
        <w:t xml:space="preserve"> is who they </w:t>
      </w:r>
      <w:r w:rsidR="00C95B91" w:rsidRPr="00042E6D">
        <w:rPr>
          <w:sz w:val="24"/>
          <w:szCs w:val="24"/>
        </w:rPr>
        <w:t>c</w:t>
      </w:r>
      <w:r w:rsidR="0083725C" w:rsidRPr="00042E6D">
        <w:rPr>
          <w:sz w:val="24"/>
          <w:szCs w:val="24"/>
        </w:rPr>
        <w:t>laim</w:t>
      </w:r>
      <w:r w:rsidR="0083725C" w:rsidRPr="00042E6D">
        <w:rPr>
          <w:iCs/>
          <w:sz w:val="24"/>
          <w:szCs w:val="24"/>
        </w:rPr>
        <w:t xml:space="preserve"> to be.</w:t>
      </w:r>
    </w:p>
    <w:p w14:paraId="070518C9" w14:textId="1BB717CB" w:rsidR="005A559F" w:rsidRPr="00042E6D" w:rsidRDefault="005A559F" w:rsidP="00572423">
      <w:pPr>
        <w:widowControl w:val="0"/>
        <w:spacing w:after="0" w:line="22" w:lineRule="atLeast"/>
        <w:ind w:left="360"/>
        <w:rPr>
          <w:iCs/>
          <w:sz w:val="24"/>
          <w:szCs w:val="24"/>
        </w:rPr>
      </w:pPr>
    </w:p>
    <w:p w14:paraId="69947C1B" w14:textId="2A91E2D6" w:rsidR="005A559F" w:rsidRPr="00042E6D" w:rsidRDefault="00CA620A" w:rsidP="00572423">
      <w:pPr>
        <w:widowControl w:val="0"/>
        <w:spacing w:after="0" w:line="22" w:lineRule="atLeast"/>
        <w:ind w:left="360"/>
        <w:rPr>
          <w:iCs/>
          <w:sz w:val="24"/>
          <w:szCs w:val="24"/>
        </w:rPr>
      </w:pPr>
      <w:r w:rsidRPr="00A27011">
        <w:rPr>
          <w:b/>
          <w:bCs/>
          <w:sz w:val="24"/>
          <w:szCs w:val="24"/>
        </w:rPr>
        <w:t>i</w:t>
      </w:r>
      <w:r w:rsidR="00CF28C8" w:rsidRPr="00A27011">
        <w:rPr>
          <w:b/>
          <w:bCs/>
          <w:sz w:val="24"/>
          <w:szCs w:val="24"/>
        </w:rPr>
        <w:t>dentity</w:t>
      </w:r>
      <w:r w:rsidR="005A559F" w:rsidRPr="00A27011">
        <w:rPr>
          <w:b/>
          <w:bCs/>
          <w:iCs/>
          <w:sz w:val="24"/>
          <w:szCs w:val="24"/>
        </w:rPr>
        <w:t xml:space="preserve"> attribute</w:t>
      </w:r>
      <w:r w:rsidR="005A559F" w:rsidRPr="00042E6D">
        <w:rPr>
          <w:iCs/>
          <w:sz w:val="24"/>
          <w:szCs w:val="24"/>
        </w:rPr>
        <w:t xml:space="preserve"> </w:t>
      </w:r>
      <w:r w:rsidR="005A559F" w:rsidRPr="00042E6D">
        <w:rPr>
          <w:iCs/>
          <w:sz w:val="24"/>
          <w:szCs w:val="24"/>
        </w:rPr>
        <w:tab/>
      </w:r>
      <w:r w:rsidR="00F60D0C" w:rsidRPr="00042E6D">
        <w:rPr>
          <w:iCs/>
          <w:sz w:val="24"/>
          <w:szCs w:val="24"/>
        </w:rPr>
        <w:br/>
      </w:r>
      <w:r w:rsidR="000712D0" w:rsidRPr="00E33290">
        <w:rPr>
          <w:iCs/>
          <w:sz w:val="24"/>
          <w:szCs w:val="24"/>
        </w:rPr>
        <w:t>A</w:t>
      </w:r>
      <w:r w:rsidR="005A559F" w:rsidRPr="00E33290">
        <w:rPr>
          <w:iCs/>
          <w:sz w:val="24"/>
          <w:szCs w:val="24"/>
        </w:rPr>
        <w:t xml:space="preserve"> property or characteristic </w:t>
      </w:r>
      <w:r w:rsidR="00385E0E" w:rsidRPr="00E33290">
        <w:rPr>
          <w:iCs/>
          <w:sz w:val="24"/>
          <w:szCs w:val="24"/>
        </w:rPr>
        <w:t xml:space="preserve">(also known as </w:t>
      </w:r>
      <w:r w:rsidR="00385E0E" w:rsidRPr="00E33290">
        <w:rPr>
          <w:i/>
          <w:sz w:val="24"/>
          <w:szCs w:val="24"/>
        </w:rPr>
        <w:t>“</w:t>
      </w:r>
      <w:r w:rsidR="00385E0E" w:rsidRPr="00E33290">
        <w:rPr>
          <w:i/>
          <w:iCs/>
          <w:sz w:val="24"/>
          <w:szCs w:val="24"/>
        </w:rPr>
        <w:t>identity</w:t>
      </w:r>
      <w:r w:rsidR="00385E0E" w:rsidRPr="00E33290">
        <w:rPr>
          <w:i/>
          <w:sz w:val="24"/>
          <w:szCs w:val="24"/>
        </w:rPr>
        <w:t xml:space="preserve"> data element”) </w:t>
      </w:r>
      <w:r w:rsidR="005A559F" w:rsidRPr="00E33290">
        <w:rPr>
          <w:iCs/>
          <w:sz w:val="24"/>
          <w:szCs w:val="24"/>
        </w:rPr>
        <w:t xml:space="preserve">associated with an identifiable </w:t>
      </w:r>
      <w:r w:rsidR="0083725C" w:rsidRPr="00E33290">
        <w:rPr>
          <w:i/>
          <w:iCs/>
          <w:sz w:val="24"/>
          <w:szCs w:val="24"/>
        </w:rPr>
        <w:t>Entity</w:t>
      </w:r>
      <w:r w:rsidR="005A559F" w:rsidRPr="00E33290">
        <w:rPr>
          <w:i/>
          <w:sz w:val="24"/>
          <w:szCs w:val="24"/>
        </w:rPr>
        <w:t>.</w:t>
      </w:r>
      <w:r w:rsidR="005A559F" w:rsidRPr="00E33290">
        <w:rPr>
          <w:iCs/>
          <w:sz w:val="24"/>
          <w:szCs w:val="24"/>
        </w:rPr>
        <w:t xml:space="preserve"> </w:t>
      </w:r>
      <w:r w:rsidR="0083725C" w:rsidRPr="00E33290">
        <w:rPr>
          <w:iCs/>
          <w:sz w:val="24"/>
          <w:szCs w:val="24"/>
        </w:rPr>
        <w:t xml:space="preserve">The </w:t>
      </w:r>
      <w:r w:rsidR="00C95B91" w:rsidRPr="00E33290">
        <w:rPr>
          <w:i/>
          <w:sz w:val="24"/>
          <w:szCs w:val="24"/>
        </w:rPr>
        <w:t>i</w:t>
      </w:r>
      <w:r w:rsidR="0083725C" w:rsidRPr="00E33290">
        <w:rPr>
          <w:i/>
          <w:sz w:val="24"/>
          <w:szCs w:val="24"/>
        </w:rPr>
        <w:t>dentity</w:t>
      </w:r>
      <w:r w:rsidR="0083725C" w:rsidRPr="00E33290">
        <w:rPr>
          <w:i/>
          <w:iCs/>
          <w:sz w:val="24"/>
          <w:szCs w:val="24"/>
        </w:rPr>
        <w:t xml:space="preserve"> attributes</w:t>
      </w:r>
      <w:r w:rsidR="0083725C" w:rsidRPr="00E33290">
        <w:rPr>
          <w:iCs/>
          <w:sz w:val="24"/>
          <w:szCs w:val="24"/>
        </w:rPr>
        <w:t xml:space="preserve"> of an </w:t>
      </w:r>
      <w:r w:rsidR="0083725C" w:rsidRPr="00E33290">
        <w:rPr>
          <w:i/>
          <w:sz w:val="24"/>
          <w:szCs w:val="24"/>
        </w:rPr>
        <w:t>Entity</w:t>
      </w:r>
      <w:r w:rsidR="0083725C" w:rsidRPr="00E33290">
        <w:rPr>
          <w:iCs/>
          <w:sz w:val="24"/>
          <w:szCs w:val="24"/>
        </w:rPr>
        <w:t xml:space="preserve"> are a subset of the </w:t>
      </w:r>
      <w:r w:rsidR="0083725C" w:rsidRPr="00E33290">
        <w:rPr>
          <w:i/>
          <w:sz w:val="24"/>
          <w:szCs w:val="24"/>
        </w:rPr>
        <w:t>Entity’s</w:t>
      </w:r>
      <w:r w:rsidR="00C95B91" w:rsidRPr="00E33290">
        <w:rPr>
          <w:i/>
          <w:iCs/>
          <w:sz w:val="24"/>
          <w:szCs w:val="24"/>
        </w:rPr>
        <w:t xml:space="preserve"> E</w:t>
      </w:r>
      <w:r w:rsidR="0083725C" w:rsidRPr="00E33290">
        <w:rPr>
          <w:i/>
          <w:iCs/>
          <w:sz w:val="24"/>
          <w:szCs w:val="24"/>
        </w:rPr>
        <w:t xml:space="preserve">ntity </w:t>
      </w:r>
      <w:r w:rsidR="00C95B91" w:rsidRPr="00E33290">
        <w:rPr>
          <w:i/>
          <w:iCs/>
          <w:sz w:val="24"/>
          <w:szCs w:val="24"/>
        </w:rPr>
        <w:t>A</w:t>
      </w:r>
      <w:r w:rsidR="0083725C" w:rsidRPr="00E33290">
        <w:rPr>
          <w:i/>
          <w:iCs/>
          <w:sz w:val="24"/>
          <w:szCs w:val="24"/>
        </w:rPr>
        <w:t>ttributes</w:t>
      </w:r>
      <w:r w:rsidR="0083725C" w:rsidRPr="00E33290">
        <w:rPr>
          <w:iCs/>
          <w:sz w:val="24"/>
          <w:szCs w:val="24"/>
        </w:rPr>
        <w:t>.</w:t>
      </w:r>
      <w:r w:rsidR="00F60D0C" w:rsidRPr="00042E6D">
        <w:rPr>
          <w:iCs/>
          <w:sz w:val="24"/>
          <w:szCs w:val="24"/>
        </w:rPr>
        <w:br/>
      </w:r>
    </w:p>
    <w:p w14:paraId="24C3A098" w14:textId="5D2A4D15" w:rsidR="00FC107F" w:rsidRPr="00042E6D" w:rsidRDefault="00CA620A" w:rsidP="00572423">
      <w:pPr>
        <w:widowControl w:val="0"/>
        <w:spacing w:after="0" w:line="22" w:lineRule="atLeast"/>
        <w:ind w:left="360"/>
        <w:rPr>
          <w:b/>
          <w:bCs/>
          <w:sz w:val="24"/>
          <w:szCs w:val="24"/>
        </w:rPr>
      </w:pPr>
      <w:r w:rsidRPr="00042E6D">
        <w:rPr>
          <w:b/>
          <w:bCs/>
          <w:sz w:val="24"/>
          <w:szCs w:val="24"/>
        </w:rPr>
        <w:t>i</w:t>
      </w:r>
      <w:r w:rsidR="00CF28C8" w:rsidRPr="00042E6D">
        <w:rPr>
          <w:b/>
          <w:bCs/>
          <w:sz w:val="24"/>
          <w:szCs w:val="24"/>
        </w:rPr>
        <w:t>dentity</w:t>
      </w:r>
      <w:r w:rsidR="005A559F" w:rsidRPr="00042E6D">
        <w:rPr>
          <w:b/>
          <w:bCs/>
          <w:sz w:val="24"/>
          <w:szCs w:val="24"/>
        </w:rPr>
        <w:t xml:space="preserve"> </w:t>
      </w:r>
      <w:r w:rsidR="005A559F" w:rsidRPr="00042E6D">
        <w:rPr>
          <w:b/>
          <w:bCs/>
          <w:iCs/>
          <w:sz w:val="24"/>
          <w:szCs w:val="24"/>
        </w:rPr>
        <w:t>context</w:t>
      </w:r>
      <w:r w:rsidR="005A559F" w:rsidRPr="00042E6D">
        <w:rPr>
          <w:iCs/>
          <w:sz w:val="24"/>
          <w:szCs w:val="24"/>
        </w:rPr>
        <w:t xml:space="preserve"> </w:t>
      </w:r>
      <w:r w:rsidR="005A559F" w:rsidRPr="00042E6D">
        <w:rPr>
          <w:iCs/>
          <w:sz w:val="24"/>
          <w:szCs w:val="24"/>
        </w:rPr>
        <w:tab/>
      </w:r>
      <w:r w:rsidR="00F60D0C" w:rsidRPr="00042E6D">
        <w:rPr>
          <w:iCs/>
          <w:sz w:val="24"/>
          <w:szCs w:val="24"/>
        </w:rPr>
        <w:br/>
      </w:r>
      <w:r w:rsidR="000712D0">
        <w:rPr>
          <w:iCs/>
          <w:sz w:val="24"/>
          <w:szCs w:val="24"/>
        </w:rPr>
        <w:t>T</w:t>
      </w:r>
      <w:r w:rsidR="005A559F" w:rsidRPr="00042E6D">
        <w:rPr>
          <w:iCs/>
          <w:sz w:val="24"/>
          <w:szCs w:val="24"/>
        </w:rPr>
        <w:t xml:space="preserve">he environment or set of circumstances within which an </w:t>
      </w:r>
      <w:r w:rsidR="0018254B" w:rsidRPr="00042E6D">
        <w:rPr>
          <w:i/>
          <w:iCs/>
          <w:sz w:val="24"/>
          <w:szCs w:val="24"/>
        </w:rPr>
        <w:t>Organization</w:t>
      </w:r>
      <w:r w:rsidR="0018254B" w:rsidRPr="00042E6D">
        <w:rPr>
          <w:iCs/>
          <w:sz w:val="24"/>
          <w:szCs w:val="24"/>
        </w:rPr>
        <w:t xml:space="preserve"> </w:t>
      </w:r>
      <w:r w:rsidR="005A559F" w:rsidRPr="00042E6D">
        <w:rPr>
          <w:iCs/>
          <w:sz w:val="24"/>
          <w:szCs w:val="24"/>
        </w:rPr>
        <w:t xml:space="preserve">operates and within which it delivers its programs and services. </w:t>
      </w:r>
      <w:r w:rsidR="003C416D" w:rsidRPr="00042E6D">
        <w:rPr>
          <w:i/>
          <w:iCs/>
          <w:sz w:val="24"/>
          <w:szCs w:val="24"/>
        </w:rPr>
        <w:t>Identity</w:t>
      </w:r>
      <w:r w:rsidR="003C416D" w:rsidRPr="00042E6D">
        <w:rPr>
          <w:i/>
          <w:sz w:val="24"/>
          <w:szCs w:val="24"/>
        </w:rPr>
        <w:t xml:space="preserve"> </w:t>
      </w:r>
      <w:r w:rsidR="005A559F" w:rsidRPr="00042E6D">
        <w:rPr>
          <w:i/>
          <w:sz w:val="24"/>
          <w:szCs w:val="24"/>
        </w:rPr>
        <w:t>context</w:t>
      </w:r>
      <w:r w:rsidR="005A559F" w:rsidRPr="00042E6D">
        <w:rPr>
          <w:iCs/>
          <w:sz w:val="24"/>
          <w:szCs w:val="24"/>
        </w:rPr>
        <w:t xml:space="preserve"> is determined by factors such as mandate, target population (i.e., </w:t>
      </w:r>
      <w:r w:rsidR="00C82B3D" w:rsidRPr="00042E6D">
        <w:rPr>
          <w:i/>
          <w:sz w:val="24"/>
          <w:szCs w:val="24"/>
        </w:rPr>
        <w:t>c</w:t>
      </w:r>
      <w:r w:rsidR="00985868" w:rsidRPr="00042E6D">
        <w:rPr>
          <w:i/>
          <w:sz w:val="24"/>
          <w:szCs w:val="24"/>
        </w:rPr>
        <w:t>lients</w:t>
      </w:r>
      <w:r w:rsidR="005A559F" w:rsidRPr="00042E6D">
        <w:rPr>
          <w:i/>
          <w:sz w:val="24"/>
          <w:szCs w:val="24"/>
        </w:rPr>
        <w:t>,</w:t>
      </w:r>
      <w:r w:rsidR="005A559F" w:rsidRPr="00042E6D">
        <w:rPr>
          <w:iCs/>
          <w:sz w:val="24"/>
          <w:szCs w:val="24"/>
        </w:rPr>
        <w:t xml:space="preserve"> customer base), and other responsibilities prescribed by legislation or agreements. </w:t>
      </w:r>
      <w:r w:rsidR="00F60D0C" w:rsidRPr="00042E6D">
        <w:rPr>
          <w:iCs/>
          <w:sz w:val="24"/>
          <w:szCs w:val="24"/>
        </w:rPr>
        <w:br/>
      </w:r>
    </w:p>
    <w:p w14:paraId="7BED017B" w14:textId="6E710982" w:rsidR="00FC107F" w:rsidRPr="00042E6D" w:rsidRDefault="000712D0" w:rsidP="00572423">
      <w:pPr>
        <w:widowControl w:val="0"/>
        <w:spacing w:after="0" w:line="22" w:lineRule="atLeast"/>
        <w:ind w:left="360"/>
        <w:rPr>
          <w:b/>
          <w:bCs/>
          <w:sz w:val="24"/>
          <w:szCs w:val="24"/>
        </w:rPr>
      </w:pPr>
      <w:r>
        <w:rPr>
          <w:b/>
          <w:bCs/>
          <w:sz w:val="24"/>
          <w:szCs w:val="24"/>
        </w:rPr>
        <w:t>i</w:t>
      </w:r>
      <w:r w:rsidR="00FB286B" w:rsidRPr="00042E6D">
        <w:rPr>
          <w:b/>
          <w:bCs/>
          <w:sz w:val="24"/>
          <w:szCs w:val="24"/>
        </w:rPr>
        <w:t xml:space="preserve">dentity </w:t>
      </w:r>
      <w:r>
        <w:rPr>
          <w:b/>
          <w:bCs/>
          <w:sz w:val="24"/>
          <w:szCs w:val="24"/>
        </w:rPr>
        <w:t>c</w:t>
      </w:r>
      <w:r w:rsidR="00FB286B" w:rsidRPr="00042E6D">
        <w:rPr>
          <w:b/>
          <w:bCs/>
          <w:sz w:val="24"/>
          <w:szCs w:val="24"/>
        </w:rPr>
        <w:t>ontinuity</w:t>
      </w:r>
    </w:p>
    <w:p w14:paraId="006A14A5" w14:textId="28195441" w:rsidR="005A559F" w:rsidRPr="00042E6D" w:rsidRDefault="000712D0" w:rsidP="00572423">
      <w:pPr>
        <w:widowControl w:val="0"/>
        <w:spacing w:after="0" w:line="22" w:lineRule="atLeast"/>
        <w:ind w:left="360"/>
        <w:rPr>
          <w:iCs/>
          <w:sz w:val="24"/>
          <w:szCs w:val="24"/>
        </w:rPr>
      </w:pPr>
      <w:r>
        <w:rPr>
          <w:iCs/>
          <w:sz w:val="24"/>
          <w:szCs w:val="24"/>
        </w:rPr>
        <w:t>T</w:t>
      </w:r>
      <w:r w:rsidR="00FC107F" w:rsidRPr="00042E6D">
        <w:rPr>
          <w:iCs/>
          <w:sz w:val="24"/>
          <w:szCs w:val="24"/>
        </w:rPr>
        <w:t xml:space="preserve">he process of dynamically confirming that the </w:t>
      </w:r>
      <w:r w:rsidR="00FC107F" w:rsidRPr="00042E6D">
        <w:rPr>
          <w:i/>
          <w:sz w:val="24"/>
          <w:szCs w:val="24"/>
        </w:rPr>
        <w:t>Subject</w:t>
      </w:r>
      <w:r w:rsidR="00FC107F" w:rsidRPr="00042E6D">
        <w:rPr>
          <w:iCs/>
          <w:sz w:val="24"/>
          <w:szCs w:val="24"/>
        </w:rPr>
        <w:t xml:space="preserve"> has a continuous existence over time (i.e., “genuine presence”). This process can be used to ensure that there is no malicious or fraudulent activity (past or present) and to address </w:t>
      </w:r>
      <w:r w:rsidR="003C416D" w:rsidRPr="00042E6D">
        <w:rPr>
          <w:i/>
          <w:sz w:val="24"/>
          <w:szCs w:val="24"/>
        </w:rPr>
        <w:t xml:space="preserve">Identity </w:t>
      </w:r>
      <w:r w:rsidR="00FC107F" w:rsidRPr="00042E6D">
        <w:rPr>
          <w:iCs/>
          <w:sz w:val="24"/>
          <w:szCs w:val="24"/>
        </w:rPr>
        <w:t>spoofing concerns.</w:t>
      </w:r>
    </w:p>
    <w:p w14:paraId="0F7ECF47" w14:textId="77777777" w:rsidR="00B64817" w:rsidRPr="00042E6D" w:rsidRDefault="00B64817" w:rsidP="00572423">
      <w:pPr>
        <w:widowControl w:val="0"/>
        <w:spacing w:after="0" w:line="22" w:lineRule="atLeast"/>
        <w:ind w:left="360"/>
        <w:rPr>
          <w:iCs/>
          <w:sz w:val="24"/>
          <w:szCs w:val="24"/>
        </w:rPr>
      </w:pPr>
    </w:p>
    <w:p w14:paraId="13B80127" w14:textId="36D9ABB3" w:rsidR="005A559F" w:rsidRPr="00042E6D" w:rsidRDefault="00CA620A" w:rsidP="00572423">
      <w:pPr>
        <w:widowControl w:val="0"/>
        <w:spacing w:after="0" w:line="22" w:lineRule="atLeast"/>
        <w:ind w:left="360"/>
        <w:rPr>
          <w:iCs/>
          <w:sz w:val="24"/>
          <w:szCs w:val="24"/>
        </w:rPr>
      </w:pPr>
      <w:r w:rsidRPr="00042E6D">
        <w:rPr>
          <w:b/>
          <w:bCs/>
          <w:sz w:val="24"/>
          <w:szCs w:val="24"/>
        </w:rPr>
        <w:t>i</w:t>
      </w:r>
      <w:r w:rsidR="00CF28C8" w:rsidRPr="00042E6D">
        <w:rPr>
          <w:b/>
          <w:bCs/>
          <w:sz w:val="24"/>
          <w:szCs w:val="24"/>
        </w:rPr>
        <w:t>dentity</w:t>
      </w:r>
      <w:r w:rsidR="005A559F" w:rsidRPr="00042E6D">
        <w:rPr>
          <w:b/>
          <w:bCs/>
          <w:iCs/>
          <w:sz w:val="24"/>
          <w:szCs w:val="24"/>
        </w:rPr>
        <w:t xml:space="preserve"> data element</w:t>
      </w:r>
      <w:r w:rsidR="005A559F" w:rsidRPr="00042E6D">
        <w:rPr>
          <w:iCs/>
          <w:sz w:val="24"/>
          <w:szCs w:val="24"/>
        </w:rPr>
        <w:t xml:space="preserve"> </w:t>
      </w:r>
      <w:r w:rsidR="005A559F" w:rsidRPr="00042E6D">
        <w:rPr>
          <w:iCs/>
          <w:sz w:val="24"/>
          <w:szCs w:val="24"/>
        </w:rPr>
        <w:tab/>
      </w:r>
      <w:r w:rsidR="00F60D0C" w:rsidRPr="00042E6D">
        <w:rPr>
          <w:iCs/>
          <w:sz w:val="24"/>
          <w:szCs w:val="24"/>
        </w:rPr>
        <w:br/>
      </w:r>
      <w:r w:rsidR="000712D0">
        <w:rPr>
          <w:iCs/>
          <w:sz w:val="24"/>
          <w:szCs w:val="24"/>
        </w:rPr>
        <w:t>S</w:t>
      </w:r>
      <w:r w:rsidR="005A559F" w:rsidRPr="00042E6D">
        <w:rPr>
          <w:iCs/>
          <w:sz w:val="24"/>
          <w:szCs w:val="24"/>
        </w:rPr>
        <w:t xml:space="preserve">ee </w:t>
      </w:r>
      <w:r w:rsidR="005A559F" w:rsidRPr="00042E6D">
        <w:rPr>
          <w:i/>
          <w:sz w:val="24"/>
          <w:szCs w:val="24"/>
        </w:rPr>
        <w:t>“</w:t>
      </w:r>
      <w:r w:rsidR="002F42A4">
        <w:rPr>
          <w:i/>
          <w:iCs/>
          <w:sz w:val="24"/>
          <w:szCs w:val="24"/>
        </w:rPr>
        <w:t>I</w:t>
      </w:r>
      <w:r w:rsidR="00CF28C8" w:rsidRPr="00042E6D">
        <w:rPr>
          <w:i/>
          <w:iCs/>
          <w:sz w:val="24"/>
          <w:szCs w:val="24"/>
        </w:rPr>
        <w:t>dentity</w:t>
      </w:r>
      <w:r w:rsidR="005A559F" w:rsidRPr="00042E6D">
        <w:rPr>
          <w:i/>
          <w:sz w:val="24"/>
          <w:szCs w:val="24"/>
        </w:rPr>
        <w:t xml:space="preserve"> </w:t>
      </w:r>
      <w:r w:rsidR="002F42A4">
        <w:rPr>
          <w:i/>
          <w:sz w:val="24"/>
          <w:szCs w:val="24"/>
        </w:rPr>
        <w:t>A</w:t>
      </w:r>
      <w:r w:rsidR="005A559F" w:rsidRPr="00042E6D">
        <w:rPr>
          <w:i/>
          <w:sz w:val="24"/>
          <w:szCs w:val="24"/>
        </w:rPr>
        <w:t>ttribute”.</w:t>
      </w:r>
      <w:r w:rsidR="005A559F" w:rsidRPr="00042E6D">
        <w:rPr>
          <w:iCs/>
          <w:sz w:val="24"/>
          <w:szCs w:val="24"/>
        </w:rPr>
        <w:t xml:space="preserve"> </w:t>
      </w:r>
    </w:p>
    <w:p w14:paraId="495803AD" w14:textId="77777777" w:rsidR="00466AEB" w:rsidRPr="00042E6D" w:rsidRDefault="00466AEB" w:rsidP="00572423">
      <w:pPr>
        <w:widowControl w:val="0"/>
        <w:spacing w:after="0" w:line="22" w:lineRule="atLeast"/>
        <w:ind w:left="360"/>
        <w:rPr>
          <w:iCs/>
          <w:sz w:val="24"/>
          <w:szCs w:val="24"/>
        </w:rPr>
      </w:pPr>
    </w:p>
    <w:p w14:paraId="37F447F8" w14:textId="158E4A73" w:rsidR="00B64817" w:rsidRPr="00042E6D" w:rsidRDefault="000712D0" w:rsidP="00572423">
      <w:pPr>
        <w:widowControl w:val="0"/>
        <w:spacing w:after="0" w:line="22" w:lineRule="atLeast"/>
        <w:ind w:left="360"/>
        <w:rPr>
          <w:b/>
          <w:bCs/>
          <w:sz w:val="24"/>
          <w:szCs w:val="24"/>
        </w:rPr>
      </w:pPr>
      <w:r>
        <w:rPr>
          <w:b/>
          <w:bCs/>
          <w:sz w:val="24"/>
          <w:szCs w:val="24"/>
        </w:rPr>
        <w:t>i</w:t>
      </w:r>
      <w:r w:rsidR="00FB286B" w:rsidRPr="00042E6D">
        <w:rPr>
          <w:b/>
          <w:bCs/>
          <w:sz w:val="24"/>
          <w:szCs w:val="24"/>
        </w:rPr>
        <w:t xml:space="preserve">dentity </w:t>
      </w:r>
      <w:r>
        <w:rPr>
          <w:b/>
          <w:bCs/>
          <w:sz w:val="24"/>
          <w:szCs w:val="24"/>
        </w:rPr>
        <w:t>e</w:t>
      </w:r>
      <w:r w:rsidR="00FB286B" w:rsidRPr="00042E6D">
        <w:rPr>
          <w:b/>
          <w:bCs/>
          <w:sz w:val="24"/>
          <w:szCs w:val="24"/>
        </w:rPr>
        <w:t>stablishment</w:t>
      </w:r>
    </w:p>
    <w:p w14:paraId="24F3E750" w14:textId="6B20CC27" w:rsidR="00B64817" w:rsidRPr="00042E6D" w:rsidRDefault="00C82B3D" w:rsidP="00572423">
      <w:pPr>
        <w:widowControl w:val="0"/>
        <w:spacing w:after="0" w:line="22" w:lineRule="atLeast"/>
        <w:ind w:left="360"/>
        <w:rPr>
          <w:sz w:val="24"/>
          <w:szCs w:val="24"/>
        </w:rPr>
      </w:pPr>
      <w:r w:rsidRPr="00042E6D">
        <w:rPr>
          <w:rFonts w:cstheme="minorHAnsi"/>
          <w:sz w:val="24"/>
          <w:szCs w:val="24"/>
        </w:rPr>
        <w:t xml:space="preserve">The process of creating a record of </w:t>
      </w:r>
      <w:r w:rsidRPr="00042E6D">
        <w:rPr>
          <w:rFonts w:cstheme="minorHAnsi"/>
          <w:i/>
          <w:sz w:val="24"/>
          <w:szCs w:val="24"/>
        </w:rPr>
        <w:t>Identity</w:t>
      </w:r>
      <w:r w:rsidRPr="00042E6D">
        <w:rPr>
          <w:rFonts w:cstheme="minorHAnsi"/>
          <w:sz w:val="24"/>
          <w:szCs w:val="24"/>
        </w:rPr>
        <w:t xml:space="preserve"> of a </w:t>
      </w:r>
      <w:r w:rsidRPr="00042E6D">
        <w:rPr>
          <w:rFonts w:cstheme="minorHAnsi"/>
          <w:i/>
          <w:sz w:val="24"/>
          <w:szCs w:val="24"/>
        </w:rPr>
        <w:t>Subject</w:t>
      </w:r>
      <w:r w:rsidRPr="00042E6D">
        <w:rPr>
          <w:rFonts w:cstheme="minorHAnsi"/>
          <w:sz w:val="24"/>
          <w:szCs w:val="24"/>
        </w:rPr>
        <w:t xml:space="preserve"> within a population.</w:t>
      </w:r>
    </w:p>
    <w:p w14:paraId="190A7F23" w14:textId="77777777" w:rsidR="00B64817" w:rsidRPr="00042E6D" w:rsidRDefault="00B64817" w:rsidP="00572423">
      <w:pPr>
        <w:widowControl w:val="0"/>
        <w:spacing w:after="0" w:line="22" w:lineRule="atLeast"/>
        <w:ind w:left="360"/>
        <w:rPr>
          <w:b/>
          <w:bCs/>
          <w:sz w:val="24"/>
          <w:szCs w:val="24"/>
        </w:rPr>
      </w:pPr>
    </w:p>
    <w:p w14:paraId="51FE3DCF" w14:textId="0E61965E" w:rsidR="00FC107F" w:rsidRPr="00042E6D" w:rsidRDefault="000712D0" w:rsidP="00572423">
      <w:pPr>
        <w:widowControl w:val="0"/>
        <w:spacing w:after="0" w:line="22" w:lineRule="atLeast"/>
        <w:ind w:left="360"/>
        <w:rPr>
          <w:b/>
          <w:bCs/>
          <w:sz w:val="24"/>
          <w:szCs w:val="24"/>
        </w:rPr>
      </w:pPr>
      <w:r>
        <w:rPr>
          <w:b/>
          <w:bCs/>
          <w:sz w:val="24"/>
          <w:szCs w:val="24"/>
        </w:rPr>
        <w:t>i</w:t>
      </w:r>
      <w:r w:rsidR="00FB286B" w:rsidRPr="00042E6D">
        <w:rPr>
          <w:b/>
          <w:bCs/>
          <w:sz w:val="24"/>
          <w:szCs w:val="24"/>
        </w:rPr>
        <w:t xml:space="preserve">dentity </w:t>
      </w:r>
      <w:r>
        <w:rPr>
          <w:b/>
          <w:bCs/>
          <w:sz w:val="24"/>
          <w:szCs w:val="24"/>
        </w:rPr>
        <w:t>e</w:t>
      </w:r>
      <w:r w:rsidR="00FB286B" w:rsidRPr="00042E6D">
        <w:rPr>
          <w:b/>
          <w:bCs/>
          <w:sz w:val="24"/>
          <w:szCs w:val="24"/>
        </w:rPr>
        <w:t xml:space="preserve">vidence </w:t>
      </w:r>
      <w:r>
        <w:rPr>
          <w:b/>
          <w:bCs/>
          <w:sz w:val="24"/>
          <w:szCs w:val="24"/>
        </w:rPr>
        <w:t>a</w:t>
      </w:r>
      <w:r w:rsidR="00FB286B" w:rsidRPr="00042E6D">
        <w:rPr>
          <w:b/>
          <w:bCs/>
          <w:sz w:val="24"/>
          <w:szCs w:val="24"/>
        </w:rPr>
        <w:t>cceptance</w:t>
      </w:r>
    </w:p>
    <w:p w14:paraId="2D60576C" w14:textId="2F1DEAC5" w:rsidR="00B64817" w:rsidRPr="00042E6D" w:rsidRDefault="000712D0" w:rsidP="00572423">
      <w:pPr>
        <w:widowControl w:val="0"/>
        <w:spacing w:after="0" w:line="22" w:lineRule="atLeast"/>
        <w:ind w:left="360"/>
        <w:rPr>
          <w:sz w:val="24"/>
          <w:szCs w:val="24"/>
        </w:rPr>
      </w:pPr>
      <w:r>
        <w:rPr>
          <w:sz w:val="24"/>
          <w:szCs w:val="24"/>
        </w:rPr>
        <w:t>T</w:t>
      </w:r>
      <w:r w:rsidR="00B64817" w:rsidRPr="00042E6D">
        <w:rPr>
          <w:sz w:val="24"/>
          <w:szCs w:val="24"/>
        </w:rPr>
        <w:t xml:space="preserve">he process of confirming that the </w:t>
      </w:r>
      <w:r w:rsidR="00B64817" w:rsidRPr="00042E6D">
        <w:rPr>
          <w:i/>
          <w:iCs/>
          <w:sz w:val="24"/>
          <w:szCs w:val="24"/>
        </w:rPr>
        <w:t>evidence of identity</w:t>
      </w:r>
      <w:r w:rsidR="00B64817" w:rsidRPr="00042E6D">
        <w:rPr>
          <w:sz w:val="24"/>
          <w:szCs w:val="24"/>
        </w:rPr>
        <w:t xml:space="preserve"> presented (whether physical or electronic) is acceptable.</w:t>
      </w:r>
    </w:p>
    <w:p w14:paraId="6404EE78" w14:textId="77777777" w:rsidR="00B64817" w:rsidRPr="00042E6D" w:rsidRDefault="00B64817" w:rsidP="00572423">
      <w:pPr>
        <w:widowControl w:val="0"/>
        <w:spacing w:after="0" w:line="22" w:lineRule="atLeast"/>
        <w:ind w:left="360"/>
        <w:rPr>
          <w:sz w:val="24"/>
          <w:szCs w:val="24"/>
        </w:rPr>
      </w:pPr>
    </w:p>
    <w:p w14:paraId="2E84260E" w14:textId="13FC3F62" w:rsidR="006121AA" w:rsidRPr="00042E6D" w:rsidRDefault="000712D0" w:rsidP="006121AA">
      <w:pPr>
        <w:widowControl w:val="0"/>
        <w:spacing w:after="0" w:line="22" w:lineRule="atLeast"/>
        <w:ind w:left="360"/>
        <w:rPr>
          <w:b/>
          <w:bCs/>
          <w:sz w:val="24"/>
          <w:szCs w:val="24"/>
        </w:rPr>
      </w:pPr>
      <w:r>
        <w:rPr>
          <w:b/>
          <w:bCs/>
          <w:sz w:val="24"/>
          <w:szCs w:val="24"/>
        </w:rPr>
        <w:t>i</w:t>
      </w:r>
      <w:r w:rsidR="006121AA" w:rsidRPr="00042E6D">
        <w:rPr>
          <w:b/>
          <w:bCs/>
          <w:sz w:val="24"/>
          <w:szCs w:val="24"/>
        </w:rPr>
        <w:t xml:space="preserve">dentity </w:t>
      </w:r>
      <w:r>
        <w:rPr>
          <w:b/>
          <w:bCs/>
          <w:sz w:val="24"/>
          <w:szCs w:val="24"/>
        </w:rPr>
        <w:t>e</w:t>
      </w:r>
      <w:r w:rsidR="006121AA" w:rsidRPr="00042E6D">
        <w:rPr>
          <w:b/>
          <w:bCs/>
          <w:sz w:val="24"/>
          <w:szCs w:val="24"/>
        </w:rPr>
        <w:t xml:space="preserve">vidence </w:t>
      </w:r>
      <w:r>
        <w:rPr>
          <w:b/>
          <w:bCs/>
          <w:sz w:val="24"/>
          <w:szCs w:val="24"/>
        </w:rPr>
        <w:t>d</w:t>
      </w:r>
      <w:r w:rsidR="006121AA" w:rsidRPr="00042E6D">
        <w:rPr>
          <w:b/>
          <w:bCs/>
          <w:sz w:val="24"/>
          <w:szCs w:val="24"/>
        </w:rPr>
        <w:t>etermination</w:t>
      </w:r>
    </w:p>
    <w:p w14:paraId="1EB4AA60" w14:textId="720B9603" w:rsidR="006121AA" w:rsidRPr="00042E6D" w:rsidRDefault="000712D0" w:rsidP="006121AA">
      <w:pPr>
        <w:widowControl w:val="0"/>
        <w:spacing w:after="0" w:line="22" w:lineRule="atLeast"/>
        <w:ind w:left="360"/>
        <w:rPr>
          <w:sz w:val="24"/>
          <w:szCs w:val="24"/>
        </w:rPr>
      </w:pPr>
      <w:r>
        <w:rPr>
          <w:sz w:val="24"/>
          <w:szCs w:val="24"/>
        </w:rPr>
        <w:t>T</w:t>
      </w:r>
      <w:r w:rsidR="006121AA" w:rsidRPr="00042E6D">
        <w:rPr>
          <w:sz w:val="24"/>
          <w:szCs w:val="24"/>
        </w:rPr>
        <w:t xml:space="preserve">he process of determining the acceptable </w:t>
      </w:r>
      <w:r w:rsidR="006121AA" w:rsidRPr="00042E6D">
        <w:rPr>
          <w:i/>
          <w:iCs/>
          <w:sz w:val="24"/>
          <w:szCs w:val="24"/>
        </w:rPr>
        <w:t>evidence of identity</w:t>
      </w:r>
      <w:r w:rsidR="006121AA" w:rsidRPr="00042E6D">
        <w:rPr>
          <w:sz w:val="24"/>
          <w:szCs w:val="24"/>
        </w:rPr>
        <w:t xml:space="preserve"> (whether physical or electronic).</w:t>
      </w:r>
    </w:p>
    <w:p w14:paraId="13F8DCB3" w14:textId="77777777" w:rsidR="006121AA" w:rsidRPr="00042E6D" w:rsidRDefault="006121AA" w:rsidP="006121AA">
      <w:pPr>
        <w:widowControl w:val="0"/>
        <w:spacing w:after="0" w:line="22" w:lineRule="atLeast"/>
        <w:ind w:left="360"/>
        <w:rPr>
          <w:sz w:val="24"/>
          <w:szCs w:val="24"/>
        </w:rPr>
      </w:pPr>
    </w:p>
    <w:p w14:paraId="2E7CE669" w14:textId="607A3EF0" w:rsidR="005A559F" w:rsidRPr="00042E6D" w:rsidRDefault="00CA620A" w:rsidP="00572423">
      <w:pPr>
        <w:widowControl w:val="0"/>
        <w:spacing w:after="0" w:line="22" w:lineRule="atLeast"/>
        <w:ind w:left="360"/>
        <w:rPr>
          <w:sz w:val="24"/>
          <w:szCs w:val="24"/>
        </w:rPr>
      </w:pPr>
      <w:r w:rsidRPr="002F42A4">
        <w:rPr>
          <w:b/>
          <w:bCs/>
          <w:sz w:val="24"/>
          <w:szCs w:val="24"/>
        </w:rPr>
        <w:t>i</w:t>
      </w:r>
      <w:r w:rsidR="00CF28C8" w:rsidRPr="002F42A4">
        <w:rPr>
          <w:b/>
          <w:bCs/>
          <w:sz w:val="24"/>
          <w:szCs w:val="24"/>
        </w:rPr>
        <w:t>dentity</w:t>
      </w:r>
      <w:r w:rsidR="005A559F" w:rsidRPr="002F42A4">
        <w:rPr>
          <w:b/>
          <w:bCs/>
          <w:sz w:val="24"/>
          <w:szCs w:val="24"/>
        </w:rPr>
        <w:t xml:space="preserve"> </w:t>
      </w:r>
      <w:r w:rsidR="005A559F" w:rsidRPr="002F42A4">
        <w:rPr>
          <w:b/>
          <w:bCs/>
          <w:iCs/>
          <w:sz w:val="24"/>
          <w:szCs w:val="24"/>
        </w:rPr>
        <w:t>information</w:t>
      </w:r>
      <w:r w:rsidR="005A559F" w:rsidRPr="00042E6D">
        <w:rPr>
          <w:iCs/>
          <w:sz w:val="24"/>
          <w:szCs w:val="24"/>
        </w:rPr>
        <w:t xml:space="preserve"> </w:t>
      </w:r>
      <w:r w:rsidR="005A559F" w:rsidRPr="00042E6D">
        <w:rPr>
          <w:iCs/>
          <w:sz w:val="24"/>
          <w:szCs w:val="24"/>
        </w:rPr>
        <w:tab/>
      </w:r>
      <w:r w:rsidR="00E75CEE" w:rsidRPr="00042E6D">
        <w:rPr>
          <w:iCs/>
          <w:sz w:val="24"/>
          <w:szCs w:val="24"/>
        </w:rPr>
        <w:br/>
      </w:r>
      <w:r w:rsidR="007F7E7B" w:rsidRPr="00E33290">
        <w:rPr>
          <w:sz w:val="24"/>
          <w:szCs w:val="24"/>
        </w:rPr>
        <w:t>See “Identifier</w:t>
      </w:r>
      <w:r w:rsidR="002F42A4" w:rsidRPr="00E33290">
        <w:rPr>
          <w:sz w:val="24"/>
          <w:szCs w:val="24"/>
        </w:rPr>
        <w:t>”.</w:t>
      </w:r>
      <w:r w:rsidR="002F42A4">
        <w:rPr>
          <w:sz w:val="24"/>
          <w:szCs w:val="24"/>
        </w:rPr>
        <w:t xml:space="preserve"> </w:t>
      </w:r>
    </w:p>
    <w:p w14:paraId="2C13958F" w14:textId="77777777" w:rsidR="00D41CDC" w:rsidRPr="00042E6D" w:rsidRDefault="00D41CDC" w:rsidP="00572423">
      <w:pPr>
        <w:widowControl w:val="0"/>
        <w:spacing w:after="0" w:line="22" w:lineRule="atLeast"/>
        <w:ind w:left="360"/>
        <w:rPr>
          <w:iCs/>
          <w:sz w:val="24"/>
          <w:szCs w:val="24"/>
        </w:rPr>
      </w:pPr>
    </w:p>
    <w:p w14:paraId="2D42A305" w14:textId="6F76F0B2" w:rsidR="00BB7D7D" w:rsidRPr="00042E6D" w:rsidRDefault="000712D0" w:rsidP="00BB7D7D">
      <w:pPr>
        <w:widowControl w:val="0"/>
        <w:spacing w:after="0" w:line="22" w:lineRule="atLeast"/>
        <w:ind w:left="360"/>
        <w:rPr>
          <w:b/>
          <w:bCs/>
          <w:sz w:val="24"/>
          <w:szCs w:val="24"/>
        </w:rPr>
      </w:pPr>
      <w:r>
        <w:rPr>
          <w:b/>
          <w:bCs/>
          <w:sz w:val="24"/>
          <w:szCs w:val="24"/>
        </w:rPr>
        <w:t>i</w:t>
      </w:r>
      <w:r w:rsidR="00FB286B" w:rsidRPr="00042E6D">
        <w:rPr>
          <w:b/>
          <w:bCs/>
          <w:sz w:val="24"/>
          <w:szCs w:val="24"/>
        </w:rPr>
        <w:t xml:space="preserve">dentity </w:t>
      </w:r>
      <w:r>
        <w:rPr>
          <w:b/>
          <w:bCs/>
          <w:sz w:val="24"/>
          <w:szCs w:val="24"/>
        </w:rPr>
        <w:t>i</w:t>
      </w:r>
      <w:r w:rsidR="00FB286B" w:rsidRPr="00042E6D">
        <w:rPr>
          <w:b/>
          <w:bCs/>
          <w:sz w:val="24"/>
          <w:szCs w:val="24"/>
        </w:rPr>
        <w:t xml:space="preserve">nformation </w:t>
      </w:r>
      <w:r>
        <w:rPr>
          <w:b/>
          <w:bCs/>
          <w:sz w:val="24"/>
          <w:szCs w:val="24"/>
        </w:rPr>
        <w:t>d</w:t>
      </w:r>
      <w:r w:rsidR="00FB286B" w:rsidRPr="00042E6D">
        <w:rPr>
          <w:b/>
          <w:bCs/>
          <w:sz w:val="24"/>
          <w:szCs w:val="24"/>
        </w:rPr>
        <w:t>etermination</w:t>
      </w:r>
    </w:p>
    <w:p w14:paraId="7074C7D0" w14:textId="3E928F54" w:rsidR="00BB7D7D" w:rsidRPr="00042E6D" w:rsidRDefault="000712D0" w:rsidP="00BB7D7D">
      <w:pPr>
        <w:widowControl w:val="0"/>
        <w:spacing w:after="0" w:line="22" w:lineRule="atLeast"/>
        <w:ind w:left="360"/>
        <w:rPr>
          <w:sz w:val="24"/>
          <w:szCs w:val="24"/>
        </w:rPr>
      </w:pPr>
      <w:r>
        <w:rPr>
          <w:sz w:val="24"/>
          <w:szCs w:val="24"/>
        </w:rPr>
        <w:t>T</w:t>
      </w:r>
      <w:r w:rsidR="00BB7D7D" w:rsidRPr="00042E6D">
        <w:rPr>
          <w:sz w:val="24"/>
          <w:szCs w:val="24"/>
        </w:rPr>
        <w:t xml:space="preserve">he process of determining the </w:t>
      </w:r>
      <w:r w:rsidR="00BB7D7D" w:rsidRPr="00042E6D">
        <w:rPr>
          <w:i/>
          <w:iCs/>
          <w:sz w:val="24"/>
          <w:szCs w:val="24"/>
        </w:rPr>
        <w:t>identity context</w:t>
      </w:r>
      <w:r w:rsidR="00BB7D7D" w:rsidRPr="00042E6D">
        <w:rPr>
          <w:sz w:val="24"/>
          <w:szCs w:val="24"/>
        </w:rPr>
        <w:t xml:space="preserve">, the </w:t>
      </w:r>
      <w:r w:rsidR="00BB7D7D" w:rsidRPr="00042E6D">
        <w:rPr>
          <w:i/>
          <w:iCs/>
          <w:sz w:val="24"/>
          <w:szCs w:val="24"/>
        </w:rPr>
        <w:t>identity</w:t>
      </w:r>
      <w:r w:rsidR="00BB7D7D" w:rsidRPr="00042E6D">
        <w:rPr>
          <w:sz w:val="24"/>
          <w:szCs w:val="24"/>
        </w:rPr>
        <w:t xml:space="preserve"> </w:t>
      </w:r>
      <w:r w:rsidR="00BB7D7D" w:rsidRPr="00042E6D">
        <w:rPr>
          <w:i/>
          <w:iCs/>
          <w:sz w:val="24"/>
          <w:szCs w:val="24"/>
        </w:rPr>
        <w:t>information</w:t>
      </w:r>
      <w:r w:rsidR="00BB7D7D" w:rsidRPr="00042E6D">
        <w:rPr>
          <w:sz w:val="24"/>
          <w:szCs w:val="24"/>
        </w:rPr>
        <w:t xml:space="preserve"> requirements, and the </w:t>
      </w:r>
      <w:r w:rsidR="00BB7D7D" w:rsidRPr="00042E6D">
        <w:rPr>
          <w:i/>
          <w:iCs/>
          <w:sz w:val="24"/>
          <w:szCs w:val="24"/>
        </w:rPr>
        <w:t>identifier.</w:t>
      </w:r>
    </w:p>
    <w:p w14:paraId="5B1AC69F" w14:textId="77777777" w:rsidR="00BB7D7D" w:rsidRPr="00042E6D" w:rsidRDefault="00BB7D7D" w:rsidP="0083725C">
      <w:pPr>
        <w:widowControl w:val="0"/>
        <w:spacing w:after="0" w:line="22" w:lineRule="atLeast"/>
        <w:ind w:left="360"/>
        <w:rPr>
          <w:b/>
          <w:bCs/>
          <w:sz w:val="24"/>
          <w:szCs w:val="24"/>
        </w:rPr>
      </w:pPr>
    </w:p>
    <w:p w14:paraId="613571B3" w14:textId="77777777" w:rsidR="00B37B34" w:rsidRDefault="00B37B34">
      <w:pPr>
        <w:rPr>
          <w:b/>
          <w:bCs/>
          <w:sz w:val="24"/>
          <w:szCs w:val="24"/>
        </w:rPr>
      </w:pPr>
      <w:r>
        <w:rPr>
          <w:b/>
          <w:bCs/>
          <w:sz w:val="24"/>
          <w:szCs w:val="24"/>
        </w:rPr>
        <w:br w:type="page"/>
      </w:r>
    </w:p>
    <w:p w14:paraId="08A026D6" w14:textId="3F1C118D" w:rsidR="005A559F" w:rsidRPr="00577675" w:rsidRDefault="00CA620A">
      <w:pPr>
        <w:widowControl w:val="0"/>
        <w:spacing w:after="0" w:line="22" w:lineRule="atLeast"/>
        <w:ind w:left="360"/>
        <w:rPr>
          <w:iCs/>
          <w:sz w:val="24"/>
          <w:szCs w:val="24"/>
        </w:rPr>
      </w:pPr>
      <w:r w:rsidRPr="00042E6D">
        <w:rPr>
          <w:b/>
          <w:bCs/>
          <w:sz w:val="24"/>
          <w:szCs w:val="24"/>
        </w:rPr>
        <w:lastRenderedPageBreak/>
        <w:t>i</w:t>
      </w:r>
      <w:r w:rsidR="00CF28C8" w:rsidRPr="00042E6D">
        <w:rPr>
          <w:b/>
          <w:bCs/>
          <w:sz w:val="24"/>
          <w:szCs w:val="24"/>
        </w:rPr>
        <w:t>dentity</w:t>
      </w:r>
      <w:r w:rsidR="005A559F" w:rsidRPr="00042E6D">
        <w:rPr>
          <w:b/>
          <w:bCs/>
          <w:sz w:val="24"/>
          <w:szCs w:val="24"/>
        </w:rPr>
        <w:t xml:space="preserve"> </w:t>
      </w:r>
      <w:r w:rsidR="005A559F" w:rsidRPr="00042E6D">
        <w:rPr>
          <w:b/>
          <w:bCs/>
          <w:iCs/>
          <w:sz w:val="24"/>
          <w:szCs w:val="24"/>
        </w:rPr>
        <w:t>information notification</w:t>
      </w:r>
      <w:r w:rsidR="005A559F" w:rsidRPr="00042E6D">
        <w:rPr>
          <w:iCs/>
          <w:sz w:val="24"/>
          <w:szCs w:val="24"/>
        </w:rPr>
        <w:t xml:space="preserve"> </w:t>
      </w:r>
      <w:r w:rsidR="00E75CEE" w:rsidRPr="00042E6D">
        <w:rPr>
          <w:iCs/>
          <w:sz w:val="24"/>
          <w:szCs w:val="24"/>
        </w:rPr>
        <w:br/>
      </w:r>
      <w:r w:rsidR="000712D0">
        <w:rPr>
          <w:iCs/>
          <w:sz w:val="24"/>
          <w:szCs w:val="24"/>
        </w:rPr>
        <w:t>T</w:t>
      </w:r>
      <w:r w:rsidR="005A559F" w:rsidRPr="00577675">
        <w:rPr>
          <w:iCs/>
          <w:sz w:val="24"/>
          <w:szCs w:val="24"/>
        </w:rPr>
        <w:t xml:space="preserve">he disclosure of </w:t>
      </w:r>
      <w:r w:rsidRPr="00577675">
        <w:rPr>
          <w:i/>
          <w:iCs/>
          <w:sz w:val="24"/>
          <w:szCs w:val="24"/>
        </w:rPr>
        <w:t>i</w:t>
      </w:r>
      <w:r w:rsidR="00CF28C8" w:rsidRPr="00577675">
        <w:rPr>
          <w:i/>
          <w:iCs/>
          <w:sz w:val="24"/>
          <w:szCs w:val="24"/>
        </w:rPr>
        <w:t>dentity</w:t>
      </w:r>
      <w:r w:rsidR="005A559F" w:rsidRPr="00577675">
        <w:rPr>
          <w:i/>
          <w:sz w:val="24"/>
          <w:szCs w:val="24"/>
        </w:rPr>
        <w:t xml:space="preserve"> information</w:t>
      </w:r>
      <w:r w:rsidR="005A559F" w:rsidRPr="00577675">
        <w:rPr>
          <w:iCs/>
          <w:sz w:val="24"/>
          <w:szCs w:val="24"/>
        </w:rPr>
        <w:t xml:space="preserve"> about a</w:t>
      </w:r>
      <w:r w:rsidR="00DE32E1" w:rsidRPr="00577675">
        <w:rPr>
          <w:iCs/>
          <w:sz w:val="24"/>
          <w:szCs w:val="24"/>
        </w:rPr>
        <w:t>n</w:t>
      </w:r>
      <w:r w:rsidR="005A559F" w:rsidRPr="00577675">
        <w:rPr>
          <w:iCs/>
          <w:sz w:val="24"/>
          <w:szCs w:val="24"/>
        </w:rPr>
        <w:t xml:space="preserve"> </w:t>
      </w:r>
      <w:r w:rsidR="0083725C" w:rsidRPr="00577675">
        <w:rPr>
          <w:i/>
          <w:iCs/>
          <w:sz w:val="24"/>
          <w:szCs w:val="24"/>
        </w:rPr>
        <w:t>Entity</w:t>
      </w:r>
      <w:r w:rsidR="00285052" w:rsidRPr="00577675">
        <w:rPr>
          <w:iCs/>
          <w:sz w:val="24"/>
          <w:szCs w:val="24"/>
        </w:rPr>
        <w:t xml:space="preserve"> </w:t>
      </w:r>
      <w:r w:rsidR="005A559F" w:rsidRPr="00577675">
        <w:rPr>
          <w:iCs/>
          <w:sz w:val="24"/>
          <w:szCs w:val="24"/>
        </w:rPr>
        <w:t xml:space="preserve">by an authoritative party to a relying party that is triggered by a </w:t>
      </w:r>
      <w:r w:rsidR="00577675" w:rsidRPr="00577675">
        <w:rPr>
          <w:i/>
          <w:sz w:val="24"/>
          <w:szCs w:val="24"/>
        </w:rPr>
        <w:t>foundational</w:t>
      </w:r>
      <w:r w:rsidR="005A559F" w:rsidRPr="00577675">
        <w:rPr>
          <w:i/>
          <w:sz w:val="24"/>
          <w:szCs w:val="24"/>
        </w:rPr>
        <w:t xml:space="preserve"> event</w:t>
      </w:r>
      <w:r w:rsidR="005A559F" w:rsidRPr="00577675">
        <w:rPr>
          <w:iCs/>
          <w:sz w:val="24"/>
          <w:szCs w:val="24"/>
        </w:rPr>
        <w:t xml:space="preserve">, a change in their </w:t>
      </w:r>
      <w:r w:rsidRPr="00577675">
        <w:rPr>
          <w:i/>
          <w:iCs/>
          <w:sz w:val="24"/>
          <w:szCs w:val="24"/>
        </w:rPr>
        <w:t>i</w:t>
      </w:r>
      <w:r w:rsidR="00CF28C8" w:rsidRPr="00577675">
        <w:rPr>
          <w:i/>
          <w:iCs/>
          <w:sz w:val="24"/>
          <w:szCs w:val="24"/>
        </w:rPr>
        <w:t>dentity</w:t>
      </w:r>
      <w:r w:rsidR="005A559F" w:rsidRPr="00577675">
        <w:rPr>
          <w:i/>
          <w:sz w:val="24"/>
          <w:szCs w:val="24"/>
        </w:rPr>
        <w:t xml:space="preserve"> information, </w:t>
      </w:r>
      <w:r w:rsidR="005A559F" w:rsidRPr="00577675">
        <w:rPr>
          <w:iCs/>
          <w:sz w:val="24"/>
          <w:szCs w:val="24"/>
        </w:rPr>
        <w:t xml:space="preserve">or an indication that their </w:t>
      </w:r>
      <w:r w:rsidRPr="00577675">
        <w:rPr>
          <w:i/>
          <w:iCs/>
          <w:sz w:val="24"/>
          <w:szCs w:val="24"/>
        </w:rPr>
        <w:t>i</w:t>
      </w:r>
      <w:r w:rsidR="00CF28C8" w:rsidRPr="00577675">
        <w:rPr>
          <w:i/>
          <w:iCs/>
          <w:sz w:val="24"/>
          <w:szCs w:val="24"/>
        </w:rPr>
        <w:t>dentity</w:t>
      </w:r>
      <w:r w:rsidR="005A559F" w:rsidRPr="00577675">
        <w:rPr>
          <w:i/>
          <w:sz w:val="24"/>
          <w:szCs w:val="24"/>
        </w:rPr>
        <w:t xml:space="preserve"> information</w:t>
      </w:r>
      <w:r w:rsidR="005A559F" w:rsidRPr="00577675">
        <w:rPr>
          <w:iCs/>
          <w:sz w:val="24"/>
          <w:szCs w:val="24"/>
        </w:rPr>
        <w:t xml:space="preserve"> has been exposed to a risk factor (e.g., the death of the </w:t>
      </w:r>
      <w:r w:rsidR="00CF6600" w:rsidRPr="00577675">
        <w:rPr>
          <w:i/>
          <w:iCs/>
          <w:sz w:val="24"/>
          <w:szCs w:val="24"/>
        </w:rPr>
        <w:t>Person</w:t>
      </w:r>
      <w:r w:rsidR="005A559F" w:rsidRPr="00577675">
        <w:rPr>
          <w:iCs/>
          <w:sz w:val="24"/>
          <w:szCs w:val="24"/>
        </w:rPr>
        <w:t xml:space="preserve">, a charter surrender, use of expired documents, a privacy breach, fraudulent use of the </w:t>
      </w:r>
      <w:r w:rsidR="00CF28C8" w:rsidRPr="00577675">
        <w:rPr>
          <w:i/>
          <w:iCs/>
          <w:sz w:val="24"/>
          <w:szCs w:val="24"/>
        </w:rPr>
        <w:t>Identity</w:t>
      </w:r>
      <w:r w:rsidR="005A559F" w:rsidRPr="00577675">
        <w:rPr>
          <w:iCs/>
          <w:sz w:val="24"/>
          <w:szCs w:val="24"/>
        </w:rPr>
        <w:t xml:space="preserve"> </w:t>
      </w:r>
      <w:r w:rsidR="008518D3" w:rsidRPr="00577675">
        <w:rPr>
          <w:i/>
          <w:sz w:val="24"/>
          <w:szCs w:val="24"/>
        </w:rPr>
        <w:t>information</w:t>
      </w:r>
      <w:r w:rsidR="005A559F" w:rsidRPr="00577675">
        <w:rPr>
          <w:iCs/>
          <w:sz w:val="24"/>
          <w:szCs w:val="24"/>
        </w:rPr>
        <w:t xml:space="preserve">). </w:t>
      </w:r>
      <w:r w:rsidR="00E75CEE" w:rsidRPr="00577675">
        <w:rPr>
          <w:iCs/>
          <w:sz w:val="24"/>
          <w:szCs w:val="24"/>
        </w:rPr>
        <w:br/>
      </w:r>
    </w:p>
    <w:p w14:paraId="02FE874F" w14:textId="753A2B40" w:rsidR="005A559F" w:rsidRPr="00042E6D" w:rsidRDefault="00CA620A" w:rsidP="00572423">
      <w:pPr>
        <w:widowControl w:val="0"/>
        <w:spacing w:after="0" w:line="22" w:lineRule="atLeast"/>
        <w:ind w:left="360"/>
        <w:rPr>
          <w:iCs/>
          <w:sz w:val="24"/>
          <w:szCs w:val="24"/>
        </w:rPr>
      </w:pPr>
      <w:r w:rsidRPr="00042E6D">
        <w:rPr>
          <w:b/>
          <w:bCs/>
          <w:sz w:val="24"/>
          <w:szCs w:val="24"/>
        </w:rPr>
        <w:t>i</w:t>
      </w:r>
      <w:r w:rsidR="00CF28C8" w:rsidRPr="00042E6D">
        <w:rPr>
          <w:b/>
          <w:bCs/>
          <w:sz w:val="24"/>
          <w:szCs w:val="24"/>
        </w:rPr>
        <w:t>dentity</w:t>
      </w:r>
      <w:r w:rsidR="005A559F" w:rsidRPr="00042E6D">
        <w:rPr>
          <w:b/>
          <w:bCs/>
          <w:iCs/>
          <w:sz w:val="24"/>
          <w:szCs w:val="24"/>
        </w:rPr>
        <w:t xml:space="preserve"> information retrieval</w:t>
      </w:r>
      <w:r w:rsidR="005A559F" w:rsidRPr="00042E6D">
        <w:rPr>
          <w:iCs/>
          <w:sz w:val="24"/>
          <w:szCs w:val="24"/>
        </w:rPr>
        <w:t xml:space="preserve"> </w:t>
      </w:r>
      <w:r w:rsidR="005A559F" w:rsidRPr="00042E6D">
        <w:rPr>
          <w:iCs/>
          <w:sz w:val="24"/>
          <w:szCs w:val="24"/>
        </w:rPr>
        <w:tab/>
      </w:r>
      <w:r w:rsidR="00E75CEE" w:rsidRPr="00042E6D">
        <w:rPr>
          <w:iCs/>
          <w:sz w:val="24"/>
          <w:szCs w:val="24"/>
        </w:rPr>
        <w:br/>
      </w:r>
      <w:r w:rsidR="000712D0">
        <w:rPr>
          <w:iCs/>
          <w:sz w:val="24"/>
          <w:szCs w:val="24"/>
        </w:rPr>
        <w:t>T</w:t>
      </w:r>
      <w:r w:rsidR="005A559F" w:rsidRPr="00042E6D">
        <w:rPr>
          <w:iCs/>
          <w:sz w:val="24"/>
          <w:szCs w:val="24"/>
        </w:rPr>
        <w:t xml:space="preserve">he disclosure of </w:t>
      </w:r>
      <w:r w:rsidRPr="00042E6D">
        <w:rPr>
          <w:i/>
          <w:iCs/>
          <w:sz w:val="24"/>
          <w:szCs w:val="24"/>
        </w:rPr>
        <w:t>i</w:t>
      </w:r>
      <w:r w:rsidR="00CF28C8" w:rsidRPr="00042E6D">
        <w:rPr>
          <w:i/>
          <w:iCs/>
          <w:sz w:val="24"/>
          <w:szCs w:val="24"/>
        </w:rPr>
        <w:t>dentity</w:t>
      </w:r>
      <w:r w:rsidR="005A559F" w:rsidRPr="00042E6D">
        <w:rPr>
          <w:i/>
          <w:sz w:val="24"/>
          <w:szCs w:val="24"/>
        </w:rPr>
        <w:t xml:space="preserve"> information</w:t>
      </w:r>
      <w:r w:rsidR="005A559F" w:rsidRPr="00042E6D">
        <w:rPr>
          <w:iCs/>
          <w:sz w:val="24"/>
          <w:szCs w:val="24"/>
        </w:rPr>
        <w:t xml:space="preserve"> about a</w:t>
      </w:r>
      <w:r w:rsidR="00DE32E1" w:rsidRPr="00042E6D">
        <w:rPr>
          <w:iCs/>
          <w:sz w:val="24"/>
          <w:szCs w:val="24"/>
        </w:rPr>
        <w:t>n</w:t>
      </w:r>
      <w:r w:rsidR="005A559F" w:rsidRPr="00042E6D">
        <w:rPr>
          <w:i/>
          <w:sz w:val="24"/>
          <w:szCs w:val="24"/>
        </w:rPr>
        <w:t xml:space="preserve"> </w:t>
      </w:r>
      <w:r w:rsidR="00BB7D7D" w:rsidRPr="00042E6D">
        <w:rPr>
          <w:i/>
          <w:iCs/>
          <w:sz w:val="24"/>
          <w:szCs w:val="24"/>
        </w:rPr>
        <w:t>Entity</w:t>
      </w:r>
      <w:r w:rsidR="00285052" w:rsidRPr="00042E6D">
        <w:rPr>
          <w:iCs/>
          <w:sz w:val="24"/>
          <w:szCs w:val="24"/>
        </w:rPr>
        <w:t xml:space="preserve"> </w:t>
      </w:r>
      <w:r w:rsidR="005A559F" w:rsidRPr="00042E6D">
        <w:rPr>
          <w:iCs/>
          <w:sz w:val="24"/>
          <w:szCs w:val="24"/>
        </w:rPr>
        <w:t xml:space="preserve">by an authoritative party to a relying party that is triggered by a request from the relying party. </w:t>
      </w:r>
      <w:r w:rsidR="00E75CEE" w:rsidRPr="00042E6D">
        <w:rPr>
          <w:iCs/>
          <w:sz w:val="24"/>
          <w:szCs w:val="24"/>
        </w:rPr>
        <w:br/>
      </w:r>
    </w:p>
    <w:p w14:paraId="085F5527" w14:textId="4EE19D74" w:rsidR="00C37828" w:rsidRPr="00042E6D" w:rsidRDefault="000712D0" w:rsidP="00572423">
      <w:pPr>
        <w:widowControl w:val="0"/>
        <w:spacing w:after="0" w:line="22" w:lineRule="atLeast"/>
        <w:ind w:left="360"/>
        <w:rPr>
          <w:b/>
          <w:bCs/>
          <w:sz w:val="24"/>
          <w:szCs w:val="24"/>
        </w:rPr>
      </w:pPr>
      <w:r>
        <w:rPr>
          <w:b/>
          <w:bCs/>
          <w:sz w:val="24"/>
          <w:szCs w:val="24"/>
        </w:rPr>
        <w:t>i</w:t>
      </w:r>
      <w:r w:rsidR="00FB286B" w:rsidRPr="00042E6D">
        <w:rPr>
          <w:b/>
          <w:bCs/>
          <w:sz w:val="24"/>
          <w:szCs w:val="24"/>
        </w:rPr>
        <w:t xml:space="preserve">dentity </w:t>
      </w:r>
      <w:r>
        <w:rPr>
          <w:b/>
          <w:bCs/>
          <w:sz w:val="24"/>
          <w:szCs w:val="24"/>
        </w:rPr>
        <w:t>i</w:t>
      </w:r>
      <w:r w:rsidR="00FB286B" w:rsidRPr="00042E6D">
        <w:rPr>
          <w:b/>
          <w:bCs/>
          <w:sz w:val="24"/>
          <w:szCs w:val="24"/>
        </w:rPr>
        <w:t xml:space="preserve">nformation </w:t>
      </w:r>
      <w:r>
        <w:rPr>
          <w:b/>
          <w:bCs/>
          <w:sz w:val="24"/>
          <w:szCs w:val="24"/>
        </w:rPr>
        <w:t>v</w:t>
      </w:r>
      <w:r w:rsidR="00FB286B" w:rsidRPr="00042E6D">
        <w:rPr>
          <w:b/>
          <w:bCs/>
          <w:sz w:val="24"/>
          <w:szCs w:val="24"/>
        </w:rPr>
        <w:t>alidation</w:t>
      </w:r>
    </w:p>
    <w:p w14:paraId="280CF1CE" w14:textId="1625358A" w:rsidR="00C37828" w:rsidRPr="00042E6D" w:rsidRDefault="000712D0" w:rsidP="00572423">
      <w:pPr>
        <w:widowControl w:val="0"/>
        <w:spacing w:after="0" w:line="22" w:lineRule="atLeast"/>
        <w:ind w:left="360"/>
        <w:rPr>
          <w:i/>
          <w:iCs/>
          <w:sz w:val="24"/>
          <w:szCs w:val="24"/>
        </w:rPr>
      </w:pPr>
      <w:r>
        <w:rPr>
          <w:sz w:val="24"/>
          <w:szCs w:val="24"/>
        </w:rPr>
        <w:t>T</w:t>
      </w:r>
      <w:r w:rsidR="00C37828" w:rsidRPr="00042E6D">
        <w:rPr>
          <w:sz w:val="24"/>
          <w:szCs w:val="24"/>
        </w:rPr>
        <w:t>he process of confirming the accuracy of</w:t>
      </w:r>
      <w:r w:rsidR="00C37828" w:rsidRPr="00042E6D">
        <w:rPr>
          <w:i/>
          <w:iCs/>
          <w:sz w:val="24"/>
          <w:szCs w:val="24"/>
        </w:rPr>
        <w:t xml:space="preserve"> identity information</w:t>
      </w:r>
      <w:r w:rsidR="00C37828" w:rsidRPr="00042E6D">
        <w:rPr>
          <w:sz w:val="24"/>
          <w:szCs w:val="24"/>
        </w:rPr>
        <w:t xml:space="preserve"> about a </w:t>
      </w:r>
      <w:r w:rsidR="00C37828" w:rsidRPr="00042E6D">
        <w:rPr>
          <w:i/>
          <w:iCs/>
          <w:sz w:val="24"/>
          <w:szCs w:val="24"/>
        </w:rPr>
        <w:t>Subject</w:t>
      </w:r>
      <w:r w:rsidR="00C37828" w:rsidRPr="00042E6D">
        <w:rPr>
          <w:sz w:val="24"/>
          <w:szCs w:val="24"/>
        </w:rPr>
        <w:t xml:space="preserve"> as established by the </w:t>
      </w:r>
      <w:r w:rsidR="00C37828" w:rsidRPr="00042E6D">
        <w:rPr>
          <w:i/>
          <w:iCs/>
          <w:sz w:val="24"/>
          <w:szCs w:val="24"/>
        </w:rPr>
        <w:t>Issuer.</w:t>
      </w:r>
    </w:p>
    <w:p w14:paraId="0EBEC432" w14:textId="77777777" w:rsidR="00C37828" w:rsidRPr="00042E6D" w:rsidRDefault="00C37828" w:rsidP="00572423">
      <w:pPr>
        <w:widowControl w:val="0"/>
        <w:spacing w:after="0" w:line="22" w:lineRule="atLeast"/>
        <w:ind w:left="360"/>
        <w:rPr>
          <w:sz w:val="24"/>
          <w:szCs w:val="24"/>
        </w:rPr>
      </w:pPr>
    </w:p>
    <w:p w14:paraId="4C526C6B" w14:textId="5917DE13" w:rsidR="00C37828" w:rsidRPr="00042E6D" w:rsidRDefault="000712D0" w:rsidP="00572423">
      <w:pPr>
        <w:widowControl w:val="0"/>
        <w:spacing w:after="0" w:line="22" w:lineRule="atLeast"/>
        <w:ind w:left="360"/>
        <w:rPr>
          <w:b/>
          <w:bCs/>
          <w:sz w:val="24"/>
          <w:szCs w:val="24"/>
        </w:rPr>
      </w:pPr>
      <w:r w:rsidRPr="001915A8">
        <w:rPr>
          <w:b/>
          <w:bCs/>
          <w:sz w:val="24"/>
          <w:szCs w:val="24"/>
        </w:rPr>
        <w:t>i</w:t>
      </w:r>
      <w:r w:rsidR="00FB286B" w:rsidRPr="001915A8">
        <w:rPr>
          <w:b/>
          <w:bCs/>
          <w:sz w:val="24"/>
          <w:szCs w:val="24"/>
        </w:rPr>
        <w:t xml:space="preserve">dentity </w:t>
      </w:r>
      <w:r w:rsidRPr="001915A8">
        <w:rPr>
          <w:b/>
          <w:bCs/>
          <w:sz w:val="24"/>
          <w:szCs w:val="24"/>
        </w:rPr>
        <w:t>l</w:t>
      </w:r>
      <w:r w:rsidR="00FB286B" w:rsidRPr="001915A8">
        <w:rPr>
          <w:b/>
          <w:bCs/>
          <w:sz w:val="24"/>
          <w:szCs w:val="24"/>
        </w:rPr>
        <w:t>inking</w:t>
      </w:r>
    </w:p>
    <w:p w14:paraId="162922AB" w14:textId="7A875033" w:rsidR="00C37828" w:rsidRPr="00042E6D" w:rsidRDefault="000712D0" w:rsidP="00572423">
      <w:pPr>
        <w:widowControl w:val="0"/>
        <w:spacing w:after="0" w:line="22" w:lineRule="atLeast"/>
        <w:ind w:left="360"/>
        <w:rPr>
          <w:sz w:val="24"/>
          <w:szCs w:val="24"/>
        </w:rPr>
      </w:pPr>
      <w:r>
        <w:rPr>
          <w:sz w:val="24"/>
          <w:szCs w:val="24"/>
        </w:rPr>
        <w:t>T</w:t>
      </w:r>
      <w:r w:rsidR="00C37828" w:rsidRPr="00042E6D">
        <w:rPr>
          <w:sz w:val="24"/>
          <w:szCs w:val="24"/>
        </w:rPr>
        <w:t xml:space="preserve">he process of mapping </w:t>
      </w:r>
      <w:r w:rsidR="00D16896" w:rsidRPr="00042E6D">
        <w:rPr>
          <w:sz w:val="24"/>
          <w:szCs w:val="24"/>
        </w:rPr>
        <w:t>one</w:t>
      </w:r>
      <w:r w:rsidR="00C37828" w:rsidRPr="00042E6D">
        <w:rPr>
          <w:sz w:val="24"/>
          <w:szCs w:val="24"/>
        </w:rPr>
        <w:t xml:space="preserve"> or more</w:t>
      </w:r>
      <w:r w:rsidR="00BB7D7D" w:rsidRPr="00042E6D">
        <w:rPr>
          <w:sz w:val="24"/>
          <w:szCs w:val="24"/>
        </w:rPr>
        <w:t xml:space="preserve"> </w:t>
      </w:r>
      <w:r w:rsidR="00BB7D7D" w:rsidRPr="00042E6D">
        <w:rPr>
          <w:i/>
          <w:sz w:val="24"/>
          <w:szCs w:val="24"/>
        </w:rPr>
        <w:t>assigned</w:t>
      </w:r>
      <w:r w:rsidR="00C37828" w:rsidRPr="00042E6D">
        <w:rPr>
          <w:i/>
          <w:sz w:val="24"/>
          <w:szCs w:val="24"/>
        </w:rPr>
        <w:t xml:space="preserve"> </w:t>
      </w:r>
      <w:r w:rsidR="00C37828" w:rsidRPr="00042E6D">
        <w:rPr>
          <w:i/>
          <w:iCs/>
          <w:sz w:val="24"/>
          <w:szCs w:val="24"/>
        </w:rPr>
        <w:t>identifiers</w:t>
      </w:r>
      <w:r w:rsidR="00C37828" w:rsidRPr="00042E6D">
        <w:rPr>
          <w:sz w:val="24"/>
          <w:szCs w:val="24"/>
        </w:rPr>
        <w:t xml:space="preserve"> to </w:t>
      </w:r>
      <w:r w:rsidR="00D16896" w:rsidRPr="00042E6D">
        <w:rPr>
          <w:sz w:val="24"/>
          <w:szCs w:val="24"/>
        </w:rPr>
        <w:t>a</w:t>
      </w:r>
      <w:r w:rsidR="00C37828" w:rsidRPr="00042E6D">
        <w:rPr>
          <w:sz w:val="24"/>
          <w:szCs w:val="24"/>
        </w:rPr>
        <w:t xml:space="preserve"> </w:t>
      </w:r>
      <w:r w:rsidR="00C37828" w:rsidRPr="00042E6D">
        <w:rPr>
          <w:i/>
          <w:iCs/>
          <w:sz w:val="24"/>
          <w:szCs w:val="24"/>
        </w:rPr>
        <w:t>Subject</w:t>
      </w:r>
      <w:r w:rsidR="00C37828" w:rsidRPr="00042E6D">
        <w:rPr>
          <w:sz w:val="24"/>
          <w:szCs w:val="24"/>
        </w:rPr>
        <w:t>.</w:t>
      </w:r>
    </w:p>
    <w:p w14:paraId="637B7442" w14:textId="77777777" w:rsidR="00C37828" w:rsidRPr="00042E6D" w:rsidRDefault="00C37828" w:rsidP="00572423">
      <w:pPr>
        <w:widowControl w:val="0"/>
        <w:spacing w:after="0" w:line="22" w:lineRule="atLeast"/>
        <w:ind w:left="360"/>
        <w:rPr>
          <w:b/>
          <w:bCs/>
          <w:sz w:val="24"/>
          <w:szCs w:val="24"/>
        </w:rPr>
      </w:pPr>
    </w:p>
    <w:p w14:paraId="5132E048" w14:textId="0C200487" w:rsidR="00C37828" w:rsidRPr="00042E6D" w:rsidRDefault="000712D0" w:rsidP="00572423">
      <w:pPr>
        <w:widowControl w:val="0"/>
        <w:spacing w:after="0" w:line="22" w:lineRule="atLeast"/>
        <w:ind w:left="360"/>
        <w:rPr>
          <w:b/>
          <w:bCs/>
          <w:sz w:val="24"/>
          <w:szCs w:val="24"/>
        </w:rPr>
      </w:pPr>
      <w:r>
        <w:rPr>
          <w:b/>
          <w:bCs/>
          <w:sz w:val="24"/>
          <w:szCs w:val="24"/>
        </w:rPr>
        <w:t>i</w:t>
      </w:r>
      <w:r w:rsidR="00FB286B" w:rsidRPr="00042E6D">
        <w:rPr>
          <w:b/>
          <w:bCs/>
          <w:sz w:val="24"/>
          <w:szCs w:val="24"/>
        </w:rPr>
        <w:t xml:space="preserve">dentity </w:t>
      </w:r>
      <w:r>
        <w:rPr>
          <w:b/>
          <w:bCs/>
          <w:sz w:val="24"/>
          <w:szCs w:val="24"/>
        </w:rPr>
        <w:t>m</w:t>
      </w:r>
      <w:r w:rsidR="00FB286B" w:rsidRPr="00042E6D">
        <w:rPr>
          <w:b/>
          <w:bCs/>
          <w:sz w:val="24"/>
          <w:szCs w:val="24"/>
        </w:rPr>
        <w:t>aintenance</w:t>
      </w:r>
    </w:p>
    <w:p w14:paraId="6DB1DBF0" w14:textId="7E76AEFE" w:rsidR="00C37828" w:rsidRPr="00042E6D" w:rsidRDefault="000712D0" w:rsidP="00572423">
      <w:pPr>
        <w:widowControl w:val="0"/>
        <w:spacing w:after="0" w:line="22" w:lineRule="atLeast"/>
        <w:ind w:left="360"/>
        <w:rPr>
          <w:iCs/>
          <w:sz w:val="24"/>
          <w:szCs w:val="24"/>
        </w:rPr>
      </w:pPr>
      <w:r>
        <w:rPr>
          <w:iCs/>
          <w:sz w:val="24"/>
          <w:szCs w:val="24"/>
        </w:rPr>
        <w:t>T</w:t>
      </w:r>
      <w:r w:rsidR="00C37828" w:rsidRPr="00042E6D">
        <w:rPr>
          <w:iCs/>
          <w:sz w:val="24"/>
          <w:szCs w:val="24"/>
        </w:rPr>
        <w:t xml:space="preserve">he process of ensuring that a </w:t>
      </w:r>
      <w:r w:rsidR="00C37828" w:rsidRPr="00042E6D">
        <w:rPr>
          <w:i/>
          <w:sz w:val="24"/>
          <w:szCs w:val="24"/>
        </w:rPr>
        <w:t>Subject</w:t>
      </w:r>
      <w:r w:rsidR="00C37828" w:rsidRPr="00042E6D">
        <w:rPr>
          <w:iCs/>
          <w:sz w:val="24"/>
          <w:szCs w:val="24"/>
        </w:rPr>
        <w:t xml:space="preserve">’s </w:t>
      </w:r>
      <w:r w:rsidR="00C37828" w:rsidRPr="00042E6D">
        <w:rPr>
          <w:i/>
          <w:sz w:val="24"/>
          <w:szCs w:val="24"/>
        </w:rPr>
        <w:t>identity information</w:t>
      </w:r>
      <w:r w:rsidR="00C37828" w:rsidRPr="00042E6D">
        <w:rPr>
          <w:iCs/>
          <w:sz w:val="24"/>
          <w:szCs w:val="24"/>
        </w:rPr>
        <w:t xml:space="preserve"> is accurate, complete, and up-to-date.</w:t>
      </w:r>
    </w:p>
    <w:p w14:paraId="571E6ECF" w14:textId="77777777" w:rsidR="00C37828" w:rsidRPr="00042E6D" w:rsidRDefault="00C37828" w:rsidP="00572423">
      <w:pPr>
        <w:widowControl w:val="0"/>
        <w:spacing w:after="0" w:line="22" w:lineRule="atLeast"/>
        <w:ind w:left="360"/>
        <w:rPr>
          <w:iCs/>
          <w:sz w:val="24"/>
          <w:szCs w:val="24"/>
        </w:rPr>
      </w:pPr>
    </w:p>
    <w:p w14:paraId="27F59BEA" w14:textId="4BDEB195" w:rsidR="005A559F" w:rsidRPr="00042E6D" w:rsidRDefault="00CA620A" w:rsidP="00572423">
      <w:pPr>
        <w:widowControl w:val="0"/>
        <w:spacing w:after="0" w:line="22" w:lineRule="atLeast"/>
        <w:ind w:left="360"/>
        <w:rPr>
          <w:iCs/>
          <w:sz w:val="24"/>
          <w:szCs w:val="24"/>
        </w:rPr>
      </w:pPr>
      <w:r w:rsidRPr="00042E6D">
        <w:rPr>
          <w:b/>
          <w:bCs/>
          <w:sz w:val="24"/>
          <w:szCs w:val="24"/>
        </w:rPr>
        <w:t>i</w:t>
      </w:r>
      <w:r w:rsidR="00CF28C8" w:rsidRPr="00042E6D">
        <w:rPr>
          <w:b/>
          <w:bCs/>
          <w:sz w:val="24"/>
          <w:szCs w:val="24"/>
        </w:rPr>
        <w:t>dentity</w:t>
      </w:r>
      <w:r w:rsidR="005A559F" w:rsidRPr="00042E6D">
        <w:rPr>
          <w:b/>
          <w:bCs/>
          <w:iCs/>
          <w:sz w:val="24"/>
          <w:szCs w:val="24"/>
        </w:rPr>
        <w:t xml:space="preserve"> management</w:t>
      </w:r>
      <w:r w:rsidR="005A559F" w:rsidRPr="00042E6D">
        <w:rPr>
          <w:iCs/>
          <w:sz w:val="24"/>
          <w:szCs w:val="24"/>
        </w:rPr>
        <w:t xml:space="preserve"> </w:t>
      </w:r>
      <w:r w:rsidR="005A559F" w:rsidRPr="00042E6D">
        <w:rPr>
          <w:iCs/>
          <w:sz w:val="24"/>
          <w:szCs w:val="24"/>
        </w:rPr>
        <w:tab/>
      </w:r>
      <w:r w:rsidR="00E75CEE" w:rsidRPr="00042E6D">
        <w:rPr>
          <w:iCs/>
          <w:sz w:val="24"/>
          <w:szCs w:val="24"/>
        </w:rPr>
        <w:br/>
      </w:r>
      <w:r w:rsidR="000712D0">
        <w:rPr>
          <w:iCs/>
          <w:sz w:val="24"/>
          <w:szCs w:val="24"/>
        </w:rPr>
        <w:t>T</w:t>
      </w:r>
      <w:r w:rsidR="005A559F" w:rsidRPr="00042E6D">
        <w:rPr>
          <w:iCs/>
          <w:sz w:val="24"/>
          <w:szCs w:val="24"/>
        </w:rPr>
        <w:t xml:space="preserve">he set of principles, practices, processes, and procedures used to realize an </w:t>
      </w:r>
      <w:r w:rsidR="00285052" w:rsidRPr="00042E6D">
        <w:rPr>
          <w:i/>
          <w:iCs/>
          <w:sz w:val="24"/>
          <w:szCs w:val="24"/>
        </w:rPr>
        <w:t>Organization</w:t>
      </w:r>
      <w:r w:rsidR="00285052" w:rsidRPr="00042E6D">
        <w:rPr>
          <w:i/>
          <w:sz w:val="24"/>
          <w:szCs w:val="24"/>
        </w:rPr>
        <w:t>'s</w:t>
      </w:r>
      <w:r w:rsidR="00285052" w:rsidRPr="00042E6D">
        <w:rPr>
          <w:iCs/>
          <w:sz w:val="24"/>
          <w:szCs w:val="24"/>
        </w:rPr>
        <w:t xml:space="preserve"> </w:t>
      </w:r>
      <w:r w:rsidR="005A559F" w:rsidRPr="00042E6D">
        <w:rPr>
          <w:iCs/>
          <w:sz w:val="24"/>
          <w:szCs w:val="24"/>
        </w:rPr>
        <w:t xml:space="preserve">mandate and its objectives related to </w:t>
      </w:r>
      <w:r w:rsidR="00164BFC" w:rsidRPr="00042E6D">
        <w:rPr>
          <w:i/>
          <w:iCs/>
          <w:sz w:val="24"/>
          <w:szCs w:val="24"/>
        </w:rPr>
        <w:t>Identity</w:t>
      </w:r>
      <w:r w:rsidR="005A559F" w:rsidRPr="00042E6D">
        <w:rPr>
          <w:iCs/>
          <w:sz w:val="24"/>
          <w:szCs w:val="24"/>
        </w:rPr>
        <w:t xml:space="preserve">. </w:t>
      </w:r>
      <w:r w:rsidR="00E75CEE" w:rsidRPr="00042E6D">
        <w:rPr>
          <w:iCs/>
          <w:sz w:val="24"/>
          <w:szCs w:val="24"/>
        </w:rPr>
        <w:br/>
      </w:r>
    </w:p>
    <w:p w14:paraId="445710FE" w14:textId="3A49E0F7" w:rsidR="00E75CEE" w:rsidRPr="00042E6D" w:rsidRDefault="00CA620A" w:rsidP="00572423">
      <w:pPr>
        <w:widowControl w:val="0"/>
        <w:spacing w:after="0" w:line="22" w:lineRule="atLeast"/>
        <w:ind w:left="360"/>
        <w:rPr>
          <w:iCs/>
          <w:sz w:val="24"/>
          <w:szCs w:val="24"/>
        </w:rPr>
      </w:pPr>
      <w:r w:rsidRPr="00042E6D">
        <w:rPr>
          <w:b/>
          <w:bCs/>
          <w:sz w:val="24"/>
          <w:szCs w:val="24"/>
        </w:rPr>
        <w:t>i</w:t>
      </w:r>
      <w:r w:rsidR="00CF28C8" w:rsidRPr="00042E6D">
        <w:rPr>
          <w:b/>
          <w:bCs/>
          <w:sz w:val="24"/>
          <w:szCs w:val="24"/>
        </w:rPr>
        <w:t>dentity</w:t>
      </w:r>
      <w:r w:rsidR="005A559F" w:rsidRPr="00042E6D">
        <w:rPr>
          <w:b/>
          <w:bCs/>
          <w:sz w:val="24"/>
          <w:szCs w:val="24"/>
        </w:rPr>
        <w:t xml:space="preserve"> </w:t>
      </w:r>
      <w:r w:rsidR="005A559F" w:rsidRPr="00042E6D">
        <w:rPr>
          <w:b/>
          <w:bCs/>
          <w:iCs/>
          <w:sz w:val="24"/>
          <w:szCs w:val="24"/>
        </w:rPr>
        <w:t>model</w:t>
      </w:r>
      <w:r w:rsidR="005A559F" w:rsidRPr="00042E6D">
        <w:rPr>
          <w:iCs/>
          <w:sz w:val="24"/>
          <w:szCs w:val="24"/>
        </w:rPr>
        <w:t xml:space="preserve"> </w:t>
      </w:r>
      <w:r w:rsidR="005A559F" w:rsidRPr="00042E6D">
        <w:rPr>
          <w:iCs/>
          <w:sz w:val="24"/>
          <w:szCs w:val="24"/>
        </w:rPr>
        <w:tab/>
      </w:r>
      <w:r w:rsidR="00E75CEE" w:rsidRPr="00042E6D">
        <w:rPr>
          <w:iCs/>
          <w:sz w:val="24"/>
          <w:szCs w:val="24"/>
        </w:rPr>
        <w:br/>
      </w:r>
      <w:r w:rsidR="000712D0">
        <w:rPr>
          <w:iCs/>
          <w:sz w:val="24"/>
          <w:szCs w:val="24"/>
        </w:rPr>
        <w:t>A</w:t>
      </w:r>
      <w:r w:rsidR="005A559F" w:rsidRPr="00042E6D">
        <w:rPr>
          <w:iCs/>
          <w:sz w:val="24"/>
          <w:szCs w:val="24"/>
        </w:rPr>
        <w:t xml:space="preserve"> simplified (or abstracted) representation of an </w:t>
      </w:r>
      <w:r w:rsidR="00FB1D60" w:rsidRPr="00042E6D">
        <w:rPr>
          <w:i/>
          <w:iCs/>
          <w:sz w:val="24"/>
          <w:szCs w:val="24"/>
        </w:rPr>
        <w:t>i</w:t>
      </w:r>
      <w:r w:rsidR="00CF28C8" w:rsidRPr="00042E6D">
        <w:rPr>
          <w:i/>
          <w:iCs/>
          <w:sz w:val="24"/>
          <w:szCs w:val="24"/>
        </w:rPr>
        <w:t>dentity</w:t>
      </w:r>
      <w:r w:rsidR="005A559F" w:rsidRPr="00042E6D">
        <w:rPr>
          <w:i/>
          <w:sz w:val="24"/>
          <w:szCs w:val="24"/>
        </w:rPr>
        <w:t xml:space="preserve"> management</w:t>
      </w:r>
      <w:r w:rsidR="005A559F" w:rsidRPr="00042E6D">
        <w:rPr>
          <w:iCs/>
          <w:sz w:val="24"/>
          <w:szCs w:val="24"/>
        </w:rPr>
        <w:t xml:space="preserve"> methodology (also known as </w:t>
      </w:r>
      <w:r w:rsidR="005A559F" w:rsidRPr="00042E6D">
        <w:rPr>
          <w:i/>
          <w:sz w:val="24"/>
          <w:szCs w:val="24"/>
        </w:rPr>
        <w:t>“</w:t>
      </w:r>
      <w:r w:rsidRPr="00042E6D">
        <w:rPr>
          <w:i/>
          <w:iCs/>
          <w:sz w:val="24"/>
          <w:szCs w:val="24"/>
        </w:rPr>
        <w:t>i</w:t>
      </w:r>
      <w:r w:rsidR="00CF28C8" w:rsidRPr="00042E6D">
        <w:rPr>
          <w:i/>
          <w:iCs/>
          <w:sz w:val="24"/>
          <w:szCs w:val="24"/>
        </w:rPr>
        <w:t>dentity</w:t>
      </w:r>
      <w:r w:rsidR="005A559F" w:rsidRPr="00042E6D">
        <w:rPr>
          <w:i/>
          <w:sz w:val="24"/>
          <w:szCs w:val="24"/>
        </w:rPr>
        <w:t xml:space="preserve"> scheme</w:t>
      </w:r>
      <w:r w:rsidR="005A559F" w:rsidRPr="00042E6D">
        <w:rPr>
          <w:iCs/>
          <w:sz w:val="24"/>
          <w:szCs w:val="24"/>
        </w:rPr>
        <w:t>”).</w:t>
      </w:r>
    </w:p>
    <w:p w14:paraId="6BAB4E5E" w14:textId="77777777" w:rsidR="00E75CEE" w:rsidRPr="00042E6D" w:rsidRDefault="00E75CEE" w:rsidP="00572423">
      <w:pPr>
        <w:widowControl w:val="0"/>
        <w:spacing w:after="0" w:line="22" w:lineRule="atLeast"/>
        <w:ind w:left="360"/>
        <w:rPr>
          <w:iCs/>
          <w:sz w:val="24"/>
          <w:szCs w:val="24"/>
        </w:rPr>
      </w:pPr>
    </w:p>
    <w:p w14:paraId="70520E9B" w14:textId="0582D5BF" w:rsidR="005A559F" w:rsidRPr="00042E6D" w:rsidRDefault="00E75CEE" w:rsidP="00572423">
      <w:pPr>
        <w:widowControl w:val="0"/>
        <w:spacing w:after="0" w:line="22" w:lineRule="atLeast"/>
        <w:ind w:left="360"/>
        <w:rPr>
          <w:iCs/>
          <w:sz w:val="24"/>
          <w:szCs w:val="24"/>
        </w:rPr>
      </w:pPr>
      <w:r w:rsidRPr="00042E6D">
        <w:rPr>
          <w:iCs/>
          <w:sz w:val="24"/>
          <w:szCs w:val="24"/>
        </w:rPr>
        <w:t xml:space="preserve">NOTE: </w:t>
      </w:r>
      <w:r w:rsidR="005A559F" w:rsidRPr="00042E6D">
        <w:rPr>
          <w:iCs/>
          <w:sz w:val="24"/>
          <w:szCs w:val="24"/>
        </w:rPr>
        <w:t xml:space="preserve">Examples include centralized, federated, and decentralized </w:t>
      </w:r>
      <w:r w:rsidR="00164BFC" w:rsidRPr="00042E6D">
        <w:rPr>
          <w:i/>
          <w:iCs/>
          <w:sz w:val="24"/>
          <w:szCs w:val="24"/>
        </w:rPr>
        <w:t xml:space="preserve">Identity </w:t>
      </w:r>
      <w:r w:rsidR="005A559F" w:rsidRPr="00042E6D">
        <w:rPr>
          <w:i/>
          <w:iCs/>
          <w:sz w:val="24"/>
          <w:szCs w:val="24"/>
        </w:rPr>
        <w:t>models</w:t>
      </w:r>
      <w:r w:rsidR="005A559F" w:rsidRPr="00042E6D">
        <w:rPr>
          <w:iCs/>
          <w:sz w:val="24"/>
          <w:szCs w:val="24"/>
        </w:rPr>
        <w:t xml:space="preserve">. </w:t>
      </w:r>
    </w:p>
    <w:p w14:paraId="2C12C7F9" w14:textId="4F77AB23" w:rsidR="00C37828" w:rsidRPr="00042E6D" w:rsidRDefault="00E75CEE" w:rsidP="00572423">
      <w:pPr>
        <w:widowControl w:val="0"/>
        <w:spacing w:after="0" w:line="22" w:lineRule="atLeast"/>
        <w:ind w:left="360"/>
        <w:rPr>
          <w:b/>
          <w:bCs/>
          <w:sz w:val="24"/>
          <w:szCs w:val="24"/>
        </w:rPr>
      </w:pPr>
      <w:r w:rsidRPr="00042E6D">
        <w:rPr>
          <w:iCs/>
          <w:sz w:val="24"/>
          <w:szCs w:val="24"/>
        </w:rPr>
        <w:br/>
      </w:r>
      <w:r w:rsidR="000712D0">
        <w:rPr>
          <w:b/>
          <w:bCs/>
          <w:sz w:val="24"/>
          <w:szCs w:val="24"/>
        </w:rPr>
        <w:t>i</w:t>
      </w:r>
      <w:r w:rsidR="00FB286B" w:rsidRPr="00042E6D">
        <w:rPr>
          <w:b/>
          <w:bCs/>
          <w:sz w:val="24"/>
          <w:szCs w:val="24"/>
        </w:rPr>
        <w:t xml:space="preserve">dentity </w:t>
      </w:r>
      <w:r w:rsidR="000712D0">
        <w:rPr>
          <w:b/>
          <w:bCs/>
          <w:sz w:val="24"/>
          <w:szCs w:val="24"/>
        </w:rPr>
        <w:t>r</w:t>
      </w:r>
      <w:r w:rsidR="00FB286B" w:rsidRPr="00042E6D">
        <w:rPr>
          <w:b/>
          <w:bCs/>
          <w:sz w:val="24"/>
          <w:szCs w:val="24"/>
        </w:rPr>
        <w:t>esolution</w:t>
      </w:r>
    </w:p>
    <w:p w14:paraId="68E87FC3" w14:textId="4DB76684" w:rsidR="00C37828" w:rsidRPr="00042E6D" w:rsidRDefault="000712D0" w:rsidP="00572423">
      <w:pPr>
        <w:widowControl w:val="0"/>
        <w:spacing w:after="0" w:line="22" w:lineRule="atLeast"/>
        <w:ind w:left="360"/>
        <w:rPr>
          <w:sz w:val="24"/>
          <w:szCs w:val="24"/>
        </w:rPr>
      </w:pPr>
      <w:r>
        <w:rPr>
          <w:sz w:val="24"/>
          <w:szCs w:val="24"/>
        </w:rPr>
        <w:t>T</w:t>
      </w:r>
      <w:r w:rsidR="00C37828" w:rsidRPr="00042E6D">
        <w:rPr>
          <w:sz w:val="24"/>
          <w:szCs w:val="24"/>
        </w:rPr>
        <w:t xml:space="preserve">he process of establishing the uniqueness of a </w:t>
      </w:r>
      <w:r w:rsidR="00C37828" w:rsidRPr="00042E6D">
        <w:rPr>
          <w:i/>
          <w:iCs/>
          <w:sz w:val="24"/>
          <w:szCs w:val="24"/>
        </w:rPr>
        <w:t>Subject</w:t>
      </w:r>
      <w:r w:rsidR="00C37828" w:rsidRPr="00042E6D">
        <w:rPr>
          <w:sz w:val="24"/>
          <w:szCs w:val="24"/>
        </w:rPr>
        <w:t xml:space="preserve"> within a population through the use of </w:t>
      </w:r>
      <w:r w:rsidR="00C37828" w:rsidRPr="00042E6D">
        <w:rPr>
          <w:i/>
          <w:iCs/>
          <w:sz w:val="24"/>
          <w:szCs w:val="24"/>
        </w:rPr>
        <w:t>identity information</w:t>
      </w:r>
      <w:r w:rsidR="00C37828" w:rsidRPr="00042E6D">
        <w:rPr>
          <w:sz w:val="24"/>
          <w:szCs w:val="24"/>
        </w:rPr>
        <w:t>.</w:t>
      </w:r>
    </w:p>
    <w:p w14:paraId="5136A20F" w14:textId="77777777" w:rsidR="00C37828" w:rsidRPr="00042E6D" w:rsidRDefault="00C37828" w:rsidP="00572423">
      <w:pPr>
        <w:widowControl w:val="0"/>
        <w:spacing w:after="0" w:line="22" w:lineRule="atLeast"/>
        <w:ind w:left="360"/>
        <w:rPr>
          <w:b/>
          <w:bCs/>
          <w:sz w:val="24"/>
          <w:szCs w:val="24"/>
        </w:rPr>
      </w:pPr>
    </w:p>
    <w:p w14:paraId="3C634AEF" w14:textId="739B92B4" w:rsidR="005A559F" w:rsidRPr="00042E6D" w:rsidRDefault="00CA620A" w:rsidP="00572423">
      <w:pPr>
        <w:widowControl w:val="0"/>
        <w:spacing w:after="0" w:line="22" w:lineRule="atLeast"/>
        <w:ind w:left="360"/>
        <w:rPr>
          <w:iCs/>
          <w:sz w:val="24"/>
          <w:szCs w:val="24"/>
        </w:rPr>
      </w:pPr>
      <w:r w:rsidRPr="00042E6D">
        <w:rPr>
          <w:b/>
          <w:bCs/>
          <w:sz w:val="24"/>
          <w:szCs w:val="24"/>
        </w:rPr>
        <w:t>i</w:t>
      </w:r>
      <w:r w:rsidR="00CF28C8" w:rsidRPr="00042E6D">
        <w:rPr>
          <w:b/>
          <w:bCs/>
          <w:sz w:val="24"/>
          <w:szCs w:val="24"/>
        </w:rPr>
        <w:t>dentity</w:t>
      </w:r>
      <w:r w:rsidR="005A559F" w:rsidRPr="00042E6D">
        <w:rPr>
          <w:b/>
          <w:bCs/>
          <w:sz w:val="24"/>
          <w:szCs w:val="24"/>
        </w:rPr>
        <w:t xml:space="preserve"> </w:t>
      </w:r>
      <w:r w:rsidR="005A559F" w:rsidRPr="00042E6D">
        <w:rPr>
          <w:b/>
          <w:bCs/>
          <w:iCs/>
          <w:sz w:val="24"/>
          <w:szCs w:val="24"/>
        </w:rPr>
        <w:t>scheme</w:t>
      </w:r>
      <w:r w:rsidR="005A559F" w:rsidRPr="00042E6D">
        <w:rPr>
          <w:iCs/>
          <w:sz w:val="24"/>
          <w:szCs w:val="24"/>
        </w:rPr>
        <w:t xml:space="preserve"> </w:t>
      </w:r>
      <w:r w:rsidR="005A559F" w:rsidRPr="00042E6D">
        <w:rPr>
          <w:iCs/>
          <w:sz w:val="24"/>
          <w:szCs w:val="24"/>
        </w:rPr>
        <w:tab/>
      </w:r>
      <w:r w:rsidR="00E75CEE" w:rsidRPr="00042E6D">
        <w:rPr>
          <w:iCs/>
          <w:sz w:val="24"/>
          <w:szCs w:val="24"/>
        </w:rPr>
        <w:br/>
      </w:r>
      <w:r w:rsidR="000712D0">
        <w:rPr>
          <w:iCs/>
          <w:sz w:val="24"/>
          <w:szCs w:val="24"/>
        </w:rPr>
        <w:t>S</w:t>
      </w:r>
      <w:r w:rsidR="005A559F" w:rsidRPr="00042E6D">
        <w:rPr>
          <w:iCs/>
          <w:sz w:val="24"/>
          <w:szCs w:val="24"/>
        </w:rPr>
        <w:t xml:space="preserve">ee </w:t>
      </w:r>
      <w:r w:rsidR="005A559F" w:rsidRPr="00042E6D">
        <w:rPr>
          <w:i/>
          <w:sz w:val="24"/>
          <w:szCs w:val="24"/>
        </w:rPr>
        <w:t>“</w:t>
      </w:r>
      <w:r w:rsidRPr="00042E6D">
        <w:rPr>
          <w:i/>
          <w:iCs/>
          <w:sz w:val="24"/>
          <w:szCs w:val="24"/>
        </w:rPr>
        <w:t>i</w:t>
      </w:r>
      <w:r w:rsidR="00CF28C8" w:rsidRPr="00042E6D">
        <w:rPr>
          <w:i/>
          <w:iCs/>
          <w:sz w:val="24"/>
          <w:szCs w:val="24"/>
        </w:rPr>
        <w:t>dentity</w:t>
      </w:r>
      <w:r w:rsidR="005A559F" w:rsidRPr="00042E6D">
        <w:rPr>
          <w:i/>
          <w:sz w:val="24"/>
          <w:szCs w:val="24"/>
        </w:rPr>
        <w:t xml:space="preserve"> model”.</w:t>
      </w:r>
      <w:r w:rsidR="005A559F" w:rsidRPr="00042E6D">
        <w:rPr>
          <w:iCs/>
          <w:sz w:val="24"/>
          <w:szCs w:val="24"/>
        </w:rPr>
        <w:t xml:space="preserve"> </w:t>
      </w:r>
    </w:p>
    <w:p w14:paraId="44382E65" w14:textId="24C64FB0" w:rsidR="00E75CEE" w:rsidRPr="00042E6D" w:rsidRDefault="00E75CEE" w:rsidP="00572423">
      <w:pPr>
        <w:widowControl w:val="0"/>
        <w:spacing w:after="0" w:line="22" w:lineRule="atLeast"/>
        <w:ind w:left="360"/>
        <w:rPr>
          <w:iCs/>
          <w:sz w:val="24"/>
          <w:szCs w:val="24"/>
        </w:rPr>
      </w:pPr>
    </w:p>
    <w:p w14:paraId="7EB47BD7" w14:textId="1D5A383C" w:rsidR="00C37828" w:rsidRPr="00042E6D" w:rsidRDefault="000712D0" w:rsidP="00572423">
      <w:pPr>
        <w:widowControl w:val="0"/>
        <w:spacing w:after="0" w:line="22" w:lineRule="atLeast"/>
        <w:ind w:left="360"/>
        <w:rPr>
          <w:b/>
          <w:bCs/>
          <w:sz w:val="24"/>
          <w:szCs w:val="24"/>
        </w:rPr>
      </w:pPr>
      <w:r w:rsidRPr="00A30798">
        <w:rPr>
          <w:b/>
          <w:bCs/>
          <w:sz w:val="24"/>
          <w:szCs w:val="24"/>
        </w:rPr>
        <w:t>i</w:t>
      </w:r>
      <w:r w:rsidR="00FB286B" w:rsidRPr="00A30798">
        <w:rPr>
          <w:b/>
          <w:bCs/>
          <w:sz w:val="24"/>
          <w:szCs w:val="24"/>
        </w:rPr>
        <w:t xml:space="preserve">dentity </w:t>
      </w:r>
      <w:r w:rsidRPr="00A30798">
        <w:rPr>
          <w:b/>
          <w:bCs/>
          <w:sz w:val="24"/>
          <w:szCs w:val="24"/>
        </w:rPr>
        <w:t>v</w:t>
      </w:r>
      <w:r w:rsidR="00FB286B" w:rsidRPr="00A30798">
        <w:rPr>
          <w:b/>
          <w:bCs/>
          <w:sz w:val="24"/>
          <w:szCs w:val="24"/>
        </w:rPr>
        <w:t>erification</w:t>
      </w:r>
    </w:p>
    <w:p w14:paraId="66EBCA15" w14:textId="1DE78081" w:rsidR="00C37828" w:rsidRPr="00042E6D" w:rsidRDefault="000712D0" w:rsidP="00572423">
      <w:pPr>
        <w:widowControl w:val="0"/>
        <w:spacing w:after="0" w:line="22" w:lineRule="atLeast"/>
        <w:ind w:left="360"/>
        <w:rPr>
          <w:iCs/>
          <w:sz w:val="24"/>
          <w:szCs w:val="24"/>
        </w:rPr>
      </w:pPr>
      <w:r>
        <w:rPr>
          <w:iCs/>
          <w:sz w:val="24"/>
          <w:szCs w:val="24"/>
        </w:rPr>
        <w:t>T</w:t>
      </w:r>
      <w:r w:rsidR="00C37828" w:rsidRPr="00042E6D">
        <w:rPr>
          <w:iCs/>
          <w:sz w:val="24"/>
          <w:szCs w:val="24"/>
        </w:rPr>
        <w:t xml:space="preserve">he process of confirming that the </w:t>
      </w:r>
      <w:r w:rsidR="00C37828" w:rsidRPr="00042E6D">
        <w:rPr>
          <w:i/>
          <w:sz w:val="24"/>
          <w:szCs w:val="24"/>
        </w:rPr>
        <w:t>identity information</w:t>
      </w:r>
      <w:r w:rsidR="00C37828" w:rsidRPr="00042E6D">
        <w:rPr>
          <w:iCs/>
          <w:sz w:val="24"/>
          <w:szCs w:val="24"/>
        </w:rPr>
        <w:t xml:space="preserve"> is under the control of the </w:t>
      </w:r>
      <w:r w:rsidR="00C37828" w:rsidRPr="00042E6D">
        <w:rPr>
          <w:i/>
          <w:sz w:val="24"/>
          <w:szCs w:val="24"/>
        </w:rPr>
        <w:t>Subject</w:t>
      </w:r>
      <w:r w:rsidR="00C37828" w:rsidRPr="00042E6D">
        <w:rPr>
          <w:iCs/>
          <w:sz w:val="24"/>
          <w:szCs w:val="24"/>
        </w:rPr>
        <w:t xml:space="preserve">. </w:t>
      </w:r>
    </w:p>
    <w:p w14:paraId="5CA1584E" w14:textId="77777777" w:rsidR="000801B3" w:rsidRPr="00042E6D" w:rsidRDefault="000801B3" w:rsidP="00572423">
      <w:pPr>
        <w:widowControl w:val="0"/>
        <w:spacing w:after="0" w:line="22" w:lineRule="atLeast"/>
        <w:ind w:left="360"/>
        <w:rPr>
          <w:b/>
          <w:bCs/>
          <w:iCs/>
          <w:sz w:val="24"/>
          <w:szCs w:val="24"/>
        </w:rPr>
      </w:pPr>
    </w:p>
    <w:p w14:paraId="4D4CEE4C" w14:textId="77777777" w:rsidR="00577675" w:rsidRDefault="00577675">
      <w:pPr>
        <w:rPr>
          <w:b/>
          <w:bCs/>
          <w:iCs/>
          <w:sz w:val="24"/>
          <w:szCs w:val="24"/>
        </w:rPr>
      </w:pPr>
      <w:r>
        <w:rPr>
          <w:b/>
          <w:bCs/>
          <w:iCs/>
          <w:sz w:val="24"/>
          <w:szCs w:val="24"/>
        </w:rPr>
        <w:br w:type="page"/>
      </w:r>
    </w:p>
    <w:p w14:paraId="1F5F0061" w14:textId="3CE63A7B" w:rsidR="005A559F" w:rsidRPr="00042E6D" w:rsidRDefault="000712D0" w:rsidP="00572423">
      <w:pPr>
        <w:widowControl w:val="0"/>
        <w:spacing w:after="0" w:line="22" w:lineRule="atLeast"/>
        <w:ind w:left="360"/>
        <w:rPr>
          <w:iCs/>
          <w:sz w:val="24"/>
          <w:szCs w:val="24"/>
        </w:rPr>
      </w:pPr>
      <w:r>
        <w:rPr>
          <w:b/>
          <w:bCs/>
          <w:iCs/>
          <w:sz w:val="24"/>
          <w:szCs w:val="24"/>
        </w:rPr>
        <w:lastRenderedPageBreak/>
        <w:t>i</w:t>
      </w:r>
      <w:r w:rsidR="005A559F" w:rsidRPr="00042E6D">
        <w:rPr>
          <w:b/>
          <w:bCs/>
          <w:iCs/>
          <w:sz w:val="24"/>
          <w:szCs w:val="24"/>
        </w:rPr>
        <w:t xml:space="preserve">ssuer </w:t>
      </w:r>
      <w:r w:rsidR="005A559F" w:rsidRPr="00042E6D">
        <w:rPr>
          <w:iCs/>
          <w:sz w:val="24"/>
          <w:szCs w:val="24"/>
        </w:rPr>
        <w:tab/>
      </w:r>
      <w:r w:rsidR="00E75CEE" w:rsidRPr="00042E6D">
        <w:rPr>
          <w:iCs/>
          <w:sz w:val="24"/>
          <w:szCs w:val="24"/>
        </w:rPr>
        <w:br/>
      </w:r>
      <w:r>
        <w:rPr>
          <w:iCs/>
          <w:sz w:val="24"/>
          <w:szCs w:val="24"/>
        </w:rPr>
        <w:t>A</w:t>
      </w:r>
      <w:r w:rsidR="005A559F" w:rsidRPr="00042E6D">
        <w:rPr>
          <w:iCs/>
          <w:sz w:val="24"/>
          <w:szCs w:val="24"/>
        </w:rPr>
        <w:t xml:space="preserve">n </w:t>
      </w:r>
      <w:r w:rsidR="008240CD" w:rsidRPr="00042E6D">
        <w:rPr>
          <w:i/>
          <w:sz w:val="24"/>
          <w:szCs w:val="24"/>
        </w:rPr>
        <w:t xml:space="preserve">Entity </w:t>
      </w:r>
      <w:r w:rsidR="005A559F" w:rsidRPr="00042E6D">
        <w:rPr>
          <w:iCs/>
          <w:sz w:val="24"/>
          <w:szCs w:val="24"/>
        </w:rPr>
        <w:t xml:space="preserve">that asserts </w:t>
      </w:r>
      <w:r w:rsidR="007616B8" w:rsidRPr="00042E6D">
        <w:rPr>
          <w:iCs/>
          <w:sz w:val="24"/>
          <w:szCs w:val="24"/>
        </w:rPr>
        <w:t xml:space="preserve">one or more </w:t>
      </w:r>
      <w:r w:rsidR="00BE206A" w:rsidRPr="00042E6D">
        <w:rPr>
          <w:i/>
          <w:sz w:val="24"/>
          <w:szCs w:val="24"/>
        </w:rPr>
        <w:t>C</w:t>
      </w:r>
      <w:r w:rsidR="004D0AB3" w:rsidRPr="00042E6D">
        <w:rPr>
          <w:i/>
          <w:sz w:val="24"/>
          <w:szCs w:val="24"/>
        </w:rPr>
        <w:t xml:space="preserve">laims </w:t>
      </w:r>
      <w:r w:rsidR="005A559F" w:rsidRPr="00042E6D">
        <w:rPr>
          <w:iCs/>
          <w:sz w:val="24"/>
          <w:szCs w:val="24"/>
        </w:rPr>
        <w:t xml:space="preserve">about one or more </w:t>
      </w:r>
      <w:r w:rsidR="00023803" w:rsidRPr="00042E6D">
        <w:rPr>
          <w:i/>
          <w:sz w:val="24"/>
          <w:szCs w:val="24"/>
        </w:rPr>
        <w:t>S</w:t>
      </w:r>
      <w:r w:rsidR="005A559F" w:rsidRPr="00042E6D">
        <w:rPr>
          <w:i/>
          <w:sz w:val="24"/>
          <w:szCs w:val="24"/>
        </w:rPr>
        <w:t>ubjects</w:t>
      </w:r>
      <w:r w:rsidR="005A559F" w:rsidRPr="00042E6D">
        <w:rPr>
          <w:iCs/>
          <w:sz w:val="24"/>
          <w:szCs w:val="24"/>
        </w:rPr>
        <w:t xml:space="preserve">, creates a </w:t>
      </w:r>
      <w:r w:rsidR="00F647A9" w:rsidRPr="00042E6D">
        <w:rPr>
          <w:i/>
          <w:iCs/>
          <w:sz w:val="24"/>
          <w:szCs w:val="24"/>
        </w:rPr>
        <w:t>Credential</w:t>
      </w:r>
      <w:r w:rsidR="00F647A9" w:rsidRPr="00042E6D">
        <w:rPr>
          <w:iCs/>
          <w:sz w:val="24"/>
          <w:szCs w:val="24"/>
        </w:rPr>
        <w:t xml:space="preserve"> </w:t>
      </w:r>
      <w:r w:rsidR="005A559F" w:rsidRPr="00042E6D">
        <w:rPr>
          <w:iCs/>
          <w:sz w:val="24"/>
          <w:szCs w:val="24"/>
        </w:rPr>
        <w:t xml:space="preserve">from these </w:t>
      </w:r>
      <w:r w:rsidR="00BE206A" w:rsidRPr="00042E6D">
        <w:rPr>
          <w:i/>
          <w:sz w:val="24"/>
          <w:szCs w:val="24"/>
        </w:rPr>
        <w:t>C</w:t>
      </w:r>
      <w:r w:rsidR="004D0AB3" w:rsidRPr="00042E6D">
        <w:rPr>
          <w:i/>
          <w:sz w:val="24"/>
          <w:szCs w:val="24"/>
        </w:rPr>
        <w:t>laims</w:t>
      </w:r>
      <w:r w:rsidR="005A559F" w:rsidRPr="00042E6D">
        <w:rPr>
          <w:iCs/>
          <w:sz w:val="24"/>
          <w:szCs w:val="24"/>
        </w:rPr>
        <w:t xml:space="preserve">, and </w:t>
      </w:r>
      <w:r w:rsidR="007616B8" w:rsidRPr="00042E6D">
        <w:rPr>
          <w:iCs/>
          <w:sz w:val="24"/>
          <w:szCs w:val="24"/>
        </w:rPr>
        <w:t xml:space="preserve">assigns </w:t>
      </w:r>
      <w:r w:rsidR="005A559F" w:rsidRPr="00042E6D">
        <w:rPr>
          <w:iCs/>
          <w:sz w:val="24"/>
          <w:szCs w:val="24"/>
        </w:rPr>
        <w:t xml:space="preserve">the </w:t>
      </w:r>
      <w:r w:rsidR="00F647A9" w:rsidRPr="00042E6D">
        <w:rPr>
          <w:i/>
          <w:iCs/>
          <w:sz w:val="24"/>
          <w:szCs w:val="24"/>
        </w:rPr>
        <w:t>Credential</w:t>
      </w:r>
      <w:r w:rsidR="00F647A9" w:rsidRPr="00042E6D">
        <w:rPr>
          <w:iCs/>
          <w:sz w:val="24"/>
          <w:szCs w:val="24"/>
        </w:rPr>
        <w:t xml:space="preserve"> </w:t>
      </w:r>
      <w:r w:rsidR="005A559F" w:rsidRPr="00042E6D">
        <w:rPr>
          <w:iCs/>
          <w:sz w:val="24"/>
          <w:szCs w:val="24"/>
        </w:rPr>
        <w:t xml:space="preserve">to a </w:t>
      </w:r>
      <w:r w:rsidR="006E4365" w:rsidRPr="00042E6D">
        <w:rPr>
          <w:i/>
          <w:iCs/>
          <w:sz w:val="24"/>
          <w:szCs w:val="24"/>
        </w:rPr>
        <w:t>Holder</w:t>
      </w:r>
      <w:r w:rsidR="005A559F" w:rsidRPr="00042E6D">
        <w:rPr>
          <w:iCs/>
          <w:sz w:val="24"/>
          <w:szCs w:val="24"/>
        </w:rPr>
        <w:t xml:space="preserve">. </w:t>
      </w:r>
    </w:p>
    <w:p w14:paraId="383ACDD9" w14:textId="15E43C70" w:rsidR="00BE206A" w:rsidRPr="00042E6D" w:rsidRDefault="00E75CEE" w:rsidP="00572423">
      <w:pPr>
        <w:widowControl w:val="0"/>
        <w:spacing w:after="0" w:line="22" w:lineRule="atLeast"/>
        <w:ind w:left="360"/>
        <w:rPr>
          <w:iCs/>
          <w:sz w:val="24"/>
          <w:szCs w:val="24"/>
        </w:rPr>
      </w:pPr>
      <w:r w:rsidRPr="00042E6D">
        <w:rPr>
          <w:iCs/>
          <w:sz w:val="24"/>
          <w:szCs w:val="24"/>
        </w:rPr>
        <w:br/>
      </w:r>
      <w:r w:rsidR="005A559F" w:rsidRPr="00AB57EC">
        <w:rPr>
          <w:b/>
          <w:bCs/>
          <w:iCs/>
          <w:sz w:val="24"/>
          <w:szCs w:val="24"/>
        </w:rPr>
        <w:t>knowledge-based confirmation</w:t>
      </w:r>
      <w:r w:rsidR="005A559F" w:rsidRPr="00042E6D">
        <w:rPr>
          <w:iCs/>
          <w:sz w:val="24"/>
          <w:szCs w:val="24"/>
        </w:rPr>
        <w:t xml:space="preserve"> </w:t>
      </w:r>
      <w:r w:rsidR="005A559F" w:rsidRPr="00042E6D">
        <w:rPr>
          <w:iCs/>
          <w:sz w:val="24"/>
          <w:szCs w:val="24"/>
        </w:rPr>
        <w:tab/>
      </w:r>
      <w:r w:rsidRPr="00042E6D">
        <w:rPr>
          <w:iCs/>
          <w:sz w:val="24"/>
          <w:szCs w:val="24"/>
        </w:rPr>
        <w:br/>
      </w:r>
      <w:r w:rsidR="000712D0">
        <w:rPr>
          <w:iCs/>
          <w:sz w:val="24"/>
          <w:szCs w:val="24"/>
        </w:rPr>
        <w:t>A</w:t>
      </w:r>
      <w:r w:rsidR="005A559F" w:rsidRPr="00042E6D">
        <w:rPr>
          <w:iCs/>
          <w:sz w:val="24"/>
          <w:szCs w:val="24"/>
        </w:rPr>
        <w:t xml:space="preserve">n </w:t>
      </w:r>
      <w:r w:rsidR="00FB286B" w:rsidRPr="00042E6D">
        <w:rPr>
          <w:i/>
          <w:iCs/>
          <w:sz w:val="24"/>
          <w:szCs w:val="24"/>
        </w:rPr>
        <w:t>Identity Verification</w:t>
      </w:r>
      <w:r w:rsidR="005A559F" w:rsidRPr="00042E6D">
        <w:rPr>
          <w:iCs/>
          <w:sz w:val="24"/>
          <w:szCs w:val="24"/>
        </w:rPr>
        <w:t xml:space="preserve"> method that uses </w:t>
      </w:r>
      <w:r w:rsidR="00002BFA" w:rsidRPr="00042E6D">
        <w:rPr>
          <w:i/>
          <w:iCs/>
          <w:sz w:val="24"/>
          <w:szCs w:val="24"/>
        </w:rPr>
        <w:t>person</w:t>
      </w:r>
      <w:r w:rsidR="005A559F" w:rsidRPr="00042E6D">
        <w:rPr>
          <w:i/>
          <w:sz w:val="24"/>
          <w:szCs w:val="24"/>
        </w:rPr>
        <w:t>al</w:t>
      </w:r>
      <w:r w:rsidR="005A559F" w:rsidRPr="00042E6D">
        <w:rPr>
          <w:iCs/>
          <w:sz w:val="24"/>
          <w:szCs w:val="24"/>
        </w:rPr>
        <w:t xml:space="preserve"> </w:t>
      </w:r>
      <w:r w:rsidR="00BE206A" w:rsidRPr="00042E6D">
        <w:rPr>
          <w:i/>
          <w:sz w:val="24"/>
          <w:szCs w:val="24"/>
        </w:rPr>
        <w:t>i</w:t>
      </w:r>
      <w:r w:rsidR="005A559F" w:rsidRPr="00042E6D">
        <w:rPr>
          <w:i/>
          <w:sz w:val="24"/>
          <w:szCs w:val="24"/>
        </w:rPr>
        <w:t>nformation</w:t>
      </w:r>
      <w:r w:rsidR="005A559F" w:rsidRPr="00042E6D">
        <w:rPr>
          <w:iCs/>
          <w:sz w:val="24"/>
          <w:szCs w:val="24"/>
        </w:rPr>
        <w:t xml:space="preserve"> or shared secrets to prove that the </w:t>
      </w:r>
      <w:r w:rsidR="00BE206A" w:rsidRPr="00042E6D">
        <w:rPr>
          <w:i/>
          <w:iCs/>
          <w:sz w:val="24"/>
          <w:szCs w:val="24"/>
        </w:rPr>
        <w:t>Subject</w:t>
      </w:r>
      <w:r w:rsidR="00B135F4" w:rsidRPr="00042E6D">
        <w:rPr>
          <w:i/>
          <w:sz w:val="24"/>
          <w:szCs w:val="24"/>
        </w:rPr>
        <w:t xml:space="preserve"> </w:t>
      </w:r>
      <w:r w:rsidR="005A559F" w:rsidRPr="00042E6D">
        <w:rPr>
          <w:iCs/>
          <w:sz w:val="24"/>
          <w:szCs w:val="24"/>
        </w:rPr>
        <w:t xml:space="preserve">presenting the </w:t>
      </w:r>
      <w:r w:rsidR="00CA620A" w:rsidRPr="00042E6D">
        <w:rPr>
          <w:i/>
          <w:iCs/>
          <w:sz w:val="24"/>
          <w:szCs w:val="24"/>
        </w:rPr>
        <w:t>i</w:t>
      </w:r>
      <w:r w:rsidR="00CF28C8" w:rsidRPr="00042E6D">
        <w:rPr>
          <w:i/>
          <w:iCs/>
          <w:sz w:val="24"/>
          <w:szCs w:val="24"/>
        </w:rPr>
        <w:t>dentity</w:t>
      </w:r>
      <w:r w:rsidR="005A559F" w:rsidRPr="00042E6D">
        <w:rPr>
          <w:i/>
          <w:sz w:val="24"/>
          <w:szCs w:val="24"/>
        </w:rPr>
        <w:t xml:space="preserve"> information</w:t>
      </w:r>
      <w:r w:rsidR="005A559F" w:rsidRPr="00042E6D">
        <w:rPr>
          <w:iCs/>
          <w:sz w:val="24"/>
          <w:szCs w:val="24"/>
        </w:rPr>
        <w:t xml:space="preserve"> is in control of the </w:t>
      </w:r>
      <w:r w:rsidR="00CF28C8" w:rsidRPr="00042E6D">
        <w:rPr>
          <w:i/>
          <w:iCs/>
          <w:sz w:val="24"/>
          <w:szCs w:val="24"/>
        </w:rPr>
        <w:t>Identity</w:t>
      </w:r>
      <w:r w:rsidR="005A559F" w:rsidRPr="00042E6D">
        <w:rPr>
          <w:i/>
          <w:sz w:val="24"/>
          <w:szCs w:val="24"/>
        </w:rPr>
        <w:t>.</w:t>
      </w:r>
      <w:r w:rsidR="005A559F" w:rsidRPr="00042E6D">
        <w:rPr>
          <w:iCs/>
          <w:sz w:val="24"/>
          <w:szCs w:val="24"/>
        </w:rPr>
        <w:t xml:space="preserve"> </w:t>
      </w:r>
      <w:r w:rsidR="00E20343" w:rsidRPr="00042E6D">
        <w:rPr>
          <w:iCs/>
          <w:sz w:val="24"/>
          <w:szCs w:val="24"/>
        </w:rPr>
        <w:br/>
      </w:r>
      <w:r w:rsidR="00E20343" w:rsidRPr="00042E6D">
        <w:rPr>
          <w:iCs/>
          <w:sz w:val="24"/>
          <w:szCs w:val="24"/>
        </w:rPr>
        <w:br/>
        <w:t xml:space="preserve">NOTE: </w:t>
      </w:r>
      <w:r w:rsidR="00BE206A" w:rsidRPr="00042E6D">
        <w:rPr>
          <w:rFonts w:cstheme="minorHAnsi"/>
          <w:color w:val="000000"/>
          <w:sz w:val="24"/>
          <w:szCs w:val="24"/>
        </w:rPr>
        <w:t xml:space="preserve">Knowledge-based confirmation is achieved by means of the challenge-response model: </w:t>
      </w:r>
      <w:r w:rsidR="00BE206A" w:rsidRPr="00042E6D">
        <w:rPr>
          <w:rFonts w:cstheme="minorHAnsi"/>
          <w:sz w:val="24"/>
          <w:szCs w:val="24"/>
        </w:rPr>
        <w:t xml:space="preserve">the </w:t>
      </w:r>
      <w:r w:rsidR="00BE206A" w:rsidRPr="00042E6D">
        <w:rPr>
          <w:rFonts w:cstheme="minorHAnsi"/>
          <w:i/>
          <w:sz w:val="24"/>
          <w:szCs w:val="24"/>
        </w:rPr>
        <w:t xml:space="preserve">Subject </w:t>
      </w:r>
      <w:r w:rsidR="00BE206A" w:rsidRPr="00042E6D">
        <w:rPr>
          <w:rFonts w:cstheme="minorHAnsi"/>
          <w:sz w:val="24"/>
          <w:szCs w:val="24"/>
        </w:rPr>
        <w:t xml:space="preserve">presenting the </w:t>
      </w:r>
      <w:r w:rsidR="00BE206A" w:rsidRPr="00042E6D">
        <w:rPr>
          <w:rFonts w:cstheme="minorHAnsi"/>
          <w:i/>
          <w:sz w:val="24"/>
          <w:szCs w:val="24"/>
        </w:rPr>
        <w:t>identity information</w:t>
      </w:r>
      <w:r w:rsidR="00BE206A" w:rsidRPr="00042E6D">
        <w:rPr>
          <w:rFonts w:cstheme="minorHAnsi"/>
          <w:sz w:val="24"/>
          <w:szCs w:val="24"/>
        </w:rPr>
        <w:t xml:space="preserve"> is asked questions</w:t>
      </w:r>
      <w:r w:rsidR="00BE206A" w:rsidRPr="00E33290">
        <w:rPr>
          <w:rFonts w:cstheme="minorHAnsi"/>
          <w:sz w:val="24"/>
          <w:szCs w:val="24"/>
        </w:rPr>
        <w:t xml:space="preserve">, the answers to which </w:t>
      </w:r>
      <w:r w:rsidR="00481827" w:rsidRPr="00E33290">
        <w:rPr>
          <w:rFonts w:cstheme="minorHAnsi"/>
          <w:sz w:val="24"/>
          <w:szCs w:val="24"/>
        </w:rPr>
        <w:t xml:space="preserve">should be known </w:t>
      </w:r>
      <w:r w:rsidR="00397B47" w:rsidRPr="00E33290">
        <w:rPr>
          <w:rFonts w:cstheme="minorHAnsi"/>
          <w:sz w:val="24"/>
          <w:szCs w:val="24"/>
        </w:rPr>
        <w:t xml:space="preserve">only to the </w:t>
      </w:r>
      <w:r w:rsidR="00397B47" w:rsidRPr="00E33290">
        <w:rPr>
          <w:rFonts w:cstheme="minorHAnsi"/>
          <w:i/>
          <w:iCs/>
          <w:sz w:val="24"/>
          <w:szCs w:val="24"/>
        </w:rPr>
        <w:t>Subject</w:t>
      </w:r>
      <w:r w:rsidR="00397B47" w:rsidRPr="00E33290">
        <w:rPr>
          <w:rFonts w:cstheme="minorHAnsi"/>
          <w:sz w:val="24"/>
          <w:szCs w:val="24"/>
        </w:rPr>
        <w:t xml:space="preserve"> and </w:t>
      </w:r>
      <w:r w:rsidR="00397B47" w:rsidRPr="00E33290">
        <w:rPr>
          <w:rFonts w:cstheme="minorHAnsi"/>
          <w:i/>
          <w:iCs/>
          <w:sz w:val="24"/>
          <w:szCs w:val="24"/>
        </w:rPr>
        <w:t>Verifier</w:t>
      </w:r>
      <w:r w:rsidR="00BE206A" w:rsidRPr="00E33290">
        <w:rPr>
          <w:rFonts w:cstheme="minorHAnsi"/>
          <w:i/>
          <w:iCs/>
          <w:sz w:val="24"/>
          <w:szCs w:val="24"/>
        </w:rPr>
        <w:t xml:space="preserve"> </w:t>
      </w:r>
      <w:r w:rsidR="00BE206A" w:rsidRPr="00E33290">
        <w:rPr>
          <w:rFonts w:cstheme="minorHAnsi"/>
          <w:sz w:val="24"/>
          <w:szCs w:val="24"/>
        </w:rPr>
        <w:t>(e.g., financial information, credit history, shared secret, cryptographic key, mailed-out access code, password, personal</w:t>
      </w:r>
      <w:r w:rsidR="00BE206A" w:rsidRPr="00042E6D">
        <w:rPr>
          <w:rFonts w:cstheme="minorHAnsi"/>
          <w:sz w:val="24"/>
          <w:szCs w:val="24"/>
        </w:rPr>
        <w:t xml:space="preserve"> identification number, </w:t>
      </w:r>
      <w:r w:rsidR="00BE206A" w:rsidRPr="00042E6D">
        <w:rPr>
          <w:rFonts w:cstheme="minorHAnsi"/>
          <w:i/>
          <w:sz w:val="24"/>
          <w:szCs w:val="24"/>
        </w:rPr>
        <w:t>assigned identifier</w:t>
      </w:r>
      <w:r w:rsidR="00BE206A" w:rsidRPr="00042E6D">
        <w:rPr>
          <w:rFonts w:cstheme="minorHAnsi"/>
          <w:sz w:val="24"/>
          <w:szCs w:val="24"/>
        </w:rPr>
        <w:t>)</w:t>
      </w:r>
      <w:r w:rsidR="00BE206A" w:rsidRPr="00042E6D">
        <w:rPr>
          <w:rFonts w:cstheme="minorHAnsi"/>
          <w:color w:val="000000"/>
          <w:sz w:val="24"/>
          <w:szCs w:val="24"/>
        </w:rPr>
        <w:t>.</w:t>
      </w:r>
    </w:p>
    <w:p w14:paraId="472100E6" w14:textId="42F7DD97" w:rsidR="005A559F" w:rsidRPr="00042E6D" w:rsidRDefault="005A559F" w:rsidP="00572423">
      <w:pPr>
        <w:widowControl w:val="0"/>
        <w:spacing w:after="0" w:line="22" w:lineRule="atLeast"/>
        <w:ind w:left="360"/>
        <w:rPr>
          <w:iCs/>
          <w:sz w:val="24"/>
          <w:szCs w:val="24"/>
        </w:rPr>
      </w:pPr>
      <w:r w:rsidRPr="00042E6D">
        <w:rPr>
          <w:iCs/>
          <w:sz w:val="24"/>
          <w:szCs w:val="24"/>
        </w:rPr>
        <w:t xml:space="preserve"> </w:t>
      </w:r>
    </w:p>
    <w:p w14:paraId="20251359" w14:textId="1712B5BF" w:rsidR="003575A2" w:rsidRPr="00042E6D" w:rsidRDefault="003575A2" w:rsidP="003575A2">
      <w:pPr>
        <w:widowControl w:val="0"/>
        <w:spacing w:after="0" w:line="22" w:lineRule="atLeast"/>
        <w:ind w:left="360"/>
        <w:rPr>
          <w:b/>
          <w:bCs/>
          <w:sz w:val="24"/>
          <w:szCs w:val="24"/>
        </w:rPr>
      </w:pPr>
      <w:r w:rsidRPr="00042E6D">
        <w:rPr>
          <w:b/>
          <w:bCs/>
          <w:sz w:val="24"/>
          <w:szCs w:val="24"/>
        </w:rPr>
        <w:t>legal name</w:t>
      </w:r>
      <w:r w:rsidRPr="00042E6D">
        <w:rPr>
          <w:b/>
          <w:bCs/>
          <w:sz w:val="24"/>
          <w:szCs w:val="24"/>
        </w:rPr>
        <w:tab/>
      </w:r>
      <w:r w:rsidRPr="00042E6D">
        <w:rPr>
          <w:b/>
          <w:bCs/>
          <w:sz w:val="24"/>
          <w:szCs w:val="24"/>
        </w:rPr>
        <w:br/>
      </w:r>
      <w:r w:rsidR="00B65D19">
        <w:rPr>
          <w:sz w:val="24"/>
          <w:szCs w:val="24"/>
        </w:rPr>
        <w:t>S</w:t>
      </w:r>
      <w:r w:rsidRPr="00042E6D">
        <w:rPr>
          <w:sz w:val="24"/>
          <w:szCs w:val="24"/>
        </w:rPr>
        <w:t>ee “</w:t>
      </w:r>
      <w:r w:rsidRPr="00042E6D">
        <w:rPr>
          <w:i/>
          <w:iCs/>
          <w:sz w:val="24"/>
          <w:szCs w:val="24"/>
        </w:rPr>
        <w:t>foundation name</w:t>
      </w:r>
      <w:r w:rsidRPr="00042E6D">
        <w:rPr>
          <w:sz w:val="24"/>
          <w:szCs w:val="24"/>
        </w:rPr>
        <w:t>”, “</w:t>
      </w:r>
      <w:r w:rsidRPr="00042E6D">
        <w:rPr>
          <w:i/>
          <w:iCs/>
          <w:sz w:val="24"/>
          <w:szCs w:val="24"/>
        </w:rPr>
        <w:t>primary name</w:t>
      </w:r>
      <w:r w:rsidRPr="00042E6D">
        <w:rPr>
          <w:sz w:val="24"/>
          <w:szCs w:val="24"/>
        </w:rPr>
        <w:t>”.</w:t>
      </w:r>
    </w:p>
    <w:p w14:paraId="496405CA" w14:textId="12A562DC" w:rsidR="003575A2" w:rsidRPr="00042E6D" w:rsidRDefault="003575A2" w:rsidP="003575A2">
      <w:pPr>
        <w:widowControl w:val="0"/>
        <w:spacing w:after="0" w:line="22" w:lineRule="atLeast"/>
        <w:ind w:left="360"/>
        <w:rPr>
          <w:b/>
          <w:bCs/>
          <w:sz w:val="24"/>
          <w:szCs w:val="24"/>
        </w:rPr>
      </w:pPr>
      <w:r w:rsidRPr="00042E6D">
        <w:rPr>
          <w:b/>
          <w:bCs/>
          <w:sz w:val="24"/>
          <w:szCs w:val="24"/>
        </w:rPr>
        <w:br/>
        <w:t>legal presence</w:t>
      </w:r>
      <w:r w:rsidRPr="00042E6D">
        <w:rPr>
          <w:b/>
          <w:bCs/>
          <w:sz w:val="24"/>
          <w:szCs w:val="24"/>
        </w:rPr>
        <w:br/>
      </w:r>
      <w:r w:rsidR="00B65D19">
        <w:rPr>
          <w:sz w:val="24"/>
          <w:szCs w:val="24"/>
        </w:rPr>
        <w:t>L</w:t>
      </w:r>
      <w:r w:rsidRPr="00042E6D">
        <w:rPr>
          <w:sz w:val="24"/>
          <w:szCs w:val="24"/>
        </w:rPr>
        <w:t>awful entitlement to be or reside in Canada.</w:t>
      </w:r>
    </w:p>
    <w:p w14:paraId="152E8001" w14:textId="42D19936" w:rsidR="00684B61" w:rsidRPr="00042E6D" w:rsidRDefault="003575A2" w:rsidP="003575A2">
      <w:pPr>
        <w:widowControl w:val="0"/>
        <w:spacing w:after="0" w:line="22" w:lineRule="atLeast"/>
        <w:ind w:left="360"/>
        <w:rPr>
          <w:b/>
          <w:bCs/>
          <w:sz w:val="24"/>
          <w:szCs w:val="24"/>
        </w:rPr>
      </w:pPr>
      <w:r w:rsidRPr="00042E6D">
        <w:rPr>
          <w:b/>
          <w:bCs/>
          <w:sz w:val="24"/>
          <w:szCs w:val="24"/>
        </w:rPr>
        <w:br/>
      </w:r>
      <w:r w:rsidR="00B65D19">
        <w:rPr>
          <w:b/>
          <w:bCs/>
          <w:sz w:val="24"/>
          <w:szCs w:val="24"/>
        </w:rPr>
        <w:t>m</w:t>
      </w:r>
      <w:r w:rsidRPr="00042E6D">
        <w:rPr>
          <w:b/>
          <w:bCs/>
          <w:sz w:val="24"/>
          <w:szCs w:val="24"/>
        </w:rPr>
        <w:t>ethods</w:t>
      </w:r>
    </w:p>
    <w:p w14:paraId="1D3EE2AA" w14:textId="673FDC9B" w:rsidR="003575A2" w:rsidRPr="00042E6D" w:rsidRDefault="00B65D19" w:rsidP="003575A2">
      <w:pPr>
        <w:widowControl w:val="0"/>
        <w:spacing w:after="0" w:line="22" w:lineRule="atLeast"/>
        <w:ind w:left="360"/>
        <w:rPr>
          <w:b/>
          <w:bCs/>
          <w:sz w:val="24"/>
          <w:szCs w:val="24"/>
        </w:rPr>
      </w:pPr>
      <w:r>
        <w:rPr>
          <w:sz w:val="24"/>
          <w:szCs w:val="24"/>
        </w:rPr>
        <w:t>T</w:t>
      </w:r>
      <w:r w:rsidR="003575A2" w:rsidRPr="00042E6D">
        <w:rPr>
          <w:sz w:val="24"/>
          <w:szCs w:val="24"/>
        </w:rPr>
        <w:t xml:space="preserve">he sets of rules that govern how actors in the </w:t>
      </w:r>
      <w:r w:rsidR="003575A2" w:rsidRPr="00042E6D">
        <w:rPr>
          <w:i/>
          <w:sz w:val="24"/>
          <w:szCs w:val="24"/>
        </w:rPr>
        <w:t>digital ecosystem</w:t>
      </w:r>
      <w:r w:rsidR="003575A2" w:rsidRPr="00042E6D">
        <w:rPr>
          <w:sz w:val="24"/>
          <w:szCs w:val="24"/>
        </w:rPr>
        <w:t xml:space="preserve"> interact directly or indirectly with one another. Methods encompass such things as data models and schemas, communications protocols, conveyance mechanisms, cryptographic algorithms, databases, distributed ledgers, verifiable data registries, and similar schemes; and combinations of these.</w:t>
      </w:r>
      <w:r w:rsidR="008E7676" w:rsidRPr="00042E6D">
        <w:rPr>
          <w:sz w:val="24"/>
          <w:szCs w:val="24"/>
        </w:rPr>
        <w:t xml:space="preserve"> </w:t>
      </w:r>
    </w:p>
    <w:p w14:paraId="48C31440" w14:textId="77777777" w:rsidR="00684B61" w:rsidRPr="00042E6D" w:rsidRDefault="000F215B" w:rsidP="003575A2">
      <w:pPr>
        <w:widowControl w:val="0"/>
        <w:spacing w:after="0" w:line="22" w:lineRule="atLeast"/>
        <w:ind w:left="360"/>
        <w:rPr>
          <w:b/>
          <w:bCs/>
          <w:sz w:val="24"/>
          <w:szCs w:val="24"/>
        </w:rPr>
      </w:pPr>
      <w:r w:rsidRPr="00042E6D">
        <w:rPr>
          <w:b/>
          <w:bCs/>
          <w:sz w:val="24"/>
          <w:szCs w:val="24"/>
        </w:rPr>
        <w:br/>
      </w:r>
      <w:r w:rsidR="003575A2" w:rsidRPr="00042E6D">
        <w:rPr>
          <w:b/>
          <w:bCs/>
          <w:sz w:val="24"/>
          <w:szCs w:val="24"/>
        </w:rPr>
        <w:t>NIST</w:t>
      </w:r>
    </w:p>
    <w:p w14:paraId="600ABD2B" w14:textId="427FE455" w:rsidR="003575A2" w:rsidRPr="00042E6D" w:rsidRDefault="00E82F0B" w:rsidP="003575A2">
      <w:pPr>
        <w:widowControl w:val="0"/>
        <w:spacing w:after="0" w:line="22" w:lineRule="atLeast"/>
        <w:ind w:left="360"/>
        <w:rPr>
          <w:sz w:val="24"/>
          <w:szCs w:val="24"/>
        </w:rPr>
      </w:pPr>
      <w:r>
        <w:rPr>
          <w:sz w:val="24"/>
          <w:szCs w:val="24"/>
        </w:rPr>
        <w:t>T</w:t>
      </w:r>
      <w:r w:rsidR="00684B61" w:rsidRPr="00042E6D">
        <w:rPr>
          <w:sz w:val="24"/>
          <w:szCs w:val="24"/>
        </w:rPr>
        <w:t xml:space="preserve">he </w:t>
      </w:r>
      <w:r w:rsidR="003575A2" w:rsidRPr="00042E6D">
        <w:rPr>
          <w:sz w:val="24"/>
          <w:szCs w:val="24"/>
        </w:rPr>
        <w:t>National Institute of Standards and Technology</w:t>
      </w:r>
      <w:r w:rsidR="00684B61" w:rsidRPr="00042E6D">
        <w:rPr>
          <w:sz w:val="24"/>
          <w:szCs w:val="24"/>
        </w:rPr>
        <w:t xml:space="preserve"> (</w:t>
      </w:r>
      <w:r w:rsidR="003575A2" w:rsidRPr="00042E6D">
        <w:rPr>
          <w:sz w:val="24"/>
          <w:szCs w:val="24"/>
        </w:rPr>
        <w:t>NIST</w:t>
      </w:r>
      <w:r w:rsidR="00684B61" w:rsidRPr="00042E6D">
        <w:rPr>
          <w:sz w:val="24"/>
          <w:szCs w:val="24"/>
        </w:rPr>
        <w:t>)</w:t>
      </w:r>
      <w:r w:rsidR="003575A2" w:rsidRPr="00042E6D">
        <w:rPr>
          <w:sz w:val="24"/>
          <w:szCs w:val="24"/>
        </w:rPr>
        <w:t xml:space="preserve"> is a non-regulatory federal agency within the U.S. Department of Commerce. NIST's mission is to promote U.S. innovation and industrial competitiveness by advancing measurement science, standards, and technology.</w:t>
      </w:r>
    </w:p>
    <w:p w14:paraId="2811D1D8" w14:textId="77777777" w:rsidR="003575A2" w:rsidRPr="00042E6D" w:rsidRDefault="003575A2" w:rsidP="00572423">
      <w:pPr>
        <w:widowControl w:val="0"/>
        <w:spacing w:after="0" w:line="22" w:lineRule="atLeast"/>
        <w:ind w:left="360"/>
        <w:rPr>
          <w:b/>
          <w:bCs/>
          <w:sz w:val="24"/>
          <w:szCs w:val="24"/>
        </w:rPr>
      </w:pPr>
    </w:p>
    <w:p w14:paraId="31CFCFDB" w14:textId="4442101A" w:rsidR="005A559F" w:rsidRPr="00042E6D" w:rsidRDefault="00B65D19" w:rsidP="00572423">
      <w:pPr>
        <w:widowControl w:val="0"/>
        <w:spacing w:after="0" w:line="22" w:lineRule="atLeast"/>
        <w:ind w:left="360"/>
        <w:rPr>
          <w:iCs/>
          <w:sz w:val="24"/>
          <w:szCs w:val="24"/>
        </w:rPr>
      </w:pPr>
      <w:r>
        <w:rPr>
          <w:b/>
          <w:bCs/>
          <w:sz w:val="24"/>
          <w:szCs w:val="24"/>
        </w:rPr>
        <w:t>o</w:t>
      </w:r>
      <w:r w:rsidR="00CF28C8" w:rsidRPr="00042E6D">
        <w:rPr>
          <w:b/>
          <w:bCs/>
          <w:sz w:val="24"/>
          <w:szCs w:val="24"/>
        </w:rPr>
        <w:t>rganization</w:t>
      </w:r>
      <w:r w:rsidR="00E75CEE" w:rsidRPr="00042E6D">
        <w:rPr>
          <w:iCs/>
          <w:sz w:val="24"/>
          <w:szCs w:val="24"/>
        </w:rPr>
        <w:br/>
      </w:r>
      <w:r>
        <w:rPr>
          <w:iCs/>
          <w:sz w:val="24"/>
          <w:szCs w:val="24"/>
        </w:rPr>
        <w:t>A</w:t>
      </w:r>
      <w:r w:rsidR="005A559F" w:rsidRPr="00042E6D">
        <w:rPr>
          <w:iCs/>
          <w:sz w:val="24"/>
          <w:szCs w:val="24"/>
        </w:rPr>
        <w:t xml:space="preserve"> legal </w:t>
      </w:r>
      <w:r w:rsidR="008240CD" w:rsidRPr="00042E6D">
        <w:rPr>
          <w:i/>
          <w:sz w:val="24"/>
          <w:szCs w:val="24"/>
        </w:rPr>
        <w:t>Entity</w:t>
      </w:r>
      <w:r w:rsidR="008240CD" w:rsidRPr="00042E6D">
        <w:rPr>
          <w:iCs/>
          <w:sz w:val="24"/>
          <w:szCs w:val="24"/>
        </w:rPr>
        <w:t xml:space="preserve"> </w:t>
      </w:r>
      <w:r w:rsidR="005A559F" w:rsidRPr="00042E6D">
        <w:rPr>
          <w:iCs/>
          <w:sz w:val="24"/>
          <w:szCs w:val="24"/>
        </w:rPr>
        <w:t>that is not a human being (</w:t>
      </w:r>
      <w:r w:rsidR="000F215B" w:rsidRPr="00042E6D">
        <w:rPr>
          <w:iCs/>
          <w:sz w:val="24"/>
          <w:szCs w:val="24"/>
        </w:rPr>
        <w:t>referred to in law as a “juridical person”</w:t>
      </w:r>
      <w:r w:rsidR="005A559F" w:rsidRPr="00042E6D">
        <w:rPr>
          <w:iCs/>
          <w:sz w:val="24"/>
          <w:szCs w:val="24"/>
        </w:rPr>
        <w:t xml:space="preserve">). </w:t>
      </w:r>
    </w:p>
    <w:p w14:paraId="2E1221A0" w14:textId="1FBB2CCA" w:rsidR="00BB221D" w:rsidRPr="00042E6D" w:rsidRDefault="00E75CEE" w:rsidP="00572423">
      <w:pPr>
        <w:widowControl w:val="0"/>
        <w:spacing w:after="0" w:line="22" w:lineRule="atLeast"/>
        <w:ind w:left="360"/>
        <w:rPr>
          <w:b/>
          <w:bCs/>
          <w:sz w:val="24"/>
          <w:szCs w:val="24"/>
        </w:rPr>
      </w:pPr>
      <w:r w:rsidRPr="00042E6D">
        <w:rPr>
          <w:iCs/>
          <w:sz w:val="24"/>
          <w:szCs w:val="24"/>
        </w:rPr>
        <w:br/>
      </w:r>
      <w:r w:rsidR="00B65D19">
        <w:rPr>
          <w:b/>
          <w:bCs/>
          <w:iCs/>
          <w:sz w:val="24"/>
          <w:szCs w:val="24"/>
        </w:rPr>
        <w:t>o</w:t>
      </w:r>
      <w:r w:rsidR="00CF28C8" w:rsidRPr="00042E6D">
        <w:rPr>
          <w:b/>
          <w:bCs/>
          <w:iCs/>
          <w:sz w:val="24"/>
          <w:szCs w:val="24"/>
        </w:rPr>
        <w:t>rganization</w:t>
      </w:r>
      <w:r w:rsidR="005A559F" w:rsidRPr="00042E6D">
        <w:rPr>
          <w:b/>
          <w:bCs/>
          <w:iCs/>
          <w:sz w:val="24"/>
          <w:szCs w:val="24"/>
        </w:rPr>
        <w:t>al information</w:t>
      </w:r>
      <w:r w:rsidR="005A559F" w:rsidRPr="00042E6D">
        <w:rPr>
          <w:iCs/>
          <w:sz w:val="24"/>
          <w:szCs w:val="24"/>
        </w:rPr>
        <w:t xml:space="preserve"> </w:t>
      </w:r>
      <w:r w:rsidRPr="00042E6D">
        <w:rPr>
          <w:iCs/>
          <w:sz w:val="24"/>
          <w:szCs w:val="24"/>
        </w:rPr>
        <w:br/>
      </w:r>
      <w:r w:rsidR="00B65D19">
        <w:rPr>
          <w:iCs/>
          <w:sz w:val="24"/>
          <w:szCs w:val="24"/>
        </w:rPr>
        <w:t>I</w:t>
      </w:r>
      <w:r w:rsidRPr="00042E6D">
        <w:rPr>
          <w:iCs/>
          <w:sz w:val="24"/>
          <w:szCs w:val="24"/>
        </w:rPr>
        <w:t>nformation</w:t>
      </w:r>
      <w:r w:rsidR="005A559F" w:rsidRPr="00042E6D">
        <w:rPr>
          <w:iCs/>
          <w:sz w:val="24"/>
          <w:szCs w:val="24"/>
        </w:rPr>
        <w:t xml:space="preserve"> about an identifiable </w:t>
      </w:r>
      <w:r w:rsidR="00F93F4A" w:rsidRPr="00042E6D">
        <w:rPr>
          <w:i/>
          <w:iCs/>
          <w:sz w:val="24"/>
          <w:szCs w:val="24"/>
        </w:rPr>
        <w:t>Organization</w:t>
      </w:r>
      <w:r w:rsidR="00F93F4A" w:rsidRPr="00042E6D">
        <w:rPr>
          <w:iCs/>
          <w:sz w:val="24"/>
          <w:szCs w:val="24"/>
        </w:rPr>
        <w:t xml:space="preserve">. </w:t>
      </w:r>
      <w:r w:rsidRPr="00042E6D">
        <w:rPr>
          <w:iCs/>
          <w:sz w:val="24"/>
          <w:szCs w:val="24"/>
        </w:rPr>
        <w:br/>
      </w:r>
      <w:r w:rsidRPr="00042E6D">
        <w:rPr>
          <w:iCs/>
          <w:sz w:val="24"/>
          <w:szCs w:val="24"/>
        </w:rPr>
        <w:br/>
      </w:r>
      <w:r w:rsidR="00B65D19">
        <w:rPr>
          <w:b/>
          <w:bCs/>
          <w:sz w:val="24"/>
          <w:szCs w:val="24"/>
        </w:rPr>
        <w:t>p</w:t>
      </w:r>
      <w:r w:rsidR="00EE65C7" w:rsidRPr="00042E6D">
        <w:rPr>
          <w:b/>
          <w:bCs/>
          <w:sz w:val="24"/>
          <w:szCs w:val="24"/>
        </w:rPr>
        <w:t>erson</w:t>
      </w:r>
    </w:p>
    <w:p w14:paraId="395CD463" w14:textId="4BFC6033" w:rsidR="005A559F" w:rsidRPr="00042E6D" w:rsidRDefault="00B65D19" w:rsidP="00572423">
      <w:pPr>
        <w:widowControl w:val="0"/>
        <w:spacing w:after="0" w:line="22" w:lineRule="atLeast"/>
        <w:ind w:left="360"/>
        <w:rPr>
          <w:iCs/>
          <w:sz w:val="24"/>
          <w:szCs w:val="24"/>
        </w:rPr>
      </w:pPr>
      <w:r>
        <w:rPr>
          <w:iCs/>
          <w:sz w:val="24"/>
          <w:szCs w:val="24"/>
        </w:rPr>
        <w:t>A</w:t>
      </w:r>
      <w:r w:rsidR="005A559F" w:rsidRPr="00042E6D">
        <w:rPr>
          <w:iCs/>
          <w:sz w:val="24"/>
          <w:szCs w:val="24"/>
        </w:rPr>
        <w:t xml:space="preserve"> human being (</w:t>
      </w:r>
      <w:r w:rsidR="000F215B" w:rsidRPr="00042E6D">
        <w:rPr>
          <w:iCs/>
          <w:sz w:val="24"/>
          <w:szCs w:val="24"/>
        </w:rPr>
        <w:t xml:space="preserve">referred to in law as </w:t>
      </w:r>
      <w:r w:rsidR="005A559F" w:rsidRPr="00042E6D">
        <w:rPr>
          <w:iCs/>
          <w:sz w:val="24"/>
          <w:szCs w:val="24"/>
        </w:rPr>
        <w:t xml:space="preserve">a “natural </w:t>
      </w:r>
      <w:r w:rsidR="000F215B" w:rsidRPr="00042E6D">
        <w:rPr>
          <w:sz w:val="24"/>
          <w:szCs w:val="24"/>
        </w:rPr>
        <w:t>p</w:t>
      </w:r>
      <w:r w:rsidR="00071CD1" w:rsidRPr="00042E6D">
        <w:rPr>
          <w:sz w:val="24"/>
          <w:szCs w:val="24"/>
        </w:rPr>
        <w:t>erson</w:t>
      </w:r>
      <w:r w:rsidR="005A559F" w:rsidRPr="00042E6D">
        <w:rPr>
          <w:sz w:val="24"/>
          <w:szCs w:val="24"/>
        </w:rPr>
        <w:t>”</w:t>
      </w:r>
      <w:r w:rsidR="005A559F" w:rsidRPr="00042E6D">
        <w:rPr>
          <w:iCs/>
          <w:sz w:val="24"/>
          <w:szCs w:val="24"/>
        </w:rPr>
        <w:t xml:space="preserve">) including “minors” and others who might not be deemed to be </w:t>
      </w:r>
      <w:r w:rsidR="00071CD1" w:rsidRPr="00042E6D">
        <w:rPr>
          <w:i/>
          <w:iCs/>
          <w:sz w:val="24"/>
          <w:szCs w:val="24"/>
        </w:rPr>
        <w:t>Person</w:t>
      </w:r>
      <w:r w:rsidR="00071CD1" w:rsidRPr="00042E6D">
        <w:rPr>
          <w:i/>
          <w:sz w:val="24"/>
          <w:szCs w:val="24"/>
        </w:rPr>
        <w:t xml:space="preserve">s </w:t>
      </w:r>
      <w:r w:rsidR="005A559F" w:rsidRPr="00042E6D">
        <w:rPr>
          <w:iCs/>
          <w:sz w:val="24"/>
          <w:szCs w:val="24"/>
        </w:rPr>
        <w:t xml:space="preserve">under the law. </w:t>
      </w:r>
    </w:p>
    <w:p w14:paraId="2AEAABD9" w14:textId="77777777" w:rsidR="00FF17A2" w:rsidRDefault="00FF17A2" w:rsidP="00572423">
      <w:pPr>
        <w:widowControl w:val="0"/>
        <w:spacing w:after="0" w:line="22" w:lineRule="atLeast"/>
        <w:ind w:left="360"/>
        <w:rPr>
          <w:b/>
          <w:bCs/>
          <w:sz w:val="24"/>
          <w:szCs w:val="24"/>
        </w:rPr>
      </w:pPr>
    </w:p>
    <w:p w14:paraId="0331529C" w14:textId="77777777" w:rsidR="00E16BF4" w:rsidRDefault="00E16BF4" w:rsidP="00572423">
      <w:pPr>
        <w:widowControl w:val="0"/>
        <w:spacing w:after="0" w:line="22" w:lineRule="atLeast"/>
        <w:ind w:left="360"/>
        <w:rPr>
          <w:b/>
          <w:bCs/>
          <w:sz w:val="24"/>
          <w:szCs w:val="24"/>
        </w:rPr>
      </w:pPr>
    </w:p>
    <w:p w14:paraId="394C9994" w14:textId="3F60E4AB" w:rsidR="005A559F" w:rsidRPr="00042E6D" w:rsidRDefault="00002BFA" w:rsidP="00572423">
      <w:pPr>
        <w:widowControl w:val="0"/>
        <w:spacing w:after="0" w:line="22" w:lineRule="atLeast"/>
        <w:ind w:left="360"/>
        <w:rPr>
          <w:iCs/>
          <w:sz w:val="24"/>
          <w:szCs w:val="24"/>
        </w:rPr>
      </w:pPr>
      <w:r w:rsidRPr="00042E6D">
        <w:rPr>
          <w:b/>
          <w:bCs/>
          <w:sz w:val="24"/>
          <w:szCs w:val="24"/>
        </w:rPr>
        <w:lastRenderedPageBreak/>
        <w:t>personal information</w:t>
      </w:r>
      <w:r w:rsidR="005A559F" w:rsidRPr="00042E6D">
        <w:rPr>
          <w:iCs/>
          <w:sz w:val="24"/>
          <w:szCs w:val="24"/>
        </w:rPr>
        <w:t xml:space="preserve"> </w:t>
      </w:r>
      <w:r w:rsidR="005A559F" w:rsidRPr="00042E6D">
        <w:rPr>
          <w:iCs/>
          <w:sz w:val="24"/>
          <w:szCs w:val="24"/>
        </w:rPr>
        <w:tab/>
      </w:r>
      <w:r w:rsidR="00E75CEE" w:rsidRPr="00042E6D">
        <w:rPr>
          <w:iCs/>
          <w:sz w:val="24"/>
          <w:szCs w:val="24"/>
        </w:rPr>
        <w:br/>
      </w:r>
      <w:r w:rsidR="00B65D19">
        <w:rPr>
          <w:iCs/>
          <w:sz w:val="24"/>
          <w:szCs w:val="24"/>
        </w:rPr>
        <w:t>I</w:t>
      </w:r>
      <w:r w:rsidR="005A559F" w:rsidRPr="00042E6D">
        <w:rPr>
          <w:iCs/>
          <w:sz w:val="24"/>
          <w:szCs w:val="24"/>
        </w:rPr>
        <w:t xml:space="preserve">nformation about an identifiable </w:t>
      </w:r>
      <w:r w:rsidR="00071CD1" w:rsidRPr="00042E6D">
        <w:rPr>
          <w:i/>
          <w:iCs/>
          <w:sz w:val="24"/>
          <w:szCs w:val="24"/>
        </w:rPr>
        <w:t>Person</w:t>
      </w:r>
      <w:r w:rsidR="005A559F" w:rsidRPr="00042E6D">
        <w:rPr>
          <w:iCs/>
          <w:sz w:val="24"/>
          <w:szCs w:val="24"/>
        </w:rPr>
        <w:t xml:space="preserve">. </w:t>
      </w:r>
    </w:p>
    <w:p w14:paraId="4AACA4C6" w14:textId="61AAF0D6" w:rsidR="005A559F" w:rsidRPr="00042E6D" w:rsidRDefault="00E75CEE" w:rsidP="00572423">
      <w:pPr>
        <w:widowControl w:val="0"/>
        <w:spacing w:after="0" w:line="22" w:lineRule="atLeast"/>
        <w:ind w:left="360"/>
        <w:rPr>
          <w:iCs/>
          <w:sz w:val="24"/>
          <w:szCs w:val="24"/>
        </w:rPr>
      </w:pPr>
      <w:r w:rsidRPr="00042E6D">
        <w:rPr>
          <w:iCs/>
          <w:sz w:val="24"/>
          <w:szCs w:val="24"/>
        </w:rPr>
        <w:br/>
      </w:r>
      <w:r w:rsidR="005A559F" w:rsidRPr="00042E6D">
        <w:rPr>
          <w:b/>
          <w:bCs/>
          <w:iCs/>
          <w:sz w:val="24"/>
          <w:szCs w:val="24"/>
        </w:rPr>
        <w:t>physical possession confirmation</w:t>
      </w:r>
      <w:r w:rsidRPr="00042E6D">
        <w:rPr>
          <w:iCs/>
          <w:sz w:val="24"/>
          <w:szCs w:val="24"/>
        </w:rPr>
        <w:br/>
      </w:r>
      <w:r w:rsidR="00B65D19">
        <w:rPr>
          <w:rFonts w:cstheme="minorHAnsi"/>
          <w:color w:val="000000"/>
          <w:sz w:val="24"/>
          <w:szCs w:val="24"/>
        </w:rPr>
        <w:t>A</w:t>
      </w:r>
      <w:r w:rsidR="00C06767" w:rsidRPr="00042E6D">
        <w:rPr>
          <w:rFonts w:cstheme="minorHAnsi"/>
          <w:color w:val="000000"/>
          <w:sz w:val="24"/>
          <w:szCs w:val="24"/>
        </w:rPr>
        <w:t xml:space="preserve">n </w:t>
      </w:r>
      <w:r w:rsidR="00FB286B" w:rsidRPr="00042E6D">
        <w:rPr>
          <w:rFonts w:cstheme="minorHAnsi"/>
          <w:i/>
          <w:color w:val="000000"/>
          <w:sz w:val="24"/>
          <w:szCs w:val="24"/>
        </w:rPr>
        <w:t>Identity Verification</w:t>
      </w:r>
      <w:r w:rsidR="00C06767" w:rsidRPr="00042E6D">
        <w:rPr>
          <w:rFonts w:cstheme="minorHAnsi"/>
          <w:color w:val="000000"/>
          <w:sz w:val="24"/>
          <w:szCs w:val="24"/>
        </w:rPr>
        <w:t xml:space="preserve"> method that requires physical possession or presentation of evidence (e.g., a </w:t>
      </w:r>
      <w:r w:rsidR="00C06767" w:rsidRPr="00042E6D">
        <w:rPr>
          <w:rFonts w:cstheme="minorHAnsi"/>
          <w:i/>
          <w:color w:val="000000"/>
          <w:sz w:val="24"/>
          <w:szCs w:val="24"/>
        </w:rPr>
        <w:t>Credential</w:t>
      </w:r>
      <w:r w:rsidR="00C06767" w:rsidRPr="00042E6D">
        <w:rPr>
          <w:rFonts w:cstheme="minorHAnsi"/>
          <w:color w:val="000000"/>
          <w:sz w:val="24"/>
          <w:szCs w:val="24"/>
        </w:rPr>
        <w:t>) to p</w:t>
      </w:r>
      <w:r w:rsidR="00C06767" w:rsidRPr="00042E6D">
        <w:rPr>
          <w:rFonts w:cstheme="minorHAnsi"/>
          <w:sz w:val="24"/>
          <w:szCs w:val="24"/>
        </w:rPr>
        <w:t xml:space="preserve">rove that the </w:t>
      </w:r>
      <w:r w:rsidR="00C06767" w:rsidRPr="00042E6D">
        <w:rPr>
          <w:rFonts w:cstheme="minorHAnsi"/>
          <w:i/>
          <w:sz w:val="24"/>
          <w:szCs w:val="24"/>
        </w:rPr>
        <w:t>Subject</w:t>
      </w:r>
      <w:r w:rsidR="00C06767" w:rsidRPr="00042E6D">
        <w:rPr>
          <w:rFonts w:cstheme="minorHAnsi"/>
          <w:sz w:val="24"/>
          <w:szCs w:val="24"/>
        </w:rPr>
        <w:t xml:space="preserve"> </w:t>
      </w:r>
      <w:r w:rsidR="00C06767" w:rsidRPr="00042E6D">
        <w:rPr>
          <w:rFonts w:cstheme="minorHAnsi"/>
          <w:color w:val="000000"/>
          <w:sz w:val="24"/>
          <w:szCs w:val="24"/>
        </w:rPr>
        <w:t xml:space="preserve">presenting the </w:t>
      </w:r>
      <w:r w:rsidR="00C06767" w:rsidRPr="00042E6D">
        <w:rPr>
          <w:rFonts w:cstheme="minorHAnsi"/>
          <w:i/>
          <w:color w:val="000000"/>
          <w:sz w:val="24"/>
          <w:szCs w:val="24"/>
        </w:rPr>
        <w:t>identity information</w:t>
      </w:r>
      <w:r w:rsidR="00C06767" w:rsidRPr="00042E6D">
        <w:rPr>
          <w:rFonts w:cstheme="minorHAnsi"/>
          <w:sz w:val="24"/>
          <w:szCs w:val="24"/>
        </w:rPr>
        <w:t xml:space="preserve"> is in control of the </w:t>
      </w:r>
      <w:r w:rsidR="00C06767" w:rsidRPr="00042E6D">
        <w:rPr>
          <w:rFonts w:cstheme="minorHAnsi"/>
          <w:i/>
          <w:sz w:val="24"/>
          <w:szCs w:val="24"/>
        </w:rPr>
        <w:t>Identity</w:t>
      </w:r>
      <w:r w:rsidR="00C06767" w:rsidRPr="00042E6D">
        <w:rPr>
          <w:rFonts w:cstheme="minorHAnsi"/>
          <w:sz w:val="24"/>
          <w:szCs w:val="24"/>
        </w:rPr>
        <w:t>.</w:t>
      </w:r>
      <w:r w:rsidR="005A559F" w:rsidRPr="00042E6D">
        <w:rPr>
          <w:iCs/>
          <w:sz w:val="24"/>
          <w:szCs w:val="24"/>
        </w:rPr>
        <w:t xml:space="preserve"> </w:t>
      </w:r>
      <w:r w:rsidRPr="00042E6D">
        <w:rPr>
          <w:iCs/>
          <w:sz w:val="24"/>
          <w:szCs w:val="24"/>
        </w:rPr>
        <w:br/>
      </w:r>
    </w:p>
    <w:p w14:paraId="2A9BD672" w14:textId="565D88BC" w:rsidR="000F215B" w:rsidRPr="00042E6D" w:rsidRDefault="000F215B" w:rsidP="000F215B">
      <w:pPr>
        <w:widowControl w:val="0"/>
        <w:spacing w:after="0" w:line="22" w:lineRule="atLeast"/>
        <w:ind w:left="360"/>
        <w:rPr>
          <w:b/>
          <w:bCs/>
          <w:sz w:val="24"/>
          <w:szCs w:val="24"/>
        </w:rPr>
      </w:pPr>
      <w:r w:rsidRPr="00042E6D">
        <w:rPr>
          <w:b/>
          <w:bCs/>
          <w:sz w:val="24"/>
          <w:szCs w:val="24"/>
        </w:rPr>
        <w:t>preferred name</w:t>
      </w:r>
    </w:p>
    <w:p w14:paraId="037717D0" w14:textId="19973F77" w:rsidR="000F215B" w:rsidRPr="00042E6D" w:rsidRDefault="00B65D19" w:rsidP="000F215B">
      <w:pPr>
        <w:widowControl w:val="0"/>
        <w:spacing w:after="0" w:line="22" w:lineRule="atLeast"/>
        <w:ind w:left="360"/>
        <w:rPr>
          <w:sz w:val="24"/>
          <w:szCs w:val="24"/>
        </w:rPr>
      </w:pPr>
      <w:r>
        <w:rPr>
          <w:sz w:val="24"/>
          <w:szCs w:val="24"/>
        </w:rPr>
        <w:t>T</w:t>
      </w:r>
      <w:r w:rsidR="000F215B" w:rsidRPr="00042E6D">
        <w:rPr>
          <w:sz w:val="24"/>
          <w:szCs w:val="24"/>
        </w:rPr>
        <w:t xml:space="preserve">he name by which a </w:t>
      </w:r>
      <w:r w:rsidR="000F215B" w:rsidRPr="00042E6D">
        <w:rPr>
          <w:i/>
          <w:iCs/>
          <w:sz w:val="24"/>
          <w:szCs w:val="24"/>
        </w:rPr>
        <w:t>Person</w:t>
      </w:r>
      <w:r w:rsidR="000F215B" w:rsidRPr="00042E6D">
        <w:rPr>
          <w:sz w:val="24"/>
          <w:szCs w:val="24"/>
        </w:rPr>
        <w:t xml:space="preserve"> prefers to be informally addressed.</w:t>
      </w:r>
    </w:p>
    <w:p w14:paraId="653408B0" w14:textId="77777777" w:rsidR="000F215B" w:rsidRPr="00042E6D" w:rsidRDefault="000F215B" w:rsidP="000F215B">
      <w:pPr>
        <w:widowControl w:val="0"/>
        <w:spacing w:after="0" w:line="22" w:lineRule="atLeast"/>
        <w:ind w:left="360"/>
        <w:rPr>
          <w:b/>
          <w:bCs/>
          <w:sz w:val="24"/>
          <w:szCs w:val="24"/>
        </w:rPr>
      </w:pPr>
    </w:p>
    <w:p w14:paraId="2617F922" w14:textId="4139BED6" w:rsidR="000F215B" w:rsidRPr="00042E6D" w:rsidRDefault="00B65D19" w:rsidP="000F215B">
      <w:pPr>
        <w:widowControl w:val="0"/>
        <w:spacing w:after="0" w:line="22" w:lineRule="atLeast"/>
        <w:ind w:left="360"/>
        <w:rPr>
          <w:b/>
          <w:bCs/>
          <w:sz w:val="24"/>
          <w:szCs w:val="24"/>
        </w:rPr>
      </w:pPr>
      <w:r>
        <w:rPr>
          <w:b/>
          <w:bCs/>
          <w:sz w:val="24"/>
          <w:szCs w:val="24"/>
        </w:rPr>
        <w:t>p</w:t>
      </w:r>
      <w:r w:rsidR="000F215B" w:rsidRPr="00042E6D">
        <w:rPr>
          <w:b/>
          <w:bCs/>
          <w:sz w:val="24"/>
          <w:szCs w:val="24"/>
        </w:rPr>
        <w:t>resentation</w:t>
      </w:r>
    </w:p>
    <w:p w14:paraId="0AD9444F" w14:textId="595422D9" w:rsidR="000F215B" w:rsidRPr="00042E6D" w:rsidRDefault="00B65D19" w:rsidP="000F215B">
      <w:pPr>
        <w:widowControl w:val="0"/>
        <w:spacing w:after="0" w:line="22" w:lineRule="atLeast"/>
        <w:ind w:left="360"/>
        <w:rPr>
          <w:sz w:val="24"/>
          <w:szCs w:val="24"/>
        </w:rPr>
      </w:pPr>
      <w:r>
        <w:rPr>
          <w:sz w:val="24"/>
          <w:szCs w:val="24"/>
        </w:rPr>
        <w:t>I</w:t>
      </w:r>
      <w:r w:rsidR="000F215B" w:rsidRPr="00042E6D">
        <w:rPr>
          <w:sz w:val="24"/>
          <w:szCs w:val="24"/>
        </w:rPr>
        <w:t xml:space="preserve">nformation derived from one or more </w:t>
      </w:r>
      <w:r w:rsidR="000F215B" w:rsidRPr="00042E6D">
        <w:rPr>
          <w:i/>
          <w:iCs/>
          <w:sz w:val="24"/>
          <w:szCs w:val="24"/>
        </w:rPr>
        <w:t>Credentials</w:t>
      </w:r>
      <w:r w:rsidR="000F215B" w:rsidRPr="00042E6D">
        <w:rPr>
          <w:sz w:val="24"/>
          <w:szCs w:val="24"/>
        </w:rPr>
        <w:t xml:space="preserve">. The source </w:t>
      </w:r>
      <w:r w:rsidR="000F215B" w:rsidRPr="00042E6D">
        <w:rPr>
          <w:i/>
          <w:iCs/>
          <w:sz w:val="24"/>
          <w:szCs w:val="24"/>
        </w:rPr>
        <w:t>Credentials</w:t>
      </w:r>
      <w:r w:rsidR="000F215B" w:rsidRPr="00042E6D">
        <w:rPr>
          <w:sz w:val="24"/>
          <w:szCs w:val="24"/>
        </w:rPr>
        <w:t xml:space="preserve"> may have been issued by different </w:t>
      </w:r>
      <w:r w:rsidR="000F215B" w:rsidRPr="00042E6D">
        <w:rPr>
          <w:i/>
          <w:iCs/>
          <w:sz w:val="24"/>
          <w:szCs w:val="24"/>
        </w:rPr>
        <w:t>Issuers</w:t>
      </w:r>
      <w:r w:rsidR="000F215B" w:rsidRPr="00042E6D">
        <w:rPr>
          <w:sz w:val="24"/>
          <w:szCs w:val="24"/>
        </w:rPr>
        <w:t>.</w:t>
      </w:r>
    </w:p>
    <w:p w14:paraId="06F9E909" w14:textId="77777777" w:rsidR="000F215B" w:rsidRPr="00042E6D" w:rsidRDefault="000F215B" w:rsidP="000F215B">
      <w:pPr>
        <w:widowControl w:val="0"/>
        <w:spacing w:after="0" w:line="22" w:lineRule="atLeast"/>
        <w:ind w:left="360"/>
        <w:rPr>
          <w:b/>
          <w:bCs/>
          <w:sz w:val="24"/>
          <w:szCs w:val="24"/>
        </w:rPr>
      </w:pPr>
    </w:p>
    <w:p w14:paraId="59738519" w14:textId="44D5EE8E" w:rsidR="000F215B" w:rsidRPr="00042E6D" w:rsidRDefault="00991875" w:rsidP="000F215B">
      <w:pPr>
        <w:widowControl w:val="0"/>
        <w:spacing w:after="0" w:line="22" w:lineRule="atLeast"/>
        <w:ind w:left="360"/>
        <w:rPr>
          <w:b/>
          <w:bCs/>
          <w:sz w:val="24"/>
          <w:szCs w:val="24"/>
        </w:rPr>
      </w:pPr>
      <w:r>
        <w:rPr>
          <w:b/>
          <w:bCs/>
          <w:sz w:val="24"/>
          <w:szCs w:val="24"/>
        </w:rPr>
        <w:t>p</w:t>
      </w:r>
      <w:r w:rsidR="000F215B" w:rsidRPr="00042E6D">
        <w:rPr>
          <w:b/>
          <w:bCs/>
          <w:sz w:val="24"/>
          <w:szCs w:val="24"/>
        </w:rPr>
        <w:t xml:space="preserve">resentation </w:t>
      </w:r>
      <w:r>
        <w:rPr>
          <w:b/>
          <w:bCs/>
          <w:sz w:val="24"/>
          <w:szCs w:val="24"/>
        </w:rPr>
        <w:t>c</w:t>
      </w:r>
      <w:r w:rsidR="000F215B" w:rsidRPr="00042E6D">
        <w:rPr>
          <w:b/>
          <w:bCs/>
          <w:sz w:val="24"/>
          <w:szCs w:val="24"/>
        </w:rPr>
        <w:t>onfirmation</w:t>
      </w:r>
    </w:p>
    <w:p w14:paraId="4C1E3196" w14:textId="11EDE680" w:rsidR="000F215B" w:rsidRPr="00042E6D" w:rsidRDefault="00991875" w:rsidP="000F215B">
      <w:pPr>
        <w:widowControl w:val="0"/>
        <w:spacing w:after="0" w:line="22" w:lineRule="atLeast"/>
        <w:ind w:left="360"/>
        <w:rPr>
          <w:sz w:val="24"/>
          <w:szCs w:val="24"/>
        </w:rPr>
      </w:pPr>
      <w:r>
        <w:rPr>
          <w:sz w:val="24"/>
          <w:szCs w:val="24"/>
        </w:rPr>
        <w:t xml:space="preserve">A </w:t>
      </w:r>
      <w:r w:rsidR="000F215B" w:rsidRPr="00042E6D">
        <w:rPr>
          <w:sz w:val="24"/>
          <w:szCs w:val="24"/>
        </w:rPr>
        <w:t xml:space="preserve">determination by the </w:t>
      </w:r>
      <w:r w:rsidR="000F215B" w:rsidRPr="00042E6D">
        <w:rPr>
          <w:i/>
          <w:iCs/>
          <w:sz w:val="24"/>
          <w:szCs w:val="24"/>
        </w:rPr>
        <w:t>Verifier</w:t>
      </w:r>
      <w:r w:rsidR="000F215B" w:rsidRPr="00042E6D">
        <w:rPr>
          <w:sz w:val="24"/>
          <w:szCs w:val="24"/>
        </w:rPr>
        <w:t xml:space="preserve"> of the correctness of the </w:t>
      </w:r>
      <w:r w:rsidR="000F215B" w:rsidRPr="00042E6D">
        <w:rPr>
          <w:i/>
          <w:iCs/>
          <w:sz w:val="24"/>
          <w:szCs w:val="24"/>
        </w:rPr>
        <w:t>Presentation</w:t>
      </w:r>
      <w:r w:rsidR="000F215B" w:rsidRPr="00042E6D">
        <w:rPr>
          <w:sz w:val="24"/>
          <w:szCs w:val="24"/>
        </w:rPr>
        <w:t>.</w:t>
      </w:r>
    </w:p>
    <w:p w14:paraId="415C37C6" w14:textId="77777777" w:rsidR="000F215B" w:rsidRPr="00042E6D" w:rsidRDefault="000F215B" w:rsidP="000F215B">
      <w:pPr>
        <w:widowControl w:val="0"/>
        <w:spacing w:after="0" w:line="22" w:lineRule="atLeast"/>
        <w:ind w:left="360"/>
        <w:rPr>
          <w:b/>
          <w:bCs/>
          <w:sz w:val="24"/>
          <w:szCs w:val="24"/>
        </w:rPr>
      </w:pPr>
    </w:p>
    <w:p w14:paraId="361B113C" w14:textId="0BCD6D8A" w:rsidR="000F215B" w:rsidRPr="00042E6D" w:rsidRDefault="000F215B" w:rsidP="000F215B">
      <w:pPr>
        <w:widowControl w:val="0"/>
        <w:spacing w:after="0" w:line="22" w:lineRule="atLeast"/>
        <w:ind w:left="360"/>
        <w:rPr>
          <w:b/>
          <w:bCs/>
          <w:sz w:val="24"/>
          <w:szCs w:val="24"/>
        </w:rPr>
      </w:pPr>
      <w:r w:rsidRPr="00042E6D">
        <w:rPr>
          <w:b/>
          <w:bCs/>
          <w:sz w:val="24"/>
          <w:szCs w:val="24"/>
        </w:rPr>
        <w:t>primary name</w:t>
      </w:r>
    </w:p>
    <w:p w14:paraId="522ABEE2" w14:textId="057650F3" w:rsidR="000F215B" w:rsidRPr="00042E6D" w:rsidRDefault="00991875">
      <w:pPr>
        <w:widowControl w:val="0"/>
        <w:spacing w:after="0" w:line="22" w:lineRule="atLeast"/>
        <w:ind w:left="360"/>
        <w:rPr>
          <w:sz w:val="24"/>
          <w:szCs w:val="24"/>
        </w:rPr>
      </w:pPr>
      <w:r>
        <w:rPr>
          <w:sz w:val="24"/>
          <w:szCs w:val="24"/>
        </w:rPr>
        <w:t>T</w:t>
      </w:r>
      <w:r w:rsidR="000F215B" w:rsidRPr="00042E6D">
        <w:rPr>
          <w:sz w:val="24"/>
          <w:szCs w:val="24"/>
        </w:rPr>
        <w:t>he name that a</w:t>
      </w:r>
      <w:r w:rsidR="004F44F6" w:rsidRPr="00042E6D">
        <w:rPr>
          <w:sz w:val="24"/>
          <w:szCs w:val="24"/>
        </w:rPr>
        <w:t xml:space="preserve">n </w:t>
      </w:r>
      <w:r w:rsidR="004F44F6" w:rsidRPr="00042E6D">
        <w:rPr>
          <w:i/>
          <w:sz w:val="24"/>
          <w:szCs w:val="24"/>
        </w:rPr>
        <w:t>Entity</w:t>
      </w:r>
      <w:r w:rsidR="000F215B" w:rsidRPr="00042E6D">
        <w:rPr>
          <w:sz w:val="24"/>
          <w:szCs w:val="24"/>
        </w:rPr>
        <w:t xml:space="preserve"> uses for formal and legal purposes (also known as “</w:t>
      </w:r>
      <w:r w:rsidR="000F215B" w:rsidRPr="00042E6D">
        <w:rPr>
          <w:i/>
          <w:sz w:val="24"/>
          <w:szCs w:val="24"/>
        </w:rPr>
        <w:t>legal name</w:t>
      </w:r>
      <w:r w:rsidR="000F215B" w:rsidRPr="00042E6D">
        <w:rPr>
          <w:sz w:val="24"/>
          <w:szCs w:val="24"/>
        </w:rPr>
        <w:t>”). See also “</w:t>
      </w:r>
      <w:r w:rsidR="000F215B" w:rsidRPr="00042E6D">
        <w:rPr>
          <w:i/>
          <w:iCs/>
          <w:sz w:val="24"/>
          <w:szCs w:val="24"/>
        </w:rPr>
        <w:t>foundation name</w:t>
      </w:r>
      <w:r w:rsidR="000F215B" w:rsidRPr="00042E6D">
        <w:rPr>
          <w:sz w:val="24"/>
          <w:szCs w:val="24"/>
        </w:rPr>
        <w:t>”.</w:t>
      </w:r>
    </w:p>
    <w:p w14:paraId="3C87CAFA" w14:textId="77777777" w:rsidR="000F215B" w:rsidRPr="00042E6D" w:rsidRDefault="000F215B" w:rsidP="008E3716">
      <w:pPr>
        <w:widowControl w:val="0"/>
        <w:spacing w:after="0" w:line="22" w:lineRule="atLeast"/>
        <w:ind w:left="360"/>
        <w:rPr>
          <w:b/>
          <w:bCs/>
          <w:sz w:val="24"/>
          <w:szCs w:val="24"/>
        </w:rPr>
      </w:pPr>
    </w:p>
    <w:p w14:paraId="323ABA48" w14:textId="173EAE11" w:rsidR="000F215B" w:rsidRPr="00042E6D" w:rsidRDefault="00991875" w:rsidP="000F215B">
      <w:pPr>
        <w:widowControl w:val="0"/>
        <w:spacing w:after="0" w:line="22" w:lineRule="atLeast"/>
        <w:ind w:left="360"/>
        <w:rPr>
          <w:b/>
          <w:bCs/>
          <w:sz w:val="24"/>
          <w:szCs w:val="24"/>
        </w:rPr>
      </w:pPr>
      <w:r>
        <w:rPr>
          <w:b/>
          <w:bCs/>
          <w:sz w:val="24"/>
          <w:szCs w:val="24"/>
        </w:rPr>
        <w:t>r</w:t>
      </w:r>
      <w:r w:rsidR="00950C3D" w:rsidRPr="00042E6D">
        <w:rPr>
          <w:b/>
          <w:bCs/>
          <w:sz w:val="24"/>
          <w:szCs w:val="24"/>
        </w:rPr>
        <w:t>elationship</w:t>
      </w:r>
    </w:p>
    <w:p w14:paraId="09759B32" w14:textId="0D9383E0" w:rsidR="000F215B" w:rsidRPr="00042E6D" w:rsidRDefault="00991875" w:rsidP="000F215B">
      <w:pPr>
        <w:widowControl w:val="0"/>
        <w:spacing w:after="0" w:line="22" w:lineRule="atLeast"/>
        <w:ind w:left="360"/>
        <w:rPr>
          <w:sz w:val="24"/>
          <w:szCs w:val="24"/>
        </w:rPr>
      </w:pPr>
      <w:r>
        <w:rPr>
          <w:sz w:val="24"/>
          <w:szCs w:val="24"/>
        </w:rPr>
        <w:t>A</w:t>
      </w:r>
      <w:r w:rsidR="000F215B" w:rsidRPr="00042E6D">
        <w:rPr>
          <w:sz w:val="24"/>
          <w:szCs w:val="24"/>
        </w:rPr>
        <w:t xml:space="preserve">n association between two or more </w:t>
      </w:r>
      <w:r w:rsidR="000F215B" w:rsidRPr="00042E6D">
        <w:rPr>
          <w:i/>
          <w:iCs/>
          <w:sz w:val="24"/>
          <w:szCs w:val="24"/>
        </w:rPr>
        <w:t>Entities</w:t>
      </w:r>
      <w:r w:rsidR="000F215B" w:rsidRPr="00042E6D">
        <w:rPr>
          <w:sz w:val="24"/>
          <w:szCs w:val="24"/>
        </w:rPr>
        <w:t>.</w:t>
      </w:r>
      <w:r w:rsidR="001D2D3D" w:rsidRPr="00042E6D">
        <w:rPr>
          <w:sz w:val="24"/>
          <w:szCs w:val="24"/>
        </w:rPr>
        <w:t xml:space="preserve"> </w:t>
      </w:r>
      <w:r w:rsidR="001D2D3D" w:rsidRPr="00042E6D">
        <w:rPr>
          <w:color w:val="000000"/>
          <w:sz w:val="24"/>
          <w:szCs w:val="24"/>
        </w:rPr>
        <w:t>See also “</w:t>
      </w:r>
      <w:r w:rsidR="001D2D3D" w:rsidRPr="00042E6D">
        <w:rPr>
          <w:i/>
          <w:color w:val="000000"/>
          <w:sz w:val="24"/>
          <w:szCs w:val="24"/>
        </w:rPr>
        <w:t>Agency Relationship</w:t>
      </w:r>
      <w:r w:rsidR="001D2D3D" w:rsidRPr="00042E6D">
        <w:rPr>
          <w:color w:val="000000"/>
          <w:sz w:val="24"/>
          <w:szCs w:val="24"/>
        </w:rPr>
        <w:t>”, “</w:t>
      </w:r>
      <w:r w:rsidR="001D2D3D" w:rsidRPr="00042E6D">
        <w:rPr>
          <w:i/>
          <w:color w:val="000000"/>
          <w:sz w:val="24"/>
          <w:szCs w:val="24"/>
        </w:rPr>
        <w:t>Balanced Relationship</w:t>
      </w:r>
      <w:r w:rsidR="001D2D3D" w:rsidRPr="00042E6D">
        <w:rPr>
          <w:color w:val="000000"/>
          <w:sz w:val="24"/>
          <w:szCs w:val="24"/>
        </w:rPr>
        <w:t>”, and “</w:t>
      </w:r>
      <w:r w:rsidR="001D2D3D" w:rsidRPr="00042E6D">
        <w:rPr>
          <w:i/>
          <w:color w:val="000000"/>
          <w:sz w:val="24"/>
          <w:szCs w:val="24"/>
        </w:rPr>
        <w:t>Directed Relationship</w:t>
      </w:r>
      <w:r w:rsidR="001D2D3D" w:rsidRPr="00042E6D">
        <w:rPr>
          <w:color w:val="000000"/>
          <w:sz w:val="24"/>
          <w:szCs w:val="24"/>
        </w:rPr>
        <w:t>”.</w:t>
      </w:r>
    </w:p>
    <w:p w14:paraId="28EAE6D6" w14:textId="77777777" w:rsidR="000F215B" w:rsidRPr="00042E6D" w:rsidRDefault="000F215B" w:rsidP="000F215B">
      <w:pPr>
        <w:widowControl w:val="0"/>
        <w:spacing w:after="0" w:line="22" w:lineRule="atLeast"/>
        <w:ind w:left="360"/>
        <w:rPr>
          <w:b/>
          <w:bCs/>
          <w:sz w:val="24"/>
          <w:szCs w:val="24"/>
        </w:rPr>
      </w:pPr>
    </w:p>
    <w:p w14:paraId="48B05C0A" w14:textId="6AEFCD02" w:rsidR="000F215B" w:rsidRPr="00042E6D" w:rsidRDefault="000F215B" w:rsidP="000F215B">
      <w:pPr>
        <w:widowControl w:val="0"/>
        <w:spacing w:after="0" w:line="22" w:lineRule="atLeast"/>
        <w:ind w:left="360"/>
        <w:rPr>
          <w:b/>
          <w:bCs/>
          <w:sz w:val="24"/>
          <w:szCs w:val="24"/>
        </w:rPr>
      </w:pPr>
      <w:r w:rsidRPr="00042E6D">
        <w:rPr>
          <w:b/>
          <w:bCs/>
          <w:sz w:val="24"/>
          <w:szCs w:val="24"/>
        </w:rPr>
        <w:t>relationship assurance</w:t>
      </w:r>
    </w:p>
    <w:p w14:paraId="7FCF7ED7" w14:textId="27830186" w:rsidR="000F215B" w:rsidRPr="00042E6D" w:rsidRDefault="00991875" w:rsidP="000F215B">
      <w:pPr>
        <w:widowControl w:val="0"/>
        <w:spacing w:after="0" w:line="22" w:lineRule="atLeast"/>
        <w:ind w:left="360"/>
        <w:rPr>
          <w:sz w:val="24"/>
          <w:szCs w:val="24"/>
        </w:rPr>
      </w:pPr>
      <w:r>
        <w:rPr>
          <w:sz w:val="24"/>
          <w:szCs w:val="24"/>
        </w:rPr>
        <w:t>C</w:t>
      </w:r>
      <w:r w:rsidR="000F215B" w:rsidRPr="00042E6D">
        <w:rPr>
          <w:sz w:val="24"/>
          <w:szCs w:val="24"/>
        </w:rPr>
        <w:t xml:space="preserve">onfidence that the </w:t>
      </w:r>
      <w:r w:rsidR="000F215B" w:rsidRPr="00042E6D">
        <w:rPr>
          <w:i/>
          <w:iCs/>
          <w:sz w:val="24"/>
          <w:szCs w:val="24"/>
        </w:rPr>
        <w:t>Person(s)</w:t>
      </w:r>
      <w:r w:rsidR="000F215B" w:rsidRPr="00042E6D">
        <w:rPr>
          <w:sz w:val="24"/>
          <w:szCs w:val="24"/>
        </w:rPr>
        <w:t xml:space="preserve"> is/are who they claim to be, that the </w:t>
      </w:r>
      <w:r w:rsidR="000F215B" w:rsidRPr="00042E6D">
        <w:rPr>
          <w:i/>
          <w:iCs/>
          <w:sz w:val="24"/>
          <w:szCs w:val="24"/>
        </w:rPr>
        <w:t>Organization(s)</w:t>
      </w:r>
      <w:r w:rsidR="000F215B" w:rsidRPr="00042E6D">
        <w:rPr>
          <w:sz w:val="24"/>
          <w:szCs w:val="24"/>
        </w:rPr>
        <w:t xml:space="preserve"> </w:t>
      </w:r>
      <w:r w:rsidR="000F215B" w:rsidRPr="00042E6D">
        <w:rPr>
          <w:i/>
          <w:sz w:val="24"/>
          <w:szCs w:val="24"/>
        </w:rPr>
        <w:t>identity information</w:t>
      </w:r>
      <w:r w:rsidR="000F215B" w:rsidRPr="00042E6D">
        <w:rPr>
          <w:sz w:val="24"/>
          <w:szCs w:val="24"/>
        </w:rPr>
        <w:t xml:space="preserve"> is correct, and that there is evidence of the </w:t>
      </w:r>
      <w:r w:rsidR="00950C3D" w:rsidRPr="00042E6D">
        <w:rPr>
          <w:i/>
          <w:iCs/>
          <w:sz w:val="24"/>
          <w:szCs w:val="24"/>
        </w:rPr>
        <w:t>Relationship</w:t>
      </w:r>
      <w:r w:rsidR="000F215B" w:rsidRPr="00042E6D">
        <w:rPr>
          <w:sz w:val="24"/>
          <w:szCs w:val="24"/>
        </w:rPr>
        <w:t>.</w:t>
      </w:r>
    </w:p>
    <w:p w14:paraId="2060C525" w14:textId="77777777" w:rsidR="000F215B" w:rsidRPr="00042E6D" w:rsidRDefault="000F215B" w:rsidP="000F215B">
      <w:pPr>
        <w:widowControl w:val="0"/>
        <w:spacing w:after="0" w:line="22" w:lineRule="atLeast"/>
        <w:ind w:left="360"/>
        <w:rPr>
          <w:b/>
          <w:bCs/>
          <w:sz w:val="24"/>
          <w:szCs w:val="24"/>
        </w:rPr>
      </w:pPr>
    </w:p>
    <w:p w14:paraId="7E6D5C2B" w14:textId="7E1BD077" w:rsidR="000F215B" w:rsidRPr="00042E6D" w:rsidRDefault="000F215B" w:rsidP="000F215B">
      <w:pPr>
        <w:widowControl w:val="0"/>
        <w:spacing w:after="0" w:line="22" w:lineRule="atLeast"/>
        <w:ind w:left="360"/>
        <w:rPr>
          <w:b/>
          <w:bCs/>
          <w:sz w:val="24"/>
          <w:szCs w:val="24"/>
        </w:rPr>
      </w:pPr>
      <w:r w:rsidRPr="00042E6D">
        <w:rPr>
          <w:b/>
          <w:bCs/>
          <w:sz w:val="24"/>
          <w:szCs w:val="24"/>
        </w:rPr>
        <w:t>relationship assurance level</w:t>
      </w:r>
    </w:p>
    <w:p w14:paraId="5641E85A" w14:textId="528EA6D2" w:rsidR="000F215B" w:rsidRPr="00042E6D" w:rsidRDefault="00991875" w:rsidP="000F215B">
      <w:pPr>
        <w:widowControl w:val="0"/>
        <w:spacing w:after="0" w:line="22" w:lineRule="atLeast"/>
        <w:ind w:left="360"/>
        <w:rPr>
          <w:sz w:val="24"/>
          <w:szCs w:val="24"/>
        </w:rPr>
      </w:pPr>
      <w:r>
        <w:rPr>
          <w:sz w:val="24"/>
          <w:szCs w:val="24"/>
        </w:rPr>
        <w:t>T</w:t>
      </w:r>
      <w:r w:rsidR="000F215B" w:rsidRPr="00042E6D">
        <w:rPr>
          <w:sz w:val="24"/>
          <w:szCs w:val="24"/>
        </w:rPr>
        <w:t xml:space="preserve">he level of confidence that the </w:t>
      </w:r>
      <w:r w:rsidR="001D2D3D" w:rsidRPr="00042E6D">
        <w:rPr>
          <w:i/>
          <w:sz w:val="24"/>
          <w:szCs w:val="24"/>
        </w:rPr>
        <w:t>P</w:t>
      </w:r>
      <w:r w:rsidR="000F215B" w:rsidRPr="00042E6D">
        <w:rPr>
          <w:i/>
          <w:sz w:val="24"/>
          <w:szCs w:val="24"/>
        </w:rPr>
        <w:t>erson(s)</w:t>
      </w:r>
      <w:r w:rsidR="000F215B" w:rsidRPr="00042E6D">
        <w:rPr>
          <w:sz w:val="24"/>
          <w:szCs w:val="24"/>
        </w:rPr>
        <w:t xml:space="preserve"> is/are who they claim to be, that the </w:t>
      </w:r>
      <w:r w:rsidR="000F215B" w:rsidRPr="00042E6D">
        <w:rPr>
          <w:i/>
          <w:iCs/>
          <w:sz w:val="24"/>
          <w:szCs w:val="24"/>
        </w:rPr>
        <w:t>Organization(s)</w:t>
      </w:r>
      <w:r w:rsidR="000F215B" w:rsidRPr="00042E6D">
        <w:rPr>
          <w:sz w:val="24"/>
          <w:szCs w:val="24"/>
        </w:rPr>
        <w:t xml:space="preserve"> </w:t>
      </w:r>
      <w:r w:rsidR="000F215B" w:rsidRPr="00042E6D">
        <w:rPr>
          <w:i/>
          <w:sz w:val="24"/>
          <w:szCs w:val="24"/>
        </w:rPr>
        <w:t>identity information</w:t>
      </w:r>
      <w:r w:rsidR="000F215B" w:rsidRPr="00042E6D">
        <w:rPr>
          <w:sz w:val="24"/>
          <w:szCs w:val="24"/>
        </w:rPr>
        <w:t xml:space="preserve"> is correct, and that there is evidence of the </w:t>
      </w:r>
      <w:r w:rsidR="00950C3D" w:rsidRPr="00042E6D">
        <w:rPr>
          <w:i/>
          <w:iCs/>
          <w:sz w:val="24"/>
          <w:szCs w:val="24"/>
        </w:rPr>
        <w:t>Relationship</w:t>
      </w:r>
      <w:r w:rsidR="000F215B" w:rsidRPr="00042E6D">
        <w:rPr>
          <w:sz w:val="24"/>
          <w:szCs w:val="24"/>
        </w:rPr>
        <w:t>.</w:t>
      </w:r>
    </w:p>
    <w:p w14:paraId="1C4BC2CF" w14:textId="77777777" w:rsidR="000F215B" w:rsidRPr="00042E6D" w:rsidRDefault="000F215B" w:rsidP="000F215B">
      <w:pPr>
        <w:widowControl w:val="0"/>
        <w:spacing w:after="0" w:line="22" w:lineRule="atLeast"/>
        <w:ind w:left="360"/>
        <w:rPr>
          <w:b/>
          <w:bCs/>
          <w:sz w:val="24"/>
          <w:szCs w:val="24"/>
        </w:rPr>
      </w:pPr>
    </w:p>
    <w:p w14:paraId="5DEAE78A" w14:textId="43FB0BF3" w:rsidR="000F215B" w:rsidRPr="00042E6D" w:rsidRDefault="00991875" w:rsidP="000F215B">
      <w:pPr>
        <w:widowControl w:val="0"/>
        <w:spacing w:after="0" w:line="22" w:lineRule="atLeast"/>
        <w:ind w:left="360"/>
        <w:rPr>
          <w:b/>
          <w:bCs/>
          <w:sz w:val="24"/>
          <w:szCs w:val="24"/>
        </w:rPr>
      </w:pPr>
      <w:r>
        <w:rPr>
          <w:b/>
          <w:bCs/>
          <w:sz w:val="24"/>
          <w:szCs w:val="24"/>
        </w:rPr>
        <w:t>r</w:t>
      </w:r>
      <w:r w:rsidR="00950C3D" w:rsidRPr="00042E6D">
        <w:rPr>
          <w:b/>
          <w:bCs/>
          <w:sz w:val="24"/>
          <w:szCs w:val="24"/>
        </w:rPr>
        <w:t xml:space="preserve">elationship </w:t>
      </w:r>
      <w:r>
        <w:rPr>
          <w:b/>
          <w:bCs/>
          <w:sz w:val="24"/>
          <w:szCs w:val="24"/>
        </w:rPr>
        <w:t>a</w:t>
      </w:r>
      <w:r w:rsidR="00950C3D" w:rsidRPr="00042E6D">
        <w:rPr>
          <w:b/>
          <w:bCs/>
          <w:sz w:val="24"/>
          <w:szCs w:val="24"/>
        </w:rPr>
        <w:t>ttribute</w:t>
      </w:r>
    </w:p>
    <w:p w14:paraId="397BB46A" w14:textId="391E5E00" w:rsidR="000F215B" w:rsidRPr="00042E6D" w:rsidRDefault="00991875" w:rsidP="000F215B">
      <w:pPr>
        <w:widowControl w:val="0"/>
        <w:spacing w:after="0" w:line="22" w:lineRule="atLeast"/>
        <w:ind w:left="360"/>
        <w:rPr>
          <w:sz w:val="24"/>
          <w:szCs w:val="24"/>
        </w:rPr>
      </w:pPr>
      <w:r>
        <w:rPr>
          <w:sz w:val="24"/>
          <w:szCs w:val="24"/>
        </w:rPr>
        <w:t>A</w:t>
      </w:r>
      <w:r w:rsidR="000F215B" w:rsidRPr="00042E6D">
        <w:rPr>
          <w:sz w:val="24"/>
          <w:szCs w:val="24"/>
        </w:rPr>
        <w:t xml:space="preserve"> property or characteristic of an association between two or more an </w:t>
      </w:r>
      <w:r w:rsidR="000F215B" w:rsidRPr="00042E6D">
        <w:rPr>
          <w:i/>
          <w:iCs/>
          <w:sz w:val="24"/>
          <w:szCs w:val="24"/>
        </w:rPr>
        <w:t>Entities</w:t>
      </w:r>
      <w:r w:rsidR="000F215B" w:rsidRPr="00042E6D">
        <w:rPr>
          <w:sz w:val="24"/>
          <w:szCs w:val="24"/>
        </w:rPr>
        <w:t>.</w:t>
      </w:r>
    </w:p>
    <w:p w14:paraId="4BED9075" w14:textId="77777777" w:rsidR="000F215B" w:rsidRPr="00042E6D" w:rsidRDefault="000F215B" w:rsidP="000F215B">
      <w:pPr>
        <w:widowControl w:val="0"/>
        <w:spacing w:after="0" w:line="22" w:lineRule="atLeast"/>
        <w:ind w:left="360"/>
        <w:rPr>
          <w:b/>
          <w:bCs/>
          <w:sz w:val="24"/>
          <w:szCs w:val="24"/>
        </w:rPr>
      </w:pPr>
    </w:p>
    <w:p w14:paraId="6882CBC5" w14:textId="3F78D01B" w:rsidR="000F215B" w:rsidRPr="00042E6D" w:rsidRDefault="00C40486" w:rsidP="000F215B">
      <w:pPr>
        <w:widowControl w:val="0"/>
        <w:spacing w:after="0" w:line="22" w:lineRule="atLeast"/>
        <w:ind w:left="360"/>
        <w:rPr>
          <w:b/>
          <w:bCs/>
          <w:sz w:val="24"/>
          <w:szCs w:val="24"/>
        </w:rPr>
      </w:pPr>
      <w:r>
        <w:rPr>
          <w:b/>
          <w:bCs/>
          <w:sz w:val="24"/>
          <w:szCs w:val="24"/>
        </w:rPr>
        <w:t>r</w:t>
      </w:r>
      <w:r w:rsidR="00950C3D" w:rsidRPr="00042E6D">
        <w:rPr>
          <w:b/>
          <w:bCs/>
          <w:sz w:val="24"/>
          <w:szCs w:val="24"/>
        </w:rPr>
        <w:t xml:space="preserve">elationship </w:t>
      </w:r>
      <w:r>
        <w:rPr>
          <w:b/>
          <w:bCs/>
          <w:sz w:val="24"/>
          <w:szCs w:val="24"/>
        </w:rPr>
        <w:t>c</w:t>
      </w:r>
      <w:r w:rsidR="00950C3D" w:rsidRPr="00042E6D">
        <w:rPr>
          <w:b/>
          <w:bCs/>
          <w:sz w:val="24"/>
          <w:szCs w:val="24"/>
        </w:rPr>
        <w:t>laim</w:t>
      </w:r>
    </w:p>
    <w:p w14:paraId="59C519AD" w14:textId="284AE325" w:rsidR="000F215B" w:rsidRPr="00042E6D" w:rsidRDefault="00C40486" w:rsidP="000F215B">
      <w:pPr>
        <w:widowControl w:val="0"/>
        <w:spacing w:after="0" w:line="22" w:lineRule="atLeast"/>
        <w:ind w:left="360"/>
        <w:rPr>
          <w:sz w:val="24"/>
          <w:szCs w:val="24"/>
        </w:rPr>
      </w:pPr>
      <w:r>
        <w:rPr>
          <w:sz w:val="24"/>
          <w:szCs w:val="24"/>
        </w:rPr>
        <w:t>A</w:t>
      </w:r>
      <w:r w:rsidR="000F215B" w:rsidRPr="00042E6D">
        <w:rPr>
          <w:sz w:val="24"/>
          <w:szCs w:val="24"/>
        </w:rPr>
        <w:t xml:space="preserve"> statement about an association that exists between two or more </w:t>
      </w:r>
      <w:r w:rsidR="000F215B" w:rsidRPr="00042E6D">
        <w:rPr>
          <w:i/>
          <w:sz w:val="24"/>
          <w:szCs w:val="24"/>
        </w:rPr>
        <w:t>Subjects</w:t>
      </w:r>
      <w:r w:rsidR="000F215B" w:rsidRPr="00042E6D">
        <w:rPr>
          <w:sz w:val="24"/>
          <w:szCs w:val="24"/>
        </w:rPr>
        <w:t xml:space="preserve">. A </w:t>
      </w:r>
      <w:r w:rsidR="00950C3D" w:rsidRPr="00042E6D">
        <w:rPr>
          <w:i/>
          <w:iCs/>
          <w:sz w:val="24"/>
          <w:szCs w:val="24"/>
        </w:rPr>
        <w:t>Relationship Claim</w:t>
      </w:r>
      <w:r w:rsidR="000F215B" w:rsidRPr="00042E6D">
        <w:rPr>
          <w:sz w:val="24"/>
          <w:szCs w:val="24"/>
        </w:rPr>
        <w:t xml:space="preserve"> is expressed by means of one or more </w:t>
      </w:r>
      <w:r w:rsidR="00950C3D" w:rsidRPr="00042E6D">
        <w:rPr>
          <w:i/>
          <w:iCs/>
          <w:sz w:val="24"/>
          <w:szCs w:val="24"/>
        </w:rPr>
        <w:t>Relationship Attribute</w:t>
      </w:r>
      <w:r w:rsidR="000F215B" w:rsidRPr="00042E6D">
        <w:rPr>
          <w:i/>
          <w:iCs/>
          <w:sz w:val="24"/>
          <w:szCs w:val="24"/>
        </w:rPr>
        <w:t>s</w:t>
      </w:r>
      <w:r w:rsidR="000F215B" w:rsidRPr="00042E6D">
        <w:rPr>
          <w:sz w:val="24"/>
          <w:szCs w:val="24"/>
        </w:rPr>
        <w:t>.</w:t>
      </w:r>
    </w:p>
    <w:p w14:paraId="729EBDC4" w14:textId="77777777" w:rsidR="000F215B" w:rsidRPr="00042E6D" w:rsidRDefault="000F215B" w:rsidP="000F215B">
      <w:pPr>
        <w:widowControl w:val="0"/>
        <w:spacing w:after="0" w:line="22" w:lineRule="atLeast"/>
        <w:ind w:left="360"/>
        <w:rPr>
          <w:b/>
          <w:bCs/>
          <w:sz w:val="24"/>
          <w:szCs w:val="24"/>
        </w:rPr>
      </w:pPr>
    </w:p>
    <w:p w14:paraId="77058CAE" w14:textId="63511E2A" w:rsidR="000F215B" w:rsidRPr="00042E6D" w:rsidRDefault="00C874BC" w:rsidP="000F215B">
      <w:pPr>
        <w:widowControl w:val="0"/>
        <w:spacing w:after="0" w:line="22" w:lineRule="atLeast"/>
        <w:ind w:left="360"/>
        <w:rPr>
          <w:b/>
          <w:bCs/>
          <w:sz w:val="24"/>
          <w:szCs w:val="24"/>
        </w:rPr>
      </w:pPr>
      <w:r>
        <w:rPr>
          <w:b/>
          <w:bCs/>
          <w:sz w:val="24"/>
          <w:szCs w:val="24"/>
        </w:rPr>
        <w:t>r</w:t>
      </w:r>
      <w:r w:rsidR="000A6C87" w:rsidRPr="00042E6D">
        <w:rPr>
          <w:b/>
          <w:bCs/>
          <w:sz w:val="24"/>
          <w:szCs w:val="24"/>
        </w:rPr>
        <w:t xml:space="preserve">elationship </w:t>
      </w:r>
      <w:r>
        <w:rPr>
          <w:b/>
          <w:bCs/>
          <w:sz w:val="24"/>
          <w:szCs w:val="24"/>
        </w:rPr>
        <w:t>c</w:t>
      </w:r>
      <w:r w:rsidR="000A6C87" w:rsidRPr="00042E6D">
        <w:rPr>
          <w:b/>
          <w:bCs/>
          <w:sz w:val="24"/>
          <w:szCs w:val="24"/>
        </w:rPr>
        <w:t>ontinuity</w:t>
      </w:r>
    </w:p>
    <w:p w14:paraId="7976F383" w14:textId="0D85442A" w:rsidR="000F215B" w:rsidRPr="00042E6D" w:rsidRDefault="00C874BC" w:rsidP="000F215B">
      <w:pPr>
        <w:widowControl w:val="0"/>
        <w:spacing w:after="0" w:line="22" w:lineRule="atLeast"/>
        <w:ind w:left="360"/>
        <w:rPr>
          <w:sz w:val="24"/>
          <w:szCs w:val="24"/>
        </w:rPr>
      </w:pPr>
      <w:r>
        <w:rPr>
          <w:sz w:val="24"/>
          <w:szCs w:val="24"/>
        </w:rPr>
        <w:t>T</w:t>
      </w:r>
      <w:r w:rsidR="000F215B" w:rsidRPr="00042E6D">
        <w:rPr>
          <w:sz w:val="24"/>
          <w:szCs w:val="24"/>
        </w:rPr>
        <w:t xml:space="preserve">he process of dynamically confirming that a </w:t>
      </w:r>
      <w:r w:rsidR="00950C3D" w:rsidRPr="00042E6D">
        <w:rPr>
          <w:i/>
          <w:iCs/>
          <w:sz w:val="24"/>
          <w:szCs w:val="24"/>
        </w:rPr>
        <w:t>Relationship</w:t>
      </w:r>
      <w:r w:rsidR="000F215B" w:rsidRPr="00042E6D">
        <w:rPr>
          <w:sz w:val="24"/>
          <w:szCs w:val="24"/>
        </w:rPr>
        <w:t xml:space="preserve"> between two or more </w:t>
      </w:r>
      <w:r w:rsidR="000F215B" w:rsidRPr="00042E6D">
        <w:rPr>
          <w:i/>
          <w:iCs/>
          <w:sz w:val="24"/>
          <w:szCs w:val="24"/>
        </w:rPr>
        <w:t>Subjects</w:t>
      </w:r>
      <w:r w:rsidR="000F215B" w:rsidRPr="00042E6D">
        <w:rPr>
          <w:sz w:val="24"/>
          <w:szCs w:val="24"/>
        </w:rPr>
        <w:t xml:space="preserve"> </w:t>
      </w:r>
      <w:r w:rsidR="000F215B" w:rsidRPr="00042E6D">
        <w:rPr>
          <w:sz w:val="24"/>
          <w:szCs w:val="24"/>
        </w:rPr>
        <w:lastRenderedPageBreak/>
        <w:t>has a continuous existence over time.</w:t>
      </w:r>
    </w:p>
    <w:p w14:paraId="3D0C8D0E" w14:textId="77777777" w:rsidR="00FF17A2" w:rsidRDefault="00FF17A2" w:rsidP="000F215B">
      <w:pPr>
        <w:widowControl w:val="0"/>
        <w:spacing w:after="0" w:line="22" w:lineRule="atLeast"/>
        <w:ind w:left="360"/>
        <w:rPr>
          <w:b/>
          <w:bCs/>
          <w:sz w:val="24"/>
          <w:szCs w:val="24"/>
        </w:rPr>
      </w:pPr>
    </w:p>
    <w:p w14:paraId="2C987259" w14:textId="774085E1" w:rsidR="000F215B" w:rsidRPr="00042E6D" w:rsidRDefault="00C874BC" w:rsidP="000F215B">
      <w:pPr>
        <w:widowControl w:val="0"/>
        <w:spacing w:after="0" w:line="22" w:lineRule="atLeast"/>
        <w:ind w:left="360"/>
        <w:rPr>
          <w:b/>
          <w:bCs/>
          <w:sz w:val="24"/>
          <w:szCs w:val="24"/>
        </w:rPr>
      </w:pPr>
      <w:r>
        <w:rPr>
          <w:b/>
          <w:bCs/>
          <w:sz w:val="24"/>
          <w:szCs w:val="24"/>
        </w:rPr>
        <w:t>r</w:t>
      </w:r>
      <w:r w:rsidR="000A6C87" w:rsidRPr="00042E6D">
        <w:rPr>
          <w:b/>
          <w:bCs/>
          <w:sz w:val="24"/>
          <w:szCs w:val="24"/>
        </w:rPr>
        <w:t xml:space="preserve">elationship </w:t>
      </w:r>
      <w:r>
        <w:rPr>
          <w:b/>
          <w:bCs/>
          <w:sz w:val="24"/>
          <w:szCs w:val="24"/>
        </w:rPr>
        <w:t>e</w:t>
      </w:r>
      <w:r w:rsidR="000A6C87" w:rsidRPr="00042E6D">
        <w:rPr>
          <w:b/>
          <w:bCs/>
          <w:sz w:val="24"/>
          <w:szCs w:val="24"/>
        </w:rPr>
        <w:t>stablishment</w:t>
      </w:r>
      <w:r w:rsidR="000F215B" w:rsidRPr="00042E6D">
        <w:rPr>
          <w:b/>
          <w:bCs/>
          <w:sz w:val="24"/>
          <w:szCs w:val="24"/>
        </w:rPr>
        <w:tab/>
      </w:r>
    </w:p>
    <w:p w14:paraId="6368D77B" w14:textId="696318E7" w:rsidR="000F215B" w:rsidRPr="00042E6D" w:rsidRDefault="00C874BC" w:rsidP="000F215B">
      <w:pPr>
        <w:widowControl w:val="0"/>
        <w:spacing w:after="0" w:line="22" w:lineRule="atLeast"/>
        <w:ind w:left="360"/>
        <w:rPr>
          <w:sz w:val="24"/>
          <w:szCs w:val="24"/>
        </w:rPr>
      </w:pPr>
      <w:r>
        <w:rPr>
          <w:sz w:val="24"/>
          <w:szCs w:val="24"/>
        </w:rPr>
        <w:t>T</w:t>
      </w:r>
      <w:r w:rsidR="000F215B" w:rsidRPr="00042E6D">
        <w:rPr>
          <w:sz w:val="24"/>
          <w:szCs w:val="24"/>
        </w:rPr>
        <w:t xml:space="preserve">he process of creating a record of a </w:t>
      </w:r>
      <w:r w:rsidR="00950C3D" w:rsidRPr="00042E6D">
        <w:rPr>
          <w:i/>
          <w:iCs/>
          <w:sz w:val="24"/>
          <w:szCs w:val="24"/>
        </w:rPr>
        <w:t>Relationship</w:t>
      </w:r>
      <w:r w:rsidR="000F215B" w:rsidRPr="00042E6D">
        <w:rPr>
          <w:sz w:val="24"/>
          <w:szCs w:val="24"/>
        </w:rPr>
        <w:t xml:space="preserve"> between two or more </w:t>
      </w:r>
      <w:r w:rsidR="000F215B" w:rsidRPr="00042E6D">
        <w:rPr>
          <w:i/>
          <w:iCs/>
          <w:sz w:val="24"/>
          <w:szCs w:val="24"/>
        </w:rPr>
        <w:t>Subjects</w:t>
      </w:r>
      <w:r w:rsidR="000F215B" w:rsidRPr="00042E6D">
        <w:rPr>
          <w:sz w:val="24"/>
          <w:szCs w:val="24"/>
        </w:rPr>
        <w:t>.</w:t>
      </w:r>
    </w:p>
    <w:p w14:paraId="4C4582EC" w14:textId="77777777" w:rsidR="000F215B" w:rsidRPr="00042E6D" w:rsidRDefault="000F215B" w:rsidP="000F215B">
      <w:pPr>
        <w:widowControl w:val="0"/>
        <w:spacing w:after="0" w:line="22" w:lineRule="atLeast"/>
        <w:ind w:left="360"/>
        <w:rPr>
          <w:b/>
          <w:bCs/>
          <w:sz w:val="24"/>
          <w:szCs w:val="24"/>
        </w:rPr>
      </w:pPr>
    </w:p>
    <w:p w14:paraId="21D7CF20" w14:textId="54BE97CE" w:rsidR="000A6C87" w:rsidRPr="00042E6D" w:rsidRDefault="00C874BC" w:rsidP="000A6C87">
      <w:pPr>
        <w:widowControl w:val="0"/>
        <w:spacing w:after="0" w:line="22" w:lineRule="atLeast"/>
        <w:ind w:left="360"/>
        <w:rPr>
          <w:b/>
          <w:bCs/>
          <w:sz w:val="24"/>
          <w:szCs w:val="24"/>
        </w:rPr>
      </w:pPr>
      <w:r>
        <w:rPr>
          <w:b/>
          <w:bCs/>
          <w:sz w:val="24"/>
          <w:szCs w:val="24"/>
        </w:rPr>
        <w:t>r</w:t>
      </w:r>
      <w:r w:rsidR="000A6C87" w:rsidRPr="00042E6D">
        <w:rPr>
          <w:b/>
          <w:bCs/>
          <w:sz w:val="24"/>
          <w:szCs w:val="24"/>
        </w:rPr>
        <w:t xml:space="preserve">elationship </w:t>
      </w:r>
      <w:r>
        <w:rPr>
          <w:b/>
          <w:bCs/>
          <w:sz w:val="24"/>
          <w:szCs w:val="24"/>
        </w:rPr>
        <w:t>e</w:t>
      </w:r>
      <w:r w:rsidR="000A6C87" w:rsidRPr="00042E6D">
        <w:rPr>
          <w:b/>
          <w:bCs/>
          <w:sz w:val="24"/>
          <w:szCs w:val="24"/>
        </w:rPr>
        <w:t xml:space="preserve">vidence </w:t>
      </w:r>
      <w:r>
        <w:rPr>
          <w:b/>
          <w:bCs/>
          <w:sz w:val="24"/>
          <w:szCs w:val="24"/>
        </w:rPr>
        <w:t>a</w:t>
      </w:r>
      <w:r w:rsidR="000A6C87" w:rsidRPr="00042E6D">
        <w:rPr>
          <w:b/>
          <w:bCs/>
          <w:sz w:val="24"/>
          <w:szCs w:val="24"/>
        </w:rPr>
        <w:t>cceptance</w:t>
      </w:r>
    </w:p>
    <w:p w14:paraId="6F31C79A" w14:textId="61CE0A9E" w:rsidR="000A6C87" w:rsidRPr="00042E6D" w:rsidRDefault="00C874BC" w:rsidP="000A6C87">
      <w:pPr>
        <w:widowControl w:val="0"/>
        <w:spacing w:after="0" w:line="22" w:lineRule="atLeast"/>
        <w:ind w:left="360"/>
        <w:rPr>
          <w:sz w:val="24"/>
          <w:szCs w:val="24"/>
        </w:rPr>
      </w:pPr>
      <w:r>
        <w:rPr>
          <w:sz w:val="24"/>
          <w:szCs w:val="24"/>
        </w:rPr>
        <w:t>T</w:t>
      </w:r>
      <w:r w:rsidR="000A6C87" w:rsidRPr="00042E6D">
        <w:rPr>
          <w:sz w:val="24"/>
          <w:szCs w:val="24"/>
        </w:rPr>
        <w:t xml:space="preserve">he process of confirming that the evidence of a </w:t>
      </w:r>
      <w:r w:rsidR="000A6C87" w:rsidRPr="00042E6D">
        <w:rPr>
          <w:i/>
          <w:iCs/>
          <w:sz w:val="24"/>
          <w:szCs w:val="24"/>
        </w:rPr>
        <w:t>Relationship</w:t>
      </w:r>
      <w:r w:rsidR="000A6C87" w:rsidRPr="00042E6D">
        <w:rPr>
          <w:sz w:val="24"/>
          <w:szCs w:val="24"/>
        </w:rPr>
        <w:t xml:space="preserve"> presented (whether physical or electronic) is acceptable.</w:t>
      </w:r>
    </w:p>
    <w:p w14:paraId="63C35C00" w14:textId="77777777" w:rsidR="000A6C87" w:rsidRPr="00042E6D" w:rsidRDefault="000A6C87" w:rsidP="000A6C87">
      <w:pPr>
        <w:widowControl w:val="0"/>
        <w:spacing w:after="0" w:line="22" w:lineRule="atLeast"/>
        <w:ind w:left="360"/>
        <w:rPr>
          <w:b/>
          <w:bCs/>
          <w:sz w:val="24"/>
          <w:szCs w:val="24"/>
        </w:rPr>
      </w:pPr>
    </w:p>
    <w:p w14:paraId="543B9323" w14:textId="49463533" w:rsidR="000F215B" w:rsidRPr="00042E6D" w:rsidRDefault="00C874BC" w:rsidP="000F215B">
      <w:pPr>
        <w:widowControl w:val="0"/>
        <w:spacing w:after="0" w:line="22" w:lineRule="atLeast"/>
        <w:ind w:left="360"/>
        <w:rPr>
          <w:b/>
          <w:bCs/>
          <w:sz w:val="24"/>
          <w:szCs w:val="24"/>
        </w:rPr>
      </w:pPr>
      <w:r>
        <w:rPr>
          <w:b/>
          <w:bCs/>
          <w:sz w:val="24"/>
          <w:szCs w:val="24"/>
        </w:rPr>
        <w:t>r</w:t>
      </w:r>
      <w:r w:rsidR="006121AA" w:rsidRPr="00042E6D">
        <w:rPr>
          <w:b/>
          <w:bCs/>
          <w:sz w:val="24"/>
          <w:szCs w:val="24"/>
        </w:rPr>
        <w:t xml:space="preserve">elationship </w:t>
      </w:r>
      <w:r>
        <w:rPr>
          <w:b/>
          <w:bCs/>
          <w:sz w:val="24"/>
          <w:szCs w:val="24"/>
        </w:rPr>
        <w:t>e</w:t>
      </w:r>
      <w:r w:rsidR="006121AA" w:rsidRPr="00042E6D">
        <w:rPr>
          <w:b/>
          <w:bCs/>
          <w:sz w:val="24"/>
          <w:szCs w:val="24"/>
        </w:rPr>
        <w:t xml:space="preserve">vidence </w:t>
      </w:r>
      <w:r>
        <w:rPr>
          <w:b/>
          <w:bCs/>
          <w:sz w:val="24"/>
          <w:szCs w:val="24"/>
        </w:rPr>
        <w:t>d</w:t>
      </w:r>
      <w:r w:rsidR="006121AA" w:rsidRPr="00042E6D">
        <w:rPr>
          <w:b/>
          <w:bCs/>
          <w:sz w:val="24"/>
          <w:szCs w:val="24"/>
        </w:rPr>
        <w:t>etermination</w:t>
      </w:r>
    </w:p>
    <w:p w14:paraId="481F834B" w14:textId="66B4B178" w:rsidR="000F215B" w:rsidRPr="00042E6D" w:rsidRDefault="00C874BC" w:rsidP="000F215B">
      <w:pPr>
        <w:widowControl w:val="0"/>
        <w:spacing w:after="0" w:line="22" w:lineRule="atLeast"/>
        <w:ind w:left="360"/>
        <w:rPr>
          <w:sz w:val="24"/>
          <w:szCs w:val="24"/>
        </w:rPr>
      </w:pPr>
      <w:r>
        <w:rPr>
          <w:sz w:val="24"/>
          <w:szCs w:val="24"/>
        </w:rPr>
        <w:t>T</w:t>
      </w:r>
      <w:r w:rsidR="000F215B" w:rsidRPr="00042E6D">
        <w:rPr>
          <w:sz w:val="24"/>
          <w:szCs w:val="24"/>
        </w:rPr>
        <w:t xml:space="preserve">he process of determining the acceptable evidence of a </w:t>
      </w:r>
      <w:r w:rsidR="00950C3D" w:rsidRPr="00042E6D">
        <w:rPr>
          <w:i/>
          <w:iCs/>
          <w:sz w:val="24"/>
          <w:szCs w:val="24"/>
        </w:rPr>
        <w:t>Relationship</w:t>
      </w:r>
      <w:r w:rsidR="000F215B" w:rsidRPr="00042E6D">
        <w:rPr>
          <w:sz w:val="24"/>
          <w:szCs w:val="24"/>
        </w:rPr>
        <w:t xml:space="preserve"> (whether physical or electronic).</w:t>
      </w:r>
    </w:p>
    <w:p w14:paraId="70CAA88B" w14:textId="77777777" w:rsidR="000F215B" w:rsidRPr="00042E6D" w:rsidRDefault="000F215B" w:rsidP="000F215B">
      <w:pPr>
        <w:widowControl w:val="0"/>
        <w:spacing w:after="0" w:line="22" w:lineRule="atLeast"/>
        <w:ind w:left="360"/>
        <w:rPr>
          <w:b/>
          <w:bCs/>
          <w:sz w:val="24"/>
          <w:szCs w:val="24"/>
        </w:rPr>
      </w:pPr>
    </w:p>
    <w:p w14:paraId="1EDB7E48" w14:textId="77777777" w:rsidR="000F215B" w:rsidRPr="00042E6D" w:rsidRDefault="000F215B" w:rsidP="000F215B">
      <w:pPr>
        <w:widowControl w:val="0"/>
        <w:spacing w:after="0" w:line="22" w:lineRule="atLeast"/>
        <w:ind w:left="360"/>
        <w:rPr>
          <w:b/>
          <w:bCs/>
          <w:sz w:val="24"/>
          <w:szCs w:val="24"/>
        </w:rPr>
      </w:pPr>
      <w:r w:rsidRPr="00042E6D">
        <w:rPr>
          <w:b/>
          <w:bCs/>
          <w:sz w:val="24"/>
          <w:szCs w:val="24"/>
        </w:rPr>
        <w:t>relationship identifier</w:t>
      </w:r>
    </w:p>
    <w:p w14:paraId="268D00BA" w14:textId="5F7218B0" w:rsidR="000F215B" w:rsidRPr="00042E6D" w:rsidRDefault="00F52FE1" w:rsidP="000F215B">
      <w:pPr>
        <w:widowControl w:val="0"/>
        <w:spacing w:after="0" w:line="22" w:lineRule="atLeast"/>
        <w:ind w:left="360"/>
        <w:rPr>
          <w:sz w:val="24"/>
          <w:szCs w:val="24"/>
        </w:rPr>
      </w:pPr>
      <w:r>
        <w:rPr>
          <w:sz w:val="24"/>
          <w:szCs w:val="24"/>
        </w:rPr>
        <w:t>T</w:t>
      </w:r>
      <w:r w:rsidR="000F215B" w:rsidRPr="00042E6D">
        <w:rPr>
          <w:sz w:val="24"/>
          <w:szCs w:val="24"/>
        </w:rPr>
        <w:t xml:space="preserve">he </w:t>
      </w:r>
      <w:r w:rsidR="008064E7" w:rsidRPr="00042E6D">
        <w:rPr>
          <w:color w:val="000000"/>
          <w:sz w:val="24"/>
          <w:szCs w:val="24"/>
        </w:rPr>
        <w:t xml:space="preserve">set of </w:t>
      </w:r>
      <w:r w:rsidR="008064E7" w:rsidRPr="00042E6D">
        <w:rPr>
          <w:i/>
          <w:color w:val="000000"/>
          <w:sz w:val="24"/>
          <w:szCs w:val="24"/>
        </w:rPr>
        <w:t>identifiers</w:t>
      </w:r>
      <w:r w:rsidR="008064E7" w:rsidRPr="00042E6D">
        <w:rPr>
          <w:color w:val="000000"/>
          <w:sz w:val="24"/>
          <w:szCs w:val="24"/>
        </w:rPr>
        <w:t xml:space="preserve"> of the </w:t>
      </w:r>
      <w:r w:rsidR="008064E7" w:rsidRPr="00042E6D">
        <w:rPr>
          <w:i/>
          <w:color w:val="000000"/>
          <w:sz w:val="24"/>
          <w:szCs w:val="24"/>
        </w:rPr>
        <w:t>Entities</w:t>
      </w:r>
      <w:r w:rsidR="008064E7" w:rsidRPr="00042E6D">
        <w:rPr>
          <w:color w:val="000000"/>
          <w:sz w:val="24"/>
          <w:szCs w:val="24"/>
        </w:rPr>
        <w:t xml:space="preserve"> in the </w:t>
      </w:r>
      <w:r w:rsidR="008064E7" w:rsidRPr="00042E6D">
        <w:rPr>
          <w:i/>
          <w:color w:val="000000"/>
          <w:sz w:val="24"/>
          <w:szCs w:val="24"/>
        </w:rPr>
        <w:t>Relationship</w:t>
      </w:r>
      <w:r w:rsidR="008064E7" w:rsidRPr="00042E6D">
        <w:rPr>
          <w:color w:val="000000"/>
          <w:sz w:val="24"/>
          <w:szCs w:val="24"/>
        </w:rPr>
        <w:t xml:space="preserve"> and the </w:t>
      </w:r>
      <w:r w:rsidR="00577D97">
        <w:rPr>
          <w:color w:val="000000"/>
          <w:sz w:val="24"/>
          <w:szCs w:val="24"/>
        </w:rPr>
        <w:t>“</w:t>
      </w:r>
      <w:r w:rsidR="008064E7" w:rsidRPr="00042E6D">
        <w:rPr>
          <w:iCs/>
          <w:color w:val="000000"/>
          <w:sz w:val="24"/>
          <w:szCs w:val="24"/>
        </w:rPr>
        <w:t>relationship type”</w:t>
      </w:r>
      <w:r w:rsidR="008064E7" w:rsidRPr="00042E6D">
        <w:rPr>
          <w:color w:val="000000"/>
          <w:sz w:val="24"/>
          <w:szCs w:val="24"/>
        </w:rPr>
        <w:t xml:space="preserve"> </w:t>
      </w:r>
      <w:r w:rsidR="008064E7" w:rsidRPr="00042E6D">
        <w:rPr>
          <w:i/>
          <w:color w:val="000000"/>
          <w:sz w:val="24"/>
          <w:szCs w:val="24"/>
        </w:rPr>
        <w:t>Relationship Attribute</w:t>
      </w:r>
      <w:r w:rsidR="008064E7" w:rsidRPr="00042E6D">
        <w:rPr>
          <w:color w:val="000000"/>
          <w:sz w:val="24"/>
          <w:szCs w:val="24"/>
        </w:rPr>
        <w:t>.</w:t>
      </w:r>
    </w:p>
    <w:p w14:paraId="598DC0E9" w14:textId="77777777" w:rsidR="000F215B" w:rsidRPr="00042E6D" w:rsidRDefault="000F215B" w:rsidP="000F215B">
      <w:pPr>
        <w:widowControl w:val="0"/>
        <w:spacing w:after="0" w:line="22" w:lineRule="atLeast"/>
        <w:ind w:left="360"/>
        <w:rPr>
          <w:b/>
          <w:bCs/>
          <w:sz w:val="24"/>
          <w:szCs w:val="24"/>
        </w:rPr>
      </w:pPr>
    </w:p>
    <w:p w14:paraId="490DA12F" w14:textId="2FD9BB5C" w:rsidR="000F215B" w:rsidRPr="00042E6D" w:rsidRDefault="000F215B" w:rsidP="000F215B">
      <w:pPr>
        <w:widowControl w:val="0"/>
        <w:spacing w:after="0" w:line="22" w:lineRule="atLeast"/>
        <w:ind w:left="360"/>
        <w:rPr>
          <w:b/>
          <w:bCs/>
          <w:sz w:val="24"/>
          <w:szCs w:val="24"/>
        </w:rPr>
      </w:pPr>
      <w:r w:rsidRPr="00042E6D">
        <w:rPr>
          <w:b/>
          <w:bCs/>
          <w:sz w:val="24"/>
          <w:szCs w:val="24"/>
        </w:rPr>
        <w:t>relationship information</w:t>
      </w:r>
    </w:p>
    <w:p w14:paraId="595C1961" w14:textId="1F285522" w:rsidR="000F215B" w:rsidRPr="00042E6D" w:rsidRDefault="00F52FE1" w:rsidP="000F215B">
      <w:pPr>
        <w:widowControl w:val="0"/>
        <w:spacing w:after="0" w:line="22" w:lineRule="atLeast"/>
        <w:ind w:left="360"/>
        <w:rPr>
          <w:sz w:val="24"/>
          <w:szCs w:val="24"/>
        </w:rPr>
      </w:pPr>
      <w:r>
        <w:rPr>
          <w:sz w:val="24"/>
          <w:szCs w:val="24"/>
        </w:rPr>
        <w:t>T</w:t>
      </w:r>
      <w:r w:rsidR="000F215B" w:rsidRPr="00042E6D">
        <w:rPr>
          <w:sz w:val="24"/>
          <w:szCs w:val="24"/>
        </w:rPr>
        <w:t xml:space="preserve">he set of </w:t>
      </w:r>
      <w:r w:rsidR="00950C3D" w:rsidRPr="00042E6D">
        <w:rPr>
          <w:i/>
          <w:iCs/>
          <w:sz w:val="24"/>
          <w:szCs w:val="24"/>
        </w:rPr>
        <w:t>Relationship Attribute</w:t>
      </w:r>
      <w:r w:rsidR="000F215B" w:rsidRPr="00042E6D">
        <w:rPr>
          <w:i/>
          <w:iCs/>
          <w:sz w:val="24"/>
          <w:szCs w:val="24"/>
        </w:rPr>
        <w:t>s</w:t>
      </w:r>
      <w:r w:rsidR="000F215B" w:rsidRPr="00042E6D">
        <w:rPr>
          <w:sz w:val="24"/>
          <w:szCs w:val="24"/>
        </w:rPr>
        <w:t xml:space="preserve"> that describes the association between two or more </w:t>
      </w:r>
      <w:r w:rsidR="003809D1" w:rsidRPr="00042E6D">
        <w:rPr>
          <w:i/>
          <w:iCs/>
          <w:sz w:val="24"/>
          <w:szCs w:val="24"/>
        </w:rPr>
        <w:t>E</w:t>
      </w:r>
      <w:r w:rsidR="000F215B" w:rsidRPr="00042E6D">
        <w:rPr>
          <w:i/>
          <w:iCs/>
          <w:sz w:val="24"/>
          <w:szCs w:val="24"/>
        </w:rPr>
        <w:t>ntitie</w:t>
      </w:r>
      <w:r w:rsidR="000F215B" w:rsidRPr="00042E6D">
        <w:rPr>
          <w:sz w:val="24"/>
          <w:szCs w:val="24"/>
        </w:rPr>
        <w:t>s.</w:t>
      </w:r>
    </w:p>
    <w:p w14:paraId="54CC99AD" w14:textId="77777777" w:rsidR="000F215B" w:rsidRPr="00042E6D" w:rsidRDefault="000F215B" w:rsidP="008E3716">
      <w:pPr>
        <w:widowControl w:val="0"/>
        <w:spacing w:after="0" w:line="22" w:lineRule="atLeast"/>
        <w:ind w:left="360"/>
        <w:rPr>
          <w:b/>
          <w:bCs/>
          <w:sz w:val="24"/>
          <w:szCs w:val="24"/>
        </w:rPr>
      </w:pPr>
    </w:p>
    <w:p w14:paraId="64C923B1" w14:textId="60E51379" w:rsidR="008E3716" w:rsidRPr="00042E6D" w:rsidRDefault="00F52FE1" w:rsidP="008E3716">
      <w:pPr>
        <w:widowControl w:val="0"/>
        <w:spacing w:after="0" w:line="22" w:lineRule="atLeast"/>
        <w:ind w:left="360"/>
        <w:rPr>
          <w:b/>
          <w:bCs/>
          <w:sz w:val="24"/>
          <w:szCs w:val="24"/>
        </w:rPr>
      </w:pPr>
      <w:r>
        <w:rPr>
          <w:b/>
          <w:bCs/>
          <w:sz w:val="24"/>
          <w:szCs w:val="24"/>
        </w:rPr>
        <w:t>r</w:t>
      </w:r>
      <w:r w:rsidR="006121AA" w:rsidRPr="00042E6D">
        <w:rPr>
          <w:b/>
          <w:bCs/>
          <w:sz w:val="24"/>
          <w:szCs w:val="24"/>
        </w:rPr>
        <w:t xml:space="preserve">elationship </w:t>
      </w:r>
      <w:r w:rsidR="009540DD">
        <w:rPr>
          <w:b/>
          <w:bCs/>
          <w:sz w:val="24"/>
          <w:szCs w:val="24"/>
        </w:rPr>
        <w:t>i</w:t>
      </w:r>
      <w:r w:rsidR="006121AA" w:rsidRPr="00042E6D">
        <w:rPr>
          <w:b/>
          <w:bCs/>
          <w:sz w:val="24"/>
          <w:szCs w:val="24"/>
        </w:rPr>
        <w:t xml:space="preserve">nformation </w:t>
      </w:r>
      <w:r w:rsidR="009540DD">
        <w:rPr>
          <w:b/>
          <w:bCs/>
          <w:sz w:val="24"/>
          <w:szCs w:val="24"/>
        </w:rPr>
        <w:t>d</w:t>
      </w:r>
      <w:r w:rsidR="006121AA" w:rsidRPr="00042E6D">
        <w:rPr>
          <w:b/>
          <w:bCs/>
          <w:sz w:val="24"/>
          <w:szCs w:val="24"/>
        </w:rPr>
        <w:t>etermination</w:t>
      </w:r>
    </w:p>
    <w:p w14:paraId="5DA6B9A3" w14:textId="11E1A3BF" w:rsidR="008E3716" w:rsidRPr="00042E6D" w:rsidRDefault="00F52FE1" w:rsidP="008E3716">
      <w:pPr>
        <w:widowControl w:val="0"/>
        <w:spacing w:after="0" w:line="22" w:lineRule="atLeast"/>
        <w:ind w:left="360"/>
        <w:rPr>
          <w:sz w:val="24"/>
          <w:szCs w:val="24"/>
        </w:rPr>
      </w:pPr>
      <w:r>
        <w:rPr>
          <w:sz w:val="24"/>
          <w:szCs w:val="24"/>
        </w:rPr>
        <w:t>T</w:t>
      </w:r>
      <w:r w:rsidR="008E3716" w:rsidRPr="00042E6D">
        <w:rPr>
          <w:sz w:val="24"/>
          <w:szCs w:val="24"/>
        </w:rPr>
        <w:t xml:space="preserve">he process of determining the relationship context, the </w:t>
      </w:r>
      <w:r w:rsidR="008E3716" w:rsidRPr="00042E6D">
        <w:rPr>
          <w:i/>
          <w:iCs/>
          <w:sz w:val="24"/>
          <w:szCs w:val="24"/>
        </w:rPr>
        <w:t>relationship</w:t>
      </w:r>
      <w:r w:rsidR="008E3716" w:rsidRPr="00042E6D">
        <w:rPr>
          <w:i/>
          <w:sz w:val="24"/>
          <w:szCs w:val="24"/>
        </w:rPr>
        <w:t xml:space="preserve"> information</w:t>
      </w:r>
      <w:r w:rsidR="008E3716" w:rsidRPr="00042E6D">
        <w:rPr>
          <w:sz w:val="24"/>
          <w:szCs w:val="24"/>
        </w:rPr>
        <w:t xml:space="preserve"> requirements, and the </w:t>
      </w:r>
      <w:r w:rsidR="008E3716" w:rsidRPr="00042E6D">
        <w:rPr>
          <w:i/>
          <w:iCs/>
          <w:sz w:val="24"/>
          <w:szCs w:val="24"/>
        </w:rPr>
        <w:t>relationship identifier</w:t>
      </w:r>
      <w:r w:rsidR="008E3716" w:rsidRPr="00042E6D">
        <w:rPr>
          <w:sz w:val="24"/>
          <w:szCs w:val="24"/>
        </w:rPr>
        <w:t xml:space="preserve">. </w:t>
      </w:r>
    </w:p>
    <w:p w14:paraId="2DAB9E47" w14:textId="03DE2AC2" w:rsidR="000A6C87" w:rsidRPr="00042E6D" w:rsidRDefault="008E3716" w:rsidP="00EE6BFC">
      <w:pPr>
        <w:widowControl w:val="0"/>
        <w:spacing w:after="0" w:line="22" w:lineRule="atLeast"/>
        <w:ind w:left="360"/>
        <w:rPr>
          <w:b/>
          <w:bCs/>
          <w:sz w:val="24"/>
          <w:szCs w:val="24"/>
        </w:rPr>
      </w:pPr>
      <w:r w:rsidRPr="00042E6D">
        <w:rPr>
          <w:b/>
          <w:bCs/>
          <w:sz w:val="24"/>
          <w:szCs w:val="24"/>
        </w:rPr>
        <w:br/>
      </w:r>
      <w:r w:rsidR="00F52FE1">
        <w:rPr>
          <w:b/>
          <w:bCs/>
          <w:sz w:val="24"/>
          <w:szCs w:val="24"/>
        </w:rPr>
        <w:t>r</w:t>
      </w:r>
      <w:r w:rsidR="000A6C87" w:rsidRPr="00042E6D">
        <w:rPr>
          <w:b/>
          <w:bCs/>
          <w:sz w:val="24"/>
          <w:szCs w:val="24"/>
        </w:rPr>
        <w:t xml:space="preserve">elationship </w:t>
      </w:r>
      <w:r w:rsidR="00F52FE1">
        <w:rPr>
          <w:b/>
          <w:bCs/>
          <w:sz w:val="24"/>
          <w:szCs w:val="24"/>
        </w:rPr>
        <w:t>i</w:t>
      </w:r>
      <w:r w:rsidR="000A6C87" w:rsidRPr="00042E6D">
        <w:rPr>
          <w:b/>
          <w:bCs/>
          <w:sz w:val="24"/>
          <w:szCs w:val="24"/>
        </w:rPr>
        <w:t xml:space="preserve">nformation </w:t>
      </w:r>
      <w:r w:rsidR="00F52FE1">
        <w:rPr>
          <w:b/>
          <w:bCs/>
          <w:sz w:val="24"/>
          <w:szCs w:val="24"/>
        </w:rPr>
        <w:t>v</w:t>
      </w:r>
      <w:r w:rsidR="000A6C87" w:rsidRPr="00042E6D">
        <w:rPr>
          <w:b/>
          <w:bCs/>
          <w:sz w:val="24"/>
          <w:szCs w:val="24"/>
        </w:rPr>
        <w:t>alidation</w:t>
      </w:r>
    </w:p>
    <w:p w14:paraId="54B6A232" w14:textId="53810769" w:rsidR="008E3716" w:rsidRPr="00042E6D" w:rsidRDefault="00F52FE1" w:rsidP="00EE6BFC">
      <w:pPr>
        <w:widowControl w:val="0"/>
        <w:spacing w:after="0" w:line="22" w:lineRule="atLeast"/>
        <w:ind w:left="360"/>
        <w:rPr>
          <w:b/>
          <w:bCs/>
          <w:sz w:val="24"/>
          <w:szCs w:val="24"/>
        </w:rPr>
      </w:pPr>
      <w:r>
        <w:rPr>
          <w:sz w:val="24"/>
          <w:szCs w:val="24"/>
        </w:rPr>
        <w:t>T</w:t>
      </w:r>
      <w:r w:rsidR="008E3716" w:rsidRPr="00042E6D">
        <w:rPr>
          <w:sz w:val="24"/>
          <w:szCs w:val="24"/>
        </w:rPr>
        <w:t xml:space="preserve">he process of confirming the accuracy of information about a </w:t>
      </w:r>
      <w:r w:rsidR="00950C3D" w:rsidRPr="00042E6D">
        <w:rPr>
          <w:i/>
          <w:iCs/>
          <w:sz w:val="24"/>
          <w:szCs w:val="24"/>
        </w:rPr>
        <w:t>Relationship</w:t>
      </w:r>
      <w:r w:rsidR="008E3716" w:rsidRPr="00042E6D">
        <w:rPr>
          <w:sz w:val="24"/>
          <w:szCs w:val="24"/>
        </w:rPr>
        <w:t xml:space="preserve"> between two or more </w:t>
      </w:r>
      <w:r w:rsidR="008E3716" w:rsidRPr="00042E6D">
        <w:rPr>
          <w:i/>
          <w:iCs/>
          <w:sz w:val="24"/>
          <w:szCs w:val="24"/>
        </w:rPr>
        <w:t>Subjects</w:t>
      </w:r>
      <w:r w:rsidR="008E3716" w:rsidRPr="00042E6D">
        <w:rPr>
          <w:sz w:val="24"/>
          <w:szCs w:val="24"/>
        </w:rPr>
        <w:t xml:space="preserve"> as established by the </w:t>
      </w:r>
      <w:r w:rsidR="008E3716" w:rsidRPr="00042E6D">
        <w:rPr>
          <w:i/>
          <w:iCs/>
          <w:sz w:val="24"/>
          <w:szCs w:val="24"/>
        </w:rPr>
        <w:t>Issuer</w:t>
      </w:r>
      <w:r w:rsidR="008E3716" w:rsidRPr="00042E6D">
        <w:rPr>
          <w:sz w:val="24"/>
          <w:szCs w:val="24"/>
        </w:rPr>
        <w:t>.</w:t>
      </w:r>
      <w:r w:rsidR="008E3716" w:rsidRPr="00042E6D">
        <w:rPr>
          <w:b/>
          <w:bCs/>
          <w:sz w:val="24"/>
          <w:szCs w:val="24"/>
        </w:rPr>
        <w:t xml:space="preserve"> </w:t>
      </w:r>
    </w:p>
    <w:p w14:paraId="16E1BBD8" w14:textId="12339884" w:rsidR="003809D1" w:rsidRPr="00042E6D" w:rsidRDefault="008E3716" w:rsidP="003809D1">
      <w:pPr>
        <w:widowControl w:val="0"/>
        <w:spacing w:after="0" w:line="22" w:lineRule="atLeast"/>
        <w:ind w:left="360"/>
        <w:rPr>
          <w:b/>
          <w:bCs/>
          <w:sz w:val="24"/>
          <w:szCs w:val="24"/>
        </w:rPr>
      </w:pPr>
      <w:r w:rsidRPr="00042E6D">
        <w:rPr>
          <w:b/>
          <w:bCs/>
          <w:sz w:val="24"/>
          <w:szCs w:val="24"/>
        </w:rPr>
        <w:br/>
      </w:r>
      <w:r w:rsidR="00F52FE1">
        <w:rPr>
          <w:b/>
          <w:bCs/>
          <w:sz w:val="24"/>
          <w:szCs w:val="24"/>
        </w:rPr>
        <w:t>r</w:t>
      </w:r>
      <w:r w:rsidR="000A6C87" w:rsidRPr="00042E6D">
        <w:rPr>
          <w:b/>
          <w:bCs/>
          <w:sz w:val="24"/>
          <w:szCs w:val="24"/>
        </w:rPr>
        <w:t xml:space="preserve">elationship </w:t>
      </w:r>
      <w:r w:rsidR="00F52FE1">
        <w:rPr>
          <w:b/>
          <w:bCs/>
          <w:sz w:val="24"/>
          <w:szCs w:val="24"/>
        </w:rPr>
        <w:t>m</w:t>
      </w:r>
      <w:r w:rsidR="000A6C87" w:rsidRPr="00042E6D">
        <w:rPr>
          <w:b/>
          <w:bCs/>
          <w:sz w:val="24"/>
          <w:szCs w:val="24"/>
        </w:rPr>
        <w:t>aintenance</w:t>
      </w:r>
    </w:p>
    <w:p w14:paraId="6CF0116D" w14:textId="60FE961C" w:rsidR="003809D1" w:rsidRPr="00042E6D" w:rsidRDefault="00F52FE1" w:rsidP="003809D1">
      <w:pPr>
        <w:widowControl w:val="0"/>
        <w:spacing w:after="0" w:line="22" w:lineRule="atLeast"/>
        <w:ind w:left="360"/>
        <w:rPr>
          <w:sz w:val="24"/>
          <w:szCs w:val="24"/>
        </w:rPr>
      </w:pPr>
      <w:r>
        <w:rPr>
          <w:sz w:val="24"/>
          <w:szCs w:val="24"/>
        </w:rPr>
        <w:t>T</w:t>
      </w:r>
      <w:r w:rsidR="003809D1" w:rsidRPr="00042E6D">
        <w:rPr>
          <w:sz w:val="24"/>
          <w:szCs w:val="24"/>
        </w:rPr>
        <w:t xml:space="preserve">he process of ensuring that the information about a </w:t>
      </w:r>
      <w:r w:rsidR="00950C3D" w:rsidRPr="00042E6D">
        <w:rPr>
          <w:i/>
          <w:iCs/>
          <w:sz w:val="24"/>
          <w:szCs w:val="24"/>
        </w:rPr>
        <w:t>Relationship</w:t>
      </w:r>
      <w:r w:rsidR="003809D1" w:rsidRPr="00042E6D">
        <w:rPr>
          <w:i/>
          <w:iCs/>
          <w:sz w:val="24"/>
          <w:szCs w:val="24"/>
        </w:rPr>
        <w:t xml:space="preserve"> </w:t>
      </w:r>
      <w:r w:rsidR="003809D1" w:rsidRPr="00042E6D">
        <w:rPr>
          <w:sz w:val="24"/>
          <w:szCs w:val="24"/>
        </w:rPr>
        <w:t xml:space="preserve">between two or more </w:t>
      </w:r>
      <w:r w:rsidR="003809D1" w:rsidRPr="00042E6D">
        <w:rPr>
          <w:i/>
          <w:iCs/>
          <w:sz w:val="24"/>
          <w:szCs w:val="24"/>
        </w:rPr>
        <w:t>Subjects</w:t>
      </w:r>
      <w:r w:rsidR="003809D1" w:rsidRPr="00042E6D">
        <w:rPr>
          <w:sz w:val="24"/>
          <w:szCs w:val="24"/>
        </w:rPr>
        <w:t xml:space="preserve"> is accurate, complete, and up-to-date.</w:t>
      </w:r>
    </w:p>
    <w:p w14:paraId="2B47D10C" w14:textId="77777777" w:rsidR="00EE6BFC" w:rsidRPr="00042E6D" w:rsidRDefault="00EE6BFC" w:rsidP="003809D1">
      <w:pPr>
        <w:widowControl w:val="0"/>
        <w:spacing w:after="0" w:line="22" w:lineRule="atLeast"/>
        <w:ind w:left="360"/>
        <w:rPr>
          <w:b/>
          <w:bCs/>
          <w:sz w:val="24"/>
          <w:szCs w:val="24"/>
        </w:rPr>
      </w:pPr>
    </w:p>
    <w:p w14:paraId="623C9000" w14:textId="3B7747FB" w:rsidR="003809D1" w:rsidRPr="00042E6D" w:rsidRDefault="009540DD" w:rsidP="003809D1">
      <w:pPr>
        <w:widowControl w:val="0"/>
        <w:spacing w:after="0" w:line="22" w:lineRule="atLeast"/>
        <w:ind w:left="360"/>
        <w:rPr>
          <w:b/>
          <w:bCs/>
          <w:sz w:val="24"/>
          <w:szCs w:val="24"/>
        </w:rPr>
      </w:pPr>
      <w:r>
        <w:rPr>
          <w:b/>
          <w:bCs/>
          <w:sz w:val="24"/>
          <w:szCs w:val="24"/>
        </w:rPr>
        <w:t>r</w:t>
      </w:r>
      <w:r w:rsidR="000A6C87" w:rsidRPr="00042E6D">
        <w:rPr>
          <w:b/>
          <w:bCs/>
          <w:sz w:val="24"/>
          <w:szCs w:val="24"/>
        </w:rPr>
        <w:t xml:space="preserve">elationship </w:t>
      </w:r>
      <w:r>
        <w:rPr>
          <w:b/>
          <w:bCs/>
          <w:sz w:val="24"/>
          <w:szCs w:val="24"/>
        </w:rPr>
        <w:t>r</w:t>
      </w:r>
      <w:r w:rsidR="000A6C87" w:rsidRPr="00042E6D">
        <w:rPr>
          <w:b/>
          <w:bCs/>
          <w:sz w:val="24"/>
          <w:szCs w:val="24"/>
        </w:rPr>
        <w:t>einstatement</w:t>
      </w:r>
      <w:r w:rsidR="003809D1" w:rsidRPr="00042E6D">
        <w:rPr>
          <w:b/>
          <w:bCs/>
          <w:sz w:val="24"/>
          <w:szCs w:val="24"/>
        </w:rPr>
        <w:t xml:space="preserve"> </w:t>
      </w:r>
    </w:p>
    <w:p w14:paraId="486D4A05" w14:textId="01B59AA5" w:rsidR="003809D1" w:rsidRPr="00042E6D" w:rsidRDefault="009540DD" w:rsidP="003809D1">
      <w:pPr>
        <w:widowControl w:val="0"/>
        <w:spacing w:after="0" w:line="22" w:lineRule="atLeast"/>
        <w:ind w:left="360"/>
        <w:rPr>
          <w:sz w:val="24"/>
          <w:szCs w:val="24"/>
        </w:rPr>
      </w:pPr>
      <w:r>
        <w:rPr>
          <w:sz w:val="24"/>
          <w:szCs w:val="24"/>
        </w:rPr>
        <w:t>T</w:t>
      </w:r>
      <w:r w:rsidR="003809D1" w:rsidRPr="00042E6D">
        <w:rPr>
          <w:sz w:val="24"/>
          <w:szCs w:val="24"/>
        </w:rPr>
        <w:t xml:space="preserve">he process of transforming a suspended </w:t>
      </w:r>
      <w:r w:rsidR="00950C3D" w:rsidRPr="00042E6D">
        <w:rPr>
          <w:i/>
          <w:iCs/>
          <w:sz w:val="24"/>
          <w:szCs w:val="24"/>
        </w:rPr>
        <w:t>Relationship</w:t>
      </w:r>
      <w:r w:rsidR="003809D1" w:rsidRPr="00042E6D">
        <w:rPr>
          <w:sz w:val="24"/>
          <w:szCs w:val="24"/>
        </w:rPr>
        <w:t xml:space="preserve"> back to an active s</w:t>
      </w:r>
      <w:r w:rsidR="003A299E">
        <w:rPr>
          <w:sz w:val="24"/>
          <w:szCs w:val="24"/>
        </w:rPr>
        <w:t>tatus</w:t>
      </w:r>
      <w:r w:rsidR="003809D1" w:rsidRPr="00042E6D">
        <w:rPr>
          <w:sz w:val="24"/>
          <w:szCs w:val="24"/>
        </w:rPr>
        <w:t>.</w:t>
      </w:r>
    </w:p>
    <w:p w14:paraId="180711A4" w14:textId="77777777" w:rsidR="003809D1" w:rsidRPr="00042E6D" w:rsidRDefault="003809D1" w:rsidP="008E3716">
      <w:pPr>
        <w:widowControl w:val="0"/>
        <w:spacing w:after="0" w:line="22" w:lineRule="atLeast"/>
        <w:ind w:left="360"/>
        <w:rPr>
          <w:b/>
          <w:bCs/>
          <w:sz w:val="24"/>
          <w:szCs w:val="24"/>
        </w:rPr>
      </w:pPr>
    </w:p>
    <w:p w14:paraId="3BBEF474" w14:textId="19DE2AF3" w:rsidR="0003461C" w:rsidRPr="00042E6D" w:rsidRDefault="009540DD" w:rsidP="008E3716">
      <w:pPr>
        <w:widowControl w:val="0"/>
        <w:spacing w:after="0" w:line="22" w:lineRule="atLeast"/>
        <w:ind w:left="360"/>
        <w:rPr>
          <w:b/>
          <w:bCs/>
          <w:sz w:val="24"/>
          <w:szCs w:val="24"/>
        </w:rPr>
      </w:pPr>
      <w:r>
        <w:rPr>
          <w:b/>
          <w:bCs/>
          <w:sz w:val="24"/>
          <w:szCs w:val="24"/>
        </w:rPr>
        <w:t>r</w:t>
      </w:r>
      <w:r w:rsidR="000A6C87" w:rsidRPr="00042E6D">
        <w:rPr>
          <w:b/>
          <w:bCs/>
          <w:sz w:val="24"/>
          <w:szCs w:val="24"/>
        </w:rPr>
        <w:t xml:space="preserve">elationship </w:t>
      </w:r>
      <w:r>
        <w:rPr>
          <w:b/>
          <w:bCs/>
          <w:sz w:val="24"/>
          <w:szCs w:val="24"/>
        </w:rPr>
        <w:t>r</w:t>
      </w:r>
      <w:r w:rsidR="000A6C87" w:rsidRPr="00042E6D">
        <w:rPr>
          <w:b/>
          <w:bCs/>
          <w:sz w:val="24"/>
          <w:szCs w:val="24"/>
        </w:rPr>
        <w:t>esolution</w:t>
      </w:r>
    </w:p>
    <w:p w14:paraId="7D793047" w14:textId="7166F948" w:rsidR="008E3716" w:rsidRPr="00042E6D" w:rsidRDefault="009540DD" w:rsidP="008E3716">
      <w:pPr>
        <w:widowControl w:val="0"/>
        <w:spacing w:after="0" w:line="22" w:lineRule="atLeast"/>
        <w:ind w:left="360"/>
        <w:rPr>
          <w:b/>
          <w:bCs/>
          <w:sz w:val="24"/>
          <w:szCs w:val="24"/>
        </w:rPr>
      </w:pPr>
      <w:r>
        <w:rPr>
          <w:sz w:val="24"/>
          <w:szCs w:val="24"/>
        </w:rPr>
        <w:t>T</w:t>
      </w:r>
      <w:r w:rsidR="008E3716" w:rsidRPr="00042E6D">
        <w:rPr>
          <w:sz w:val="24"/>
          <w:szCs w:val="24"/>
        </w:rPr>
        <w:t xml:space="preserve">he process of establishing the uniqueness of a </w:t>
      </w:r>
      <w:r w:rsidR="00950C3D" w:rsidRPr="00042E6D">
        <w:rPr>
          <w:i/>
          <w:iCs/>
          <w:sz w:val="24"/>
          <w:szCs w:val="24"/>
        </w:rPr>
        <w:t>Relationship</w:t>
      </w:r>
      <w:r w:rsidR="008E3716" w:rsidRPr="00042E6D">
        <w:rPr>
          <w:sz w:val="24"/>
          <w:szCs w:val="24"/>
        </w:rPr>
        <w:t xml:space="preserve"> within a population through the use of </w:t>
      </w:r>
      <w:r w:rsidR="008E3716" w:rsidRPr="00042E6D">
        <w:rPr>
          <w:i/>
          <w:iCs/>
          <w:sz w:val="24"/>
          <w:szCs w:val="24"/>
        </w:rPr>
        <w:t>relationship</w:t>
      </w:r>
      <w:r w:rsidR="008E3716" w:rsidRPr="00042E6D">
        <w:rPr>
          <w:i/>
          <w:sz w:val="24"/>
          <w:szCs w:val="24"/>
        </w:rPr>
        <w:t xml:space="preserve"> information</w:t>
      </w:r>
      <w:r w:rsidR="008E3716" w:rsidRPr="00042E6D">
        <w:rPr>
          <w:sz w:val="24"/>
          <w:szCs w:val="24"/>
        </w:rPr>
        <w:t xml:space="preserve"> and </w:t>
      </w:r>
      <w:r w:rsidR="008E3716" w:rsidRPr="00042E6D">
        <w:rPr>
          <w:i/>
          <w:sz w:val="24"/>
          <w:szCs w:val="24"/>
        </w:rPr>
        <w:t>identity information</w:t>
      </w:r>
      <w:r w:rsidR="008E3716" w:rsidRPr="00042E6D">
        <w:rPr>
          <w:sz w:val="24"/>
          <w:szCs w:val="24"/>
        </w:rPr>
        <w:t>.</w:t>
      </w:r>
      <w:r w:rsidR="008E3716" w:rsidRPr="00042E6D">
        <w:rPr>
          <w:sz w:val="24"/>
          <w:szCs w:val="24"/>
        </w:rPr>
        <w:br/>
      </w:r>
    </w:p>
    <w:p w14:paraId="4F499B48" w14:textId="061FE926" w:rsidR="003809D1" w:rsidRPr="00042E6D" w:rsidRDefault="009540DD" w:rsidP="003809D1">
      <w:pPr>
        <w:widowControl w:val="0"/>
        <w:spacing w:after="0" w:line="22" w:lineRule="atLeast"/>
        <w:ind w:left="360"/>
        <w:rPr>
          <w:b/>
          <w:bCs/>
          <w:sz w:val="24"/>
          <w:szCs w:val="24"/>
        </w:rPr>
      </w:pPr>
      <w:r>
        <w:rPr>
          <w:b/>
          <w:bCs/>
          <w:sz w:val="24"/>
          <w:szCs w:val="24"/>
        </w:rPr>
        <w:t>r</w:t>
      </w:r>
      <w:r w:rsidR="000A6C87" w:rsidRPr="00042E6D">
        <w:rPr>
          <w:b/>
          <w:bCs/>
          <w:sz w:val="24"/>
          <w:szCs w:val="24"/>
        </w:rPr>
        <w:t xml:space="preserve">elationship </w:t>
      </w:r>
      <w:r>
        <w:rPr>
          <w:b/>
          <w:bCs/>
          <w:sz w:val="24"/>
          <w:szCs w:val="24"/>
        </w:rPr>
        <w:t>r</w:t>
      </w:r>
      <w:r w:rsidR="000A6C87" w:rsidRPr="00042E6D">
        <w:rPr>
          <w:b/>
          <w:bCs/>
          <w:sz w:val="24"/>
          <w:szCs w:val="24"/>
        </w:rPr>
        <w:t>evocation</w:t>
      </w:r>
      <w:r w:rsidR="003809D1" w:rsidRPr="00042E6D">
        <w:rPr>
          <w:b/>
          <w:bCs/>
          <w:sz w:val="24"/>
          <w:szCs w:val="24"/>
        </w:rPr>
        <w:t xml:space="preserve"> </w:t>
      </w:r>
    </w:p>
    <w:p w14:paraId="49D01886" w14:textId="60FF7C04" w:rsidR="003809D1" w:rsidRDefault="009540DD" w:rsidP="008E3716">
      <w:pPr>
        <w:widowControl w:val="0"/>
        <w:spacing w:after="0" w:line="22" w:lineRule="atLeast"/>
        <w:ind w:left="360"/>
        <w:rPr>
          <w:b/>
          <w:bCs/>
          <w:sz w:val="24"/>
          <w:szCs w:val="24"/>
        </w:rPr>
      </w:pPr>
      <w:r>
        <w:rPr>
          <w:sz w:val="24"/>
          <w:szCs w:val="24"/>
        </w:rPr>
        <w:t>T</w:t>
      </w:r>
      <w:r w:rsidR="003809D1" w:rsidRPr="00042E6D">
        <w:rPr>
          <w:sz w:val="24"/>
          <w:szCs w:val="24"/>
        </w:rPr>
        <w:t xml:space="preserve">he process of flagging a record of a </w:t>
      </w:r>
      <w:r w:rsidR="00950C3D" w:rsidRPr="00042E6D">
        <w:rPr>
          <w:i/>
          <w:iCs/>
          <w:sz w:val="24"/>
          <w:szCs w:val="24"/>
        </w:rPr>
        <w:t>Relationship</w:t>
      </w:r>
      <w:r w:rsidR="003809D1" w:rsidRPr="00042E6D">
        <w:rPr>
          <w:i/>
          <w:iCs/>
          <w:sz w:val="24"/>
          <w:szCs w:val="24"/>
        </w:rPr>
        <w:t xml:space="preserve"> </w:t>
      </w:r>
      <w:r w:rsidR="003809D1" w:rsidRPr="00042E6D">
        <w:rPr>
          <w:sz w:val="24"/>
          <w:szCs w:val="24"/>
        </w:rPr>
        <w:t>as no longer in effect.</w:t>
      </w:r>
      <w:r w:rsidR="003809D1" w:rsidRPr="00042E6D">
        <w:rPr>
          <w:sz w:val="24"/>
          <w:szCs w:val="24"/>
        </w:rPr>
        <w:br/>
      </w:r>
    </w:p>
    <w:p w14:paraId="6BB1063E" w14:textId="77777777" w:rsidR="00E16BF4" w:rsidRPr="00042E6D" w:rsidRDefault="00E16BF4" w:rsidP="008E3716">
      <w:pPr>
        <w:widowControl w:val="0"/>
        <w:spacing w:after="0" w:line="22" w:lineRule="atLeast"/>
        <w:ind w:left="360"/>
        <w:rPr>
          <w:b/>
          <w:bCs/>
          <w:sz w:val="24"/>
          <w:szCs w:val="24"/>
        </w:rPr>
      </w:pPr>
    </w:p>
    <w:p w14:paraId="497DBBF6" w14:textId="0BB97F65" w:rsidR="008E3716" w:rsidRPr="00042E6D" w:rsidRDefault="000E1839">
      <w:pPr>
        <w:widowControl w:val="0"/>
        <w:spacing w:after="0" w:line="22" w:lineRule="atLeast"/>
        <w:ind w:left="360"/>
        <w:rPr>
          <w:b/>
          <w:bCs/>
          <w:sz w:val="24"/>
          <w:szCs w:val="24"/>
        </w:rPr>
      </w:pPr>
      <w:r>
        <w:rPr>
          <w:b/>
          <w:bCs/>
          <w:sz w:val="24"/>
          <w:szCs w:val="24"/>
        </w:rPr>
        <w:lastRenderedPageBreak/>
        <w:t>r</w:t>
      </w:r>
      <w:r w:rsidR="000A6C87" w:rsidRPr="00042E6D">
        <w:rPr>
          <w:b/>
          <w:bCs/>
          <w:sz w:val="24"/>
          <w:szCs w:val="24"/>
        </w:rPr>
        <w:t xml:space="preserve">elationship </w:t>
      </w:r>
      <w:r>
        <w:rPr>
          <w:b/>
          <w:bCs/>
          <w:sz w:val="24"/>
          <w:szCs w:val="24"/>
        </w:rPr>
        <w:t>s</w:t>
      </w:r>
      <w:r w:rsidR="000A6C87" w:rsidRPr="00042E6D">
        <w:rPr>
          <w:b/>
          <w:bCs/>
          <w:sz w:val="24"/>
          <w:szCs w:val="24"/>
        </w:rPr>
        <w:t>uspension</w:t>
      </w:r>
      <w:r w:rsidR="008E3716" w:rsidRPr="00042E6D">
        <w:rPr>
          <w:b/>
          <w:bCs/>
          <w:sz w:val="24"/>
          <w:szCs w:val="24"/>
        </w:rPr>
        <w:t xml:space="preserve"> </w:t>
      </w:r>
    </w:p>
    <w:p w14:paraId="4712495C" w14:textId="0141626F" w:rsidR="008E3716" w:rsidRPr="00042E6D" w:rsidRDefault="000E1839" w:rsidP="008E3716">
      <w:pPr>
        <w:widowControl w:val="0"/>
        <w:spacing w:after="0" w:line="22" w:lineRule="atLeast"/>
        <w:ind w:left="360"/>
        <w:rPr>
          <w:sz w:val="24"/>
          <w:szCs w:val="24"/>
        </w:rPr>
      </w:pPr>
      <w:r>
        <w:rPr>
          <w:sz w:val="24"/>
          <w:szCs w:val="24"/>
        </w:rPr>
        <w:t>T</w:t>
      </w:r>
      <w:r w:rsidR="008E3716" w:rsidRPr="00042E6D">
        <w:rPr>
          <w:sz w:val="24"/>
          <w:szCs w:val="24"/>
        </w:rPr>
        <w:t xml:space="preserve">he process of flagging a record of a </w:t>
      </w:r>
      <w:r w:rsidR="00950C3D" w:rsidRPr="00042E6D">
        <w:rPr>
          <w:i/>
          <w:iCs/>
          <w:sz w:val="24"/>
          <w:szCs w:val="24"/>
        </w:rPr>
        <w:t>Relationship</w:t>
      </w:r>
      <w:r w:rsidR="008E3716" w:rsidRPr="00042E6D">
        <w:rPr>
          <w:sz w:val="24"/>
          <w:szCs w:val="24"/>
        </w:rPr>
        <w:t xml:space="preserve"> as temporarily no longer in effect. </w:t>
      </w:r>
    </w:p>
    <w:p w14:paraId="0D0A2526" w14:textId="593FD155" w:rsidR="003809D1" w:rsidRPr="00042E6D" w:rsidRDefault="003809D1" w:rsidP="008E3716">
      <w:pPr>
        <w:widowControl w:val="0"/>
        <w:spacing w:after="0" w:line="22" w:lineRule="atLeast"/>
        <w:ind w:left="360"/>
        <w:rPr>
          <w:sz w:val="24"/>
          <w:szCs w:val="24"/>
        </w:rPr>
      </w:pPr>
    </w:p>
    <w:p w14:paraId="3FB82457" w14:textId="6B826AED" w:rsidR="000A6C87" w:rsidRPr="00042E6D" w:rsidRDefault="000E1839" w:rsidP="003809D1">
      <w:pPr>
        <w:widowControl w:val="0"/>
        <w:spacing w:after="0" w:line="22" w:lineRule="atLeast"/>
        <w:ind w:left="360"/>
        <w:rPr>
          <w:b/>
          <w:bCs/>
          <w:sz w:val="24"/>
          <w:szCs w:val="24"/>
        </w:rPr>
      </w:pPr>
      <w:r w:rsidRPr="00EA5872">
        <w:rPr>
          <w:b/>
          <w:bCs/>
          <w:sz w:val="24"/>
          <w:szCs w:val="24"/>
        </w:rPr>
        <w:t>r</w:t>
      </w:r>
      <w:r w:rsidR="000A6C87" w:rsidRPr="00EA5872">
        <w:rPr>
          <w:b/>
          <w:bCs/>
          <w:sz w:val="24"/>
          <w:szCs w:val="24"/>
        </w:rPr>
        <w:t xml:space="preserve">elationship </w:t>
      </w:r>
      <w:r w:rsidRPr="00EA5872">
        <w:rPr>
          <w:b/>
          <w:bCs/>
          <w:sz w:val="24"/>
          <w:szCs w:val="24"/>
        </w:rPr>
        <w:t>v</w:t>
      </w:r>
      <w:r w:rsidR="000A6C87" w:rsidRPr="00EA5872">
        <w:rPr>
          <w:b/>
          <w:bCs/>
          <w:sz w:val="24"/>
          <w:szCs w:val="24"/>
        </w:rPr>
        <w:t>erification</w:t>
      </w:r>
    </w:p>
    <w:p w14:paraId="63B7A69F" w14:textId="73C72E72" w:rsidR="003809D1" w:rsidRPr="00042E6D" w:rsidRDefault="000E1839" w:rsidP="003809D1">
      <w:pPr>
        <w:widowControl w:val="0"/>
        <w:spacing w:after="0" w:line="22" w:lineRule="atLeast"/>
        <w:ind w:left="360"/>
        <w:rPr>
          <w:b/>
          <w:bCs/>
          <w:sz w:val="24"/>
          <w:szCs w:val="24"/>
        </w:rPr>
      </w:pPr>
      <w:r>
        <w:rPr>
          <w:sz w:val="24"/>
          <w:szCs w:val="24"/>
        </w:rPr>
        <w:t>T</w:t>
      </w:r>
      <w:r w:rsidR="003809D1" w:rsidRPr="00042E6D">
        <w:rPr>
          <w:sz w:val="24"/>
          <w:szCs w:val="24"/>
        </w:rPr>
        <w:t xml:space="preserve">he process of confirming that the </w:t>
      </w:r>
      <w:r w:rsidR="003809D1" w:rsidRPr="00042E6D">
        <w:rPr>
          <w:i/>
          <w:iCs/>
          <w:sz w:val="24"/>
          <w:szCs w:val="24"/>
        </w:rPr>
        <w:t>relationship</w:t>
      </w:r>
      <w:r w:rsidR="003809D1" w:rsidRPr="00042E6D">
        <w:rPr>
          <w:i/>
          <w:sz w:val="24"/>
          <w:szCs w:val="24"/>
        </w:rPr>
        <w:t xml:space="preserve"> information</w:t>
      </w:r>
      <w:r w:rsidR="003809D1" w:rsidRPr="00042E6D">
        <w:rPr>
          <w:sz w:val="24"/>
          <w:szCs w:val="24"/>
        </w:rPr>
        <w:t xml:space="preserve"> is under the control of the </w:t>
      </w:r>
      <w:r w:rsidR="003809D1" w:rsidRPr="00042E6D">
        <w:rPr>
          <w:i/>
          <w:iCs/>
          <w:sz w:val="24"/>
          <w:szCs w:val="24"/>
        </w:rPr>
        <w:t>Subjects</w:t>
      </w:r>
      <w:r w:rsidR="003809D1" w:rsidRPr="00042E6D">
        <w:rPr>
          <w:sz w:val="24"/>
          <w:szCs w:val="24"/>
        </w:rPr>
        <w:t>.</w:t>
      </w:r>
    </w:p>
    <w:p w14:paraId="55C12871" w14:textId="6CCFEA9F" w:rsidR="003809D1" w:rsidRPr="00042E6D" w:rsidRDefault="003809D1" w:rsidP="008E3716">
      <w:pPr>
        <w:widowControl w:val="0"/>
        <w:spacing w:after="0" w:line="22" w:lineRule="atLeast"/>
        <w:ind w:left="360"/>
        <w:rPr>
          <w:b/>
          <w:bCs/>
          <w:sz w:val="24"/>
          <w:szCs w:val="24"/>
        </w:rPr>
      </w:pPr>
      <w:r w:rsidRPr="00042E6D">
        <w:rPr>
          <w:b/>
          <w:bCs/>
          <w:sz w:val="24"/>
          <w:szCs w:val="24"/>
        </w:rPr>
        <w:br/>
        <w:t>sex</w:t>
      </w:r>
      <w:r w:rsidRPr="00042E6D">
        <w:rPr>
          <w:b/>
          <w:bCs/>
          <w:sz w:val="24"/>
          <w:szCs w:val="24"/>
        </w:rPr>
        <w:tab/>
      </w:r>
    </w:p>
    <w:p w14:paraId="2361E6AF" w14:textId="30AEF38F" w:rsidR="003809D1" w:rsidRPr="00042E6D" w:rsidRDefault="000E1839" w:rsidP="008E3716">
      <w:pPr>
        <w:widowControl w:val="0"/>
        <w:spacing w:after="0" w:line="22" w:lineRule="atLeast"/>
        <w:ind w:left="360"/>
        <w:rPr>
          <w:sz w:val="24"/>
          <w:szCs w:val="24"/>
        </w:rPr>
      </w:pPr>
      <w:r>
        <w:rPr>
          <w:sz w:val="24"/>
          <w:szCs w:val="24"/>
        </w:rPr>
        <w:t>R</w:t>
      </w:r>
      <w:r w:rsidR="003809D1" w:rsidRPr="00042E6D">
        <w:rPr>
          <w:sz w:val="24"/>
          <w:szCs w:val="24"/>
        </w:rPr>
        <w:t>efers to biological characteristics, such as male, female, or intersex.</w:t>
      </w:r>
    </w:p>
    <w:p w14:paraId="6CAF9DFB" w14:textId="77777777" w:rsidR="003809D1" w:rsidRPr="00042E6D" w:rsidRDefault="003809D1" w:rsidP="008E3716">
      <w:pPr>
        <w:widowControl w:val="0"/>
        <w:spacing w:after="0" w:line="22" w:lineRule="atLeast"/>
        <w:ind w:left="360"/>
        <w:rPr>
          <w:b/>
          <w:bCs/>
          <w:sz w:val="24"/>
          <w:szCs w:val="24"/>
        </w:rPr>
      </w:pPr>
    </w:p>
    <w:p w14:paraId="2EA659A6" w14:textId="3C673DC3" w:rsidR="003809D1" w:rsidRPr="00042E6D" w:rsidRDefault="003809D1" w:rsidP="008E3716">
      <w:pPr>
        <w:widowControl w:val="0"/>
        <w:spacing w:after="0" w:line="22" w:lineRule="atLeast"/>
        <w:ind w:left="360"/>
        <w:rPr>
          <w:b/>
          <w:bCs/>
          <w:sz w:val="24"/>
          <w:szCs w:val="24"/>
        </w:rPr>
      </w:pPr>
      <w:r w:rsidRPr="00042E6D">
        <w:rPr>
          <w:b/>
          <w:bCs/>
          <w:sz w:val="24"/>
          <w:szCs w:val="24"/>
        </w:rPr>
        <w:t>signature</w:t>
      </w:r>
    </w:p>
    <w:p w14:paraId="60F3ACFF" w14:textId="3D5CC803" w:rsidR="003809D1" w:rsidRPr="00042E6D" w:rsidRDefault="000E1839" w:rsidP="008E3716">
      <w:pPr>
        <w:widowControl w:val="0"/>
        <w:spacing w:after="0" w:line="22" w:lineRule="atLeast"/>
        <w:ind w:left="360"/>
        <w:rPr>
          <w:sz w:val="24"/>
          <w:szCs w:val="24"/>
        </w:rPr>
      </w:pPr>
      <w:r>
        <w:rPr>
          <w:sz w:val="24"/>
          <w:szCs w:val="24"/>
        </w:rPr>
        <w:t>A</w:t>
      </w:r>
      <w:r w:rsidR="003809D1" w:rsidRPr="00042E6D">
        <w:rPr>
          <w:sz w:val="24"/>
          <w:szCs w:val="24"/>
        </w:rPr>
        <w:t xml:space="preserve">n electronic representation where, at a minimum: the </w:t>
      </w:r>
      <w:r w:rsidR="003809D1" w:rsidRPr="00042E6D">
        <w:rPr>
          <w:i/>
          <w:iCs/>
          <w:sz w:val="24"/>
          <w:szCs w:val="24"/>
        </w:rPr>
        <w:t>Person</w:t>
      </w:r>
      <w:r w:rsidR="003809D1" w:rsidRPr="00042E6D">
        <w:rPr>
          <w:sz w:val="24"/>
          <w:szCs w:val="24"/>
        </w:rPr>
        <w:t xml:space="preserve"> signing the data can be associated with the electronic representation, it is clear that the </w:t>
      </w:r>
      <w:r w:rsidR="003809D1" w:rsidRPr="00042E6D">
        <w:rPr>
          <w:i/>
          <w:iCs/>
          <w:sz w:val="24"/>
          <w:szCs w:val="24"/>
        </w:rPr>
        <w:t xml:space="preserve">Person </w:t>
      </w:r>
      <w:r w:rsidR="003809D1" w:rsidRPr="00042E6D">
        <w:rPr>
          <w:sz w:val="24"/>
          <w:szCs w:val="24"/>
        </w:rPr>
        <w:t>intended to sign, the reason or purpose for signing is conveyed, and the data integrity of the signed transaction is maintained, including the original.</w:t>
      </w:r>
    </w:p>
    <w:p w14:paraId="6CB59AD5" w14:textId="77777777" w:rsidR="003809D1" w:rsidRPr="00042E6D" w:rsidRDefault="003809D1" w:rsidP="008E3716">
      <w:pPr>
        <w:widowControl w:val="0"/>
        <w:spacing w:after="0" w:line="22" w:lineRule="atLeast"/>
        <w:ind w:left="360"/>
        <w:rPr>
          <w:b/>
          <w:bCs/>
          <w:sz w:val="24"/>
          <w:szCs w:val="24"/>
        </w:rPr>
      </w:pPr>
    </w:p>
    <w:p w14:paraId="63F0D878" w14:textId="6B36AF5C" w:rsidR="008E3716" w:rsidRPr="00042E6D" w:rsidRDefault="000E1839" w:rsidP="008E3716">
      <w:pPr>
        <w:widowControl w:val="0"/>
        <w:spacing w:after="0" w:line="22" w:lineRule="atLeast"/>
        <w:ind w:left="360"/>
        <w:rPr>
          <w:b/>
          <w:bCs/>
          <w:sz w:val="24"/>
          <w:szCs w:val="24"/>
        </w:rPr>
      </w:pPr>
      <w:r>
        <w:rPr>
          <w:b/>
          <w:bCs/>
          <w:sz w:val="24"/>
          <w:szCs w:val="24"/>
        </w:rPr>
        <w:t>s</w:t>
      </w:r>
      <w:r w:rsidR="00B77DF3" w:rsidRPr="00042E6D">
        <w:rPr>
          <w:b/>
          <w:bCs/>
          <w:sz w:val="24"/>
          <w:szCs w:val="24"/>
        </w:rPr>
        <w:t xml:space="preserve">ignature </w:t>
      </w:r>
      <w:r>
        <w:rPr>
          <w:b/>
          <w:bCs/>
          <w:sz w:val="24"/>
          <w:szCs w:val="24"/>
        </w:rPr>
        <w:t>c</w:t>
      </w:r>
      <w:r w:rsidR="00B77DF3" w:rsidRPr="00042E6D">
        <w:rPr>
          <w:b/>
          <w:bCs/>
          <w:sz w:val="24"/>
          <w:szCs w:val="24"/>
        </w:rPr>
        <w:t>hecking</w:t>
      </w:r>
    </w:p>
    <w:p w14:paraId="2A09F422" w14:textId="0C5991FB" w:rsidR="008E3716" w:rsidRPr="00042E6D" w:rsidRDefault="000E1839" w:rsidP="008E3716">
      <w:pPr>
        <w:widowControl w:val="0"/>
        <w:spacing w:after="0" w:line="22" w:lineRule="atLeast"/>
        <w:ind w:left="360"/>
        <w:rPr>
          <w:sz w:val="24"/>
          <w:szCs w:val="24"/>
        </w:rPr>
      </w:pPr>
      <w:r>
        <w:rPr>
          <w:sz w:val="24"/>
          <w:szCs w:val="24"/>
        </w:rPr>
        <w:t>T</w:t>
      </w:r>
      <w:r w:rsidR="008E3716" w:rsidRPr="00042E6D">
        <w:rPr>
          <w:sz w:val="24"/>
          <w:szCs w:val="24"/>
        </w:rPr>
        <w:t>he process o</w:t>
      </w:r>
      <w:r w:rsidR="003809D1" w:rsidRPr="00042E6D">
        <w:rPr>
          <w:sz w:val="24"/>
          <w:szCs w:val="24"/>
        </w:rPr>
        <w:t>f</w:t>
      </w:r>
      <w:r w:rsidR="008E3716" w:rsidRPr="00042E6D">
        <w:rPr>
          <w:sz w:val="24"/>
          <w:szCs w:val="24"/>
        </w:rPr>
        <w:t xml:space="preserve"> confirming </w:t>
      </w:r>
      <w:r w:rsidR="00433933" w:rsidRPr="00042E6D">
        <w:rPr>
          <w:sz w:val="24"/>
          <w:szCs w:val="24"/>
        </w:rPr>
        <w:t xml:space="preserve">that </w:t>
      </w:r>
      <w:r w:rsidR="000C0C3A" w:rsidRPr="00042E6D">
        <w:rPr>
          <w:sz w:val="24"/>
          <w:szCs w:val="24"/>
        </w:rPr>
        <w:t>a</w:t>
      </w:r>
      <w:r w:rsidR="00433933" w:rsidRPr="00042E6D">
        <w:rPr>
          <w:sz w:val="24"/>
          <w:szCs w:val="24"/>
        </w:rPr>
        <w:t xml:space="preserve"> </w:t>
      </w:r>
      <w:r w:rsidR="008E3716" w:rsidRPr="00042E6D">
        <w:rPr>
          <w:i/>
          <w:sz w:val="24"/>
          <w:szCs w:val="24"/>
        </w:rPr>
        <w:t>signature</w:t>
      </w:r>
      <w:r w:rsidR="008E3716" w:rsidRPr="00042E6D">
        <w:rPr>
          <w:sz w:val="24"/>
          <w:szCs w:val="24"/>
        </w:rPr>
        <w:t xml:space="preserve"> is valid.</w:t>
      </w:r>
    </w:p>
    <w:p w14:paraId="7CCA7B97" w14:textId="77777777" w:rsidR="008E3716" w:rsidRPr="00042E6D" w:rsidRDefault="008E3716" w:rsidP="008E3716">
      <w:pPr>
        <w:widowControl w:val="0"/>
        <w:spacing w:after="0" w:line="22" w:lineRule="atLeast"/>
        <w:ind w:left="360"/>
        <w:rPr>
          <w:b/>
          <w:bCs/>
          <w:sz w:val="24"/>
          <w:szCs w:val="24"/>
        </w:rPr>
      </w:pPr>
    </w:p>
    <w:p w14:paraId="7FA6A5C8" w14:textId="577AF7EB" w:rsidR="008E3716" w:rsidRPr="00042E6D" w:rsidRDefault="000E1839" w:rsidP="008E3716">
      <w:pPr>
        <w:widowControl w:val="0"/>
        <w:spacing w:after="0" w:line="22" w:lineRule="atLeast"/>
        <w:ind w:left="360"/>
        <w:rPr>
          <w:b/>
          <w:bCs/>
          <w:sz w:val="24"/>
          <w:szCs w:val="24"/>
        </w:rPr>
      </w:pPr>
      <w:r>
        <w:rPr>
          <w:b/>
          <w:bCs/>
          <w:sz w:val="24"/>
          <w:szCs w:val="24"/>
        </w:rPr>
        <w:t>s</w:t>
      </w:r>
      <w:r w:rsidR="00B77DF3" w:rsidRPr="00042E6D">
        <w:rPr>
          <w:b/>
          <w:bCs/>
          <w:sz w:val="24"/>
          <w:szCs w:val="24"/>
        </w:rPr>
        <w:t xml:space="preserve">ignature </w:t>
      </w:r>
      <w:r>
        <w:rPr>
          <w:b/>
          <w:bCs/>
          <w:sz w:val="24"/>
          <w:szCs w:val="24"/>
        </w:rPr>
        <w:t>c</w:t>
      </w:r>
      <w:r w:rsidR="00B77DF3" w:rsidRPr="00042E6D">
        <w:rPr>
          <w:b/>
          <w:bCs/>
          <w:sz w:val="24"/>
          <w:szCs w:val="24"/>
        </w:rPr>
        <w:t>reation</w:t>
      </w:r>
    </w:p>
    <w:p w14:paraId="1B5441CF" w14:textId="61288C12" w:rsidR="008E3716" w:rsidRPr="00042E6D" w:rsidRDefault="000E1839" w:rsidP="008E3716">
      <w:pPr>
        <w:widowControl w:val="0"/>
        <w:spacing w:after="0" w:line="22" w:lineRule="atLeast"/>
        <w:ind w:left="360"/>
        <w:rPr>
          <w:sz w:val="24"/>
          <w:szCs w:val="24"/>
        </w:rPr>
      </w:pPr>
      <w:r>
        <w:rPr>
          <w:sz w:val="24"/>
          <w:szCs w:val="24"/>
        </w:rPr>
        <w:t>T</w:t>
      </w:r>
      <w:r w:rsidR="008E3716" w:rsidRPr="00042E6D">
        <w:rPr>
          <w:sz w:val="24"/>
          <w:szCs w:val="24"/>
        </w:rPr>
        <w:t xml:space="preserve">he process of creating a </w:t>
      </w:r>
      <w:r w:rsidR="008E3716" w:rsidRPr="00042E6D">
        <w:rPr>
          <w:i/>
          <w:sz w:val="24"/>
          <w:szCs w:val="24"/>
        </w:rPr>
        <w:t>signature</w:t>
      </w:r>
      <w:r w:rsidR="00433933" w:rsidRPr="00042E6D">
        <w:rPr>
          <w:sz w:val="24"/>
          <w:szCs w:val="24"/>
        </w:rPr>
        <w:t>.</w:t>
      </w:r>
    </w:p>
    <w:p w14:paraId="5ED344BA" w14:textId="6A007D4B" w:rsidR="008E3716" w:rsidRPr="00042E6D" w:rsidRDefault="008E3716" w:rsidP="008E3716">
      <w:pPr>
        <w:widowControl w:val="0"/>
        <w:spacing w:after="0" w:line="22" w:lineRule="atLeast"/>
        <w:ind w:left="360"/>
        <w:rPr>
          <w:sz w:val="24"/>
          <w:szCs w:val="24"/>
        </w:rPr>
      </w:pPr>
    </w:p>
    <w:p w14:paraId="04EFB916" w14:textId="3732F134" w:rsidR="00CD1601" w:rsidRPr="00042E6D" w:rsidRDefault="00CF28C8" w:rsidP="008E3716">
      <w:pPr>
        <w:widowControl w:val="0"/>
        <w:spacing w:after="0" w:line="22" w:lineRule="atLeast"/>
        <w:ind w:left="360"/>
        <w:rPr>
          <w:b/>
          <w:bCs/>
          <w:sz w:val="24"/>
          <w:szCs w:val="24"/>
        </w:rPr>
      </w:pPr>
      <w:r w:rsidRPr="00042E6D">
        <w:rPr>
          <w:b/>
          <w:bCs/>
          <w:sz w:val="24"/>
          <w:szCs w:val="24"/>
        </w:rPr>
        <w:t>shall</w:t>
      </w:r>
    </w:p>
    <w:p w14:paraId="3552FDC0" w14:textId="6AF78031" w:rsidR="00CD1601" w:rsidRPr="00042E6D" w:rsidRDefault="000E1839" w:rsidP="00572423">
      <w:pPr>
        <w:widowControl w:val="0"/>
        <w:spacing w:after="0" w:line="22" w:lineRule="atLeast"/>
        <w:ind w:left="360"/>
        <w:rPr>
          <w:iCs/>
          <w:sz w:val="24"/>
          <w:szCs w:val="24"/>
        </w:rPr>
      </w:pPr>
      <w:r>
        <w:rPr>
          <w:iCs/>
          <w:sz w:val="24"/>
          <w:szCs w:val="24"/>
        </w:rPr>
        <w:t>A</w:t>
      </w:r>
      <w:r w:rsidR="00CD1601" w:rsidRPr="00042E6D">
        <w:rPr>
          <w:iCs/>
          <w:sz w:val="24"/>
          <w:szCs w:val="24"/>
        </w:rPr>
        <w:t xml:space="preserve"> requirement</w:t>
      </w:r>
      <w:r w:rsidR="00C06767" w:rsidRPr="00042E6D">
        <w:rPr>
          <w:iCs/>
          <w:sz w:val="24"/>
          <w:szCs w:val="24"/>
        </w:rPr>
        <w:t>.</w:t>
      </w:r>
    </w:p>
    <w:p w14:paraId="6F70EA21" w14:textId="1F4F68E9" w:rsidR="00CD1601" w:rsidRPr="00042E6D" w:rsidRDefault="008E3716" w:rsidP="00572423">
      <w:pPr>
        <w:widowControl w:val="0"/>
        <w:spacing w:after="0" w:line="22" w:lineRule="atLeast"/>
        <w:ind w:left="360"/>
        <w:rPr>
          <w:b/>
          <w:bCs/>
          <w:iCs/>
          <w:sz w:val="24"/>
          <w:szCs w:val="24"/>
        </w:rPr>
      </w:pPr>
      <w:r w:rsidRPr="00042E6D">
        <w:rPr>
          <w:b/>
          <w:bCs/>
          <w:iCs/>
          <w:sz w:val="24"/>
          <w:szCs w:val="24"/>
        </w:rPr>
        <w:br/>
      </w:r>
      <w:r w:rsidR="00CD1601" w:rsidRPr="00042E6D">
        <w:rPr>
          <w:b/>
          <w:bCs/>
          <w:iCs/>
          <w:sz w:val="24"/>
          <w:szCs w:val="24"/>
        </w:rPr>
        <w:t>should</w:t>
      </w:r>
    </w:p>
    <w:p w14:paraId="5E8BFDD9" w14:textId="2ACD81B3" w:rsidR="00CD1601" w:rsidRPr="00042E6D" w:rsidRDefault="000E1839" w:rsidP="00572423">
      <w:pPr>
        <w:widowControl w:val="0"/>
        <w:spacing w:after="0" w:line="22" w:lineRule="atLeast"/>
        <w:ind w:left="360"/>
        <w:rPr>
          <w:iCs/>
          <w:sz w:val="24"/>
          <w:szCs w:val="24"/>
        </w:rPr>
      </w:pPr>
      <w:r>
        <w:rPr>
          <w:iCs/>
          <w:sz w:val="24"/>
          <w:szCs w:val="24"/>
        </w:rPr>
        <w:t>A</w:t>
      </w:r>
      <w:r w:rsidR="00CD1601" w:rsidRPr="00042E6D">
        <w:rPr>
          <w:iCs/>
          <w:sz w:val="24"/>
          <w:szCs w:val="24"/>
        </w:rPr>
        <w:t xml:space="preserve"> recommendation</w:t>
      </w:r>
      <w:r w:rsidR="00C06767" w:rsidRPr="00042E6D">
        <w:rPr>
          <w:iCs/>
          <w:sz w:val="24"/>
          <w:szCs w:val="24"/>
        </w:rPr>
        <w:t>.</w:t>
      </w:r>
    </w:p>
    <w:p w14:paraId="0A14AE66" w14:textId="77777777" w:rsidR="00CD1601" w:rsidRPr="00042E6D" w:rsidRDefault="00CD1601" w:rsidP="00572423">
      <w:pPr>
        <w:widowControl w:val="0"/>
        <w:spacing w:after="0" w:line="22" w:lineRule="atLeast"/>
        <w:ind w:left="360"/>
        <w:rPr>
          <w:b/>
          <w:bCs/>
          <w:iCs/>
          <w:sz w:val="24"/>
          <w:szCs w:val="24"/>
        </w:rPr>
      </w:pPr>
    </w:p>
    <w:p w14:paraId="2E6FA476" w14:textId="0BF8F607" w:rsidR="005A559F" w:rsidRPr="00042E6D" w:rsidRDefault="000E1839" w:rsidP="00572423">
      <w:pPr>
        <w:widowControl w:val="0"/>
        <w:spacing w:after="0" w:line="22" w:lineRule="atLeast"/>
        <w:ind w:left="360"/>
        <w:rPr>
          <w:iCs/>
          <w:sz w:val="24"/>
          <w:szCs w:val="24"/>
        </w:rPr>
      </w:pPr>
      <w:r>
        <w:rPr>
          <w:b/>
          <w:bCs/>
          <w:iCs/>
          <w:sz w:val="24"/>
          <w:szCs w:val="24"/>
        </w:rPr>
        <w:t>s</w:t>
      </w:r>
      <w:r w:rsidR="005A559F" w:rsidRPr="00042E6D">
        <w:rPr>
          <w:b/>
          <w:bCs/>
          <w:iCs/>
          <w:sz w:val="24"/>
          <w:szCs w:val="24"/>
        </w:rPr>
        <w:t>ubject</w:t>
      </w:r>
      <w:r w:rsidR="005A559F" w:rsidRPr="00042E6D">
        <w:rPr>
          <w:iCs/>
          <w:sz w:val="24"/>
          <w:szCs w:val="24"/>
        </w:rPr>
        <w:t xml:space="preserve"> </w:t>
      </w:r>
      <w:r w:rsidR="005A559F" w:rsidRPr="00042E6D">
        <w:rPr>
          <w:iCs/>
          <w:sz w:val="24"/>
          <w:szCs w:val="24"/>
        </w:rPr>
        <w:tab/>
      </w:r>
      <w:r w:rsidR="00E75CEE" w:rsidRPr="00042E6D">
        <w:rPr>
          <w:iCs/>
          <w:sz w:val="24"/>
          <w:szCs w:val="24"/>
        </w:rPr>
        <w:br/>
      </w:r>
      <w:r>
        <w:rPr>
          <w:iCs/>
          <w:sz w:val="24"/>
          <w:szCs w:val="24"/>
        </w:rPr>
        <w:t>A</w:t>
      </w:r>
      <w:r w:rsidR="005A559F" w:rsidRPr="00042E6D">
        <w:rPr>
          <w:iCs/>
          <w:sz w:val="24"/>
          <w:szCs w:val="24"/>
        </w:rPr>
        <w:t>n</w:t>
      </w:r>
      <w:r w:rsidR="005A559F" w:rsidRPr="00042E6D">
        <w:rPr>
          <w:i/>
          <w:sz w:val="24"/>
          <w:szCs w:val="24"/>
        </w:rPr>
        <w:t xml:space="preserve"> </w:t>
      </w:r>
      <w:r w:rsidR="008240CD" w:rsidRPr="00042E6D">
        <w:rPr>
          <w:i/>
          <w:sz w:val="24"/>
          <w:szCs w:val="24"/>
        </w:rPr>
        <w:t>Entity</w:t>
      </w:r>
      <w:r w:rsidR="008240CD" w:rsidRPr="00042E6D">
        <w:rPr>
          <w:iCs/>
          <w:sz w:val="24"/>
          <w:szCs w:val="24"/>
        </w:rPr>
        <w:t xml:space="preserve"> </w:t>
      </w:r>
      <w:r w:rsidR="005A559F" w:rsidRPr="00042E6D">
        <w:rPr>
          <w:iCs/>
          <w:sz w:val="24"/>
          <w:szCs w:val="24"/>
        </w:rPr>
        <w:t xml:space="preserve">about which </w:t>
      </w:r>
      <w:r w:rsidR="00573258" w:rsidRPr="00042E6D">
        <w:rPr>
          <w:i/>
          <w:sz w:val="24"/>
          <w:szCs w:val="24"/>
        </w:rPr>
        <w:t>C</w:t>
      </w:r>
      <w:r w:rsidR="004D0AB3" w:rsidRPr="00042E6D">
        <w:rPr>
          <w:i/>
          <w:sz w:val="24"/>
          <w:szCs w:val="24"/>
        </w:rPr>
        <w:t>laims</w:t>
      </w:r>
      <w:r w:rsidR="004D0AB3" w:rsidRPr="00042E6D">
        <w:rPr>
          <w:iCs/>
          <w:sz w:val="24"/>
          <w:szCs w:val="24"/>
        </w:rPr>
        <w:t xml:space="preserve"> </w:t>
      </w:r>
      <w:r w:rsidR="005A559F" w:rsidRPr="00042E6D">
        <w:rPr>
          <w:iCs/>
          <w:sz w:val="24"/>
          <w:szCs w:val="24"/>
        </w:rPr>
        <w:t xml:space="preserve">are </w:t>
      </w:r>
      <w:r w:rsidR="00023803" w:rsidRPr="00042E6D">
        <w:rPr>
          <w:iCs/>
          <w:sz w:val="24"/>
          <w:szCs w:val="24"/>
        </w:rPr>
        <w:t xml:space="preserve">asserted by an </w:t>
      </w:r>
      <w:r w:rsidR="006E4365" w:rsidRPr="00042E6D">
        <w:rPr>
          <w:i/>
          <w:iCs/>
          <w:sz w:val="24"/>
          <w:szCs w:val="24"/>
        </w:rPr>
        <w:t>Issuer</w:t>
      </w:r>
      <w:r w:rsidR="005A559F" w:rsidRPr="00042E6D">
        <w:rPr>
          <w:iCs/>
          <w:sz w:val="24"/>
          <w:szCs w:val="24"/>
        </w:rPr>
        <w:t xml:space="preserve">. </w:t>
      </w:r>
    </w:p>
    <w:p w14:paraId="5AACD493" w14:textId="77777777" w:rsidR="003809D1" w:rsidRPr="00042E6D" w:rsidRDefault="003809D1" w:rsidP="00572423">
      <w:pPr>
        <w:widowControl w:val="0"/>
        <w:spacing w:after="0" w:line="22" w:lineRule="atLeast"/>
        <w:ind w:left="360"/>
        <w:rPr>
          <w:iCs/>
          <w:sz w:val="24"/>
          <w:szCs w:val="24"/>
        </w:rPr>
      </w:pPr>
    </w:p>
    <w:p w14:paraId="37D60EF4" w14:textId="56B4AA4E" w:rsidR="003809D1" w:rsidRPr="00042E6D" w:rsidRDefault="000E1839" w:rsidP="00572423">
      <w:pPr>
        <w:widowControl w:val="0"/>
        <w:spacing w:after="0" w:line="22" w:lineRule="atLeast"/>
        <w:ind w:left="360"/>
        <w:rPr>
          <w:b/>
          <w:bCs/>
          <w:iCs/>
          <w:sz w:val="24"/>
          <w:szCs w:val="24"/>
        </w:rPr>
      </w:pPr>
      <w:r>
        <w:rPr>
          <w:b/>
          <w:bCs/>
          <w:iCs/>
          <w:sz w:val="24"/>
          <w:szCs w:val="24"/>
        </w:rPr>
        <w:t>s</w:t>
      </w:r>
      <w:r w:rsidR="003809D1" w:rsidRPr="00042E6D">
        <w:rPr>
          <w:b/>
          <w:bCs/>
          <w:iCs/>
          <w:sz w:val="24"/>
          <w:szCs w:val="24"/>
        </w:rPr>
        <w:t xml:space="preserve">ubject </w:t>
      </w:r>
      <w:r>
        <w:rPr>
          <w:b/>
          <w:bCs/>
          <w:iCs/>
          <w:sz w:val="24"/>
          <w:szCs w:val="24"/>
        </w:rPr>
        <w:t>c</w:t>
      </w:r>
      <w:r w:rsidR="003809D1" w:rsidRPr="00042E6D">
        <w:rPr>
          <w:b/>
          <w:bCs/>
          <w:iCs/>
          <w:sz w:val="24"/>
          <w:szCs w:val="24"/>
        </w:rPr>
        <w:t>laim</w:t>
      </w:r>
    </w:p>
    <w:p w14:paraId="1E749E1F" w14:textId="64E3345A" w:rsidR="003809D1" w:rsidRPr="00042E6D" w:rsidRDefault="000E1839" w:rsidP="00572423">
      <w:pPr>
        <w:widowControl w:val="0"/>
        <w:spacing w:after="0" w:line="22" w:lineRule="atLeast"/>
        <w:ind w:left="360"/>
        <w:rPr>
          <w:iCs/>
          <w:sz w:val="24"/>
          <w:szCs w:val="24"/>
        </w:rPr>
      </w:pPr>
      <w:r>
        <w:rPr>
          <w:iCs/>
          <w:sz w:val="24"/>
          <w:szCs w:val="24"/>
        </w:rPr>
        <w:t>A</w:t>
      </w:r>
      <w:r w:rsidR="003809D1" w:rsidRPr="00042E6D">
        <w:rPr>
          <w:iCs/>
          <w:sz w:val="24"/>
          <w:szCs w:val="24"/>
        </w:rPr>
        <w:t xml:space="preserve"> statement about a </w:t>
      </w:r>
      <w:r w:rsidR="003809D1" w:rsidRPr="00042E6D">
        <w:rPr>
          <w:i/>
          <w:sz w:val="24"/>
          <w:szCs w:val="24"/>
        </w:rPr>
        <w:t>Subject</w:t>
      </w:r>
      <w:r w:rsidR="003809D1" w:rsidRPr="00042E6D">
        <w:rPr>
          <w:iCs/>
          <w:sz w:val="24"/>
          <w:szCs w:val="24"/>
        </w:rPr>
        <w:t xml:space="preserve">. A </w:t>
      </w:r>
      <w:r w:rsidR="003809D1" w:rsidRPr="00042E6D">
        <w:rPr>
          <w:i/>
          <w:iCs/>
          <w:sz w:val="24"/>
          <w:szCs w:val="24"/>
        </w:rPr>
        <w:t>Subject Claim</w:t>
      </w:r>
      <w:r w:rsidR="003809D1" w:rsidRPr="00042E6D">
        <w:rPr>
          <w:iCs/>
          <w:sz w:val="24"/>
          <w:szCs w:val="24"/>
        </w:rPr>
        <w:t xml:space="preserve"> is expressed by means of one or more </w:t>
      </w:r>
      <w:r w:rsidR="006C066B" w:rsidRPr="00042E6D">
        <w:rPr>
          <w:i/>
          <w:sz w:val="24"/>
          <w:szCs w:val="24"/>
        </w:rPr>
        <w:t>Entity Attribute</w:t>
      </w:r>
      <w:r w:rsidR="003809D1" w:rsidRPr="00042E6D">
        <w:rPr>
          <w:i/>
          <w:sz w:val="24"/>
          <w:szCs w:val="24"/>
        </w:rPr>
        <w:t>s</w:t>
      </w:r>
      <w:r w:rsidR="003809D1" w:rsidRPr="00042E6D">
        <w:rPr>
          <w:iCs/>
          <w:sz w:val="24"/>
          <w:szCs w:val="24"/>
        </w:rPr>
        <w:t>.</w:t>
      </w:r>
    </w:p>
    <w:p w14:paraId="379EC64B" w14:textId="1E271575" w:rsidR="005A559F" w:rsidRPr="00042E6D" w:rsidRDefault="00E75CEE" w:rsidP="00572423">
      <w:pPr>
        <w:widowControl w:val="0"/>
        <w:spacing w:after="0" w:line="22" w:lineRule="atLeast"/>
        <w:ind w:left="360"/>
        <w:rPr>
          <w:iCs/>
          <w:sz w:val="24"/>
          <w:szCs w:val="24"/>
        </w:rPr>
      </w:pPr>
      <w:r w:rsidRPr="00042E6D">
        <w:rPr>
          <w:iCs/>
          <w:sz w:val="24"/>
          <w:szCs w:val="24"/>
        </w:rPr>
        <w:br/>
      </w:r>
      <w:r w:rsidR="00002BFA" w:rsidRPr="00042E6D">
        <w:rPr>
          <w:b/>
          <w:bCs/>
          <w:sz w:val="24"/>
          <w:szCs w:val="24"/>
        </w:rPr>
        <w:t>trust framework</w:t>
      </w:r>
      <w:r w:rsidR="005A559F" w:rsidRPr="00042E6D">
        <w:rPr>
          <w:iCs/>
          <w:sz w:val="24"/>
          <w:szCs w:val="24"/>
        </w:rPr>
        <w:t xml:space="preserve"> </w:t>
      </w:r>
      <w:r w:rsidR="005A559F" w:rsidRPr="00042E6D">
        <w:rPr>
          <w:iCs/>
          <w:sz w:val="24"/>
          <w:szCs w:val="24"/>
        </w:rPr>
        <w:tab/>
      </w:r>
      <w:r w:rsidRPr="00042E6D">
        <w:rPr>
          <w:iCs/>
          <w:sz w:val="24"/>
          <w:szCs w:val="24"/>
        </w:rPr>
        <w:br/>
      </w:r>
      <w:r w:rsidR="000E1839">
        <w:rPr>
          <w:iCs/>
          <w:sz w:val="24"/>
          <w:szCs w:val="24"/>
        </w:rPr>
        <w:t>A</w:t>
      </w:r>
      <w:r w:rsidR="005A559F" w:rsidRPr="00042E6D">
        <w:rPr>
          <w:iCs/>
          <w:sz w:val="24"/>
          <w:szCs w:val="24"/>
        </w:rPr>
        <w:t xml:space="preserve"> set of agreed on principles, definitions, standards, specifications, conformance criteria, and assessment approach</w:t>
      </w:r>
      <w:r w:rsidR="00023803" w:rsidRPr="00042E6D">
        <w:rPr>
          <w:iCs/>
          <w:sz w:val="24"/>
          <w:szCs w:val="24"/>
        </w:rPr>
        <w:t>.</w:t>
      </w:r>
      <w:r w:rsidR="005A559F" w:rsidRPr="00042E6D">
        <w:rPr>
          <w:iCs/>
          <w:sz w:val="24"/>
          <w:szCs w:val="24"/>
        </w:rPr>
        <w:t xml:space="preserve"> </w:t>
      </w:r>
    </w:p>
    <w:p w14:paraId="612A0289" w14:textId="75CB0AB5" w:rsidR="005A559F" w:rsidRPr="00042E6D" w:rsidRDefault="00E75CEE" w:rsidP="00572423">
      <w:pPr>
        <w:widowControl w:val="0"/>
        <w:spacing w:after="0" w:line="22" w:lineRule="atLeast"/>
        <w:ind w:left="360"/>
        <w:rPr>
          <w:iCs/>
          <w:sz w:val="24"/>
          <w:szCs w:val="24"/>
        </w:rPr>
      </w:pPr>
      <w:r w:rsidRPr="00042E6D">
        <w:rPr>
          <w:iCs/>
          <w:sz w:val="24"/>
          <w:szCs w:val="24"/>
        </w:rPr>
        <w:br/>
      </w:r>
      <w:r w:rsidR="005A559F" w:rsidRPr="00042E6D">
        <w:rPr>
          <w:b/>
          <w:bCs/>
          <w:iCs/>
          <w:sz w:val="24"/>
          <w:szCs w:val="24"/>
        </w:rPr>
        <w:t>trusted referee confirmation</w:t>
      </w:r>
      <w:r w:rsidR="005A559F" w:rsidRPr="00042E6D">
        <w:rPr>
          <w:iCs/>
          <w:sz w:val="24"/>
          <w:szCs w:val="24"/>
        </w:rPr>
        <w:t xml:space="preserve"> </w:t>
      </w:r>
      <w:r w:rsidR="005A559F" w:rsidRPr="00042E6D">
        <w:rPr>
          <w:iCs/>
          <w:sz w:val="24"/>
          <w:szCs w:val="24"/>
        </w:rPr>
        <w:tab/>
      </w:r>
      <w:r w:rsidRPr="00042E6D">
        <w:rPr>
          <w:iCs/>
          <w:sz w:val="24"/>
          <w:szCs w:val="24"/>
        </w:rPr>
        <w:br/>
      </w:r>
      <w:r w:rsidR="00C40486">
        <w:rPr>
          <w:iCs/>
          <w:sz w:val="24"/>
          <w:szCs w:val="24"/>
        </w:rPr>
        <w:t>A</w:t>
      </w:r>
      <w:r w:rsidR="005A559F" w:rsidRPr="00042E6D">
        <w:rPr>
          <w:iCs/>
          <w:sz w:val="24"/>
          <w:szCs w:val="24"/>
        </w:rPr>
        <w:t>n</w:t>
      </w:r>
      <w:r w:rsidR="005A559F" w:rsidRPr="00042E6D">
        <w:rPr>
          <w:i/>
          <w:sz w:val="24"/>
          <w:szCs w:val="24"/>
        </w:rPr>
        <w:t xml:space="preserve"> </w:t>
      </w:r>
      <w:r w:rsidR="00FB286B" w:rsidRPr="00042E6D">
        <w:rPr>
          <w:i/>
          <w:iCs/>
          <w:sz w:val="24"/>
          <w:szCs w:val="24"/>
        </w:rPr>
        <w:t>Identity Verification</w:t>
      </w:r>
      <w:r w:rsidR="005A559F" w:rsidRPr="00042E6D">
        <w:rPr>
          <w:iCs/>
          <w:sz w:val="24"/>
          <w:szCs w:val="24"/>
        </w:rPr>
        <w:t xml:space="preserve"> method that relies on a trusted referee to prove that the </w:t>
      </w:r>
      <w:r w:rsidR="003E14D0" w:rsidRPr="00042E6D">
        <w:rPr>
          <w:i/>
          <w:iCs/>
          <w:sz w:val="24"/>
          <w:szCs w:val="24"/>
        </w:rPr>
        <w:t>Subject</w:t>
      </w:r>
      <w:r w:rsidR="00F93F4A" w:rsidRPr="00042E6D">
        <w:rPr>
          <w:iCs/>
          <w:sz w:val="24"/>
          <w:szCs w:val="24"/>
        </w:rPr>
        <w:t xml:space="preserve"> </w:t>
      </w:r>
      <w:r w:rsidR="005A559F" w:rsidRPr="00042E6D">
        <w:rPr>
          <w:iCs/>
          <w:sz w:val="24"/>
          <w:szCs w:val="24"/>
        </w:rPr>
        <w:t xml:space="preserve">presenting the </w:t>
      </w:r>
      <w:r w:rsidR="00CA620A" w:rsidRPr="00042E6D">
        <w:rPr>
          <w:i/>
          <w:iCs/>
          <w:sz w:val="24"/>
          <w:szCs w:val="24"/>
        </w:rPr>
        <w:t>i</w:t>
      </w:r>
      <w:r w:rsidR="00CF28C8" w:rsidRPr="00042E6D">
        <w:rPr>
          <w:i/>
          <w:iCs/>
          <w:sz w:val="24"/>
          <w:szCs w:val="24"/>
        </w:rPr>
        <w:t>dentity</w:t>
      </w:r>
      <w:r w:rsidR="005A559F" w:rsidRPr="00042E6D">
        <w:rPr>
          <w:i/>
          <w:sz w:val="24"/>
          <w:szCs w:val="24"/>
        </w:rPr>
        <w:t xml:space="preserve"> information</w:t>
      </w:r>
      <w:r w:rsidR="005A559F" w:rsidRPr="00042E6D">
        <w:rPr>
          <w:iCs/>
          <w:sz w:val="24"/>
          <w:szCs w:val="24"/>
        </w:rPr>
        <w:t xml:space="preserve"> is in control of the </w:t>
      </w:r>
      <w:r w:rsidR="00164BFC" w:rsidRPr="00042E6D">
        <w:rPr>
          <w:i/>
          <w:iCs/>
          <w:sz w:val="24"/>
          <w:szCs w:val="24"/>
        </w:rPr>
        <w:t>Identity</w:t>
      </w:r>
      <w:r w:rsidR="005A559F" w:rsidRPr="00042E6D">
        <w:rPr>
          <w:iCs/>
          <w:sz w:val="24"/>
          <w:szCs w:val="24"/>
        </w:rPr>
        <w:t xml:space="preserve">. The type of trusted referee and their acceptability is determined by program-specific criteria. Examples of trusted referees include guarantors, notaries, accountants, and </w:t>
      </w:r>
      <w:r w:rsidR="00023803" w:rsidRPr="00042E6D">
        <w:rPr>
          <w:iCs/>
          <w:sz w:val="24"/>
          <w:szCs w:val="24"/>
        </w:rPr>
        <w:t xml:space="preserve">certified </w:t>
      </w:r>
      <w:r w:rsidR="005A559F" w:rsidRPr="00042E6D">
        <w:rPr>
          <w:iCs/>
          <w:sz w:val="24"/>
          <w:szCs w:val="24"/>
        </w:rPr>
        <w:t xml:space="preserve">agents. </w:t>
      </w:r>
    </w:p>
    <w:p w14:paraId="48CF65A1" w14:textId="176858AD" w:rsidR="003809D1" w:rsidRPr="00042E6D" w:rsidRDefault="00E75CEE" w:rsidP="003809D1">
      <w:pPr>
        <w:widowControl w:val="0"/>
        <w:spacing w:after="0" w:line="22" w:lineRule="atLeast"/>
        <w:ind w:left="360"/>
        <w:rPr>
          <w:b/>
          <w:bCs/>
          <w:iCs/>
          <w:sz w:val="24"/>
          <w:szCs w:val="24"/>
        </w:rPr>
      </w:pPr>
      <w:r w:rsidRPr="00042E6D">
        <w:rPr>
          <w:iCs/>
          <w:sz w:val="24"/>
          <w:szCs w:val="24"/>
        </w:rPr>
        <w:lastRenderedPageBreak/>
        <w:br/>
      </w:r>
      <w:r w:rsidR="003809D1" w:rsidRPr="00042E6D">
        <w:rPr>
          <w:b/>
          <w:bCs/>
          <w:iCs/>
          <w:sz w:val="24"/>
          <w:szCs w:val="24"/>
        </w:rPr>
        <w:t>UNCITRAL</w:t>
      </w:r>
    </w:p>
    <w:p w14:paraId="134B4368" w14:textId="196F4088" w:rsidR="003809D1" w:rsidRPr="00042E6D" w:rsidRDefault="00C40486" w:rsidP="003809D1">
      <w:pPr>
        <w:widowControl w:val="0"/>
        <w:spacing w:after="0" w:line="22" w:lineRule="atLeast"/>
        <w:ind w:left="360"/>
        <w:rPr>
          <w:iCs/>
          <w:sz w:val="24"/>
          <w:szCs w:val="24"/>
        </w:rPr>
      </w:pPr>
      <w:r>
        <w:rPr>
          <w:iCs/>
          <w:sz w:val="24"/>
          <w:szCs w:val="24"/>
        </w:rPr>
        <w:t>T</w:t>
      </w:r>
      <w:r w:rsidR="005F1CFA" w:rsidRPr="00042E6D">
        <w:rPr>
          <w:sz w:val="24"/>
          <w:szCs w:val="24"/>
        </w:rPr>
        <w:t>he United Nations Commission on International Trade Law (</w:t>
      </w:r>
      <w:r w:rsidR="005F1CFA" w:rsidRPr="00042E6D">
        <w:rPr>
          <w:rFonts w:cs="Arial"/>
          <w:i/>
          <w:color w:val="202122"/>
          <w:sz w:val="24"/>
          <w:szCs w:val="24"/>
          <w:shd w:val="clear" w:color="auto" w:fill="FFFFFF"/>
        </w:rPr>
        <w:t>UNCITRAL</w:t>
      </w:r>
      <w:r w:rsidR="005F1CFA" w:rsidRPr="00042E6D">
        <w:rPr>
          <w:rFonts w:cs="Arial"/>
          <w:color w:val="202122"/>
          <w:sz w:val="24"/>
          <w:szCs w:val="24"/>
          <w:shd w:val="clear" w:color="auto" w:fill="FFFFFF"/>
        </w:rPr>
        <w:t>) is mandated to promote the progressive harmonization and unification of </w:t>
      </w:r>
      <w:r w:rsidR="005F1CFA" w:rsidRPr="00042E6D">
        <w:rPr>
          <w:rFonts w:cs="Arial"/>
          <w:sz w:val="24"/>
          <w:szCs w:val="24"/>
          <w:shd w:val="clear" w:color="auto" w:fill="FFFFFF"/>
        </w:rPr>
        <w:t xml:space="preserve">international trade law </w:t>
      </w:r>
      <w:r w:rsidR="005F1CFA" w:rsidRPr="00042E6D">
        <w:rPr>
          <w:rFonts w:cs="Arial"/>
          <w:color w:val="202122"/>
          <w:sz w:val="24"/>
          <w:szCs w:val="24"/>
          <w:shd w:val="clear" w:color="auto" w:fill="FFFFFF"/>
        </w:rPr>
        <w:t>through conventions, model laws, and other instruments that address key areas of commerce, from dispute resolution to the procurement and sale of goods.</w:t>
      </w:r>
    </w:p>
    <w:p w14:paraId="2B2435E7" w14:textId="77777777" w:rsidR="003809D1" w:rsidRPr="00042E6D" w:rsidRDefault="003809D1" w:rsidP="003809D1">
      <w:pPr>
        <w:widowControl w:val="0"/>
        <w:spacing w:after="0" w:line="22" w:lineRule="atLeast"/>
        <w:ind w:left="360"/>
        <w:rPr>
          <w:b/>
          <w:bCs/>
          <w:iCs/>
          <w:sz w:val="24"/>
          <w:szCs w:val="24"/>
        </w:rPr>
      </w:pPr>
    </w:p>
    <w:p w14:paraId="04C31420" w14:textId="432388AB" w:rsidR="003809D1" w:rsidRPr="00042E6D" w:rsidRDefault="003809D1" w:rsidP="003809D1">
      <w:pPr>
        <w:widowControl w:val="0"/>
        <w:spacing w:after="0" w:line="22" w:lineRule="atLeast"/>
        <w:ind w:left="360"/>
        <w:rPr>
          <w:iCs/>
          <w:sz w:val="24"/>
          <w:szCs w:val="24"/>
        </w:rPr>
      </w:pPr>
      <w:r w:rsidRPr="00042E6D">
        <w:rPr>
          <w:b/>
          <w:bCs/>
          <w:iCs/>
          <w:sz w:val="24"/>
          <w:szCs w:val="24"/>
        </w:rPr>
        <w:t>user</w:t>
      </w:r>
      <w:r w:rsidRPr="00042E6D">
        <w:rPr>
          <w:b/>
          <w:bCs/>
          <w:iCs/>
          <w:sz w:val="24"/>
          <w:szCs w:val="24"/>
        </w:rPr>
        <w:br/>
      </w:r>
      <w:r w:rsidR="00C40486">
        <w:rPr>
          <w:iCs/>
          <w:sz w:val="24"/>
          <w:szCs w:val="24"/>
        </w:rPr>
        <w:t>S</w:t>
      </w:r>
      <w:r w:rsidRPr="00042E6D">
        <w:rPr>
          <w:iCs/>
          <w:sz w:val="24"/>
          <w:szCs w:val="24"/>
        </w:rPr>
        <w:t>ee “</w:t>
      </w:r>
      <w:r w:rsidRPr="00042E6D">
        <w:rPr>
          <w:i/>
          <w:iCs/>
          <w:sz w:val="24"/>
          <w:szCs w:val="24"/>
        </w:rPr>
        <w:t>Holder</w:t>
      </w:r>
      <w:r w:rsidRPr="00042E6D">
        <w:rPr>
          <w:iCs/>
          <w:sz w:val="24"/>
          <w:szCs w:val="24"/>
        </w:rPr>
        <w:t>”.</w:t>
      </w:r>
    </w:p>
    <w:p w14:paraId="365483B7" w14:textId="77777777" w:rsidR="003809D1" w:rsidRPr="00042E6D" w:rsidRDefault="003809D1" w:rsidP="00572423">
      <w:pPr>
        <w:widowControl w:val="0"/>
        <w:spacing w:after="0" w:line="22" w:lineRule="atLeast"/>
        <w:ind w:left="360"/>
        <w:rPr>
          <w:b/>
          <w:bCs/>
          <w:iCs/>
          <w:sz w:val="24"/>
          <w:szCs w:val="24"/>
        </w:rPr>
      </w:pPr>
    </w:p>
    <w:p w14:paraId="5BC4D0ED" w14:textId="3C39B774" w:rsidR="00BB221D" w:rsidRPr="00042E6D" w:rsidRDefault="00C40486" w:rsidP="00572423">
      <w:pPr>
        <w:widowControl w:val="0"/>
        <w:spacing w:after="0" w:line="22" w:lineRule="atLeast"/>
        <w:ind w:left="360"/>
        <w:rPr>
          <w:b/>
          <w:bCs/>
          <w:iCs/>
          <w:sz w:val="24"/>
          <w:szCs w:val="24"/>
        </w:rPr>
      </w:pPr>
      <w:r>
        <w:rPr>
          <w:b/>
          <w:bCs/>
          <w:iCs/>
          <w:sz w:val="24"/>
          <w:szCs w:val="24"/>
        </w:rPr>
        <w:t>v</w:t>
      </w:r>
      <w:r w:rsidR="00EE65C7" w:rsidRPr="00042E6D">
        <w:rPr>
          <w:b/>
          <w:bCs/>
          <w:iCs/>
          <w:sz w:val="24"/>
          <w:szCs w:val="24"/>
        </w:rPr>
        <w:t>erifier</w:t>
      </w:r>
    </w:p>
    <w:p w14:paraId="58200FB5" w14:textId="5D45106B" w:rsidR="007C1249" w:rsidRPr="00042E6D" w:rsidRDefault="00C40486" w:rsidP="00572423">
      <w:pPr>
        <w:widowControl w:val="0"/>
        <w:spacing w:after="0" w:line="22" w:lineRule="atLeast"/>
        <w:ind w:left="360"/>
        <w:rPr>
          <w:iCs/>
          <w:sz w:val="24"/>
          <w:szCs w:val="24"/>
        </w:rPr>
      </w:pPr>
      <w:r>
        <w:rPr>
          <w:iCs/>
          <w:sz w:val="24"/>
          <w:szCs w:val="24"/>
        </w:rPr>
        <w:t>A</w:t>
      </w:r>
      <w:r w:rsidR="005A559F" w:rsidRPr="00042E6D">
        <w:rPr>
          <w:iCs/>
          <w:sz w:val="24"/>
          <w:szCs w:val="24"/>
        </w:rPr>
        <w:t xml:space="preserve">n </w:t>
      </w:r>
      <w:r w:rsidR="008240CD" w:rsidRPr="00042E6D">
        <w:rPr>
          <w:i/>
          <w:sz w:val="24"/>
          <w:szCs w:val="24"/>
        </w:rPr>
        <w:t>Entity</w:t>
      </w:r>
      <w:r w:rsidR="008240CD" w:rsidRPr="00042E6D">
        <w:rPr>
          <w:iCs/>
          <w:sz w:val="24"/>
          <w:szCs w:val="24"/>
        </w:rPr>
        <w:t xml:space="preserve"> </w:t>
      </w:r>
      <w:r w:rsidR="005A559F" w:rsidRPr="00042E6D">
        <w:rPr>
          <w:iCs/>
          <w:sz w:val="24"/>
          <w:szCs w:val="24"/>
        </w:rPr>
        <w:t xml:space="preserve">that </w:t>
      </w:r>
      <w:r w:rsidR="00023803" w:rsidRPr="00042E6D">
        <w:rPr>
          <w:iCs/>
          <w:sz w:val="24"/>
          <w:szCs w:val="24"/>
        </w:rPr>
        <w:t>accept</w:t>
      </w:r>
      <w:r w:rsidR="00BB221D" w:rsidRPr="00042E6D">
        <w:rPr>
          <w:iCs/>
          <w:sz w:val="24"/>
          <w:szCs w:val="24"/>
        </w:rPr>
        <w:t>s</w:t>
      </w:r>
      <w:r w:rsidR="00023803" w:rsidRPr="00042E6D">
        <w:rPr>
          <w:iCs/>
          <w:sz w:val="24"/>
          <w:szCs w:val="24"/>
        </w:rPr>
        <w:t xml:space="preserve"> a </w:t>
      </w:r>
      <w:r w:rsidR="00023803" w:rsidRPr="00042E6D">
        <w:rPr>
          <w:i/>
          <w:iCs/>
          <w:sz w:val="24"/>
          <w:szCs w:val="24"/>
        </w:rPr>
        <w:t>Presentation</w:t>
      </w:r>
      <w:r w:rsidR="00023803" w:rsidRPr="00042E6D">
        <w:rPr>
          <w:iCs/>
          <w:sz w:val="24"/>
          <w:szCs w:val="24"/>
        </w:rPr>
        <w:t xml:space="preserve"> from </w:t>
      </w:r>
      <w:r w:rsidR="00BB221D" w:rsidRPr="00042E6D">
        <w:rPr>
          <w:iCs/>
          <w:sz w:val="24"/>
          <w:szCs w:val="24"/>
        </w:rPr>
        <w:t>a</w:t>
      </w:r>
      <w:r w:rsidR="00023803" w:rsidRPr="00042E6D">
        <w:rPr>
          <w:iCs/>
          <w:sz w:val="24"/>
          <w:szCs w:val="24"/>
        </w:rPr>
        <w:t xml:space="preserve"> </w:t>
      </w:r>
      <w:r w:rsidR="006E4365" w:rsidRPr="00042E6D">
        <w:rPr>
          <w:i/>
          <w:iCs/>
          <w:sz w:val="24"/>
          <w:szCs w:val="24"/>
        </w:rPr>
        <w:t>Holder</w:t>
      </w:r>
      <w:r w:rsidR="005A559F" w:rsidRPr="00042E6D">
        <w:rPr>
          <w:iCs/>
          <w:sz w:val="24"/>
          <w:szCs w:val="24"/>
        </w:rPr>
        <w:t xml:space="preserve"> for the purposes of delivering services or administering programs</w:t>
      </w:r>
      <w:r w:rsidR="00023803" w:rsidRPr="00042E6D">
        <w:rPr>
          <w:iCs/>
          <w:sz w:val="24"/>
          <w:szCs w:val="24"/>
        </w:rPr>
        <w:t>.</w:t>
      </w:r>
    </w:p>
    <w:p w14:paraId="784A8D71" w14:textId="77777777" w:rsidR="007C1249" w:rsidRPr="00042E6D" w:rsidRDefault="007C1249" w:rsidP="00572423">
      <w:pPr>
        <w:widowControl w:val="0"/>
        <w:spacing w:after="0" w:line="22" w:lineRule="atLeast"/>
        <w:ind w:left="360"/>
        <w:rPr>
          <w:iCs/>
          <w:sz w:val="24"/>
          <w:szCs w:val="24"/>
        </w:rPr>
      </w:pPr>
    </w:p>
    <w:p w14:paraId="4A2EFDA0" w14:textId="662D4FE8" w:rsidR="000D11C6" w:rsidRPr="00042E6D" w:rsidRDefault="00316713" w:rsidP="001D33D8">
      <w:pPr>
        <w:pStyle w:val="Heading1"/>
        <w:keepNext w:val="0"/>
        <w:keepLines w:val="0"/>
        <w:widowControl w:val="0"/>
        <w:spacing w:before="0"/>
        <w:ind w:left="431" w:hanging="431"/>
        <w:rPr>
          <w:rFonts w:eastAsia="MS Mincho" w:cstheme="minorHAnsi"/>
          <w:sz w:val="12"/>
          <w:szCs w:val="12"/>
          <w:lang w:eastAsia="ja-JP"/>
        </w:rPr>
      </w:pPr>
      <w:bookmarkStart w:id="23" w:name="_Toc128576777"/>
      <w:bookmarkEnd w:id="22"/>
      <w:r w:rsidRPr="00042E6D">
        <w:rPr>
          <w:rFonts w:eastAsia="MS Mincho" w:cstheme="minorHAnsi"/>
          <w:color w:val="auto"/>
          <w:lang w:eastAsia="ja-JP"/>
        </w:rPr>
        <w:t>Trust Framework</w:t>
      </w:r>
      <w:bookmarkEnd w:id="23"/>
      <w:r w:rsidR="000D11C6" w:rsidRPr="00042E6D">
        <w:rPr>
          <w:rFonts w:eastAsia="MS Mincho" w:cstheme="minorHAnsi"/>
          <w:lang w:eastAsia="ja-JP"/>
        </w:rPr>
        <w:br/>
      </w:r>
    </w:p>
    <w:p w14:paraId="707DC0AD" w14:textId="77777777" w:rsidR="00316713" w:rsidRPr="00042E6D" w:rsidRDefault="00316713" w:rsidP="008B220A">
      <w:pPr>
        <w:pStyle w:val="Heading2"/>
        <w:keepNext w:val="0"/>
        <w:keepLines w:val="0"/>
        <w:widowControl w:val="0"/>
        <w:ind w:left="578" w:hanging="578"/>
      </w:pPr>
      <w:bookmarkStart w:id="24" w:name="_Toc128576778"/>
      <w:r w:rsidRPr="00042E6D">
        <w:t>Fundamentals</w:t>
      </w:r>
      <w:bookmarkEnd w:id="24"/>
    </w:p>
    <w:p w14:paraId="5F1E6FCA" w14:textId="77777777" w:rsidR="008B220A" w:rsidRPr="00042E6D" w:rsidRDefault="008B220A" w:rsidP="001D33D8">
      <w:pPr>
        <w:spacing w:after="0"/>
        <w:rPr>
          <w:sz w:val="12"/>
          <w:szCs w:val="12"/>
        </w:rPr>
      </w:pPr>
    </w:p>
    <w:p w14:paraId="788A99CB" w14:textId="2AC14D4D" w:rsidR="00316713" w:rsidRPr="00042E6D" w:rsidRDefault="00D60299" w:rsidP="00316713">
      <w:pPr>
        <w:pStyle w:val="Heading3"/>
        <w:keepNext w:val="0"/>
        <w:keepLines w:val="0"/>
        <w:widowControl w:val="0"/>
        <w:spacing w:before="0" w:line="22" w:lineRule="atLeast"/>
        <w:rPr>
          <w:szCs w:val="26"/>
        </w:rPr>
      </w:pPr>
      <w:r w:rsidRPr="00042E6D">
        <w:t>General</w:t>
      </w:r>
      <w:r w:rsidR="00316713" w:rsidRPr="00042E6D">
        <w:br/>
      </w:r>
    </w:p>
    <w:p w14:paraId="4F6A2202" w14:textId="01D781F8" w:rsidR="00A7653C" w:rsidRPr="00A62481" w:rsidRDefault="00A7653C" w:rsidP="00E51D23">
      <w:pPr>
        <w:pStyle w:val="Heading4"/>
        <w:keepNext w:val="0"/>
        <w:keepLines w:val="0"/>
        <w:widowControl w:val="0"/>
        <w:tabs>
          <w:tab w:val="left" w:pos="5103"/>
        </w:tabs>
        <w:spacing w:before="0" w:line="22" w:lineRule="atLeast"/>
        <w:ind w:left="1134" w:hanging="1134"/>
        <w:rPr>
          <w:rFonts w:eastAsia="Times New Roman" w:cstheme="minorHAnsi"/>
          <w:b/>
          <w:bCs/>
          <w:szCs w:val="24"/>
        </w:rPr>
      </w:pPr>
      <w:r w:rsidRPr="00E33290">
        <w:rPr>
          <w:rFonts w:eastAsia="Times New Roman" w:cstheme="minorHAnsi"/>
          <w:szCs w:val="24"/>
        </w:rPr>
        <w:t xml:space="preserve">Where an </w:t>
      </w:r>
      <w:r w:rsidRPr="00E33290">
        <w:rPr>
          <w:rFonts w:eastAsia="Times New Roman" w:cstheme="minorHAnsi"/>
          <w:i/>
          <w:szCs w:val="24"/>
        </w:rPr>
        <w:t>Organization</w:t>
      </w:r>
      <w:r w:rsidRPr="00E33290">
        <w:rPr>
          <w:rFonts w:eastAsia="Times New Roman" w:cstheme="minorHAnsi"/>
          <w:szCs w:val="24"/>
        </w:rPr>
        <w:t xml:space="preserve"> will issue and/or consume</w:t>
      </w:r>
      <w:r w:rsidRPr="00E33290">
        <w:rPr>
          <w:rFonts w:eastAsia="Times New Roman" w:cstheme="minorHAnsi"/>
          <w:i/>
          <w:szCs w:val="24"/>
        </w:rPr>
        <w:t xml:space="preserve"> Identity</w:t>
      </w:r>
      <w:r w:rsidRPr="00E33290">
        <w:rPr>
          <w:rFonts w:eastAsia="Times New Roman" w:cstheme="minorHAnsi"/>
          <w:szCs w:val="24"/>
        </w:rPr>
        <w:t xml:space="preserve"> and/or </w:t>
      </w:r>
      <w:r w:rsidRPr="00E33290">
        <w:rPr>
          <w:rFonts w:eastAsia="Times New Roman" w:cstheme="minorHAnsi"/>
          <w:i/>
          <w:szCs w:val="24"/>
        </w:rPr>
        <w:t xml:space="preserve">Credentials </w:t>
      </w:r>
      <w:r w:rsidRPr="00E33290">
        <w:rPr>
          <w:rFonts w:eastAsia="Times New Roman" w:cstheme="minorHAnsi"/>
          <w:szCs w:val="24"/>
        </w:rPr>
        <w:t>as part</w:t>
      </w:r>
      <w:r w:rsidRPr="00A62481">
        <w:rPr>
          <w:rFonts w:eastAsia="Times New Roman" w:cstheme="minorHAnsi"/>
          <w:szCs w:val="24"/>
        </w:rPr>
        <w:t xml:space="preserve"> of its </w:t>
      </w:r>
      <w:r w:rsidRPr="00A62481">
        <w:rPr>
          <w:rFonts w:eastAsia="Times New Roman" w:cstheme="minorHAnsi"/>
          <w:i/>
          <w:szCs w:val="24"/>
        </w:rPr>
        <w:t>identity context</w:t>
      </w:r>
      <w:r w:rsidRPr="00A62481">
        <w:rPr>
          <w:rFonts w:eastAsia="Times New Roman" w:cstheme="minorHAnsi"/>
          <w:szCs w:val="24"/>
        </w:rPr>
        <w:t xml:space="preserve">, including as part of a federation, the </w:t>
      </w:r>
      <w:r w:rsidRPr="00A62481">
        <w:rPr>
          <w:rFonts w:eastAsia="Times New Roman" w:cstheme="minorHAnsi"/>
          <w:i/>
          <w:szCs w:val="24"/>
        </w:rPr>
        <w:t>Organization</w:t>
      </w:r>
      <w:r w:rsidRPr="00A62481">
        <w:rPr>
          <w:rFonts w:eastAsia="Times New Roman" w:cstheme="minorHAnsi"/>
          <w:szCs w:val="24"/>
        </w:rPr>
        <w:t xml:space="preserve"> </w:t>
      </w:r>
      <w:r w:rsidRPr="00A62481">
        <w:rPr>
          <w:rFonts w:eastAsia="Times New Roman" w:cstheme="minorHAnsi"/>
          <w:i/>
          <w:szCs w:val="24"/>
        </w:rPr>
        <w:t>shall</w:t>
      </w:r>
      <w:r w:rsidRPr="00A62481">
        <w:rPr>
          <w:rFonts w:eastAsia="Times New Roman" w:cstheme="minorHAnsi"/>
          <w:szCs w:val="24"/>
        </w:rPr>
        <w:t xml:space="preserve"> define and implement criteria for selecting a </w:t>
      </w:r>
      <w:r w:rsidRPr="00A62481">
        <w:rPr>
          <w:rFonts w:eastAsia="Times New Roman" w:cstheme="minorHAnsi"/>
          <w:i/>
          <w:szCs w:val="24"/>
        </w:rPr>
        <w:t>trust framew</w:t>
      </w:r>
      <w:r w:rsidR="00BD0081" w:rsidRPr="00A62481">
        <w:rPr>
          <w:rFonts w:eastAsia="Times New Roman" w:cstheme="minorHAnsi"/>
          <w:i/>
          <w:szCs w:val="24"/>
        </w:rPr>
        <w:t>ork</w:t>
      </w:r>
      <w:r w:rsidRPr="00A62481">
        <w:rPr>
          <w:rFonts w:eastAsia="Times New Roman" w:cstheme="minorHAnsi"/>
          <w:bCs/>
          <w:szCs w:val="24"/>
        </w:rPr>
        <w:t xml:space="preserve"> that will govern the operation of its </w:t>
      </w:r>
      <w:r w:rsidRPr="00A62481">
        <w:rPr>
          <w:rFonts w:eastAsia="Times New Roman" w:cstheme="minorHAnsi"/>
          <w:bCs/>
          <w:i/>
          <w:szCs w:val="24"/>
        </w:rPr>
        <w:t>identity management</w:t>
      </w:r>
      <w:r w:rsidRPr="00A62481">
        <w:rPr>
          <w:rFonts w:eastAsia="Times New Roman" w:cstheme="minorHAnsi"/>
          <w:bCs/>
          <w:szCs w:val="24"/>
        </w:rPr>
        <w:t xml:space="preserve"> system and the rights and obligations of the federation participants, so as to ensure the trustworthiness of its </w:t>
      </w:r>
      <w:r w:rsidRPr="00A62481">
        <w:rPr>
          <w:rFonts w:eastAsia="Times New Roman" w:cstheme="minorHAnsi"/>
          <w:bCs/>
          <w:i/>
          <w:szCs w:val="24"/>
        </w:rPr>
        <w:t>identity management</w:t>
      </w:r>
      <w:r w:rsidRPr="00A62481">
        <w:rPr>
          <w:rFonts w:eastAsia="Times New Roman" w:cstheme="minorHAnsi"/>
          <w:bCs/>
          <w:szCs w:val="24"/>
        </w:rPr>
        <w:t xml:space="preserve"> system and those of the federation participants. </w:t>
      </w:r>
      <w:r w:rsidRPr="00A62481">
        <w:rPr>
          <w:rFonts w:eastAsia="Times New Roman" w:cstheme="minorHAnsi"/>
          <w:bCs/>
          <w:i/>
          <w:szCs w:val="24"/>
        </w:rPr>
        <w:t>Organizations</w:t>
      </w:r>
      <w:r w:rsidRPr="00A62481">
        <w:rPr>
          <w:rFonts w:eastAsia="Times New Roman" w:cstheme="minorHAnsi"/>
          <w:bCs/>
          <w:szCs w:val="24"/>
        </w:rPr>
        <w:t xml:space="preserve"> </w:t>
      </w:r>
      <w:r w:rsidRPr="00A62481">
        <w:rPr>
          <w:rFonts w:eastAsia="Times New Roman" w:cstheme="minorHAnsi"/>
          <w:bCs/>
          <w:i/>
          <w:szCs w:val="24"/>
        </w:rPr>
        <w:t>should</w:t>
      </w:r>
      <w:r w:rsidRPr="00A62481">
        <w:rPr>
          <w:rFonts w:eastAsia="Times New Roman" w:cstheme="minorHAnsi"/>
          <w:bCs/>
          <w:szCs w:val="24"/>
        </w:rPr>
        <w:t xml:space="preserve"> consider the following when defining criteria for selecting a</w:t>
      </w:r>
      <w:r w:rsidRPr="00A62481">
        <w:rPr>
          <w:rFonts w:eastAsia="Times New Roman" w:cstheme="minorHAnsi"/>
          <w:bCs/>
          <w:i/>
          <w:szCs w:val="24"/>
        </w:rPr>
        <w:t xml:space="preserve"> trust framework</w:t>
      </w:r>
      <w:r w:rsidRPr="00A62481">
        <w:rPr>
          <w:rFonts w:eastAsia="Times New Roman" w:cstheme="minorHAnsi"/>
          <w:bCs/>
          <w:szCs w:val="24"/>
        </w:rPr>
        <w:t>:</w:t>
      </w:r>
    </w:p>
    <w:p w14:paraId="2701A92A" w14:textId="0B457B8E" w:rsidR="00BD786F" w:rsidRPr="00A62481" w:rsidRDefault="00316713" w:rsidP="00985CD3">
      <w:pPr>
        <w:pStyle w:val="ListParagraph"/>
        <w:widowControl w:val="0"/>
        <w:numPr>
          <w:ilvl w:val="0"/>
          <w:numId w:val="5"/>
        </w:numPr>
        <w:spacing w:after="0" w:line="22" w:lineRule="atLeast"/>
        <w:ind w:left="2268" w:hanging="567"/>
        <w:rPr>
          <w:rFonts w:cstheme="minorHAnsi"/>
          <w:sz w:val="24"/>
          <w:szCs w:val="24"/>
        </w:rPr>
      </w:pPr>
      <w:r w:rsidRPr="00A62481">
        <w:rPr>
          <w:rFonts w:cstheme="minorHAnsi"/>
          <w:sz w:val="24"/>
          <w:szCs w:val="24"/>
        </w:rPr>
        <w:t xml:space="preserve">the </w:t>
      </w:r>
      <w:r w:rsidRPr="00A62481">
        <w:rPr>
          <w:rFonts w:cstheme="minorHAnsi"/>
          <w:i/>
          <w:iCs/>
          <w:sz w:val="24"/>
          <w:szCs w:val="24"/>
        </w:rPr>
        <w:t xml:space="preserve">Organization’s </w:t>
      </w:r>
      <w:r w:rsidRPr="00A62481">
        <w:rPr>
          <w:rFonts w:cstheme="minorHAnsi"/>
          <w:sz w:val="24"/>
          <w:szCs w:val="24"/>
        </w:rPr>
        <w:t>context including its contractual obligations</w:t>
      </w:r>
      <w:r w:rsidR="00065314" w:rsidRPr="00A62481">
        <w:rPr>
          <w:rFonts w:cstheme="minorHAnsi"/>
          <w:sz w:val="24"/>
          <w:szCs w:val="24"/>
        </w:rPr>
        <w:t xml:space="preserve"> and its risk </w:t>
      </w:r>
      <w:r w:rsidR="00515184" w:rsidRPr="00A62481">
        <w:rPr>
          <w:rFonts w:cstheme="minorHAnsi"/>
          <w:sz w:val="24"/>
          <w:szCs w:val="24"/>
        </w:rPr>
        <w:t>posture</w:t>
      </w:r>
      <w:r w:rsidRPr="00A62481">
        <w:rPr>
          <w:rFonts w:cstheme="minorHAnsi"/>
          <w:sz w:val="24"/>
          <w:szCs w:val="24"/>
        </w:rPr>
        <w:t>;</w:t>
      </w:r>
    </w:p>
    <w:p w14:paraId="3C035309" w14:textId="61826716" w:rsidR="00316713" w:rsidRPr="00A62481" w:rsidRDefault="00316713" w:rsidP="00985CD3">
      <w:pPr>
        <w:pStyle w:val="ListParagraph"/>
        <w:widowControl w:val="0"/>
        <w:numPr>
          <w:ilvl w:val="0"/>
          <w:numId w:val="5"/>
        </w:numPr>
        <w:spacing w:after="0" w:line="22" w:lineRule="atLeast"/>
        <w:ind w:left="2268" w:hanging="567"/>
        <w:rPr>
          <w:rFonts w:cstheme="minorHAnsi"/>
          <w:sz w:val="24"/>
          <w:szCs w:val="24"/>
        </w:rPr>
      </w:pPr>
      <w:r w:rsidRPr="00A62481">
        <w:rPr>
          <w:rFonts w:cstheme="minorHAnsi"/>
          <w:sz w:val="24"/>
          <w:szCs w:val="24"/>
        </w:rPr>
        <w:t xml:space="preserve">the industry sector in which the </w:t>
      </w:r>
      <w:r w:rsidRPr="00A62481">
        <w:rPr>
          <w:rFonts w:cstheme="minorHAnsi"/>
          <w:i/>
          <w:iCs/>
          <w:sz w:val="24"/>
          <w:szCs w:val="24"/>
        </w:rPr>
        <w:t xml:space="preserve">Organization </w:t>
      </w:r>
      <w:r w:rsidRPr="00A62481">
        <w:rPr>
          <w:rFonts w:cstheme="minorHAnsi"/>
          <w:sz w:val="24"/>
          <w:szCs w:val="24"/>
        </w:rPr>
        <w:t>operates including its policies and rules of general application;</w:t>
      </w:r>
    </w:p>
    <w:p w14:paraId="09E85EC5" w14:textId="4DD8A52D" w:rsidR="00316713" w:rsidRPr="00A62481" w:rsidRDefault="00316713" w:rsidP="00985CD3">
      <w:pPr>
        <w:pStyle w:val="ListParagraph"/>
        <w:widowControl w:val="0"/>
        <w:numPr>
          <w:ilvl w:val="0"/>
          <w:numId w:val="5"/>
        </w:numPr>
        <w:spacing w:after="0" w:line="22" w:lineRule="atLeast"/>
        <w:ind w:left="2268" w:hanging="567"/>
        <w:rPr>
          <w:rFonts w:cstheme="minorHAnsi"/>
          <w:sz w:val="24"/>
          <w:szCs w:val="24"/>
        </w:rPr>
      </w:pPr>
      <w:r w:rsidRPr="00FD7428">
        <w:rPr>
          <w:rFonts w:cstheme="minorHAnsi"/>
          <w:sz w:val="24"/>
          <w:szCs w:val="24"/>
        </w:rPr>
        <w:t>jurisdictional legislation</w:t>
      </w:r>
      <w:r w:rsidRPr="00A62481">
        <w:rPr>
          <w:rFonts w:cstheme="minorHAnsi"/>
          <w:sz w:val="24"/>
          <w:szCs w:val="24"/>
        </w:rPr>
        <w:t>, regulations, and policies; and</w:t>
      </w:r>
    </w:p>
    <w:p w14:paraId="32886E67" w14:textId="4128B5CF" w:rsidR="00316713" w:rsidRPr="00A62481" w:rsidRDefault="00856549" w:rsidP="00985CD3">
      <w:pPr>
        <w:pStyle w:val="ListParagraph"/>
        <w:widowControl w:val="0"/>
        <w:numPr>
          <w:ilvl w:val="0"/>
          <w:numId w:val="5"/>
        </w:numPr>
        <w:spacing w:after="0" w:line="22" w:lineRule="atLeast"/>
        <w:ind w:left="2268" w:hanging="567"/>
        <w:rPr>
          <w:rFonts w:cstheme="minorHAnsi"/>
          <w:sz w:val="24"/>
          <w:szCs w:val="24"/>
        </w:rPr>
      </w:pPr>
      <w:r w:rsidRPr="00A62481">
        <w:rPr>
          <w:rFonts w:cstheme="minorHAnsi"/>
          <w:sz w:val="24"/>
          <w:szCs w:val="24"/>
        </w:rPr>
        <w:t>a</w:t>
      </w:r>
      <w:r w:rsidR="00316713" w:rsidRPr="00A62481">
        <w:rPr>
          <w:rFonts w:cstheme="minorHAnsi"/>
          <w:sz w:val="24"/>
          <w:szCs w:val="24"/>
        </w:rPr>
        <w:t>pplicable standards including this Standard.</w:t>
      </w:r>
    </w:p>
    <w:p w14:paraId="76789C60" w14:textId="77777777" w:rsidR="00B156FD" w:rsidRPr="00A62481" w:rsidRDefault="00B156FD" w:rsidP="00A62481">
      <w:pPr>
        <w:widowControl w:val="0"/>
        <w:spacing w:after="0" w:line="22" w:lineRule="atLeast"/>
        <w:ind w:left="1134" w:hanging="1134"/>
        <w:rPr>
          <w:rFonts w:cstheme="minorHAnsi"/>
          <w:sz w:val="24"/>
          <w:szCs w:val="24"/>
        </w:rPr>
      </w:pPr>
    </w:p>
    <w:p w14:paraId="37004028" w14:textId="547D6DE6" w:rsidR="00316713" w:rsidRPr="00A62481" w:rsidRDefault="00B156FD" w:rsidP="00833137">
      <w:pPr>
        <w:shd w:val="clear" w:color="auto" w:fill="FFFFFF"/>
        <w:ind w:left="1134"/>
        <w:rPr>
          <w:rFonts w:cstheme="minorHAnsi"/>
          <w:sz w:val="24"/>
          <w:szCs w:val="24"/>
        </w:rPr>
      </w:pPr>
      <w:r w:rsidRPr="00A62481">
        <w:rPr>
          <w:rFonts w:cstheme="minorHAnsi"/>
          <w:sz w:val="24"/>
          <w:szCs w:val="24"/>
        </w:rPr>
        <w:t xml:space="preserve">NOTE: </w:t>
      </w:r>
      <w:r w:rsidR="00F02AFE" w:rsidRPr="00A62481">
        <w:rPr>
          <w:rFonts w:eastAsia="Times New Roman" w:cstheme="minorHAnsi"/>
          <w:color w:val="000000"/>
          <w:sz w:val="24"/>
          <w:szCs w:val="24"/>
        </w:rPr>
        <w:t>A trust framework is a set of rules, policies, and guidelines that help establish and maintain trust between entities in a particular domain. In the context of digital identity, a trust framework can be a voluntary agreement or legally binding document to define agreed-on terms and conditions such as levels of assurance, conformance criteria and methods of assessment.  </w:t>
      </w:r>
      <w:r w:rsidR="00F02AFE" w:rsidRPr="00985CD3">
        <w:rPr>
          <w:rFonts w:cstheme="minorHAnsi"/>
          <w:sz w:val="24"/>
          <w:szCs w:val="24"/>
        </w:rPr>
        <w:t xml:space="preserve">Examples of trust frameworks include the </w:t>
      </w:r>
      <w:r w:rsidR="00F02AFE" w:rsidRPr="00985CD3">
        <w:rPr>
          <w:rFonts w:cstheme="minorHAnsi"/>
          <w:sz w:val="24"/>
          <w:szCs w:val="24"/>
          <w:lang w:val="en-GB"/>
        </w:rPr>
        <w:t>Public Sector Profile</w:t>
      </w:r>
      <w:r w:rsidR="00F02AFE" w:rsidRPr="00985CD3">
        <w:rPr>
          <w:rFonts w:cstheme="minorHAnsi"/>
          <w:sz w:val="24"/>
          <w:szCs w:val="24"/>
        </w:rPr>
        <w:t xml:space="preserve"> of the Pan-Canadian Trust Framework (PCTF) in Canada, the UK Digital Identity and Attributes Trust Framework in the UK, and</w:t>
      </w:r>
      <w:r w:rsidR="00F02AFE" w:rsidRPr="00985CD3">
        <w:rPr>
          <w:rFonts w:cstheme="minorHAnsi"/>
          <w:sz w:val="24"/>
          <w:szCs w:val="24"/>
          <w:lang w:val="en-GB"/>
        </w:rPr>
        <w:t xml:space="preserve"> the </w:t>
      </w:r>
      <w:r w:rsidR="00F02AFE" w:rsidRPr="00985CD3">
        <w:rPr>
          <w:rFonts w:cstheme="minorHAnsi"/>
          <w:sz w:val="24"/>
          <w:szCs w:val="24"/>
          <w:lang w:val="en-GB"/>
        </w:rPr>
        <w:lastRenderedPageBreak/>
        <w:t>Electronic Identification, Authentication, and Trust Services (</w:t>
      </w:r>
      <w:r w:rsidR="00F02AFE" w:rsidRPr="00985CD3">
        <w:rPr>
          <w:rFonts w:cstheme="minorHAnsi"/>
          <w:i/>
          <w:iCs/>
          <w:sz w:val="24"/>
          <w:szCs w:val="24"/>
          <w:lang w:val="en-GB"/>
        </w:rPr>
        <w:t>eIDAS</w:t>
      </w:r>
      <w:r w:rsidR="00F02AFE" w:rsidRPr="00985CD3">
        <w:rPr>
          <w:rFonts w:cstheme="minorHAnsi"/>
          <w:sz w:val="24"/>
          <w:szCs w:val="24"/>
          <w:lang w:val="en-GB"/>
        </w:rPr>
        <w:t xml:space="preserve">) </w:t>
      </w:r>
      <w:r w:rsidR="00F02AFE" w:rsidRPr="00985CD3">
        <w:rPr>
          <w:rFonts w:cstheme="minorHAnsi"/>
          <w:sz w:val="24"/>
          <w:szCs w:val="24"/>
        </w:rPr>
        <w:t xml:space="preserve">in </w:t>
      </w:r>
      <w:r w:rsidR="00F02AFE" w:rsidRPr="00985CD3">
        <w:rPr>
          <w:rFonts w:cstheme="minorHAnsi"/>
          <w:sz w:val="24"/>
          <w:szCs w:val="24"/>
          <w:lang w:val="en-GB"/>
        </w:rPr>
        <w:t>the European Union.</w:t>
      </w:r>
    </w:p>
    <w:p w14:paraId="1FAA1719" w14:textId="7C0212F7" w:rsidR="00316713" w:rsidRPr="00515184" w:rsidRDefault="00316713" w:rsidP="00833137">
      <w:pPr>
        <w:pStyle w:val="Heading4"/>
        <w:keepNext w:val="0"/>
        <w:keepLines w:val="0"/>
        <w:widowControl w:val="0"/>
        <w:tabs>
          <w:tab w:val="left" w:pos="5103"/>
        </w:tabs>
        <w:spacing w:before="0" w:line="22" w:lineRule="atLeast"/>
        <w:ind w:left="1134" w:hanging="1134"/>
        <w:rPr>
          <w:rFonts w:eastAsia="Times New Roman" w:cstheme="minorHAnsi"/>
          <w:b/>
          <w:bCs/>
          <w:szCs w:val="24"/>
        </w:rPr>
      </w:pPr>
      <w:r w:rsidRPr="00515184">
        <w:rPr>
          <w:rFonts w:eastAsia="Times New Roman" w:cstheme="minorHAnsi"/>
          <w:bCs/>
          <w:szCs w:val="24"/>
        </w:rPr>
        <w:t xml:space="preserve">The </w:t>
      </w:r>
      <w:r w:rsidRPr="00515184">
        <w:rPr>
          <w:rFonts w:eastAsia="Times New Roman" w:cstheme="minorHAnsi"/>
          <w:bCs/>
          <w:i/>
          <w:szCs w:val="24"/>
        </w:rPr>
        <w:t>Organization</w:t>
      </w:r>
      <w:r w:rsidRPr="00515184">
        <w:rPr>
          <w:rFonts w:eastAsia="Times New Roman" w:cstheme="minorHAnsi"/>
          <w:bCs/>
          <w:i/>
          <w:iCs w:val="0"/>
          <w:szCs w:val="24"/>
        </w:rPr>
        <w:t xml:space="preserve"> </w:t>
      </w:r>
      <w:r w:rsidR="00985CD3">
        <w:rPr>
          <w:rFonts w:eastAsia="Times New Roman" w:cstheme="minorHAnsi"/>
          <w:bCs/>
          <w:szCs w:val="24"/>
        </w:rPr>
        <w:t>should</w:t>
      </w:r>
      <w:r w:rsidR="00985CD3" w:rsidRPr="00515184">
        <w:rPr>
          <w:rFonts w:eastAsia="Times New Roman" w:cstheme="minorHAnsi"/>
          <w:bCs/>
          <w:szCs w:val="24"/>
        </w:rPr>
        <w:t xml:space="preserve"> accept</w:t>
      </w:r>
      <w:r w:rsidRPr="00515184">
        <w:rPr>
          <w:rFonts w:eastAsia="Times New Roman" w:cstheme="minorHAnsi"/>
          <w:bCs/>
          <w:szCs w:val="24"/>
        </w:rPr>
        <w:t xml:space="preserve"> </w:t>
      </w:r>
      <w:r w:rsidRPr="00515184">
        <w:rPr>
          <w:rFonts w:eastAsia="Times New Roman" w:cstheme="minorHAnsi"/>
          <w:bCs/>
          <w:i/>
          <w:szCs w:val="24"/>
        </w:rPr>
        <w:t>Identity</w:t>
      </w:r>
      <w:r w:rsidRPr="00515184">
        <w:rPr>
          <w:rFonts w:eastAsia="Times New Roman" w:cstheme="minorHAnsi"/>
          <w:bCs/>
          <w:szCs w:val="24"/>
        </w:rPr>
        <w:t xml:space="preserve"> and/or </w:t>
      </w:r>
      <w:r w:rsidRPr="00515184">
        <w:rPr>
          <w:rFonts w:eastAsia="Times New Roman" w:cstheme="minorHAnsi"/>
          <w:bCs/>
          <w:i/>
          <w:iCs w:val="0"/>
          <w:szCs w:val="24"/>
        </w:rPr>
        <w:t>Credentials</w:t>
      </w:r>
      <w:r w:rsidRPr="00515184">
        <w:rPr>
          <w:rFonts w:eastAsia="Times New Roman" w:cstheme="minorHAnsi"/>
          <w:bCs/>
          <w:szCs w:val="24"/>
        </w:rPr>
        <w:t xml:space="preserve"> provided through an approved</w:t>
      </w:r>
      <w:r w:rsidRPr="00515184">
        <w:rPr>
          <w:rFonts w:eastAsia="Times New Roman" w:cstheme="minorHAnsi"/>
          <w:bCs/>
          <w:i/>
          <w:iCs w:val="0"/>
          <w:szCs w:val="24"/>
        </w:rPr>
        <w:t xml:space="preserve"> </w:t>
      </w:r>
      <w:r w:rsidRPr="00515184">
        <w:rPr>
          <w:rFonts w:eastAsia="Times New Roman" w:cstheme="minorHAnsi"/>
          <w:bCs/>
          <w:i/>
          <w:szCs w:val="24"/>
        </w:rPr>
        <w:t>trust framework</w:t>
      </w:r>
      <w:r w:rsidRPr="00515184">
        <w:rPr>
          <w:rFonts w:eastAsia="Times New Roman" w:cstheme="minorHAnsi"/>
          <w:bCs/>
          <w:i/>
          <w:iCs w:val="0"/>
          <w:szCs w:val="24"/>
        </w:rPr>
        <w:t xml:space="preserve"> </w:t>
      </w:r>
      <w:r w:rsidRPr="00515184">
        <w:rPr>
          <w:rFonts w:eastAsia="Times New Roman" w:cstheme="minorHAnsi"/>
          <w:bCs/>
          <w:szCs w:val="24"/>
        </w:rPr>
        <w:t>as an equivalent alternative to in-</w:t>
      </w:r>
      <w:r w:rsidRPr="00515184">
        <w:rPr>
          <w:rFonts w:eastAsia="Times New Roman" w:cstheme="minorHAnsi"/>
          <w:bCs/>
          <w:iCs w:val="0"/>
          <w:szCs w:val="24"/>
        </w:rPr>
        <w:t xml:space="preserve">person </w:t>
      </w:r>
      <w:r w:rsidRPr="00515184">
        <w:rPr>
          <w:rFonts w:eastAsia="Times New Roman" w:cstheme="minorHAnsi"/>
          <w:bCs/>
          <w:szCs w:val="24"/>
        </w:rPr>
        <w:t>service or resource delivery, by assessing the following:</w:t>
      </w:r>
    </w:p>
    <w:p w14:paraId="5B44E861" w14:textId="03A19FA7" w:rsidR="00316713" w:rsidRPr="00A62481" w:rsidRDefault="00316713" w:rsidP="00985CD3">
      <w:pPr>
        <w:pStyle w:val="ListParagraph"/>
        <w:widowControl w:val="0"/>
        <w:numPr>
          <w:ilvl w:val="0"/>
          <w:numId w:val="14"/>
        </w:numPr>
        <w:spacing w:after="0" w:line="22" w:lineRule="atLeast"/>
        <w:ind w:left="2268" w:hanging="567"/>
        <w:rPr>
          <w:sz w:val="24"/>
          <w:szCs w:val="24"/>
        </w:rPr>
      </w:pPr>
      <w:r w:rsidRPr="00A62481">
        <w:rPr>
          <w:rFonts w:eastAsia="Times New Roman" w:cstheme="minorHAnsi"/>
          <w:i/>
          <w:iCs/>
          <w:sz w:val="24"/>
          <w:szCs w:val="24"/>
        </w:rPr>
        <w:t>Identity </w:t>
      </w:r>
      <w:r w:rsidRPr="00A62481">
        <w:rPr>
          <w:rFonts w:eastAsia="Times New Roman" w:cstheme="minorHAnsi"/>
          <w:sz w:val="24"/>
          <w:szCs w:val="24"/>
        </w:rPr>
        <w:t xml:space="preserve">and service/resource specific information, i.e., whether </w:t>
      </w:r>
      <w:r w:rsidRPr="00A62481">
        <w:rPr>
          <w:rFonts w:eastAsia="Times New Roman" w:cstheme="minorHAnsi"/>
          <w:i/>
          <w:iCs/>
          <w:sz w:val="24"/>
          <w:szCs w:val="24"/>
        </w:rPr>
        <w:t xml:space="preserve">evidence of foundational identity </w:t>
      </w:r>
      <w:r w:rsidR="003D668E" w:rsidRPr="00A62481">
        <w:rPr>
          <w:rFonts w:eastAsia="Times New Roman" w:cstheme="minorHAnsi"/>
          <w:iCs/>
          <w:sz w:val="24"/>
          <w:szCs w:val="24"/>
        </w:rPr>
        <w:t>and/</w:t>
      </w:r>
      <w:r w:rsidRPr="00A62481">
        <w:rPr>
          <w:rFonts w:eastAsia="Times New Roman" w:cstheme="minorHAnsi"/>
          <w:sz w:val="24"/>
          <w:szCs w:val="24"/>
        </w:rPr>
        <w:t xml:space="preserve">or </w:t>
      </w:r>
      <w:r w:rsidRPr="00A62481">
        <w:rPr>
          <w:rFonts w:eastAsia="Times New Roman" w:cstheme="minorHAnsi"/>
          <w:i/>
          <w:iCs/>
          <w:sz w:val="24"/>
          <w:szCs w:val="24"/>
        </w:rPr>
        <w:t>evidence of contextual identity</w:t>
      </w:r>
      <w:r w:rsidRPr="00A62481">
        <w:rPr>
          <w:rFonts w:eastAsia="Times New Roman" w:cstheme="minorHAnsi"/>
          <w:bCs/>
          <w:sz w:val="24"/>
          <w:szCs w:val="24"/>
        </w:rPr>
        <w:t xml:space="preserve"> is required or appropriate to uniquely identify an </w:t>
      </w:r>
      <w:r w:rsidRPr="00A62481">
        <w:rPr>
          <w:rFonts w:eastAsia="Times New Roman" w:cstheme="minorHAnsi"/>
          <w:bCs/>
          <w:i/>
          <w:sz w:val="24"/>
          <w:szCs w:val="24"/>
        </w:rPr>
        <w:t>Entity</w:t>
      </w:r>
      <w:r w:rsidRPr="00A62481">
        <w:rPr>
          <w:rFonts w:eastAsia="Times New Roman" w:cstheme="minorHAnsi"/>
          <w:bCs/>
          <w:sz w:val="24"/>
          <w:szCs w:val="24"/>
        </w:rPr>
        <w:t xml:space="preserve"> (see Clause 8.2.1.1), and what additional </w:t>
      </w:r>
      <w:r w:rsidRPr="00A62481">
        <w:rPr>
          <w:rFonts w:eastAsia="Times New Roman" w:cstheme="minorHAnsi"/>
          <w:bCs/>
          <w:i/>
          <w:iCs/>
          <w:sz w:val="24"/>
          <w:szCs w:val="24"/>
        </w:rPr>
        <w:t>entity information</w:t>
      </w:r>
      <w:r w:rsidRPr="00A62481">
        <w:rPr>
          <w:rFonts w:eastAsia="Times New Roman" w:cstheme="minorHAnsi"/>
          <w:bCs/>
          <w:sz w:val="24"/>
          <w:szCs w:val="24"/>
        </w:rPr>
        <w:t xml:space="preserve"> is required to administer or deliver a service or resource</w:t>
      </w:r>
      <w:r w:rsidR="00BD786F" w:rsidRPr="00A62481">
        <w:rPr>
          <w:rFonts w:eastAsia="Times New Roman" w:cstheme="minorHAnsi"/>
          <w:bCs/>
          <w:sz w:val="24"/>
          <w:szCs w:val="24"/>
        </w:rPr>
        <w:t>;</w:t>
      </w:r>
    </w:p>
    <w:p w14:paraId="29C59A03" w14:textId="6A766B75" w:rsidR="00316713" w:rsidRPr="00A62481" w:rsidRDefault="00316713" w:rsidP="00985CD3">
      <w:pPr>
        <w:pStyle w:val="ListParagraph"/>
        <w:widowControl w:val="0"/>
        <w:numPr>
          <w:ilvl w:val="0"/>
          <w:numId w:val="14"/>
        </w:numPr>
        <w:spacing w:after="0" w:line="22" w:lineRule="atLeast"/>
        <w:ind w:left="2268" w:hanging="567"/>
        <w:rPr>
          <w:sz w:val="24"/>
          <w:szCs w:val="24"/>
        </w:rPr>
      </w:pPr>
      <w:r w:rsidRPr="00A62481">
        <w:rPr>
          <w:rFonts w:eastAsia="Times New Roman" w:cstheme="minorHAnsi"/>
          <w:i/>
          <w:iCs/>
          <w:sz w:val="24"/>
          <w:szCs w:val="24"/>
        </w:rPr>
        <w:t>Identity assurance levels</w:t>
      </w:r>
      <w:r w:rsidRPr="00A62481">
        <w:rPr>
          <w:rFonts w:eastAsia="Times New Roman" w:cstheme="minorHAnsi"/>
          <w:sz w:val="24"/>
          <w:szCs w:val="24"/>
        </w:rPr>
        <w:t xml:space="preserve"> and </w:t>
      </w:r>
      <w:r w:rsidRPr="00A62481">
        <w:rPr>
          <w:rFonts w:eastAsia="Times New Roman" w:cstheme="minorHAnsi"/>
          <w:i/>
          <w:sz w:val="24"/>
          <w:szCs w:val="24"/>
        </w:rPr>
        <w:t>credential</w:t>
      </w:r>
      <w:r w:rsidRPr="00A62481">
        <w:rPr>
          <w:rFonts w:eastAsia="Times New Roman" w:cstheme="minorHAnsi"/>
          <w:sz w:val="24"/>
          <w:szCs w:val="24"/>
        </w:rPr>
        <w:t xml:space="preserve"> </w:t>
      </w:r>
      <w:r w:rsidRPr="00A62481">
        <w:rPr>
          <w:rFonts w:eastAsia="Times New Roman" w:cstheme="minorHAnsi"/>
          <w:i/>
          <w:iCs/>
          <w:sz w:val="24"/>
          <w:szCs w:val="24"/>
        </w:rPr>
        <w:t>assurance levels,</w:t>
      </w:r>
      <w:r w:rsidRPr="00A62481">
        <w:rPr>
          <w:rFonts w:eastAsia="Times New Roman" w:cstheme="minorHAnsi"/>
          <w:bCs/>
          <w:sz w:val="24"/>
          <w:szCs w:val="24"/>
        </w:rPr>
        <w:t xml:space="preserve"> </w:t>
      </w:r>
      <w:r w:rsidRPr="00A62481">
        <w:rPr>
          <w:rFonts w:eastAsia="Times New Roman" w:cstheme="minorHAnsi"/>
          <w:sz w:val="24"/>
          <w:szCs w:val="24"/>
        </w:rPr>
        <w:t>as outlined in Annex B</w:t>
      </w:r>
      <w:r w:rsidR="00BD786F" w:rsidRPr="00A62481">
        <w:rPr>
          <w:rFonts w:eastAsia="Times New Roman" w:cstheme="minorHAnsi"/>
          <w:sz w:val="24"/>
          <w:szCs w:val="24"/>
        </w:rPr>
        <w:t>;</w:t>
      </w:r>
    </w:p>
    <w:p w14:paraId="7884B769" w14:textId="5C0564A2" w:rsidR="00316713" w:rsidRPr="00A62481" w:rsidRDefault="00316713" w:rsidP="00985CD3">
      <w:pPr>
        <w:pStyle w:val="ListParagraph"/>
        <w:widowControl w:val="0"/>
        <w:numPr>
          <w:ilvl w:val="0"/>
          <w:numId w:val="14"/>
        </w:numPr>
        <w:spacing w:after="0" w:line="22" w:lineRule="atLeast"/>
        <w:ind w:left="2268" w:hanging="567"/>
        <w:rPr>
          <w:sz w:val="24"/>
          <w:szCs w:val="24"/>
        </w:rPr>
      </w:pPr>
      <w:r w:rsidRPr="00A62481">
        <w:rPr>
          <w:rFonts w:eastAsia="Times New Roman" w:cstheme="minorHAnsi"/>
          <w:iCs/>
          <w:sz w:val="24"/>
          <w:szCs w:val="24"/>
        </w:rPr>
        <w:t>Identity registration</w:t>
      </w:r>
      <w:r w:rsidRPr="00A62481">
        <w:rPr>
          <w:rFonts w:eastAsia="Times New Roman" w:cstheme="minorHAnsi"/>
          <w:sz w:val="24"/>
          <w:szCs w:val="24"/>
        </w:rPr>
        <w:t>, i.e., t</w:t>
      </w:r>
      <w:r w:rsidRPr="00A62481">
        <w:rPr>
          <w:rFonts w:eastAsia="Times New Roman" w:cstheme="minorHAnsi"/>
          <w:bCs/>
          <w:sz w:val="24"/>
          <w:szCs w:val="24"/>
        </w:rPr>
        <w:t>he association and correctness between the</w:t>
      </w:r>
      <w:r w:rsidRPr="00A62481">
        <w:rPr>
          <w:rFonts w:eastAsia="Times New Roman" w:cstheme="minorHAnsi"/>
          <w:bCs/>
          <w:i/>
          <w:iCs/>
          <w:sz w:val="24"/>
          <w:szCs w:val="24"/>
        </w:rPr>
        <w:t xml:space="preserve"> Identity</w:t>
      </w:r>
      <w:r w:rsidR="00F81146" w:rsidRPr="00A81D32">
        <w:rPr>
          <w:rFonts w:eastAsia="Times New Roman" w:cstheme="minorHAnsi"/>
          <w:bCs/>
          <w:i/>
          <w:iCs/>
          <w:sz w:val="24"/>
          <w:szCs w:val="24"/>
        </w:rPr>
        <w:t xml:space="preserve">, </w:t>
      </w:r>
      <w:r w:rsidR="00F81146" w:rsidRPr="00A81D32">
        <w:rPr>
          <w:rFonts w:eastAsia="Times New Roman" w:cstheme="minorHAnsi"/>
          <w:bCs/>
          <w:sz w:val="24"/>
          <w:szCs w:val="24"/>
        </w:rPr>
        <w:t>the</w:t>
      </w:r>
      <w:r w:rsidR="00F81146" w:rsidRPr="00A81D32">
        <w:rPr>
          <w:rFonts w:eastAsia="Times New Roman" w:cstheme="minorHAnsi"/>
          <w:bCs/>
          <w:i/>
          <w:iCs/>
          <w:sz w:val="24"/>
          <w:szCs w:val="24"/>
        </w:rPr>
        <w:t xml:space="preserve"> </w:t>
      </w:r>
      <w:r w:rsidR="00B1515F" w:rsidRPr="00A81D32">
        <w:rPr>
          <w:rFonts w:eastAsia="Times New Roman" w:cstheme="minorHAnsi"/>
          <w:bCs/>
          <w:i/>
          <w:iCs/>
          <w:sz w:val="24"/>
          <w:szCs w:val="24"/>
        </w:rPr>
        <w:t>O</w:t>
      </w:r>
      <w:r w:rsidR="00F81146" w:rsidRPr="00A81D32">
        <w:rPr>
          <w:rFonts w:eastAsia="Times New Roman" w:cstheme="minorHAnsi"/>
          <w:bCs/>
          <w:i/>
          <w:iCs/>
          <w:sz w:val="24"/>
          <w:szCs w:val="24"/>
        </w:rPr>
        <w:t>rganization</w:t>
      </w:r>
      <w:r w:rsidRPr="00A81D32">
        <w:rPr>
          <w:rFonts w:eastAsia="Times New Roman" w:cstheme="minorHAnsi"/>
          <w:bCs/>
          <w:sz w:val="24"/>
          <w:szCs w:val="24"/>
        </w:rPr>
        <w:t xml:space="preserve"> and </w:t>
      </w:r>
      <w:r w:rsidRPr="00A81D32">
        <w:rPr>
          <w:rFonts w:eastAsia="Times New Roman" w:cstheme="minorHAnsi"/>
          <w:bCs/>
          <w:i/>
          <w:iCs/>
          <w:sz w:val="24"/>
          <w:szCs w:val="24"/>
        </w:rPr>
        <w:t>personal information</w:t>
      </w:r>
      <w:r w:rsidRPr="00A81D32">
        <w:rPr>
          <w:rFonts w:eastAsia="Times New Roman" w:cstheme="minorHAnsi"/>
          <w:bCs/>
          <w:sz w:val="24"/>
          <w:szCs w:val="24"/>
        </w:rPr>
        <w:t xml:space="preserve"> with a </w:t>
      </w:r>
      <w:r w:rsidRPr="00A81D32">
        <w:rPr>
          <w:rFonts w:eastAsia="Times New Roman" w:cstheme="minorHAnsi"/>
          <w:bCs/>
          <w:i/>
          <w:sz w:val="24"/>
          <w:szCs w:val="24"/>
        </w:rPr>
        <w:t>Credential</w:t>
      </w:r>
      <w:r w:rsidRPr="00A81D32">
        <w:rPr>
          <w:rFonts w:eastAsia="Times New Roman" w:cstheme="minorHAnsi"/>
          <w:bCs/>
          <w:sz w:val="24"/>
          <w:szCs w:val="24"/>
        </w:rPr>
        <w:t xml:space="preserve"> issued to a</w:t>
      </w:r>
      <w:r w:rsidR="000B684C" w:rsidRPr="00A81D32">
        <w:rPr>
          <w:rFonts w:eastAsia="Times New Roman" w:cstheme="minorHAnsi"/>
          <w:bCs/>
          <w:sz w:val="24"/>
          <w:szCs w:val="24"/>
        </w:rPr>
        <w:t xml:space="preserve">n </w:t>
      </w:r>
      <w:r w:rsidR="00B1515F" w:rsidRPr="00A81D32">
        <w:rPr>
          <w:rFonts w:eastAsia="Times New Roman" w:cstheme="minorHAnsi"/>
          <w:bCs/>
          <w:i/>
          <w:iCs/>
          <w:sz w:val="24"/>
          <w:szCs w:val="24"/>
        </w:rPr>
        <w:t>O</w:t>
      </w:r>
      <w:r w:rsidR="000B684C" w:rsidRPr="00A81D32">
        <w:rPr>
          <w:rFonts w:eastAsia="Times New Roman" w:cstheme="minorHAnsi"/>
          <w:bCs/>
          <w:i/>
          <w:iCs/>
          <w:sz w:val="24"/>
          <w:szCs w:val="24"/>
        </w:rPr>
        <w:t>rganization</w:t>
      </w:r>
      <w:r w:rsidR="000B684C" w:rsidRPr="00A81D32">
        <w:rPr>
          <w:rFonts w:eastAsia="Times New Roman" w:cstheme="minorHAnsi"/>
          <w:bCs/>
          <w:sz w:val="24"/>
          <w:szCs w:val="24"/>
        </w:rPr>
        <w:t xml:space="preserve"> or</w:t>
      </w:r>
      <w:r w:rsidRPr="00A62481">
        <w:rPr>
          <w:rFonts w:eastAsia="Times New Roman" w:cstheme="minorHAnsi"/>
          <w:bCs/>
          <w:sz w:val="24"/>
          <w:szCs w:val="24"/>
        </w:rPr>
        <w:t xml:space="preserve"> </w:t>
      </w:r>
      <w:r w:rsidR="000B684C" w:rsidRPr="00A62481">
        <w:rPr>
          <w:rFonts w:eastAsia="Times New Roman" w:cstheme="minorHAnsi"/>
          <w:bCs/>
          <w:i/>
          <w:sz w:val="24"/>
          <w:szCs w:val="24"/>
        </w:rPr>
        <w:t>p</w:t>
      </w:r>
      <w:r w:rsidRPr="00A62481">
        <w:rPr>
          <w:rFonts w:eastAsia="Times New Roman" w:cstheme="minorHAnsi"/>
          <w:bCs/>
          <w:i/>
          <w:sz w:val="24"/>
          <w:szCs w:val="24"/>
        </w:rPr>
        <w:t>erson</w:t>
      </w:r>
      <w:r w:rsidR="00BD786F" w:rsidRPr="00A62481">
        <w:rPr>
          <w:sz w:val="24"/>
          <w:szCs w:val="24"/>
        </w:rPr>
        <w:t>; and</w:t>
      </w:r>
    </w:p>
    <w:p w14:paraId="5E2B52C8" w14:textId="77777777" w:rsidR="00316713" w:rsidRPr="00A62481" w:rsidRDefault="00316713" w:rsidP="00985CD3">
      <w:pPr>
        <w:pStyle w:val="ListParagraph"/>
        <w:widowControl w:val="0"/>
        <w:numPr>
          <w:ilvl w:val="0"/>
          <w:numId w:val="14"/>
        </w:numPr>
        <w:spacing w:after="0" w:line="22" w:lineRule="atLeast"/>
        <w:ind w:left="2268" w:hanging="567"/>
        <w:rPr>
          <w:sz w:val="24"/>
          <w:szCs w:val="24"/>
        </w:rPr>
      </w:pPr>
      <w:r w:rsidRPr="00A62481">
        <w:rPr>
          <w:rFonts w:eastAsia="Times New Roman" w:cstheme="minorHAnsi"/>
          <w:sz w:val="24"/>
          <w:szCs w:val="24"/>
        </w:rPr>
        <w:t>Notice and consent, i.e., whether the content of</w:t>
      </w:r>
      <w:r w:rsidRPr="00A62481">
        <w:rPr>
          <w:rFonts w:eastAsia="Times New Roman" w:cstheme="minorHAnsi"/>
          <w:bCs/>
          <w:sz w:val="24"/>
          <w:szCs w:val="24"/>
        </w:rPr>
        <w:t xml:space="preserve"> the notice given, and the collection, use, and disclosure of </w:t>
      </w:r>
      <w:r w:rsidRPr="00A62481">
        <w:rPr>
          <w:rFonts w:eastAsia="Times New Roman" w:cstheme="minorHAnsi"/>
          <w:bCs/>
          <w:i/>
          <w:iCs/>
          <w:sz w:val="24"/>
          <w:szCs w:val="24"/>
        </w:rPr>
        <w:t>personal information</w:t>
      </w:r>
      <w:r w:rsidRPr="00A62481">
        <w:rPr>
          <w:rFonts w:eastAsia="Times New Roman" w:cstheme="minorHAnsi"/>
          <w:bCs/>
          <w:sz w:val="24"/>
          <w:szCs w:val="24"/>
        </w:rPr>
        <w:t xml:space="preserve"> obtained, is relevant and meaningful to the nature and duration of the consent obtained.</w:t>
      </w:r>
    </w:p>
    <w:p w14:paraId="3F13B4D9" w14:textId="77777777" w:rsidR="00316713" w:rsidRPr="00042E6D" w:rsidRDefault="00316713" w:rsidP="00316713">
      <w:pPr>
        <w:widowControl w:val="0"/>
        <w:spacing w:after="0" w:line="22" w:lineRule="atLeast"/>
        <w:rPr>
          <w:sz w:val="24"/>
          <w:szCs w:val="24"/>
        </w:rPr>
      </w:pPr>
    </w:p>
    <w:p w14:paraId="720DBBC6" w14:textId="77777777" w:rsidR="00316713" w:rsidRPr="00042E6D" w:rsidRDefault="00316713" w:rsidP="00316713">
      <w:pPr>
        <w:pStyle w:val="Heading2"/>
        <w:keepNext w:val="0"/>
        <w:keepLines w:val="0"/>
        <w:widowControl w:val="0"/>
        <w:spacing w:line="22" w:lineRule="atLeast"/>
        <w:ind w:left="578" w:hanging="578"/>
        <w:rPr>
          <w:sz w:val="12"/>
          <w:szCs w:val="12"/>
        </w:rPr>
      </w:pPr>
      <w:bookmarkStart w:id="25" w:name="_Toc128576779"/>
      <w:r w:rsidRPr="00042E6D">
        <w:t>Identity Management</w:t>
      </w:r>
      <w:bookmarkEnd w:id="25"/>
      <w:r w:rsidRPr="00042E6D">
        <w:br/>
      </w:r>
    </w:p>
    <w:p w14:paraId="13E99E0F" w14:textId="77777777" w:rsidR="00316713" w:rsidRPr="00042E6D" w:rsidRDefault="00316713" w:rsidP="00316713">
      <w:pPr>
        <w:pStyle w:val="Heading3"/>
        <w:keepNext w:val="0"/>
        <w:keepLines w:val="0"/>
        <w:widowControl w:val="0"/>
        <w:spacing w:before="0" w:line="22" w:lineRule="atLeast"/>
        <w:rPr>
          <w:rFonts w:eastAsia="Times New Roman"/>
        </w:rPr>
      </w:pPr>
      <w:r w:rsidRPr="00042E6D">
        <w:rPr>
          <w:rFonts w:eastAsia="Times New Roman"/>
        </w:rPr>
        <w:t>General</w:t>
      </w:r>
      <w:r w:rsidRPr="00042E6D">
        <w:rPr>
          <w:rFonts w:eastAsia="Times New Roman"/>
        </w:rPr>
        <w:br/>
      </w:r>
    </w:p>
    <w:p w14:paraId="04615422" w14:textId="34C5B2DD" w:rsidR="00316713" w:rsidRPr="00042E6D" w:rsidRDefault="00316713" w:rsidP="002163B2">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The </w:t>
      </w:r>
      <w:r w:rsidRPr="00042E6D">
        <w:rPr>
          <w:rFonts w:eastAsia="Times New Roman" w:cstheme="minorHAnsi"/>
          <w:bCs/>
          <w:i/>
          <w:szCs w:val="24"/>
        </w:rPr>
        <w:t>Organization</w:t>
      </w:r>
      <w:r w:rsidRPr="00042E6D">
        <w:rPr>
          <w:rFonts w:eastAsia="Times New Roman" w:cstheme="minorHAnsi"/>
          <w:bCs/>
          <w:i/>
          <w:iCs w:val="0"/>
          <w:szCs w:val="24"/>
        </w:rPr>
        <w:t xml:space="preserve"> </w:t>
      </w:r>
      <w:r w:rsidRPr="00042E6D">
        <w:rPr>
          <w:rFonts w:eastAsia="Times New Roman" w:cstheme="minorHAnsi"/>
          <w:bCs/>
          <w:i/>
          <w:szCs w:val="24"/>
        </w:rPr>
        <w:t>shall</w:t>
      </w:r>
      <w:r w:rsidRPr="00042E6D">
        <w:rPr>
          <w:rFonts w:eastAsia="Times New Roman" w:cstheme="minorHAnsi"/>
          <w:bCs/>
          <w:szCs w:val="24"/>
        </w:rPr>
        <w:t xml:space="preserve">, absent legal directives, select </w:t>
      </w:r>
      <w:r w:rsidRPr="00042E6D">
        <w:rPr>
          <w:rFonts w:eastAsia="Times New Roman" w:cstheme="minorHAnsi"/>
          <w:bCs/>
          <w:i/>
          <w:iCs w:val="0"/>
          <w:szCs w:val="24"/>
        </w:rPr>
        <w:t>Identity attributes</w:t>
      </w:r>
      <w:r w:rsidRPr="00042E6D">
        <w:rPr>
          <w:rFonts w:eastAsia="Times New Roman" w:cstheme="minorHAnsi"/>
          <w:bCs/>
          <w:szCs w:val="24"/>
        </w:rPr>
        <w:t xml:space="preserve"> to distinguish a unique</w:t>
      </w:r>
      <w:r w:rsidRPr="00042E6D">
        <w:rPr>
          <w:rFonts w:eastAsia="Times New Roman" w:cstheme="minorHAnsi"/>
          <w:bCs/>
          <w:i/>
          <w:iCs w:val="0"/>
          <w:szCs w:val="24"/>
        </w:rPr>
        <w:t> </w:t>
      </w:r>
      <w:r w:rsidRPr="00042E6D">
        <w:rPr>
          <w:rFonts w:eastAsia="Times New Roman" w:cstheme="minorHAnsi"/>
          <w:bCs/>
          <w:i/>
          <w:szCs w:val="24"/>
        </w:rPr>
        <w:t>Identity</w:t>
      </w:r>
      <w:r w:rsidRPr="00042E6D">
        <w:rPr>
          <w:rFonts w:eastAsia="Times New Roman" w:cstheme="minorHAnsi"/>
          <w:bCs/>
          <w:szCs w:val="24"/>
        </w:rPr>
        <w:t xml:space="preserve"> that meet the </w:t>
      </w:r>
      <w:r w:rsidRPr="00042E6D">
        <w:rPr>
          <w:rFonts w:eastAsia="Times New Roman" w:cstheme="minorHAnsi"/>
          <w:bCs/>
          <w:i/>
          <w:szCs w:val="24"/>
        </w:rPr>
        <w:t>Organization</w:t>
      </w:r>
      <w:r w:rsidRPr="00042E6D">
        <w:rPr>
          <w:rFonts w:eastAsia="Times New Roman" w:cstheme="minorHAnsi"/>
          <w:bCs/>
          <w:i/>
          <w:iCs w:val="0"/>
          <w:szCs w:val="24"/>
        </w:rPr>
        <w:t>’</w:t>
      </w:r>
      <w:r w:rsidRPr="00042E6D">
        <w:rPr>
          <w:rFonts w:eastAsia="Times New Roman" w:cstheme="minorHAnsi"/>
          <w:bCs/>
          <w:szCs w:val="24"/>
        </w:rPr>
        <w:t>s needs and requirements, in a manner that balances risk, flexibility, and inclusiveness.</w:t>
      </w:r>
      <w:r w:rsidRPr="00042E6D">
        <w:rPr>
          <w:rFonts w:eastAsia="Times New Roman" w:cstheme="minorHAnsi"/>
          <w:bCs/>
          <w:szCs w:val="24"/>
        </w:rPr>
        <w:br/>
      </w:r>
    </w:p>
    <w:p w14:paraId="24E5560C" w14:textId="77777777" w:rsidR="00316713" w:rsidRPr="00042E6D" w:rsidRDefault="00316713" w:rsidP="00985CD3">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The </w:t>
      </w:r>
      <w:r w:rsidRPr="00042E6D">
        <w:rPr>
          <w:rFonts w:eastAsia="Times New Roman" w:cstheme="minorHAnsi"/>
          <w:bCs/>
          <w:i/>
          <w:iCs w:val="0"/>
          <w:szCs w:val="24"/>
        </w:rPr>
        <w:t>Organization</w:t>
      </w:r>
      <w:r w:rsidRPr="00042E6D">
        <w:rPr>
          <w:rFonts w:eastAsia="Times New Roman" w:cstheme="minorHAnsi"/>
          <w:bCs/>
          <w:szCs w:val="24"/>
        </w:rPr>
        <w:t xml:space="preserve"> </w:t>
      </w:r>
      <w:r w:rsidRPr="00042E6D">
        <w:rPr>
          <w:rFonts w:eastAsia="Times New Roman" w:cstheme="minorHAnsi"/>
          <w:bCs/>
          <w:i/>
          <w:iCs w:val="0"/>
          <w:szCs w:val="24"/>
        </w:rPr>
        <w:t>shall</w:t>
      </w:r>
      <w:r w:rsidRPr="00042E6D">
        <w:rPr>
          <w:rFonts w:eastAsia="Times New Roman" w:cstheme="minorHAnsi"/>
          <w:bCs/>
          <w:szCs w:val="24"/>
        </w:rPr>
        <w:t xml:space="preserve"> evaluate </w:t>
      </w:r>
      <w:r w:rsidRPr="00042E6D">
        <w:rPr>
          <w:rFonts w:eastAsia="Times New Roman" w:cstheme="minorHAnsi"/>
          <w:bCs/>
          <w:i/>
          <w:iCs w:val="0"/>
          <w:szCs w:val="24"/>
        </w:rPr>
        <w:t>Identity Verification</w:t>
      </w:r>
      <w:r w:rsidRPr="00042E6D">
        <w:rPr>
          <w:rFonts w:eastAsia="Times New Roman" w:cstheme="minorHAnsi"/>
          <w:bCs/>
          <w:szCs w:val="24"/>
        </w:rPr>
        <w:t xml:space="preserve"> risks and/or </w:t>
      </w:r>
      <w:r w:rsidRPr="00042E6D">
        <w:rPr>
          <w:rFonts w:eastAsia="Times New Roman" w:cstheme="minorHAnsi"/>
          <w:bCs/>
          <w:i/>
          <w:iCs w:val="0"/>
          <w:szCs w:val="24"/>
        </w:rPr>
        <w:t>Credential Verification</w:t>
      </w:r>
      <w:r w:rsidRPr="00042E6D">
        <w:rPr>
          <w:rFonts w:eastAsia="Times New Roman" w:cstheme="minorHAnsi"/>
          <w:bCs/>
          <w:szCs w:val="24"/>
        </w:rPr>
        <w:t xml:space="preserve"> risks by assessing potential impacts to a </w:t>
      </w:r>
      <w:r w:rsidRPr="00042E6D">
        <w:rPr>
          <w:rFonts w:eastAsia="Times New Roman" w:cstheme="minorHAnsi"/>
          <w:bCs/>
          <w:i/>
          <w:szCs w:val="24"/>
        </w:rPr>
        <w:t>Person</w:t>
      </w:r>
      <w:r w:rsidRPr="00042E6D">
        <w:rPr>
          <w:rFonts w:eastAsia="Times New Roman" w:cstheme="minorHAnsi"/>
          <w:bCs/>
          <w:szCs w:val="24"/>
        </w:rPr>
        <w:t>, an activity, a service, a transaction, or a sector.</w:t>
      </w:r>
      <w:r w:rsidRPr="00042E6D">
        <w:rPr>
          <w:rFonts w:eastAsia="Times New Roman" w:cstheme="minorHAnsi"/>
          <w:bCs/>
          <w:szCs w:val="24"/>
        </w:rPr>
        <w:br/>
      </w:r>
    </w:p>
    <w:p w14:paraId="0D22DEF5" w14:textId="44AC6BF9" w:rsidR="00316713" w:rsidRPr="00042E6D" w:rsidRDefault="00316713" w:rsidP="00985CD3">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The</w:t>
      </w:r>
      <w:r w:rsidRPr="00042E6D">
        <w:rPr>
          <w:rFonts w:eastAsia="Times New Roman" w:cstheme="minorHAnsi"/>
          <w:bCs/>
          <w:i/>
          <w:iCs w:val="0"/>
          <w:szCs w:val="24"/>
        </w:rPr>
        <w:t xml:space="preserve"> </w:t>
      </w:r>
      <w:r w:rsidRPr="00042E6D">
        <w:rPr>
          <w:rFonts w:eastAsia="Times New Roman" w:cstheme="minorHAnsi"/>
          <w:bCs/>
          <w:i/>
          <w:szCs w:val="24"/>
        </w:rPr>
        <w:t>Organization</w:t>
      </w:r>
      <w:r w:rsidRPr="00042E6D">
        <w:rPr>
          <w:rFonts w:eastAsia="Times New Roman" w:cstheme="minorHAnsi"/>
          <w:bCs/>
          <w:szCs w:val="24"/>
        </w:rPr>
        <w:t xml:space="preserve"> </w:t>
      </w:r>
      <w:r w:rsidRPr="00042E6D">
        <w:rPr>
          <w:rFonts w:eastAsia="Times New Roman" w:cstheme="minorHAnsi"/>
          <w:bCs/>
          <w:i/>
          <w:szCs w:val="24"/>
        </w:rPr>
        <w:t>shall</w:t>
      </w:r>
      <w:r w:rsidRPr="00042E6D">
        <w:rPr>
          <w:rFonts w:eastAsia="Times New Roman" w:cstheme="minorHAnsi"/>
          <w:bCs/>
          <w:i/>
          <w:iCs w:val="0"/>
          <w:szCs w:val="24"/>
        </w:rPr>
        <w:t>,</w:t>
      </w:r>
      <w:r w:rsidRPr="00042E6D">
        <w:rPr>
          <w:rFonts w:eastAsia="Times New Roman" w:cstheme="minorHAnsi"/>
          <w:bCs/>
          <w:szCs w:val="24"/>
        </w:rPr>
        <w:t xml:space="preserve"> with respect to </w:t>
      </w:r>
      <w:r w:rsidR="00E82D48" w:rsidRPr="00042E6D">
        <w:rPr>
          <w:rFonts w:eastAsia="Times New Roman" w:cstheme="minorHAnsi"/>
          <w:bCs/>
          <w:i/>
          <w:szCs w:val="24"/>
        </w:rPr>
        <w:t>Identity</w:t>
      </w:r>
      <w:r w:rsidR="00E82D48" w:rsidRPr="00042E6D">
        <w:rPr>
          <w:rFonts w:eastAsia="Times New Roman" w:cstheme="minorHAnsi"/>
          <w:bCs/>
          <w:szCs w:val="24"/>
        </w:rPr>
        <w:t xml:space="preserve"> and </w:t>
      </w:r>
      <w:r w:rsidR="00E82D48" w:rsidRPr="00042E6D">
        <w:rPr>
          <w:rFonts w:eastAsia="Times New Roman" w:cstheme="minorHAnsi"/>
          <w:bCs/>
          <w:i/>
          <w:szCs w:val="24"/>
        </w:rPr>
        <w:t>Credential</w:t>
      </w:r>
      <w:r w:rsidR="00E82D48" w:rsidRPr="00042E6D">
        <w:rPr>
          <w:rFonts w:eastAsia="Times New Roman" w:cstheme="minorHAnsi"/>
          <w:bCs/>
          <w:szCs w:val="24"/>
        </w:rPr>
        <w:t xml:space="preserve"> processes</w:t>
      </w:r>
      <w:r w:rsidRPr="00042E6D">
        <w:rPr>
          <w:rFonts w:eastAsia="Times New Roman" w:cstheme="minorHAnsi"/>
          <w:bCs/>
          <w:szCs w:val="24"/>
        </w:rPr>
        <w:t xml:space="preserve">, apply the required </w:t>
      </w:r>
      <w:r w:rsidRPr="00042E6D">
        <w:rPr>
          <w:rFonts w:eastAsia="Times New Roman" w:cstheme="minorHAnsi"/>
          <w:bCs/>
          <w:i/>
          <w:iCs w:val="0"/>
          <w:szCs w:val="24"/>
        </w:rPr>
        <w:t>Identity assurance levels</w:t>
      </w:r>
      <w:r w:rsidRPr="00042E6D">
        <w:rPr>
          <w:rFonts w:eastAsia="Times New Roman" w:cstheme="minorHAnsi"/>
          <w:bCs/>
          <w:szCs w:val="24"/>
        </w:rPr>
        <w:t xml:space="preserve"> and/or </w:t>
      </w:r>
      <w:r w:rsidRPr="00042E6D">
        <w:rPr>
          <w:rFonts w:eastAsia="Times New Roman" w:cstheme="minorHAnsi"/>
          <w:bCs/>
          <w:i/>
          <w:szCs w:val="24"/>
        </w:rPr>
        <w:t>credential</w:t>
      </w:r>
      <w:r w:rsidRPr="00042E6D">
        <w:rPr>
          <w:rFonts w:eastAsia="Times New Roman" w:cstheme="minorHAnsi"/>
          <w:bCs/>
          <w:szCs w:val="24"/>
        </w:rPr>
        <w:t xml:space="preserve"> </w:t>
      </w:r>
      <w:r w:rsidRPr="00042E6D">
        <w:rPr>
          <w:rFonts w:eastAsia="Times New Roman" w:cstheme="minorHAnsi"/>
          <w:bCs/>
          <w:i/>
          <w:iCs w:val="0"/>
          <w:szCs w:val="24"/>
        </w:rPr>
        <w:t>assurance</w:t>
      </w:r>
      <w:r w:rsidRPr="00042E6D">
        <w:rPr>
          <w:rFonts w:eastAsia="Times New Roman" w:cstheme="minorHAnsi"/>
          <w:bCs/>
          <w:szCs w:val="24"/>
        </w:rPr>
        <w:t xml:space="preserve"> </w:t>
      </w:r>
      <w:r w:rsidRPr="00042E6D">
        <w:rPr>
          <w:rFonts w:eastAsia="Times New Roman" w:cstheme="minorHAnsi"/>
          <w:bCs/>
          <w:i/>
          <w:iCs w:val="0"/>
          <w:szCs w:val="24"/>
        </w:rPr>
        <w:t>levels</w:t>
      </w:r>
      <w:r w:rsidRPr="00042E6D">
        <w:rPr>
          <w:rFonts w:eastAsia="Times New Roman" w:cstheme="minorHAnsi"/>
          <w:bCs/>
          <w:szCs w:val="24"/>
        </w:rPr>
        <w:t xml:space="preserve"> and related controls for achieving </w:t>
      </w:r>
      <w:r w:rsidRPr="00042E6D">
        <w:rPr>
          <w:rFonts w:eastAsia="Times New Roman" w:cstheme="minorHAnsi"/>
          <w:bCs/>
          <w:i/>
          <w:iCs w:val="0"/>
          <w:szCs w:val="24"/>
        </w:rPr>
        <w:t>assurance</w:t>
      </w:r>
      <w:r w:rsidRPr="00042E6D">
        <w:rPr>
          <w:rFonts w:eastAsia="Times New Roman" w:cstheme="minorHAnsi"/>
          <w:bCs/>
          <w:szCs w:val="24"/>
        </w:rPr>
        <w:t xml:space="preserve"> </w:t>
      </w:r>
      <w:r w:rsidRPr="00042E6D">
        <w:rPr>
          <w:rFonts w:eastAsia="Times New Roman" w:cstheme="minorHAnsi"/>
          <w:bCs/>
          <w:i/>
          <w:iCs w:val="0"/>
          <w:szCs w:val="24"/>
        </w:rPr>
        <w:t>level</w:t>
      </w:r>
      <w:r w:rsidRPr="00042E6D">
        <w:rPr>
          <w:rFonts w:eastAsia="Times New Roman" w:cstheme="minorHAnsi"/>
          <w:bCs/>
          <w:szCs w:val="24"/>
        </w:rPr>
        <w:t xml:space="preserve"> requirements.</w:t>
      </w:r>
    </w:p>
    <w:p w14:paraId="0DD01341" w14:textId="77777777" w:rsidR="00316713" w:rsidRPr="00042E6D" w:rsidRDefault="00316713" w:rsidP="00985CD3">
      <w:pPr>
        <w:widowControl w:val="0"/>
        <w:spacing w:after="0" w:line="22" w:lineRule="atLeast"/>
        <w:ind w:left="1134" w:hanging="1134"/>
        <w:rPr>
          <w:b/>
          <w:sz w:val="24"/>
          <w:szCs w:val="24"/>
        </w:rPr>
      </w:pPr>
    </w:p>
    <w:p w14:paraId="027F6B93" w14:textId="77777777" w:rsidR="00316713" w:rsidRDefault="00316713" w:rsidP="00985CD3">
      <w:pPr>
        <w:pStyle w:val="Heading4"/>
        <w:keepNext w:val="0"/>
        <w:keepLines w:val="0"/>
        <w:widowControl w:val="0"/>
        <w:spacing w:before="0" w:line="22" w:lineRule="atLeast"/>
        <w:ind w:left="1134" w:hanging="1134"/>
        <w:rPr>
          <w:rFonts w:eastAsia="Times New Roman" w:cstheme="minorHAnsi"/>
          <w:bCs/>
          <w:szCs w:val="24"/>
        </w:rPr>
      </w:pPr>
      <w:r w:rsidRPr="00042E6D">
        <w:rPr>
          <w:rFonts w:eastAsia="Times New Roman" w:cstheme="minorHAnsi"/>
          <w:bCs/>
          <w:szCs w:val="24"/>
        </w:rPr>
        <w:t xml:space="preserve">The </w:t>
      </w:r>
      <w:r w:rsidRPr="00042E6D">
        <w:rPr>
          <w:rFonts w:eastAsia="Times New Roman" w:cstheme="minorHAnsi"/>
          <w:bCs/>
          <w:i/>
          <w:szCs w:val="24"/>
        </w:rPr>
        <w:t>Organization</w:t>
      </w:r>
      <w:r w:rsidRPr="00042E6D">
        <w:rPr>
          <w:rFonts w:eastAsia="Times New Roman" w:cstheme="minorHAnsi"/>
          <w:bCs/>
          <w:szCs w:val="24"/>
        </w:rPr>
        <w:t xml:space="preserve"> </w:t>
      </w:r>
      <w:r w:rsidRPr="00042E6D">
        <w:rPr>
          <w:rFonts w:eastAsia="Times New Roman" w:cstheme="minorHAnsi"/>
          <w:bCs/>
          <w:i/>
          <w:szCs w:val="24"/>
        </w:rPr>
        <w:t>shall</w:t>
      </w:r>
      <w:r w:rsidRPr="00042E6D">
        <w:rPr>
          <w:rFonts w:eastAsia="Times New Roman" w:cstheme="minorHAnsi"/>
          <w:bCs/>
          <w:i/>
          <w:iCs w:val="0"/>
          <w:szCs w:val="24"/>
        </w:rPr>
        <w:t xml:space="preserve"> </w:t>
      </w:r>
      <w:r w:rsidRPr="00042E6D">
        <w:rPr>
          <w:rFonts w:eastAsia="Times New Roman" w:cstheme="minorHAnsi"/>
          <w:bCs/>
          <w:szCs w:val="24"/>
        </w:rPr>
        <w:t xml:space="preserve">monitor its </w:t>
      </w:r>
      <w:r w:rsidRPr="00042E6D">
        <w:rPr>
          <w:rFonts w:eastAsia="Times New Roman" w:cstheme="minorHAnsi"/>
          <w:bCs/>
          <w:i/>
          <w:szCs w:val="24"/>
        </w:rPr>
        <w:t>identity</w:t>
      </w:r>
      <w:r w:rsidRPr="00042E6D">
        <w:rPr>
          <w:rFonts w:eastAsia="Times New Roman" w:cstheme="minorHAnsi"/>
          <w:bCs/>
          <w:i/>
          <w:iCs w:val="0"/>
          <w:szCs w:val="24"/>
        </w:rPr>
        <w:t xml:space="preserve"> management</w:t>
      </w:r>
      <w:r w:rsidRPr="00042E6D">
        <w:rPr>
          <w:rFonts w:eastAsia="Times New Roman" w:cstheme="minorHAnsi"/>
          <w:bCs/>
          <w:szCs w:val="24"/>
        </w:rPr>
        <w:t xml:space="preserve"> systems and processes to ensure their availability, integrity, and confidentiality, and </w:t>
      </w:r>
      <w:r w:rsidRPr="00042E6D">
        <w:rPr>
          <w:rFonts w:eastAsia="Times New Roman" w:cstheme="minorHAnsi"/>
          <w:bCs/>
          <w:i/>
          <w:szCs w:val="24"/>
        </w:rPr>
        <w:t>shall</w:t>
      </w:r>
      <w:r w:rsidRPr="00042E6D">
        <w:rPr>
          <w:rFonts w:eastAsia="Times New Roman" w:cstheme="minorHAnsi"/>
          <w:bCs/>
          <w:i/>
          <w:iCs w:val="0"/>
          <w:szCs w:val="24"/>
        </w:rPr>
        <w:t xml:space="preserve"> </w:t>
      </w:r>
      <w:r w:rsidRPr="00042E6D">
        <w:rPr>
          <w:rFonts w:eastAsia="Times New Roman" w:cstheme="minorHAnsi"/>
          <w:bCs/>
          <w:szCs w:val="24"/>
        </w:rPr>
        <w:t xml:space="preserve">evaluate the federation’s </w:t>
      </w:r>
      <w:r w:rsidRPr="00042E6D">
        <w:rPr>
          <w:rFonts w:eastAsia="Times New Roman" w:cstheme="minorHAnsi"/>
          <w:bCs/>
          <w:i/>
          <w:szCs w:val="24"/>
        </w:rPr>
        <w:t xml:space="preserve">trust framework </w:t>
      </w:r>
      <w:r w:rsidRPr="00042E6D">
        <w:rPr>
          <w:rFonts w:eastAsia="Times New Roman" w:cstheme="minorHAnsi"/>
          <w:bCs/>
          <w:szCs w:val="24"/>
        </w:rPr>
        <w:t xml:space="preserve">for the same purpose. </w:t>
      </w:r>
    </w:p>
    <w:p w14:paraId="698215F2" w14:textId="46071397" w:rsidR="003578AC" w:rsidRPr="002A4F22" w:rsidRDefault="002A4F22" w:rsidP="00985CD3">
      <w:pPr>
        <w:spacing w:before="100" w:beforeAutospacing="1" w:after="100" w:afterAutospacing="1"/>
        <w:ind w:left="1134" w:hanging="1134"/>
        <w:rPr>
          <w:sz w:val="24"/>
          <w:szCs w:val="24"/>
        </w:rPr>
      </w:pPr>
      <w:r>
        <w:rPr>
          <w:sz w:val="24"/>
          <w:szCs w:val="24"/>
        </w:rPr>
        <w:t>4.2.1.5</w:t>
      </w:r>
      <w:r>
        <w:rPr>
          <w:sz w:val="24"/>
          <w:szCs w:val="24"/>
        </w:rPr>
        <w:tab/>
      </w:r>
      <w:r w:rsidR="004E432B" w:rsidRPr="002859D2">
        <w:rPr>
          <w:rFonts w:eastAsia="Times New Roman"/>
          <w:color w:val="000000"/>
          <w:sz w:val="24"/>
          <w:szCs w:val="24"/>
        </w:rPr>
        <w:t xml:space="preserve">The </w:t>
      </w:r>
      <w:r w:rsidR="004E432B" w:rsidRPr="002859D2">
        <w:rPr>
          <w:rFonts w:eastAsia="Times New Roman"/>
          <w:i/>
          <w:iCs/>
          <w:color w:val="000000"/>
          <w:sz w:val="24"/>
          <w:szCs w:val="24"/>
        </w:rPr>
        <w:t>Organization</w:t>
      </w:r>
      <w:r w:rsidR="004E432B" w:rsidRPr="002859D2">
        <w:rPr>
          <w:rFonts w:eastAsia="Times New Roman"/>
          <w:color w:val="000000"/>
          <w:sz w:val="24"/>
          <w:szCs w:val="24"/>
        </w:rPr>
        <w:t xml:space="preserve"> </w:t>
      </w:r>
      <w:r w:rsidR="004E432B" w:rsidRPr="002859D2">
        <w:rPr>
          <w:rFonts w:eastAsia="Times New Roman"/>
          <w:i/>
          <w:iCs/>
          <w:color w:val="000000"/>
          <w:sz w:val="24"/>
          <w:szCs w:val="24"/>
        </w:rPr>
        <w:t>shall</w:t>
      </w:r>
      <w:r w:rsidR="004E432B" w:rsidRPr="002859D2">
        <w:rPr>
          <w:rFonts w:eastAsia="Times New Roman"/>
          <w:color w:val="000000"/>
          <w:sz w:val="24"/>
          <w:szCs w:val="24"/>
        </w:rPr>
        <w:t xml:space="preserve"> ensure that all applicable policies are made available upon request</w:t>
      </w:r>
      <w:r w:rsidR="00DD4047">
        <w:rPr>
          <w:rFonts w:eastAsia="Times New Roman"/>
          <w:color w:val="000000"/>
          <w:sz w:val="24"/>
          <w:szCs w:val="24"/>
        </w:rPr>
        <w:t xml:space="preserve"> </w:t>
      </w:r>
      <w:r w:rsidR="00DD4047" w:rsidRPr="00C84608">
        <w:rPr>
          <w:rFonts w:eastAsia="Times New Roman"/>
          <w:color w:val="000000"/>
          <w:sz w:val="24"/>
          <w:szCs w:val="24"/>
        </w:rPr>
        <w:t xml:space="preserve">in a timely manner </w:t>
      </w:r>
      <w:r w:rsidR="002859D2" w:rsidRPr="00C84608">
        <w:rPr>
          <w:rFonts w:eastAsia="Times New Roman"/>
          <w:color w:val="000000"/>
          <w:sz w:val="24"/>
          <w:szCs w:val="24"/>
        </w:rPr>
        <w:t>and in accordance with applicable criterion</w:t>
      </w:r>
      <w:r w:rsidR="004E432B" w:rsidRPr="00C84608">
        <w:rPr>
          <w:rFonts w:eastAsia="Times New Roman"/>
          <w:color w:val="000000"/>
          <w:sz w:val="24"/>
          <w:szCs w:val="24"/>
        </w:rPr>
        <w:t>.</w:t>
      </w:r>
      <w:r w:rsidR="004E432B">
        <w:rPr>
          <w:rFonts w:eastAsia="Times New Roman"/>
          <w:color w:val="000000"/>
          <w:sz w:val="24"/>
          <w:szCs w:val="24"/>
        </w:rPr>
        <w:t> </w:t>
      </w:r>
    </w:p>
    <w:p w14:paraId="43946F33" w14:textId="473EF764" w:rsidR="001B14AD" w:rsidRPr="00042E6D" w:rsidRDefault="001B14AD" w:rsidP="001B14AD">
      <w:pPr>
        <w:pStyle w:val="Heading1"/>
        <w:keepNext w:val="0"/>
        <w:keepLines w:val="0"/>
        <w:widowControl w:val="0"/>
        <w:spacing w:before="0"/>
        <w:ind w:left="431" w:hanging="431"/>
        <w:rPr>
          <w:rFonts w:eastAsia="MS Mincho" w:cstheme="minorHAnsi"/>
          <w:sz w:val="12"/>
          <w:szCs w:val="12"/>
          <w:lang w:eastAsia="ja-JP"/>
        </w:rPr>
      </w:pPr>
      <w:bookmarkStart w:id="26" w:name="_Toc128576780"/>
      <w:r w:rsidRPr="00042E6D">
        <w:rPr>
          <w:rFonts w:eastAsia="MS Mincho" w:cstheme="minorHAnsi"/>
          <w:lang w:eastAsia="ja-JP"/>
        </w:rPr>
        <w:lastRenderedPageBreak/>
        <w:t>Leadership</w:t>
      </w:r>
      <w:bookmarkEnd w:id="26"/>
      <w:r w:rsidRPr="00042E6D">
        <w:rPr>
          <w:rFonts w:eastAsia="MS Mincho" w:cstheme="minorHAnsi"/>
          <w:lang w:eastAsia="ja-JP"/>
        </w:rPr>
        <w:br/>
      </w:r>
    </w:p>
    <w:p w14:paraId="307AC408" w14:textId="10000ECA" w:rsidR="001B14AD" w:rsidRPr="00042E6D" w:rsidRDefault="001B14AD" w:rsidP="001B14AD">
      <w:pPr>
        <w:pStyle w:val="Heading2"/>
        <w:keepNext w:val="0"/>
        <w:keepLines w:val="0"/>
        <w:widowControl w:val="0"/>
        <w:ind w:left="578" w:hanging="578"/>
      </w:pPr>
      <w:bookmarkStart w:id="27" w:name="_Toc128576781"/>
      <w:r w:rsidRPr="00042E6D">
        <w:t>Role of the Organization’s Leadership</w:t>
      </w:r>
      <w:bookmarkEnd w:id="27"/>
    </w:p>
    <w:p w14:paraId="70BF2BD6" w14:textId="77777777" w:rsidR="001B14AD" w:rsidRPr="00042E6D" w:rsidRDefault="001B14AD" w:rsidP="001B14AD">
      <w:pPr>
        <w:spacing w:after="0"/>
        <w:rPr>
          <w:sz w:val="12"/>
          <w:szCs w:val="12"/>
        </w:rPr>
      </w:pPr>
    </w:p>
    <w:p w14:paraId="4B361C6E" w14:textId="4C69C7C4" w:rsidR="00856549" w:rsidRPr="00042E6D" w:rsidRDefault="00856549" w:rsidP="006847CD">
      <w:pPr>
        <w:pStyle w:val="Heading3"/>
        <w:keepNext w:val="0"/>
        <w:keepLines w:val="0"/>
        <w:widowControl w:val="0"/>
        <w:spacing w:before="0" w:line="22" w:lineRule="atLeast"/>
        <w:rPr>
          <w:rFonts w:eastAsia="Times New Roman"/>
        </w:rPr>
      </w:pPr>
      <w:r w:rsidRPr="00042E6D">
        <w:rPr>
          <w:rFonts w:eastAsia="Times New Roman"/>
        </w:rPr>
        <w:t>General</w:t>
      </w:r>
      <w:r w:rsidRPr="00042E6D">
        <w:rPr>
          <w:rFonts w:eastAsia="Times New Roman"/>
        </w:rPr>
        <w:br/>
      </w:r>
    </w:p>
    <w:p w14:paraId="0FB3AAFC" w14:textId="700ABE16" w:rsidR="00331741" w:rsidRPr="00833137" w:rsidRDefault="00331741" w:rsidP="0008205E">
      <w:pPr>
        <w:pStyle w:val="Heading4"/>
        <w:ind w:left="1134" w:hanging="1134"/>
        <w:rPr>
          <w:rFonts w:cstheme="minorHAnsi"/>
          <w:szCs w:val="24"/>
        </w:rPr>
      </w:pPr>
      <w:r w:rsidRPr="00833137">
        <w:rPr>
          <w:rFonts w:cstheme="minorHAnsi"/>
          <w:szCs w:val="24"/>
        </w:rPr>
        <w:t xml:space="preserve">Top management shall demonstrate their commitment to the </w:t>
      </w:r>
      <w:r w:rsidR="001B14AD" w:rsidRPr="00833137">
        <w:rPr>
          <w:rFonts w:cstheme="minorHAnsi"/>
          <w:i/>
          <w:szCs w:val="24"/>
        </w:rPr>
        <w:t>O</w:t>
      </w:r>
      <w:r w:rsidR="005846E7" w:rsidRPr="00833137">
        <w:rPr>
          <w:rFonts w:cstheme="minorHAnsi"/>
          <w:i/>
          <w:szCs w:val="24"/>
        </w:rPr>
        <w:t>rganization’s</w:t>
      </w:r>
      <w:r w:rsidR="005846E7" w:rsidRPr="00833137">
        <w:rPr>
          <w:rFonts w:cstheme="minorHAnsi"/>
          <w:szCs w:val="24"/>
        </w:rPr>
        <w:t xml:space="preserve"> </w:t>
      </w:r>
      <w:r w:rsidR="005846E7" w:rsidRPr="00833137">
        <w:rPr>
          <w:rFonts w:eastAsia="Times New Roman" w:cstheme="minorHAnsi"/>
          <w:bCs/>
          <w:i/>
          <w:iCs w:val="0"/>
          <w:szCs w:val="24"/>
        </w:rPr>
        <w:t>Digital Identity</w:t>
      </w:r>
      <w:r w:rsidR="005846E7" w:rsidRPr="00833137">
        <w:rPr>
          <w:rFonts w:eastAsia="Times New Roman" w:cstheme="minorHAnsi"/>
          <w:bCs/>
          <w:szCs w:val="24"/>
        </w:rPr>
        <w:t xml:space="preserve"> systems and services</w:t>
      </w:r>
      <w:r w:rsidR="005846E7" w:rsidRPr="00833137">
        <w:rPr>
          <w:rFonts w:eastAsia="Times New Roman" w:cstheme="minorHAnsi"/>
          <w:bCs/>
          <w:iCs w:val="0"/>
          <w:szCs w:val="24"/>
        </w:rPr>
        <w:t xml:space="preserve"> </w:t>
      </w:r>
      <w:r w:rsidRPr="00833137">
        <w:rPr>
          <w:rFonts w:cstheme="minorHAnsi"/>
          <w:szCs w:val="24"/>
        </w:rPr>
        <w:t>by:</w:t>
      </w:r>
    </w:p>
    <w:p w14:paraId="483AD161" w14:textId="67867304" w:rsidR="00331741" w:rsidRPr="00833137" w:rsidRDefault="00331741" w:rsidP="0008205E">
      <w:pPr>
        <w:widowControl w:val="0"/>
        <w:spacing w:after="0" w:line="22" w:lineRule="atLeast"/>
        <w:ind w:left="2268" w:hanging="567"/>
        <w:rPr>
          <w:rFonts w:cstheme="minorHAnsi"/>
          <w:sz w:val="24"/>
          <w:szCs w:val="24"/>
        </w:rPr>
      </w:pPr>
      <w:r w:rsidRPr="00833137">
        <w:rPr>
          <w:rFonts w:cstheme="minorHAnsi"/>
          <w:sz w:val="24"/>
          <w:szCs w:val="24"/>
        </w:rPr>
        <w:t>a.</w:t>
      </w:r>
      <w:r w:rsidRPr="00833137">
        <w:rPr>
          <w:rFonts w:cstheme="minorHAnsi"/>
          <w:sz w:val="24"/>
          <w:szCs w:val="24"/>
        </w:rPr>
        <w:tab/>
        <w:t>ensuring</w:t>
      </w:r>
      <w:r w:rsidR="001B14AD" w:rsidRPr="00833137">
        <w:rPr>
          <w:rFonts w:cstheme="minorHAnsi"/>
          <w:sz w:val="24"/>
          <w:szCs w:val="24"/>
        </w:rPr>
        <w:t xml:space="preserve"> that</w:t>
      </w:r>
      <w:r w:rsidRPr="00833137">
        <w:rPr>
          <w:rFonts w:cstheme="minorHAnsi"/>
          <w:sz w:val="24"/>
          <w:szCs w:val="24"/>
        </w:rPr>
        <w:t xml:space="preserve"> </w:t>
      </w:r>
      <w:r w:rsidR="005846E7" w:rsidRPr="00833137">
        <w:rPr>
          <w:rFonts w:eastAsia="Times New Roman" w:cstheme="minorHAnsi"/>
          <w:bCs/>
          <w:i/>
          <w:sz w:val="24"/>
          <w:szCs w:val="24"/>
        </w:rPr>
        <w:t>Digital Identity</w:t>
      </w:r>
      <w:r w:rsidR="005846E7" w:rsidRPr="00833137">
        <w:rPr>
          <w:rFonts w:eastAsia="Times New Roman" w:cstheme="minorHAnsi"/>
          <w:bCs/>
          <w:sz w:val="24"/>
          <w:szCs w:val="24"/>
        </w:rPr>
        <w:t xml:space="preserve"> systems and services </w:t>
      </w:r>
      <w:r w:rsidRPr="00833137">
        <w:rPr>
          <w:rFonts w:cstheme="minorHAnsi"/>
          <w:sz w:val="24"/>
          <w:szCs w:val="24"/>
        </w:rPr>
        <w:t>polic</w:t>
      </w:r>
      <w:r w:rsidR="0060759A" w:rsidRPr="00833137">
        <w:rPr>
          <w:rFonts w:cstheme="minorHAnsi"/>
          <w:sz w:val="24"/>
          <w:szCs w:val="24"/>
        </w:rPr>
        <w:t>ies</w:t>
      </w:r>
      <w:r w:rsidRPr="00833137">
        <w:rPr>
          <w:rFonts w:cstheme="minorHAnsi"/>
          <w:sz w:val="24"/>
          <w:szCs w:val="24"/>
        </w:rPr>
        <w:t xml:space="preserve"> and objectives are established and are aligned with the strategic direction of the </w:t>
      </w:r>
      <w:r w:rsidR="00475398" w:rsidRPr="00833137">
        <w:rPr>
          <w:rFonts w:cstheme="minorHAnsi"/>
          <w:i/>
          <w:sz w:val="24"/>
          <w:szCs w:val="24"/>
        </w:rPr>
        <w:t>o</w:t>
      </w:r>
      <w:r w:rsidRPr="00833137">
        <w:rPr>
          <w:rFonts w:cstheme="minorHAnsi"/>
          <w:i/>
          <w:sz w:val="24"/>
          <w:szCs w:val="24"/>
        </w:rPr>
        <w:t>rganization</w:t>
      </w:r>
      <w:r w:rsidRPr="00833137">
        <w:rPr>
          <w:rFonts w:cstheme="minorHAnsi"/>
          <w:sz w:val="24"/>
          <w:szCs w:val="24"/>
        </w:rPr>
        <w:t>;</w:t>
      </w:r>
    </w:p>
    <w:p w14:paraId="14BFF17F" w14:textId="4B6A0E41" w:rsidR="00331741" w:rsidRPr="00833137" w:rsidRDefault="00331741" w:rsidP="00B1515F">
      <w:pPr>
        <w:widowControl w:val="0"/>
        <w:spacing w:after="0" w:line="22" w:lineRule="atLeast"/>
        <w:ind w:left="2268" w:hanging="567"/>
        <w:rPr>
          <w:rFonts w:cstheme="minorHAnsi"/>
          <w:sz w:val="24"/>
          <w:szCs w:val="24"/>
        </w:rPr>
      </w:pPr>
      <w:r w:rsidRPr="00833137">
        <w:rPr>
          <w:rFonts w:cstheme="minorHAnsi"/>
          <w:sz w:val="24"/>
          <w:szCs w:val="24"/>
        </w:rPr>
        <w:t>b.</w:t>
      </w:r>
      <w:r w:rsidRPr="00833137">
        <w:rPr>
          <w:rFonts w:cstheme="minorHAnsi"/>
          <w:sz w:val="24"/>
          <w:szCs w:val="24"/>
        </w:rPr>
        <w:tab/>
      </w:r>
      <w:r w:rsidR="00966BD0" w:rsidRPr="00833137">
        <w:rPr>
          <w:rFonts w:cstheme="minorHAnsi"/>
          <w:sz w:val="24"/>
          <w:szCs w:val="24"/>
        </w:rPr>
        <w:t xml:space="preserve">communicating the importance </w:t>
      </w:r>
      <w:r w:rsidR="00966BD0" w:rsidRPr="00C80169">
        <w:rPr>
          <w:rFonts w:cstheme="minorHAnsi"/>
          <w:sz w:val="24"/>
          <w:szCs w:val="24"/>
        </w:rPr>
        <w:t xml:space="preserve">of </w:t>
      </w:r>
      <w:r w:rsidR="00475398" w:rsidRPr="00C80169">
        <w:rPr>
          <w:rFonts w:cstheme="minorHAnsi"/>
          <w:sz w:val="24"/>
          <w:szCs w:val="24"/>
        </w:rPr>
        <w:t>secure and</w:t>
      </w:r>
      <w:r w:rsidR="00475398" w:rsidRPr="00833137">
        <w:rPr>
          <w:rFonts w:cstheme="minorHAnsi"/>
          <w:sz w:val="24"/>
          <w:szCs w:val="24"/>
        </w:rPr>
        <w:t xml:space="preserve"> </w:t>
      </w:r>
      <w:r w:rsidR="00966BD0" w:rsidRPr="00833137">
        <w:rPr>
          <w:rFonts w:cstheme="minorHAnsi"/>
          <w:sz w:val="24"/>
          <w:szCs w:val="24"/>
        </w:rPr>
        <w:t xml:space="preserve">effective </w:t>
      </w:r>
      <w:r w:rsidR="00966BD0" w:rsidRPr="00833137">
        <w:rPr>
          <w:rFonts w:eastAsia="Times New Roman" w:cstheme="minorHAnsi"/>
          <w:bCs/>
          <w:i/>
          <w:sz w:val="24"/>
          <w:szCs w:val="24"/>
        </w:rPr>
        <w:t>Digital Identity</w:t>
      </w:r>
      <w:r w:rsidR="00966BD0" w:rsidRPr="00833137">
        <w:rPr>
          <w:rFonts w:eastAsia="Times New Roman" w:cstheme="minorHAnsi"/>
          <w:bCs/>
          <w:sz w:val="24"/>
          <w:szCs w:val="24"/>
        </w:rPr>
        <w:t xml:space="preserve"> systems and services </w:t>
      </w:r>
      <w:r w:rsidR="00966BD0" w:rsidRPr="00833137">
        <w:rPr>
          <w:rFonts w:cstheme="minorHAnsi"/>
          <w:sz w:val="24"/>
          <w:szCs w:val="24"/>
        </w:rPr>
        <w:t xml:space="preserve">and </w:t>
      </w:r>
      <w:r w:rsidRPr="00833137">
        <w:rPr>
          <w:rFonts w:cstheme="minorHAnsi"/>
          <w:sz w:val="24"/>
          <w:szCs w:val="24"/>
        </w:rPr>
        <w:t xml:space="preserve">ensuring that the resources needed for </w:t>
      </w:r>
      <w:r w:rsidR="00966BD0" w:rsidRPr="00833137">
        <w:rPr>
          <w:rFonts w:eastAsia="Times New Roman" w:cstheme="minorHAnsi"/>
          <w:bCs/>
          <w:sz w:val="24"/>
          <w:szCs w:val="24"/>
        </w:rPr>
        <w:t xml:space="preserve">those </w:t>
      </w:r>
      <w:r w:rsidR="00D76F2C" w:rsidRPr="00833137">
        <w:rPr>
          <w:rFonts w:eastAsia="Times New Roman" w:cstheme="minorHAnsi"/>
          <w:bCs/>
          <w:sz w:val="24"/>
          <w:szCs w:val="24"/>
        </w:rPr>
        <w:t xml:space="preserve">systems and services </w:t>
      </w:r>
      <w:r w:rsidRPr="00833137">
        <w:rPr>
          <w:rFonts w:cstheme="minorHAnsi"/>
          <w:sz w:val="24"/>
          <w:szCs w:val="24"/>
        </w:rPr>
        <w:t>are available;</w:t>
      </w:r>
    </w:p>
    <w:p w14:paraId="788D5209" w14:textId="3EB1B360" w:rsidR="00331741" w:rsidRPr="00833137" w:rsidRDefault="00331741" w:rsidP="00B1515F">
      <w:pPr>
        <w:widowControl w:val="0"/>
        <w:spacing w:after="0" w:line="22" w:lineRule="atLeast"/>
        <w:ind w:left="2268" w:hanging="567"/>
        <w:rPr>
          <w:rFonts w:cstheme="minorHAnsi"/>
          <w:sz w:val="24"/>
          <w:szCs w:val="24"/>
        </w:rPr>
      </w:pPr>
      <w:r w:rsidRPr="00833137">
        <w:rPr>
          <w:rFonts w:cstheme="minorHAnsi"/>
          <w:sz w:val="24"/>
          <w:szCs w:val="24"/>
        </w:rPr>
        <w:t>c.</w:t>
      </w:r>
      <w:r w:rsidRPr="00833137">
        <w:rPr>
          <w:rFonts w:cstheme="minorHAnsi"/>
          <w:sz w:val="24"/>
          <w:szCs w:val="24"/>
        </w:rPr>
        <w:tab/>
      </w:r>
      <w:r w:rsidR="00966BD0" w:rsidRPr="00833137">
        <w:rPr>
          <w:rFonts w:cstheme="minorHAnsi"/>
          <w:sz w:val="24"/>
          <w:szCs w:val="24"/>
        </w:rPr>
        <w:t xml:space="preserve">ensuring that </w:t>
      </w:r>
      <w:r w:rsidR="00966BD0" w:rsidRPr="00833137">
        <w:rPr>
          <w:rFonts w:eastAsia="Times New Roman" w:cstheme="minorHAnsi"/>
          <w:bCs/>
          <w:i/>
          <w:sz w:val="24"/>
          <w:szCs w:val="24"/>
        </w:rPr>
        <w:t>Digital Identity</w:t>
      </w:r>
      <w:r w:rsidR="00966BD0" w:rsidRPr="00833137">
        <w:rPr>
          <w:rFonts w:eastAsia="Times New Roman" w:cstheme="minorHAnsi"/>
          <w:bCs/>
          <w:sz w:val="24"/>
          <w:szCs w:val="24"/>
        </w:rPr>
        <w:t xml:space="preserve"> systems and services</w:t>
      </w:r>
      <w:r w:rsidR="00966BD0" w:rsidRPr="00833137">
        <w:rPr>
          <w:rFonts w:cstheme="minorHAnsi"/>
          <w:sz w:val="24"/>
          <w:szCs w:val="24"/>
        </w:rPr>
        <w:t xml:space="preserve"> </w:t>
      </w:r>
      <w:r w:rsidRPr="00833137">
        <w:rPr>
          <w:rFonts w:cstheme="minorHAnsi"/>
          <w:sz w:val="24"/>
          <w:szCs w:val="24"/>
        </w:rPr>
        <w:t>conform to</w:t>
      </w:r>
      <w:r w:rsidR="00966BD0" w:rsidRPr="00833137">
        <w:rPr>
          <w:rFonts w:cstheme="minorHAnsi"/>
          <w:sz w:val="24"/>
          <w:szCs w:val="24"/>
        </w:rPr>
        <w:t xml:space="preserve"> </w:t>
      </w:r>
      <w:r w:rsidRPr="00833137">
        <w:rPr>
          <w:rFonts w:cstheme="minorHAnsi"/>
          <w:sz w:val="24"/>
          <w:szCs w:val="24"/>
        </w:rPr>
        <w:t xml:space="preserve">cyber security </w:t>
      </w:r>
      <w:r w:rsidR="00966BD0" w:rsidRPr="00833137">
        <w:rPr>
          <w:rFonts w:cstheme="minorHAnsi"/>
          <w:sz w:val="24"/>
          <w:szCs w:val="24"/>
        </w:rPr>
        <w:t xml:space="preserve">policy, objectives, and </w:t>
      </w:r>
      <w:r w:rsidRPr="00833137">
        <w:rPr>
          <w:rFonts w:cstheme="minorHAnsi"/>
          <w:sz w:val="24"/>
          <w:szCs w:val="24"/>
        </w:rPr>
        <w:t>program requirements;</w:t>
      </w:r>
    </w:p>
    <w:p w14:paraId="377E5392" w14:textId="423B2E0F" w:rsidR="00331741" w:rsidRPr="00833137" w:rsidRDefault="00331741" w:rsidP="00B1515F">
      <w:pPr>
        <w:widowControl w:val="0"/>
        <w:spacing w:after="0" w:line="22" w:lineRule="atLeast"/>
        <w:ind w:left="2268" w:hanging="567"/>
        <w:rPr>
          <w:rFonts w:cstheme="minorHAnsi"/>
          <w:sz w:val="24"/>
          <w:szCs w:val="24"/>
        </w:rPr>
      </w:pPr>
      <w:r w:rsidRPr="00833137">
        <w:rPr>
          <w:rFonts w:cstheme="minorHAnsi"/>
          <w:sz w:val="24"/>
          <w:szCs w:val="24"/>
        </w:rPr>
        <w:t>d.</w:t>
      </w:r>
      <w:r w:rsidRPr="00833137">
        <w:rPr>
          <w:rFonts w:cstheme="minorHAnsi"/>
          <w:sz w:val="24"/>
          <w:szCs w:val="24"/>
        </w:rPr>
        <w:tab/>
        <w:t xml:space="preserve">establishing </w:t>
      </w:r>
      <w:r w:rsidR="00D76F2C" w:rsidRPr="00833137">
        <w:rPr>
          <w:rFonts w:eastAsia="Times New Roman" w:cstheme="minorHAnsi"/>
          <w:bCs/>
          <w:i/>
          <w:sz w:val="24"/>
          <w:szCs w:val="24"/>
        </w:rPr>
        <w:t>Digital Identity</w:t>
      </w:r>
      <w:r w:rsidR="00D76F2C" w:rsidRPr="00833137">
        <w:rPr>
          <w:rFonts w:eastAsia="Times New Roman" w:cstheme="minorHAnsi"/>
          <w:bCs/>
          <w:sz w:val="24"/>
          <w:szCs w:val="24"/>
        </w:rPr>
        <w:t xml:space="preserve"> systems and services </w:t>
      </w:r>
      <w:r w:rsidRPr="00833137">
        <w:rPr>
          <w:rFonts w:cstheme="minorHAnsi"/>
          <w:sz w:val="24"/>
          <w:szCs w:val="24"/>
        </w:rPr>
        <w:t>metrics</w:t>
      </w:r>
      <w:r w:rsidR="00F732EF" w:rsidRPr="00833137">
        <w:rPr>
          <w:rFonts w:cstheme="minorHAnsi"/>
          <w:sz w:val="24"/>
          <w:szCs w:val="24"/>
        </w:rPr>
        <w:t>,</w:t>
      </w:r>
      <w:r w:rsidRPr="00833137">
        <w:rPr>
          <w:rFonts w:cstheme="minorHAnsi"/>
          <w:sz w:val="24"/>
          <w:szCs w:val="24"/>
        </w:rPr>
        <w:t xml:space="preserve"> and tracking progress</w:t>
      </w:r>
      <w:r w:rsidR="00F732EF" w:rsidRPr="00833137">
        <w:rPr>
          <w:rFonts w:cstheme="minorHAnsi"/>
          <w:sz w:val="24"/>
          <w:szCs w:val="24"/>
        </w:rPr>
        <w:t xml:space="preserve"> and performance</w:t>
      </w:r>
      <w:r w:rsidRPr="00833137">
        <w:rPr>
          <w:rFonts w:cstheme="minorHAnsi"/>
          <w:sz w:val="24"/>
          <w:szCs w:val="24"/>
        </w:rPr>
        <w:t>; and</w:t>
      </w:r>
    </w:p>
    <w:p w14:paraId="392EF829" w14:textId="6187DEC7" w:rsidR="000D11C6" w:rsidRPr="00833137" w:rsidRDefault="00331741" w:rsidP="00B1515F">
      <w:pPr>
        <w:widowControl w:val="0"/>
        <w:spacing w:after="0" w:line="22" w:lineRule="atLeast"/>
        <w:ind w:left="2268" w:hanging="567"/>
        <w:rPr>
          <w:rFonts w:cstheme="minorHAnsi"/>
          <w:sz w:val="24"/>
          <w:szCs w:val="24"/>
        </w:rPr>
      </w:pPr>
      <w:r w:rsidRPr="00833137">
        <w:rPr>
          <w:rFonts w:cstheme="minorHAnsi"/>
          <w:sz w:val="24"/>
          <w:szCs w:val="24"/>
        </w:rPr>
        <w:t>e.</w:t>
      </w:r>
      <w:r w:rsidRPr="00833137">
        <w:rPr>
          <w:rFonts w:cstheme="minorHAnsi"/>
          <w:sz w:val="24"/>
          <w:szCs w:val="24"/>
        </w:rPr>
        <w:tab/>
        <w:t>supporting other relevant management roles to demonstrate their leadership as it applies to their areas of responsibility.</w:t>
      </w:r>
    </w:p>
    <w:p w14:paraId="73B447D6" w14:textId="77777777" w:rsidR="00D76F2C" w:rsidRPr="00042E6D" w:rsidRDefault="00D76F2C" w:rsidP="00A7653C">
      <w:pPr>
        <w:widowControl w:val="0"/>
        <w:spacing w:after="0" w:line="22" w:lineRule="atLeast"/>
        <w:ind w:left="2151" w:hanging="425"/>
        <w:rPr>
          <w:sz w:val="24"/>
          <w:szCs w:val="24"/>
          <w:lang w:eastAsia="ja-JP"/>
        </w:rPr>
      </w:pPr>
    </w:p>
    <w:p w14:paraId="59F31648" w14:textId="4C9C12C0" w:rsidR="000D11C6" w:rsidRPr="00042E6D" w:rsidRDefault="000D11C6" w:rsidP="000D11C6">
      <w:pPr>
        <w:pStyle w:val="Heading1"/>
        <w:keepNext w:val="0"/>
        <w:keepLines w:val="0"/>
        <w:widowControl w:val="0"/>
        <w:spacing w:before="0" w:line="22" w:lineRule="atLeast"/>
        <w:ind w:left="431" w:hanging="431"/>
        <w:rPr>
          <w:rFonts w:eastAsia="MS Mincho" w:cstheme="minorHAnsi"/>
          <w:sz w:val="12"/>
          <w:szCs w:val="12"/>
          <w:lang w:eastAsia="ja-JP"/>
        </w:rPr>
      </w:pPr>
      <w:bookmarkStart w:id="28" w:name="_Toc128576782"/>
      <w:r w:rsidRPr="00042E6D">
        <w:rPr>
          <w:rFonts w:eastAsia="MS Mincho" w:cstheme="minorHAnsi"/>
          <w:lang w:eastAsia="ja-JP"/>
        </w:rPr>
        <w:t>Planning</w:t>
      </w:r>
      <w:bookmarkEnd w:id="28"/>
      <w:r w:rsidRPr="00042E6D">
        <w:rPr>
          <w:rFonts w:eastAsia="MS Mincho" w:cstheme="minorHAnsi"/>
          <w:lang w:eastAsia="ja-JP"/>
        </w:rPr>
        <w:br/>
      </w:r>
    </w:p>
    <w:p w14:paraId="6C004114" w14:textId="0F15B7D8" w:rsidR="007F1F00" w:rsidRPr="00C80169" w:rsidRDefault="00FD11AB" w:rsidP="007F1F00">
      <w:pPr>
        <w:pStyle w:val="Heading2"/>
        <w:keepNext w:val="0"/>
        <w:keepLines w:val="0"/>
        <w:widowControl w:val="0"/>
        <w:spacing w:line="22" w:lineRule="atLeast"/>
        <w:ind w:left="578" w:hanging="578"/>
      </w:pPr>
      <w:bookmarkStart w:id="29" w:name="_Toc128576783"/>
      <w:r w:rsidRPr="00C80169">
        <w:t xml:space="preserve">Risks </w:t>
      </w:r>
      <w:r w:rsidR="007414EB" w:rsidRPr="00C80169">
        <w:t>and Mitigations</w:t>
      </w:r>
      <w:bookmarkEnd w:id="29"/>
    </w:p>
    <w:p w14:paraId="60CD89E2" w14:textId="77777777" w:rsidR="007F1F00" w:rsidRPr="00042E6D" w:rsidRDefault="007F1F00" w:rsidP="007F1F00">
      <w:pPr>
        <w:widowControl w:val="0"/>
        <w:spacing w:after="0" w:line="22" w:lineRule="atLeast"/>
        <w:rPr>
          <w:sz w:val="12"/>
          <w:szCs w:val="12"/>
        </w:rPr>
      </w:pPr>
    </w:p>
    <w:p w14:paraId="482F996A" w14:textId="77777777" w:rsidR="007F1F00" w:rsidRPr="00042E6D" w:rsidRDefault="007F1F00" w:rsidP="007F1F00">
      <w:pPr>
        <w:pStyle w:val="Heading3"/>
      </w:pPr>
      <w:r w:rsidRPr="00042E6D">
        <w:t>General</w:t>
      </w:r>
    </w:p>
    <w:p w14:paraId="651D4A14" w14:textId="77777777" w:rsidR="007F1F00" w:rsidRPr="00042E6D" w:rsidRDefault="007F1F00" w:rsidP="007F1F00">
      <w:pPr>
        <w:spacing w:after="0"/>
        <w:rPr>
          <w:sz w:val="26"/>
          <w:szCs w:val="26"/>
        </w:rPr>
      </w:pPr>
    </w:p>
    <w:p w14:paraId="2FAFC18D" w14:textId="1E196C04" w:rsidR="007F1F00" w:rsidRPr="00D13AB1" w:rsidRDefault="001955E8" w:rsidP="002163B2">
      <w:pPr>
        <w:pStyle w:val="Heading4"/>
        <w:keepNext w:val="0"/>
        <w:keepLines w:val="0"/>
        <w:widowControl w:val="0"/>
        <w:spacing w:before="0" w:line="22" w:lineRule="atLeast"/>
        <w:ind w:left="1134" w:hanging="1134"/>
        <w:rPr>
          <w:rFonts w:eastAsia="Times New Roman" w:cstheme="minorHAnsi"/>
          <w:bCs/>
          <w:szCs w:val="24"/>
        </w:rPr>
      </w:pPr>
      <w:r w:rsidRPr="00A65405">
        <w:t>When p</w:t>
      </w:r>
      <w:r w:rsidRPr="00D13AB1">
        <w:t xml:space="preserve">lanning for the </w:t>
      </w:r>
      <w:r w:rsidR="00BE1753" w:rsidRPr="00D13AB1">
        <w:rPr>
          <w:rFonts w:eastAsia="Times New Roman" w:cstheme="minorHAnsi"/>
          <w:bCs/>
          <w:i/>
          <w:szCs w:val="24"/>
        </w:rPr>
        <w:t xml:space="preserve">Organization’s </w:t>
      </w:r>
      <w:r w:rsidR="00BE1753" w:rsidRPr="00D13AB1">
        <w:rPr>
          <w:rFonts w:eastAsia="Times New Roman" w:cstheme="minorHAnsi"/>
          <w:bCs/>
          <w:i/>
          <w:iCs w:val="0"/>
          <w:szCs w:val="24"/>
        </w:rPr>
        <w:t>Digital Identity</w:t>
      </w:r>
      <w:r w:rsidR="00BE1753" w:rsidRPr="00D13AB1">
        <w:rPr>
          <w:rFonts w:eastAsia="Times New Roman" w:cstheme="minorHAnsi"/>
          <w:bCs/>
          <w:szCs w:val="24"/>
        </w:rPr>
        <w:t xml:space="preserve"> systems and services</w:t>
      </w:r>
      <w:r w:rsidRPr="00D13AB1">
        <w:t xml:space="preserve">, the </w:t>
      </w:r>
      <w:r w:rsidRPr="00D13AB1">
        <w:rPr>
          <w:i/>
        </w:rPr>
        <w:t>Organization shall</w:t>
      </w:r>
      <w:r w:rsidRPr="00D13AB1">
        <w:t xml:space="preserve"> consider the issues </w:t>
      </w:r>
      <w:r w:rsidR="00CF550C" w:rsidRPr="00D13AB1">
        <w:t>and requirements outlined in Section</w:t>
      </w:r>
      <w:r w:rsidRPr="00D13AB1">
        <w:t xml:space="preserve"> 4, and determine the risks and </w:t>
      </w:r>
      <w:r w:rsidR="00A65405" w:rsidRPr="00C80169">
        <w:t>mitigations</w:t>
      </w:r>
      <w:r w:rsidRPr="00C80169">
        <w:t xml:space="preserve"> that</w:t>
      </w:r>
      <w:r w:rsidRPr="00D13AB1">
        <w:t xml:space="preserve"> need to be addressed to:</w:t>
      </w:r>
    </w:p>
    <w:p w14:paraId="19C8C1A6" w14:textId="2953FC31" w:rsidR="001955E8" w:rsidRPr="00D13AB1" w:rsidRDefault="001955E8" w:rsidP="00B1515F">
      <w:pPr>
        <w:pStyle w:val="Heading4"/>
        <w:keepNext w:val="0"/>
        <w:keepLines w:val="0"/>
        <w:widowControl w:val="0"/>
        <w:numPr>
          <w:ilvl w:val="2"/>
          <w:numId w:val="19"/>
        </w:numPr>
        <w:spacing w:before="0" w:line="22" w:lineRule="atLeast"/>
        <w:ind w:left="2268" w:hanging="567"/>
        <w:rPr>
          <w:rFonts w:eastAsia="Times New Roman" w:cstheme="minorHAnsi"/>
          <w:szCs w:val="24"/>
        </w:rPr>
      </w:pPr>
      <w:r w:rsidRPr="00D13AB1">
        <w:t xml:space="preserve">give assurance that the </w:t>
      </w:r>
      <w:r w:rsidR="00CF550C" w:rsidRPr="00D13AB1">
        <w:rPr>
          <w:rFonts w:eastAsia="Times New Roman" w:cstheme="minorHAnsi"/>
          <w:bCs/>
          <w:i/>
          <w:iCs w:val="0"/>
          <w:szCs w:val="24"/>
        </w:rPr>
        <w:t>Digital Identity</w:t>
      </w:r>
      <w:r w:rsidR="00CF550C" w:rsidRPr="00D13AB1">
        <w:rPr>
          <w:rFonts w:eastAsia="Times New Roman" w:cstheme="minorHAnsi"/>
          <w:bCs/>
          <w:szCs w:val="24"/>
        </w:rPr>
        <w:t xml:space="preserve"> systems and services</w:t>
      </w:r>
      <w:r w:rsidRPr="00D13AB1">
        <w:t xml:space="preserve"> can achieve </w:t>
      </w:r>
      <w:r w:rsidR="00CF550C" w:rsidRPr="00D13AB1">
        <w:t>their</w:t>
      </w:r>
      <w:r w:rsidRPr="00D13AB1">
        <w:t xml:space="preserve"> intended result(s);</w:t>
      </w:r>
    </w:p>
    <w:p w14:paraId="45B9B833" w14:textId="60FD573A" w:rsidR="001955E8" w:rsidRPr="00E66B04" w:rsidRDefault="001955E8" w:rsidP="00B1515F">
      <w:pPr>
        <w:pStyle w:val="Heading4"/>
        <w:keepNext w:val="0"/>
        <w:keepLines w:val="0"/>
        <w:widowControl w:val="0"/>
        <w:numPr>
          <w:ilvl w:val="2"/>
          <w:numId w:val="19"/>
        </w:numPr>
        <w:spacing w:before="0" w:line="22" w:lineRule="atLeast"/>
        <w:ind w:left="2268" w:hanging="567"/>
        <w:rPr>
          <w:rFonts w:eastAsia="Times New Roman" w:cstheme="minorHAnsi"/>
          <w:bCs/>
          <w:szCs w:val="24"/>
        </w:rPr>
      </w:pPr>
      <w:r w:rsidRPr="00E66B04">
        <w:t xml:space="preserve">prevent, or </w:t>
      </w:r>
      <w:r w:rsidR="00E66B04" w:rsidRPr="00C80169">
        <w:t>minimize</w:t>
      </w:r>
      <w:r w:rsidRPr="00C80169">
        <w:t>,</w:t>
      </w:r>
      <w:r w:rsidRPr="00E66B04">
        <w:t xml:space="preserve"> undesired effects</w:t>
      </w:r>
      <w:r w:rsidRPr="00E66B04">
        <w:rPr>
          <w:rFonts w:eastAsia="Times New Roman" w:cstheme="minorHAnsi"/>
          <w:bCs/>
          <w:szCs w:val="24"/>
        </w:rPr>
        <w:t xml:space="preserve">; </w:t>
      </w:r>
    </w:p>
    <w:p w14:paraId="3BB0DDB3" w14:textId="77777777" w:rsidR="009A2AA1" w:rsidRPr="009A2AA1" w:rsidRDefault="001955E8" w:rsidP="00B1515F">
      <w:pPr>
        <w:pStyle w:val="Heading4"/>
        <w:keepNext w:val="0"/>
        <w:keepLines w:val="0"/>
        <w:widowControl w:val="0"/>
        <w:numPr>
          <w:ilvl w:val="3"/>
          <w:numId w:val="19"/>
        </w:numPr>
        <w:spacing w:before="0" w:line="22" w:lineRule="atLeast"/>
        <w:ind w:left="2268" w:hanging="567"/>
        <w:rPr>
          <w:szCs w:val="24"/>
        </w:rPr>
      </w:pPr>
      <w:r w:rsidRPr="00D43FAF">
        <w:t>achieve continual improvement</w:t>
      </w:r>
      <w:r w:rsidR="001610CA" w:rsidRPr="009A2AA1">
        <w:rPr>
          <w:rFonts w:eastAsia="Times New Roman" w:cstheme="minorHAnsi"/>
          <w:bCs/>
          <w:szCs w:val="24"/>
        </w:rPr>
        <w:t>; and</w:t>
      </w:r>
    </w:p>
    <w:p w14:paraId="6526EE4D" w14:textId="52FC7F6A" w:rsidR="001610CA" w:rsidRPr="009A2AA1" w:rsidRDefault="001610CA" w:rsidP="00B1515F">
      <w:pPr>
        <w:pStyle w:val="Heading4"/>
        <w:keepNext w:val="0"/>
        <w:keepLines w:val="0"/>
        <w:widowControl w:val="0"/>
        <w:numPr>
          <w:ilvl w:val="3"/>
          <w:numId w:val="19"/>
        </w:numPr>
        <w:spacing w:before="0" w:line="22" w:lineRule="atLeast"/>
        <w:ind w:left="2268" w:hanging="567"/>
        <w:rPr>
          <w:szCs w:val="24"/>
        </w:rPr>
      </w:pPr>
      <w:r w:rsidRPr="009A2AA1">
        <w:rPr>
          <w:szCs w:val="24"/>
        </w:rPr>
        <w:t>perform</w:t>
      </w:r>
      <w:r w:rsidR="00797FE1" w:rsidRPr="009A2AA1">
        <w:rPr>
          <w:szCs w:val="24"/>
        </w:rPr>
        <w:t xml:space="preserve"> a documented risk assessment in line with generally accepted risk management practices. </w:t>
      </w:r>
    </w:p>
    <w:p w14:paraId="0269AE96" w14:textId="77777777" w:rsidR="00FD11AB" w:rsidRPr="00042E6D" w:rsidRDefault="00FD11AB" w:rsidP="001955E8">
      <w:pPr>
        <w:spacing w:after="0"/>
        <w:rPr>
          <w:sz w:val="24"/>
          <w:szCs w:val="24"/>
        </w:rPr>
      </w:pPr>
    </w:p>
    <w:p w14:paraId="5C23183F" w14:textId="54E1572F" w:rsidR="001955E8" w:rsidRPr="00CC08EC" w:rsidRDefault="001955E8" w:rsidP="00B1515F">
      <w:pPr>
        <w:pStyle w:val="Heading4"/>
        <w:keepNext w:val="0"/>
        <w:keepLines w:val="0"/>
        <w:widowControl w:val="0"/>
        <w:spacing w:before="0" w:line="22" w:lineRule="atLeast"/>
        <w:ind w:left="1134" w:hanging="1134"/>
        <w:rPr>
          <w:rFonts w:eastAsia="Times New Roman" w:cstheme="minorHAnsi"/>
          <w:bCs/>
          <w:szCs w:val="24"/>
        </w:rPr>
      </w:pPr>
      <w:r w:rsidRPr="00CC08EC">
        <w:rPr>
          <w:rFonts w:eastAsia="Times New Roman" w:cstheme="minorHAnsi"/>
          <w:bCs/>
          <w:szCs w:val="24"/>
        </w:rPr>
        <w:t xml:space="preserve">The </w:t>
      </w:r>
      <w:r w:rsidRPr="00CC08EC">
        <w:rPr>
          <w:rFonts w:eastAsia="Times New Roman" w:cstheme="minorHAnsi"/>
          <w:bCs/>
          <w:i/>
          <w:iCs w:val="0"/>
          <w:szCs w:val="24"/>
        </w:rPr>
        <w:t>Organization</w:t>
      </w:r>
      <w:r w:rsidRPr="00CC08EC">
        <w:rPr>
          <w:rFonts w:eastAsia="Times New Roman" w:cstheme="minorHAnsi"/>
          <w:bCs/>
          <w:szCs w:val="24"/>
        </w:rPr>
        <w:t xml:space="preserve"> </w:t>
      </w:r>
      <w:r w:rsidRPr="00CC08EC">
        <w:rPr>
          <w:rFonts w:eastAsia="Times New Roman" w:cstheme="minorHAnsi"/>
          <w:bCs/>
          <w:i/>
          <w:iCs w:val="0"/>
          <w:szCs w:val="24"/>
        </w:rPr>
        <w:t>shall</w:t>
      </w:r>
      <w:r w:rsidRPr="00CC08EC">
        <w:rPr>
          <w:rFonts w:eastAsia="Times New Roman" w:cstheme="minorHAnsi"/>
          <w:bCs/>
          <w:szCs w:val="24"/>
        </w:rPr>
        <w:t xml:space="preserve"> plan:</w:t>
      </w:r>
    </w:p>
    <w:p w14:paraId="58A91F7D" w14:textId="0FC679F6" w:rsidR="001955E8" w:rsidRPr="00042E6D" w:rsidRDefault="001955E8" w:rsidP="00B1515F">
      <w:pPr>
        <w:pStyle w:val="ListParagraph"/>
        <w:widowControl w:val="0"/>
        <w:numPr>
          <w:ilvl w:val="0"/>
          <w:numId w:val="4"/>
        </w:numPr>
        <w:spacing w:after="0" w:line="22" w:lineRule="atLeast"/>
        <w:ind w:left="2268" w:hanging="567"/>
        <w:rPr>
          <w:sz w:val="24"/>
          <w:szCs w:val="24"/>
        </w:rPr>
      </w:pPr>
      <w:r w:rsidRPr="00042E6D">
        <w:rPr>
          <w:sz w:val="24"/>
          <w:szCs w:val="24"/>
        </w:rPr>
        <w:t xml:space="preserve">actions to address these risks and </w:t>
      </w:r>
      <w:r w:rsidR="00CC08EC" w:rsidRPr="00CC0591">
        <w:rPr>
          <w:sz w:val="24"/>
          <w:szCs w:val="24"/>
        </w:rPr>
        <w:t>mitigations</w:t>
      </w:r>
      <w:r w:rsidRPr="00CC0591">
        <w:rPr>
          <w:sz w:val="24"/>
          <w:szCs w:val="24"/>
        </w:rPr>
        <w:t>;</w:t>
      </w:r>
      <w:r w:rsidRPr="00042E6D">
        <w:rPr>
          <w:sz w:val="24"/>
          <w:szCs w:val="24"/>
        </w:rPr>
        <w:t xml:space="preserve"> and</w:t>
      </w:r>
    </w:p>
    <w:p w14:paraId="49660C04" w14:textId="275D1B82" w:rsidR="001955E8" w:rsidRPr="00042E6D" w:rsidRDefault="001955E8" w:rsidP="00B1515F">
      <w:pPr>
        <w:pStyle w:val="ListParagraph"/>
        <w:widowControl w:val="0"/>
        <w:numPr>
          <w:ilvl w:val="0"/>
          <w:numId w:val="4"/>
        </w:numPr>
        <w:spacing w:after="0" w:line="22" w:lineRule="atLeast"/>
        <w:ind w:left="2268" w:hanging="567"/>
        <w:rPr>
          <w:sz w:val="24"/>
          <w:szCs w:val="24"/>
        </w:rPr>
      </w:pPr>
      <w:r w:rsidRPr="00042E6D">
        <w:rPr>
          <w:sz w:val="24"/>
          <w:szCs w:val="24"/>
        </w:rPr>
        <w:t>how to:</w:t>
      </w:r>
    </w:p>
    <w:p w14:paraId="5676AB58" w14:textId="3F6D7027" w:rsidR="001955E8" w:rsidRPr="00042E6D" w:rsidRDefault="001955E8" w:rsidP="005579A4">
      <w:pPr>
        <w:pStyle w:val="ListParagraph"/>
        <w:widowControl w:val="0"/>
        <w:numPr>
          <w:ilvl w:val="1"/>
          <w:numId w:val="4"/>
        </w:numPr>
        <w:spacing w:after="0" w:line="22" w:lineRule="atLeast"/>
        <w:ind w:left="2835" w:hanging="283"/>
        <w:rPr>
          <w:sz w:val="24"/>
          <w:szCs w:val="24"/>
        </w:rPr>
      </w:pPr>
      <w:r w:rsidRPr="00EA20BB">
        <w:rPr>
          <w:sz w:val="24"/>
          <w:szCs w:val="24"/>
        </w:rPr>
        <w:t xml:space="preserve">integrate and implement the actions into its </w:t>
      </w:r>
      <w:r w:rsidR="00CF550C" w:rsidRPr="00EA20BB">
        <w:rPr>
          <w:rFonts w:eastAsia="Times New Roman" w:cstheme="minorHAnsi"/>
          <w:bCs/>
          <w:i/>
          <w:iCs/>
          <w:sz w:val="24"/>
          <w:szCs w:val="24"/>
        </w:rPr>
        <w:t>Digital Identity</w:t>
      </w:r>
      <w:r w:rsidR="00CF550C" w:rsidRPr="00EA20BB">
        <w:rPr>
          <w:rFonts w:eastAsia="Times New Roman" w:cstheme="minorHAnsi"/>
          <w:bCs/>
          <w:sz w:val="24"/>
          <w:szCs w:val="24"/>
        </w:rPr>
        <w:t xml:space="preserve"> systems and services</w:t>
      </w:r>
      <w:r w:rsidRPr="00EA20BB">
        <w:rPr>
          <w:sz w:val="24"/>
          <w:szCs w:val="24"/>
        </w:rPr>
        <w:t xml:space="preserve"> processes</w:t>
      </w:r>
      <w:r w:rsidRPr="00042E6D">
        <w:rPr>
          <w:sz w:val="24"/>
          <w:szCs w:val="24"/>
        </w:rPr>
        <w:t>; and</w:t>
      </w:r>
    </w:p>
    <w:p w14:paraId="10D774FE" w14:textId="2855D64B" w:rsidR="001955E8" w:rsidRPr="00042E6D" w:rsidRDefault="00110C53" w:rsidP="005579A4">
      <w:pPr>
        <w:pStyle w:val="ListParagraph"/>
        <w:widowControl w:val="0"/>
        <w:numPr>
          <w:ilvl w:val="1"/>
          <w:numId w:val="4"/>
        </w:numPr>
        <w:spacing w:after="0" w:line="22" w:lineRule="atLeast"/>
        <w:ind w:left="2835" w:hanging="283"/>
        <w:rPr>
          <w:sz w:val="24"/>
          <w:szCs w:val="24"/>
        </w:rPr>
      </w:pPr>
      <w:r w:rsidRPr="00042E6D">
        <w:rPr>
          <w:sz w:val="24"/>
          <w:szCs w:val="24"/>
        </w:rPr>
        <w:t>evaluate the effectiveness of these actions.</w:t>
      </w:r>
    </w:p>
    <w:p w14:paraId="3E34AE1D" w14:textId="77777777" w:rsidR="001955E8" w:rsidRPr="00042E6D" w:rsidRDefault="001955E8" w:rsidP="00DD58B9">
      <w:pPr>
        <w:spacing w:after="0"/>
        <w:rPr>
          <w:sz w:val="24"/>
          <w:szCs w:val="24"/>
        </w:rPr>
      </w:pPr>
    </w:p>
    <w:p w14:paraId="08102733" w14:textId="4BEE38B7" w:rsidR="00FD11AB" w:rsidRPr="00042E6D" w:rsidRDefault="00FD11AB" w:rsidP="00FD11AB">
      <w:pPr>
        <w:pStyle w:val="Heading2"/>
        <w:keepNext w:val="0"/>
        <w:keepLines w:val="0"/>
        <w:widowControl w:val="0"/>
        <w:spacing w:line="22" w:lineRule="atLeast"/>
        <w:ind w:left="578" w:hanging="578"/>
      </w:pPr>
      <w:bookmarkStart w:id="30" w:name="_Toc128576784"/>
      <w:r w:rsidRPr="00042E6D">
        <w:t>Objectives and Planning</w:t>
      </w:r>
      <w:bookmarkEnd w:id="30"/>
    </w:p>
    <w:p w14:paraId="6EBC95E2" w14:textId="77777777" w:rsidR="00FD11AB" w:rsidRPr="00042E6D" w:rsidRDefault="00FD11AB" w:rsidP="00FD11AB">
      <w:pPr>
        <w:widowControl w:val="0"/>
        <w:spacing w:after="0" w:line="22" w:lineRule="atLeast"/>
        <w:rPr>
          <w:sz w:val="12"/>
          <w:szCs w:val="12"/>
        </w:rPr>
      </w:pPr>
    </w:p>
    <w:p w14:paraId="53CEEE72" w14:textId="77777777" w:rsidR="00FD11AB" w:rsidRPr="00042E6D" w:rsidRDefault="00FD11AB" w:rsidP="00FD11AB">
      <w:pPr>
        <w:pStyle w:val="Heading3"/>
      </w:pPr>
      <w:r w:rsidRPr="00042E6D">
        <w:t>General</w:t>
      </w:r>
    </w:p>
    <w:p w14:paraId="449E621B" w14:textId="77777777" w:rsidR="00FD11AB" w:rsidRPr="00042E6D" w:rsidRDefault="00FD11AB" w:rsidP="00FD11AB">
      <w:pPr>
        <w:spacing w:after="0"/>
        <w:rPr>
          <w:sz w:val="26"/>
          <w:szCs w:val="26"/>
        </w:rPr>
      </w:pPr>
    </w:p>
    <w:p w14:paraId="0B2685B8" w14:textId="110C0911" w:rsidR="00FD11AB" w:rsidRPr="00042E6D" w:rsidRDefault="00FD11AB" w:rsidP="005579A4">
      <w:pPr>
        <w:pStyle w:val="Heading4"/>
        <w:keepNext w:val="0"/>
        <w:keepLines w:val="0"/>
        <w:widowControl w:val="0"/>
        <w:spacing w:before="0" w:line="22" w:lineRule="atLeast"/>
        <w:ind w:left="1134" w:hanging="1134"/>
        <w:rPr>
          <w:rFonts w:eastAsia="Times New Roman" w:cstheme="minorHAnsi"/>
          <w:bCs/>
          <w:szCs w:val="24"/>
        </w:rPr>
      </w:pPr>
      <w:r w:rsidRPr="00042E6D">
        <w:rPr>
          <w:rFonts w:eastAsia="Times New Roman" w:cstheme="minorHAnsi"/>
          <w:bCs/>
          <w:szCs w:val="24"/>
        </w:rPr>
        <w:t xml:space="preserve">The </w:t>
      </w:r>
      <w:r w:rsidRPr="00042E6D">
        <w:rPr>
          <w:rFonts w:eastAsia="Times New Roman" w:cstheme="minorHAnsi"/>
          <w:bCs/>
          <w:i/>
          <w:iCs w:val="0"/>
          <w:szCs w:val="24"/>
        </w:rPr>
        <w:t>Organization</w:t>
      </w:r>
      <w:r w:rsidRPr="00042E6D">
        <w:rPr>
          <w:rFonts w:eastAsia="Times New Roman" w:cstheme="minorHAnsi"/>
          <w:bCs/>
          <w:szCs w:val="24"/>
        </w:rPr>
        <w:t xml:space="preserve"> </w:t>
      </w:r>
      <w:r w:rsidRPr="00042E6D">
        <w:rPr>
          <w:rFonts w:eastAsia="Times New Roman" w:cstheme="minorHAnsi"/>
          <w:bCs/>
          <w:i/>
          <w:iCs w:val="0"/>
          <w:szCs w:val="24"/>
        </w:rPr>
        <w:t>shall</w:t>
      </w:r>
      <w:r w:rsidRPr="00042E6D">
        <w:rPr>
          <w:rFonts w:eastAsia="Times New Roman" w:cstheme="minorHAnsi"/>
          <w:bCs/>
          <w:szCs w:val="24"/>
        </w:rPr>
        <w:t xml:space="preserve"> </w:t>
      </w:r>
      <w:r w:rsidR="00DD58B9" w:rsidRPr="00042E6D">
        <w:t xml:space="preserve">establish objectives </w:t>
      </w:r>
      <w:r w:rsidR="00594A81" w:rsidRPr="00042E6D">
        <w:t xml:space="preserve">for its </w:t>
      </w:r>
      <w:r w:rsidR="00594A81" w:rsidRPr="00042E6D">
        <w:rPr>
          <w:rFonts w:eastAsia="Times New Roman" w:cstheme="minorHAnsi"/>
          <w:bCs/>
          <w:i/>
          <w:iCs w:val="0"/>
          <w:szCs w:val="24"/>
        </w:rPr>
        <w:t>Digital Identity</w:t>
      </w:r>
      <w:r w:rsidR="00594A81" w:rsidRPr="00042E6D">
        <w:rPr>
          <w:rFonts w:eastAsia="Times New Roman" w:cstheme="minorHAnsi"/>
          <w:bCs/>
          <w:szCs w:val="24"/>
        </w:rPr>
        <w:t xml:space="preserve"> systems and services</w:t>
      </w:r>
      <w:r w:rsidRPr="00042E6D">
        <w:rPr>
          <w:rFonts w:eastAsia="Times New Roman" w:cstheme="minorHAnsi"/>
          <w:bCs/>
          <w:szCs w:val="24"/>
        </w:rPr>
        <w:t>.</w:t>
      </w:r>
    </w:p>
    <w:p w14:paraId="5FE4AA80" w14:textId="77777777" w:rsidR="00FD11AB" w:rsidRPr="00042E6D" w:rsidRDefault="00FD11AB" w:rsidP="005579A4">
      <w:pPr>
        <w:spacing w:after="0"/>
        <w:ind w:left="1134" w:hanging="1134"/>
        <w:rPr>
          <w:sz w:val="24"/>
          <w:szCs w:val="24"/>
        </w:rPr>
      </w:pPr>
    </w:p>
    <w:p w14:paraId="1BDDB624" w14:textId="214987BB" w:rsidR="00DD58B9" w:rsidRPr="00042E6D" w:rsidRDefault="00DD58B9" w:rsidP="005579A4">
      <w:pPr>
        <w:pStyle w:val="Heading4"/>
        <w:keepNext w:val="0"/>
        <w:keepLines w:val="0"/>
        <w:widowControl w:val="0"/>
        <w:spacing w:before="0" w:line="22" w:lineRule="atLeast"/>
        <w:ind w:left="1134" w:hanging="1134"/>
        <w:rPr>
          <w:rFonts w:eastAsia="Times New Roman" w:cstheme="minorHAnsi"/>
          <w:bCs/>
          <w:szCs w:val="24"/>
        </w:rPr>
      </w:pPr>
      <w:r w:rsidRPr="00042E6D">
        <w:t>The</w:t>
      </w:r>
      <w:r w:rsidR="00594A81" w:rsidRPr="00042E6D">
        <w:t>se</w:t>
      </w:r>
      <w:r w:rsidRPr="00042E6D">
        <w:t xml:space="preserve"> objectives </w:t>
      </w:r>
      <w:r w:rsidRPr="00042E6D">
        <w:rPr>
          <w:i/>
        </w:rPr>
        <w:t>shall</w:t>
      </w:r>
      <w:r w:rsidRPr="00042E6D">
        <w:t>:</w:t>
      </w:r>
    </w:p>
    <w:p w14:paraId="6FB501AB" w14:textId="4C418671" w:rsidR="00DD58B9" w:rsidRPr="00042E6D" w:rsidRDefault="00DD58B9" w:rsidP="005579A4">
      <w:pPr>
        <w:pStyle w:val="ListParagraph"/>
        <w:widowControl w:val="0"/>
        <w:numPr>
          <w:ilvl w:val="0"/>
          <w:numId w:val="25"/>
        </w:numPr>
        <w:spacing w:after="0" w:line="22" w:lineRule="atLeast"/>
        <w:ind w:left="2268" w:hanging="567"/>
        <w:rPr>
          <w:rFonts w:eastAsia="Times New Roman" w:cstheme="minorHAnsi"/>
          <w:bCs/>
          <w:color w:val="000000" w:themeColor="text1"/>
          <w:sz w:val="24"/>
          <w:szCs w:val="24"/>
        </w:rPr>
      </w:pPr>
      <w:r w:rsidRPr="00042E6D">
        <w:rPr>
          <w:sz w:val="24"/>
          <w:szCs w:val="24"/>
        </w:rPr>
        <w:t xml:space="preserve">be consistent with the </w:t>
      </w:r>
      <w:r w:rsidR="00F23DDD" w:rsidRPr="00042E6D">
        <w:rPr>
          <w:sz w:val="24"/>
          <w:szCs w:val="24"/>
        </w:rPr>
        <w:t>existing</w:t>
      </w:r>
      <w:r w:rsidRPr="00042E6D">
        <w:rPr>
          <w:sz w:val="24"/>
          <w:szCs w:val="24"/>
        </w:rPr>
        <w:t xml:space="preserve"> polic</w:t>
      </w:r>
      <w:r w:rsidR="00F23DDD" w:rsidRPr="00042E6D">
        <w:rPr>
          <w:sz w:val="24"/>
          <w:szCs w:val="24"/>
        </w:rPr>
        <w:t>ies</w:t>
      </w:r>
      <w:r w:rsidRPr="00042E6D">
        <w:rPr>
          <w:sz w:val="24"/>
          <w:szCs w:val="24"/>
        </w:rPr>
        <w:t>;</w:t>
      </w:r>
    </w:p>
    <w:p w14:paraId="0E0DF0E4" w14:textId="08CF801C" w:rsidR="00DD58B9" w:rsidRPr="00042E6D" w:rsidRDefault="00D464BF" w:rsidP="005579A4">
      <w:pPr>
        <w:pStyle w:val="ListParagraph"/>
        <w:widowControl w:val="0"/>
        <w:numPr>
          <w:ilvl w:val="0"/>
          <w:numId w:val="25"/>
        </w:numPr>
        <w:spacing w:after="0" w:line="22" w:lineRule="atLeast"/>
        <w:ind w:left="2268" w:hanging="567"/>
        <w:rPr>
          <w:rFonts w:eastAsia="Times New Roman" w:cstheme="minorHAnsi"/>
          <w:bCs/>
          <w:color w:val="000000" w:themeColor="text1"/>
          <w:sz w:val="24"/>
          <w:szCs w:val="24"/>
        </w:rPr>
      </w:pPr>
      <w:r w:rsidRPr="00042E6D">
        <w:rPr>
          <w:sz w:val="24"/>
          <w:szCs w:val="24"/>
        </w:rPr>
        <w:t>be measurable (if practicable)</w:t>
      </w:r>
      <w:r w:rsidR="00DD58B9" w:rsidRPr="00042E6D">
        <w:rPr>
          <w:sz w:val="24"/>
          <w:szCs w:val="24"/>
        </w:rPr>
        <w:t>;</w:t>
      </w:r>
    </w:p>
    <w:p w14:paraId="47DF005E" w14:textId="1B726A98" w:rsidR="00DD58B9" w:rsidRPr="00042E6D" w:rsidRDefault="00D464BF" w:rsidP="005579A4">
      <w:pPr>
        <w:pStyle w:val="ListParagraph"/>
        <w:widowControl w:val="0"/>
        <w:numPr>
          <w:ilvl w:val="0"/>
          <w:numId w:val="25"/>
        </w:numPr>
        <w:spacing w:after="0" w:line="22" w:lineRule="atLeast"/>
        <w:ind w:left="2268" w:hanging="567"/>
        <w:rPr>
          <w:rFonts w:eastAsia="Times New Roman" w:cstheme="minorHAnsi"/>
          <w:bCs/>
          <w:color w:val="000000" w:themeColor="text1"/>
          <w:sz w:val="24"/>
          <w:szCs w:val="24"/>
        </w:rPr>
      </w:pPr>
      <w:r w:rsidRPr="00042E6D">
        <w:rPr>
          <w:sz w:val="24"/>
          <w:szCs w:val="24"/>
        </w:rPr>
        <w:t>take into account applicable requirements</w:t>
      </w:r>
      <w:r w:rsidR="00DD58B9" w:rsidRPr="00042E6D">
        <w:rPr>
          <w:sz w:val="24"/>
          <w:szCs w:val="24"/>
        </w:rPr>
        <w:t>;</w:t>
      </w:r>
    </w:p>
    <w:p w14:paraId="511DF010" w14:textId="0F701A72" w:rsidR="00DD58B9" w:rsidRPr="00042E6D" w:rsidRDefault="00D464BF" w:rsidP="005579A4">
      <w:pPr>
        <w:pStyle w:val="ListParagraph"/>
        <w:widowControl w:val="0"/>
        <w:numPr>
          <w:ilvl w:val="0"/>
          <w:numId w:val="25"/>
        </w:numPr>
        <w:spacing w:after="0" w:line="22" w:lineRule="atLeast"/>
        <w:ind w:left="2268" w:hanging="567"/>
        <w:rPr>
          <w:rFonts w:eastAsia="Times New Roman" w:cstheme="minorHAnsi"/>
          <w:bCs/>
          <w:color w:val="000000" w:themeColor="text1"/>
          <w:sz w:val="24"/>
          <w:szCs w:val="24"/>
        </w:rPr>
      </w:pPr>
      <w:r w:rsidRPr="00042E6D">
        <w:rPr>
          <w:sz w:val="24"/>
          <w:szCs w:val="24"/>
        </w:rPr>
        <w:t>be monitored</w:t>
      </w:r>
      <w:r w:rsidR="00DD58B9" w:rsidRPr="00042E6D">
        <w:rPr>
          <w:sz w:val="24"/>
          <w:szCs w:val="24"/>
        </w:rPr>
        <w:t xml:space="preserve">; </w:t>
      </w:r>
    </w:p>
    <w:p w14:paraId="048F6E75" w14:textId="5AB336FE" w:rsidR="00DD58B9" w:rsidRPr="00042E6D" w:rsidRDefault="00D464BF" w:rsidP="005579A4">
      <w:pPr>
        <w:pStyle w:val="ListParagraph"/>
        <w:widowControl w:val="0"/>
        <w:numPr>
          <w:ilvl w:val="0"/>
          <w:numId w:val="25"/>
        </w:numPr>
        <w:spacing w:after="0" w:line="22" w:lineRule="atLeast"/>
        <w:ind w:left="2268" w:hanging="567"/>
        <w:rPr>
          <w:rFonts w:eastAsia="Times New Roman" w:cstheme="minorHAnsi"/>
          <w:bCs/>
          <w:color w:val="000000" w:themeColor="text1"/>
          <w:sz w:val="24"/>
          <w:szCs w:val="24"/>
        </w:rPr>
      </w:pPr>
      <w:r w:rsidRPr="00042E6D">
        <w:rPr>
          <w:sz w:val="24"/>
          <w:szCs w:val="24"/>
        </w:rPr>
        <w:t>be communicated</w:t>
      </w:r>
      <w:r w:rsidR="00DD58B9" w:rsidRPr="00042E6D">
        <w:rPr>
          <w:sz w:val="24"/>
          <w:szCs w:val="24"/>
        </w:rPr>
        <w:t xml:space="preserve">; </w:t>
      </w:r>
    </w:p>
    <w:p w14:paraId="0D8D2D6A" w14:textId="5CD69B93" w:rsidR="00DD58B9" w:rsidRPr="00042E6D" w:rsidRDefault="00D464BF" w:rsidP="005579A4">
      <w:pPr>
        <w:pStyle w:val="ListParagraph"/>
        <w:widowControl w:val="0"/>
        <w:numPr>
          <w:ilvl w:val="0"/>
          <w:numId w:val="25"/>
        </w:numPr>
        <w:spacing w:after="0" w:line="22" w:lineRule="atLeast"/>
        <w:ind w:left="2268" w:hanging="567"/>
        <w:rPr>
          <w:rFonts w:eastAsia="Times New Roman" w:cstheme="minorHAnsi"/>
          <w:bCs/>
          <w:color w:val="000000" w:themeColor="text1"/>
          <w:sz w:val="24"/>
          <w:szCs w:val="24"/>
        </w:rPr>
      </w:pPr>
      <w:r w:rsidRPr="00042E6D">
        <w:rPr>
          <w:sz w:val="24"/>
          <w:szCs w:val="24"/>
        </w:rPr>
        <w:t>be updated as appropriate</w:t>
      </w:r>
      <w:r w:rsidR="00DD58B9" w:rsidRPr="00042E6D">
        <w:rPr>
          <w:sz w:val="24"/>
          <w:szCs w:val="24"/>
        </w:rPr>
        <w:t>;</w:t>
      </w:r>
      <w:r w:rsidRPr="00042E6D">
        <w:rPr>
          <w:sz w:val="24"/>
          <w:szCs w:val="24"/>
        </w:rPr>
        <w:t xml:space="preserve"> and</w:t>
      </w:r>
    </w:p>
    <w:p w14:paraId="7C13E3BE" w14:textId="431ABA0A" w:rsidR="00DD58B9" w:rsidRPr="00042E6D" w:rsidRDefault="00D464BF" w:rsidP="005579A4">
      <w:pPr>
        <w:pStyle w:val="ListParagraph"/>
        <w:widowControl w:val="0"/>
        <w:numPr>
          <w:ilvl w:val="0"/>
          <w:numId w:val="25"/>
        </w:numPr>
        <w:spacing w:after="0" w:line="22" w:lineRule="atLeast"/>
        <w:ind w:left="2268" w:hanging="567"/>
        <w:rPr>
          <w:rFonts w:eastAsia="Times New Roman" w:cstheme="minorHAnsi"/>
          <w:bCs/>
          <w:color w:val="000000" w:themeColor="text1"/>
          <w:sz w:val="24"/>
          <w:szCs w:val="24"/>
        </w:rPr>
      </w:pPr>
      <w:r w:rsidRPr="00042E6D">
        <w:rPr>
          <w:sz w:val="24"/>
          <w:szCs w:val="24"/>
        </w:rPr>
        <w:t>be available as documented information.</w:t>
      </w:r>
    </w:p>
    <w:p w14:paraId="23A1502E" w14:textId="53A4068E" w:rsidR="00DD58B9" w:rsidRPr="00042E6D" w:rsidRDefault="00DD58B9" w:rsidP="005579A4">
      <w:pPr>
        <w:spacing w:after="0"/>
        <w:ind w:left="1134" w:hanging="1134"/>
        <w:rPr>
          <w:sz w:val="24"/>
          <w:szCs w:val="24"/>
        </w:rPr>
      </w:pPr>
    </w:p>
    <w:p w14:paraId="7E8DCB06" w14:textId="5C3BE3F7" w:rsidR="00DD58B9" w:rsidRPr="00042E6D" w:rsidRDefault="00DD58B9" w:rsidP="005579A4">
      <w:pPr>
        <w:pStyle w:val="Heading4"/>
        <w:keepNext w:val="0"/>
        <w:keepLines w:val="0"/>
        <w:widowControl w:val="0"/>
        <w:spacing w:before="0" w:line="22" w:lineRule="atLeast"/>
        <w:ind w:left="1134" w:hanging="1134"/>
        <w:rPr>
          <w:rFonts w:eastAsia="Times New Roman" w:cstheme="minorHAnsi"/>
          <w:bCs/>
          <w:szCs w:val="24"/>
        </w:rPr>
      </w:pPr>
      <w:r w:rsidRPr="00042E6D">
        <w:t xml:space="preserve">When planning how to achieve </w:t>
      </w:r>
      <w:r w:rsidR="00F23DDD" w:rsidRPr="00042E6D">
        <w:t>these</w:t>
      </w:r>
      <w:r w:rsidRPr="00042E6D">
        <w:t xml:space="preserve"> objectives, the </w:t>
      </w:r>
      <w:r w:rsidRPr="00042E6D">
        <w:rPr>
          <w:i/>
        </w:rPr>
        <w:t>Organization shall</w:t>
      </w:r>
      <w:r w:rsidRPr="00042E6D">
        <w:t xml:space="preserve"> determine:</w:t>
      </w:r>
    </w:p>
    <w:p w14:paraId="5455800D" w14:textId="0D4C79AE" w:rsidR="00D464BF" w:rsidRPr="00042E6D" w:rsidRDefault="00D464BF" w:rsidP="005579A4">
      <w:pPr>
        <w:pStyle w:val="Heading4"/>
        <w:keepNext w:val="0"/>
        <w:keepLines w:val="0"/>
        <w:widowControl w:val="0"/>
        <w:numPr>
          <w:ilvl w:val="2"/>
          <w:numId w:val="20"/>
        </w:numPr>
        <w:spacing w:before="0" w:line="22" w:lineRule="atLeast"/>
        <w:ind w:left="2268" w:hanging="567"/>
        <w:rPr>
          <w:rFonts w:eastAsia="Times New Roman" w:cstheme="minorHAnsi"/>
          <w:bCs/>
          <w:szCs w:val="24"/>
        </w:rPr>
      </w:pPr>
      <w:r w:rsidRPr="00042E6D">
        <w:t>what will be done</w:t>
      </w:r>
      <w:r w:rsidRPr="00042E6D">
        <w:rPr>
          <w:rFonts w:eastAsia="Times New Roman" w:cstheme="minorHAnsi"/>
          <w:bCs/>
          <w:szCs w:val="24"/>
        </w:rPr>
        <w:t>;</w:t>
      </w:r>
    </w:p>
    <w:p w14:paraId="57B7F503" w14:textId="1050823B" w:rsidR="00D464BF" w:rsidRPr="00042E6D" w:rsidRDefault="00D464BF" w:rsidP="005579A4">
      <w:pPr>
        <w:pStyle w:val="Heading4"/>
        <w:keepNext w:val="0"/>
        <w:keepLines w:val="0"/>
        <w:widowControl w:val="0"/>
        <w:numPr>
          <w:ilvl w:val="2"/>
          <w:numId w:val="20"/>
        </w:numPr>
        <w:spacing w:before="0" w:line="22" w:lineRule="atLeast"/>
        <w:ind w:left="2268" w:hanging="567"/>
        <w:rPr>
          <w:rFonts w:eastAsia="Times New Roman" w:cstheme="minorHAnsi"/>
          <w:bCs/>
          <w:szCs w:val="24"/>
        </w:rPr>
      </w:pPr>
      <w:r w:rsidRPr="00042E6D">
        <w:t>what resources will be required</w:t>
      </w:r>
      <w:r w:rsidRPr="00042E6D">
        <w:rPr>
          <w:rFonts w:eastAsia="Times New Roman" w:cstheme="minorHAnsi"/>
          <w:bCs/>
          <w:szCs w:val="24"/>
        </w:rPr>
        <w:t>;</w:t>
      </w:r>
    </w:p>
    <w:p w14:paraId="6F1E5D31" w14:textId="73C598F7" w:rsidR="00D464BF" w:rsidRPr="00042E6D" w:rsidRDefault="00D464BF" w:rsidP="005579A4">
      <w:pPr>
        <w:pStyle w:val="Heading4"/>
        <w:keepNext w:val="0"/>
        <w:keepLines w:val="0"/>
        <w:widowControl w:val="0"/>
        <w:numPr>
          <w:ilvl w:val="2"/>
          <w:numId w:val="20"/>
        </w:numPr>
        <w:spacing w:before="0" w:line="22" w:lineRule="atLeast"/>
        <w:ind w:left="2268" w:hanging="567"/>
        <w:rPr>
          <w:rFonts w:eastAsia="Times New Roman" w:cstheme="minorHAnsi"/>
          <w:bCs/>
          <w:szCs w:val="24"/>
        </w:rPr>
      </w:pPr>
      <w:r w:rsidRPr="00042E6D">
        <w:t>who will be responsible</w:t>
      </w:r>
      <w:r w:rsidRPr="00042E6D">
        <w:rPr>
          <w:rFonts w:eastAsia="Times New Roman" w:cstheme="minorHAnsi"/>
          <w:bCs/>
          <w:szCs w:val="24"/>
        </w:rPr>
        <w:t>;</w:t>
      </w:r>
    </w:p>
    <w:p w14:paraId="7AEA2545" w14:textId="6223A172" w:rsidR="00D464BF" w:rsidRPr="00042E6D" w:rsidRDefault="00D464BF" w:rsidP="005579A4">
      <w:pPr>
        <w:pStyle w:val="Heading4"/>
        <w:keepNext w:val="0"/>
        <w:keepLines w:val="0"/>
        <w:widowControl w:val="0"/>
        <w:numPr>
          <w:ilvl w:val="2"/>
          <w:numId w:val="20"/>
        </w:numPr>
        <w:spacing w:before="0" w:line="22" w:lineRule="atLeast"/>
        <w:ind w:left="2268" w:hanging="567"/>
        <w:rPr>
          <w:rFonts w:eastAsia="Times New Roman" w:cstheme="minorHAnsi"/>
          <w:bCs/>
          <w:szCs w:val="24"/>
        </w:rPr>
      </w:pPr>
      <w:r w:rsidRPr="00042E6D">
        <w:t>when it will be completed</w:t>
      </w:r>
      <w:r w:rsidRPr="00042E6D">
        <w:rPr>
          <w:rFonts w:eastAsia="Times New Roman" w:cstheme="minorHAnsi"/>
          <w:bCs/>
          <w:szCs w:val="24"/>
        </w:rPr>
        <w:t>; and</w:t>
      </w:r>
    </w:p>
    <w:p w14:paraId="03A4CDAB" w14:textId="04B19EFB" w:rsidR="00D464BF" w:rsidRPr="00042E6D" w:rsidRDefault="00D464BF" w:rsidP="005579A4">
      <w:pPr>
        <w:pStyle w:val="Heading4"/>
        <w:keepNext w:val="0"/>
        <w:keepLines w:val="0"/>
        <w:widowControl w:val="0"/>
        <w:numPr>
          <w:ilvl w:val="2"/>
          <w:numId w:val="20"/>
        </w:numPr>
        <w:spacing w:before="0" w:line="22" w:lineRule="atLeast"/>
        <w:ind w:left="2268" w:hanging="567"/>
        <w:rPr>
          <w:rFonts w:eastAsia="Times New Roman" w:cstheme="minorHAnsi"/>
          <w:bCs/>
          <w:szCs w:val="24"/>
        </w:rPr>
      </w:pPr>
      <w:r w:rsidRPr="00042E6D">
        <w:t>how the results will be evaluated</w:t>
      </w:r>
      <w:r w:rsidRPr="00042E6D">
        <w:rPr>
          <w:rFonts w:eastAsia="Times New Roman" w:cstheme="minorHAnsi"/>
          <w:bCs/>
          <w:szCs w:val="24"/>
        </w:rPr>
        <w:t>.</w:t>
      </w:r>
    </w:p>
    <w:p w14:paraId="20B2AEFA" w14:textId="77777777" w:rsidR="00DD58B9" w:rsidRDefault="00DD58B9" w:rsidP="00D464BF">
      <w:pPr>
        <w:spacing w:after="0"/>
        <w:rPr>
          <w:sz w:val="24"/>
          <w:szCs w:val="24"/>
        </w:rPr>
      </w:pPr>
    </w:p>
    <w:p w14:paraId="5E4A4E37" w14:textId="24B19B35" w:rsidR="00FD11AB" w:rsidRPr="00042E6D" w:rsidRDefault="00FD11AB" w:rsidP="00FD11AB">
      <w:pPr>
        <w:pStyle w:val="Heading2"/>
        <w:keepNext w:val="0"/>
        <w:keepLines w:val="0"/>
        <w:widowControl w:val="0"/>
        <w:spacing w:line="22" w:lineRule="atLeast"/>
        <w:ind w:left="578" w:hanging="578"/>
      </w:pPr>
      <w:bookmarkStart w:id="31" w:name="_Toc128576785"/>
      <w:r w:rsidRPr="00042E6D">
        <w:t>Planning of Changes</w:t>
      </w:r>
      <w:bookmarkEnd w:id="31"/>
    </w:p>
    <w:p w14:paraId="63A7771C" w14:textId="77777777" w:rsidR="00FD11AB" w:rsidRPr="00042E6D" w:rsidRDefault="00FD11AB" w:rsidP="00FD11AB">
      <w:pPr>
        <w:widowControl w:val="0"/>
        <w:spacing w:after="0" w:line="22" w:lineRule="atLeast"/>
        <w:rPr>
          <w:sz w:val="12"/>
          <w:szCs w:val="12"/>
        </w:rPr>
      </w:pPr>
    </w:p>
    <w:p w14:paraId="2A9152ED" w14:textId="77777777" w:rsidR="00FD11AB" w:rsidRPr="00042E6D" w:rsidRDefault="00FD11AB" w:rsidP="00FD11AB">
      <w:pPr>
        <w:pStyle w:val="Heading3"/>
      </w:pPr>
      <w:r w:rsidRPr="00042E6D">
        <w:t>General</w:t>
      </w:r>
    </w:p>
    <w:p w14:paraId="24271B33" w14:textId="77777777" w:rsidR="00FD11AB" w:rsidRPr="00042E6D" w:rsidRDefault="00FD11AB" w:rsidP="00FD11AB">
      <w:pPr>
        <w:spacing w:after="0"/>
        <w:rPr>
          <w:sz w:val="26"/>
          <w:szCs w:val="26"/>
        </w:rPr>
      </w:pPr>
    </w:p>
    <w:p w14:paraId="0B4B49D9" w14:textId="58B4515F" w:rsidR="00FD11AB" w:rsidRPr="00042E6D" w:rsidRDefault="00FA47AA" w:rsidP="00F745A8">
      <w:pPr>
        <w:pStyle w:val="Heading4"/>
        <w:keepNext w:val="0"/>
        <w:keepLines w:val="0"/>
        <w:widowControl w:val="0"/>
        <w:spacing w:before="0" w:line="22" w:lineRule="atLeast"/>
        <w:ind w:left="1134" w:hanging="1134"/>
        <w:rPr>
          <w:rFonts w:eastAsia="Times New Roman" w:cstheme="minorHAnsi"/>
          <w:bCs/>
          <w:szCs w:val="24"/>
        </w:rPr>
      </w:pPr>
      <w:r w:rsidRPr="00042E6D">
        <w:rPr>
          <w:rFonts w:eastAsia="Times New Roman" w:cstheme="minorHAnsi"/>
          <w:bCs/>
          <w:szCs w:val="24"/>
        </w:rPr>
        <w:t>When t</w:t>
      </w:r>
      <w:r w:rsidR="00FD11AB" w:rsidRPr="00042E6D">
        <w:rPr>
          <w:rFonts w:eastAsia="Times New Roman" w:cstheme="minorHAnsi"/>
          <w:bCs/>
          <w:szCs w:val="24"/>
        </w:rPr>
        <w:t xml:space="preserve">he </w:t>
      </w:r>
      <w:r w:rsidR="00FD11AB" w:rsidRPr="00042E6D">
        <w:rPr>
          <w:rFonts w:eastAsia="Times New Roman" w:cstheme="minorHAnsi"/>
          <w:bCs/>
          <w:i/>
          <w:iCs w:val="0"/>
          <w:szCs w:val="24"/>
        </w:rPr>
        <w:t>Organization</w:t>
      </w:r>
      <w:r w:rsidR="00FD11AB" w:rsidRPr="00042E6D">
        <w:rPr>
          <w:rFonts w:eastAsia="Times New Roman" w:cstheme="minorHAnsi"/>
          <w:bCs/>
          <w:szCs w:val="24"/>
        </w:rPr>
        <w:t xml:space="preserve"> </w:t>
      </w:r>
      <w:r w:rsidRPr="00042E6D">
        <w:t xml:space="preserve">determines the need for changes to </w:t>
      </w:r>
      <w:r w:rsidR="00F23DDD" w:rsidRPr="00042E6D">
        <w:t xml:space="preserve">its </w:t>
      </w:r>
      <w:r w:rsidR="00F23DDD" w:rsidRPr="00042E6D">
        <w:rPr>
          <w:rFonts w:eastAsia="Times New Roman" w:cstheme="minorHAnsi"/>
          <w:bCs/>
          <w:i/>
          <w:iCs w:val="0"/>
          <w:szCs w:val="24"/>
        </w:rPr>
        <w:t>Digital Identity</w:t>
      </w:r>
      <w:r w:rsidR="00F23DDD" w:rsidRPr="00042E6D">
        <w:rPr>
          <w:rFonts w:eastAsia="Times New Roman" w:cstheme="minorHAnsi"/>
          <w:bCs/>
          <w:szCs w:val="24"/>
        </w:rPr>
        <w:t xml:space="preserve"> systems and services</w:t>
      </w:r>
      <w:r w:rsidRPr="00042E6D">
        <w:t xml:space="preserve">, the changes </w:t>
      </w:r>
      <w:r w:rsidRPr="00F745A8">
        <w:rPr>
          <w:i/>
          <w:iCs w:val="0"/>
        </w:rPr>
        <w:t>shall</w:t>
      </w:r>
      <w:r w:rsidRPr="00042E6D">
        <w:t xml:space="preserve"> be carried out in a planned manner.</w:t>
      </w:r>
    </w:p>
    <w:p w14:paraId="282DCA33" w14:textId="028CF28C" w:rsidR="00FD11AB" w:rsidRPr="00042E6D" w:rsidRDefault="00FD11AB" w:rsidP="00544E5E">
      <w:pPr>
        <w:pStyle w:val="NoSpacing"/>
        <w:rPr>
          <w:lang w:eastAsia="ja-JP"/>
        </w:rPr>
      </w:pPr>
    </w:p>
    <w:p w14:paraId="492BCE34" w14:textId="749C386E" w:rsidR="000D11C6" w:rsidRPr="00042E6D" w:rsidRDefault="000D11C6" w:rsidP="000D11C6">
      <w:pPr>
        <w:pStyle w:val="Heading1"/>
        <w:keepNext w:val="0"/>
        <w:keepLines w:val="0"/>
        <w:widowControl w:val="0"/>
        <w:spacing w:before="0" w:line="22" w:lineRule="atLeast"/>
        <w:ind w:left="431" w:hanging="431"/>
        <w:rPr>
          <w:rFonts w:eastAsia="MS Mincho" w:cstheme="minorHAnsi"/>
          <w:sz w:val="12"/>
          <w:szCs w:val="12"/>
          <w:lang w:eastAsia="ja-JP"/>
        </w:rPr>
      </w:pPr>
      <w:bookmarkStart w:id="32" w:name="_Toc128576786"/>
      <w:r w:rsidRPr="00042E6D">
        <w:rPr>
          <w:rFonts w:eastAsia="MS Mincho" w:cstheme="minorHAnsi"/>
          <w:lang w:eastAsia="ja-JP"/>
        </w:rPr>
        <w:t>Support</w:t>
      </w:r>
      <w:bookmarkEnd w:id="32"/>
      <w:r w:rsidRPr="00042E6D">
        <w:rPr>
          <w:rFonts w:eastAsia="MS Mincho" w:cstheme="minorHAnsi"/>
          <w:lang w:eastAsia="ja-JP"/>
        </w:rPr>
        <w:br/>
      </w:r>
    </w:p>
    <w:p w14:paraId="753A11D0" w14:textId="0C2E4DE6" w:rsidR="003602EA" w:rsidRPr="00042E6D" w:rsidRDefault="003602EA" w:rsidP="003602EA">
      <w:pPr>
        <w:pStyle w:val="Heading2"/>
        <w:keepNext w:val="0"/>
        <w:keepLines w:val="0"/>
        <w:widowControl w:val="0"/>
        <w:spacing w:line="22" w:lineRule="atLeast"/>
        <w:ind w:left="578" w:hanging="578"/>
      </w:pPr>
      <w:bookmarkStart w:id="33" w:name="_Toc128576787"/>
      <w:r w:rsidRPr="00042E6D">
        <w:t>Resources</w:t>
      </w:r>
      <w:bookmarkEnd w:id="33"/>
    </w:p>
    <w:p w14:paraId="60875053" w14:textId="77777777" w:rsidR="008518F8" w:rsidRPr="00042E6D" w:rsidRDefault="008518F8" w:rsidP="008518F8">
      <w:pPr>
        <w:widowControl w:val="0"/>
        <w:spacing w:after="0" w:line="22" w:lineRule="atLeast"/>
        <w:rPr>
          <w:sz w:val="12"/>
          <w:szCs w:val="12"/>
        </w:rPr>
      </w:pPr>
    </w:p>
    <w:p w14:paraId="42217305" w14:textId="77777777" w:rsidR="008518F8" w:rsidRPr="00042E6D" w:rsidRDefault="008518F8" w:rsidP="008518F8">
      <w:pPr>
        <w:pStyle w:val="Heading3"/>
      </w:pPr>
      <w:r w:rsidRPr="00042E6D">
        <w:t>General</w:t>
      </w:r>
    </w:p>
    <w:p w14:paraId="5B74F77A" w14:textId="77777777" w:rsidR="006847CD" w:rsidRPr="00042E6D" w:rsidRDefault="006847CD" w:rsidP="000D1E45">
      <w:pPr>
        <w:spacing w:after="0"/>
        <w:rPr>
          <w:sz w:val="26"/>
          <w:szCs w:val="26"/>
        </w:rPr>
      </w:pPr>
    </w:p>
    <w:p w14:paraId="7530B39F" w14:textId="617F18A6" w:rsidR="004A5DEB" w:rsidRDefault="008518F8" w:rsidP="002163B2">
      <w:pPr>
        <w:pStyle w:val="Heading4"/>
        <w:keepNext w:val="0"/>
        <w:keepLines w:val="0"/>
        <w:widowControl w:val="0"/>
        <w:spacing w:before="0" w:line="22" w:lineRule="atLeast"/>
        <w:ind w:left="1134" w:hanging="1134"/>
        <w:rPr>
          <w:rFonts w:eastAsia="Times New Roman" w:cstheme="minorHAnsi"/>
          <w:bCs/>
          <w:szCs w:val="24"/>
        </w:rPr>
      </w:pPr>
      <w:r w:rsidRPr="001428FE">
        <w:rPr>
          <w:rFonts w:eastAsia="Times New Roman" w:cstheme="minorHAnsi"/>
          <w:bCs/>
          <w:szCs w:val="24"/>
        </w:rPr>
        <w:t xml:space="preserve">The </w:t>
      </w:r>
      <w:r w:rsidRPr="001428FE">
        <w:rPr>
          <w:rFonts w:eastAsia="Times New Roman" w:cstheme="minorHAnsi"/>
          <w:bCs/>
          <w:i/>
          <w:iCs w:val="0"/>
          <w:szCs w:val="24"/>
        </w:rPr>
        <w:t>Organization</w:t>
      </w:r>
      <w:r w:rsidRPr="001428FE">
        <w:rPr>
          <w:rFonts w:eastAsia="Times New Roman" w:cstheme="minorHAnsi"/>
          <w:bCs/>
          <w:szCs w:val="24"/>
        </w:rPr>
        <w:t xml:space="preserve"> </w:t>
      </w:r>
      <w:r w:rsidRPr="001428FE">
        <w:rPr>
          <w:rFonts w:eastAsia="Times New Roman" w:cstheme="minorHAnsi"/>
          <w:bCs/>
          <w:i/>
          <w:iCs w:val="0"/>
          <w:szCs w:val="24"/>
        </w:rPr>
        <w:t>shall</w:t>
      </w:r>
      <w:r w:rsidRPr="001428FE">
        <w:rPr>
          <w:rFonts w:eastAsia="Times New Roman" w:cstheme="minorHAnsi"/>
          <w:bCs/>
          <w:szCs w:val="24"/>
        </w:rPr>
        <w:t xml:space="preserve"> determine the resources needed for the establishment, implementation, maintenance</w:t>
      </w:r>
      <w:r w:rsidR="008C5D25" w:rsidRPr="001428FE">
        <w:rPr>
          <w:rFonts w:eastAsia="Times New Roman" w:cstheme="minorHAnsi"/>
          <w:bCs/>
          <w:szCs w:val="24"/>
        </w:rPr>
        <w:t>,</w:t>
      </w:r>
      <w:r w:rsidRPr="001428FE">
        <w:rPr>
          <w:rFonts w:eastAsia="Times New Roman" w:cstheme="minorHAnsi"/>
          <w:bCs/>
          <w:szCs w:val="24"/>
        </w:rPr>
        <w:t xml:space="preserve"> and continual improvement of </w:t>
      </w:r>
      <w:r w:rsidR="00DA6169" w:rsidRPr="001428FE">
        <w:rPr>
          <w:rFonts w:eastAsia="Times New Roman" w:cstheme="minorHAnsi"/>
          <w:bCs/>
          <w:i/>
          <w:iCs w:val="0"/>
          <w:szCs w:val="24"/>
        </w:rPr>
        <w:t>Digital Identity</w:t>
      </w:r>
      <w:r w:rsidRPr="001428FE">
        <w:rPr>
          <w:rFonts w:eastAsia="Times New Roman" w:cstheme="minorHAnsi"/>
          <w:bCs/>
          <w:szCs w:val="24"/>
        </w:rPr>
        <w:t xml:space="preserve"> systems and services.</w:t>
      </w:r>
    </w:p>
    <w:p w14:paraId="1CDDE745" w14:textId="77777777" w:rsidR="00753FD7" w:rsidRPr="00753FD7" w:rsidRDefault="00753FD7" w:rsidP="00753FD7"/>
    <w:p w14:paraId="1E526F5C" w14:textId="77777777" w:rsidR="003602EA" w:rsidRPr="00042E6D" w:rsidRDefault="003602EA" w:rsidP="006847CD">
      <w:pPr>
        <w:widowControl w:val="0"/>
        <w:spacing w:after="0" w:line="22" w:lineRule="atLeast"/>
        <w:rPr>
          <w:sz w:val="24"/>
          <w:szCs w:val="24"/>
        </w:rPr>
      </w:pPr>
    </w:p>
    <w:p w14:paraId="3E148D0A" w14:textId="5B86E793" w:rsidR="003602EA" w:rsidRPr="00042E6D" w:rsidRDefault="003602EA" w:rsidP="003602EA">
      <w:pPr>
        <w:pStyle w:val="Heading2"/>
        <w:keepNext w:val="0"/>
        <w:keepLines w:val="0"/>
        <w:widowControl w:val="0"/>
        <w:spacing w:line="22" w:lineRule="atLeast"/>
        <w:ind w:left="578" w:hanging="578"/>
      </w:pPr>
      <w:bookmarkStart w:id="34" w:name="_Toc128576788"/>
      <w:r w:rsidRPr="00042E6D">
        <w:lastRenderedPageBreak/>
        <w:t>Competence</w:t>
      </w:r>
      <w:bookmarkEnd w:id="34"/>
    </w:p>
    <w:p w14:paraId="1FE50973" w14:textId="77777777" w:rsidR="00AB4248" w:rsidRPr="00042E6D" w:rsidRDefault="00AB4248" w:rsidP="00AB4248">
      <w:pPr>
        <w:widowControl w:val="0"/>
        <w:spacing w:after="0" w:line="22" w:lineRule="atLeast"/>
        <w:rPr>
          <w:sz w:val="12"/>
          <w:szCs w:val="12"/>
        </w:rPr>
      </w:pPr>
    </w:p>
    <w:p w14:paraId="67E01C79" w14:textId="77777777" w:rsidR="00AB4248" w:rsidRPr="00042E6D" w:rsidRDefault="00AB4248" w:rsidP="00AB4248">
      <w:pPr>
        <w:pStyle w:val="Heading3"/>
      </w:pPr>
      <w:r w:rsidRPr="00042E6D">
        <w:t>General</w:t>
      </w:r>
    </w:p>
    <w:p w14:paraId="1807AD43" w14:textId="77777777" w:rsidR="001B14AD" w:rsidRPr="00042E6D" w:rsidRDefault="001B14AD" w:rsidP="006847CD">
      <w:pPr>
        <w:spacing w:after="0"/>
        <w:rPr>
          <w:sz w:val="26"/>
          <w:szCs w:val="26"/>
        </w:rPr>
      </w:pPr>
    </w:p>
    <w:p w14:paraId="1BB12A6C" w14:textId="1EF4E85B" w:rsidR="00AB4248" w:rsidRPr="00042E6D" w:rsidRDefault="00AB4248" w:rsidP="00AC058D">
      <w:pPr>
        <w:pStyle w:val="Heading4"/>
        <w:keepNext w:val="0"/>
        <w:keepLines w:val="0"/>
        <w:widowControl w:val="0"/>
        <w:spacing w:before="0" w:line="22" w:lineRule="atLeast"/>
        <w:ind w:left="1134" w:hanging="1134"/>
        <w:rPr>
          <w:rFonts w:eastAsia="Times New Roman" w:cstheme="minorHAnsi"/>
          <w:bCs/>
          <w:szCs w:val="24"/>
        </w:rPr>
      </w:pPr>
      <w:bookmarkStart w:id="35" w:name="_Ref106731768"/>
      <w:r w:rsidRPr="00042E6D">
        <w:rPr>
          <w:rFonts w:eastAsia="Times New Roman" w:cstheme="minorHAnsi"/>
          <w:bCs/>
          <w:szCs w:val="24"/>
        </w:rPr>
        <w:t xml:space="preserve">The </w:t>
      </w:r>
      <w:r w:rsidRPr="00042E6D">
        <w:rPr>
          <w:rFonts w:eastAsia="Times New Roman" w:cstheme="minorHAnsi"/>
          <w:bCs/>
          <w:i/>
          <w:iCs w:val="0"/>
          <w:szCs w:val="24"/>
        </w:rPr>
        <w:t>Organization</w:t>
      </w:r>
      <w:r w:rsidRPr="00042E6D">
        <w:rPr>
          <w:rFonts w:eastAsia="Times New Roman" w:cstheme="minorHAnsi"/>
          <w:bCs/>
          <w:szCs w:val="24"/>
        </w:rPr>
        <w:t xml:space="preserve"> </w:t>
      </w:r>
      <w:r w:rsidRPr="00042E6D">
        <w:rPr>
          <w:rFonts w:eastAsia="Times New Roman" w:cstheme="minorHAnsi"/>
          <w:bCs/>
          <w:i/>
          <w:iCs w:val="0"/>
          <w:szCs w:val="24"/>
        </w:rPr>
        <w:t>shall</w:t>
      </w:r>
      <w:r w:rsidRPr="00042E6D">
        <w:rPr>
          <w:rFonts w:eastAsia="Times New Roman" w:cstheme="minorHAnsi"/>
          <w:bCs/>
          <w:szCs w:val="24"/>
        </w:rPr>
        <w:t xml:space="preserve"> determine the necessary competence of person(s) doing work </w:t>
      </w:r>
      <w:r w:rsidR="008C5D25" w:rsidRPr="00042E6D">
        <w:rPr>
          <w:rFonts w:eastAsia="Times New Roman" w:cstheme="minorHAnsi"/>
          <w:bCs/>
          <w:szCs w:val="24"/>
        </w:rPr>
        <w:t xml:space="preserve">that </w:t>
      </w:r>
      <w:r w:rsidRPr="00042E6D">
        <w:rPr>
          <w:rFonts w:eastAsia="Times New Roman" w:cstheme="minorHAnsi"/>
          <w:bCs/>
          <w:szCs w:val="24"/>
        </w:rPr>
        <w:t xml:space="preserve">affects the performance of </w:t>
      </w:r>
      <w:r w:rsidR="00DA6169" w:rsidRPr="00042E6D">
        <w:rPr>
          <w:rFonts w:eastAsia="Times New Roman" w:cstheme="minorHAnsi"/>
          <w:bCs/>
          <w:i/>
          <w:iCs w:val="0"/>
          <w:szCs w:val="24"/>
        </w:rPr>
        <w:t>Digital Identity</w:t>
      </w:r>
      <w:r w:rsidR="00DA6169" w:rsidRPr="00042E6D">
        <w:rPr>
          <w:rFonts w:eastAsia="Times New Roman" w:cstheme="minorHAnsi"/>
          <w:bCs/>
          <w:szCs w:val="24"/>
        </w:rPr>
        <w:t xml:space="preserve"> systems and services</w:t>
      </w:r>
      <w:r w:rsidRPr="00042E6D">
        <w:rPr>
          <w:rFonts w:eastAsia="Times New Roman" w:cstheme="minorHAnsi"/>
          <w:bCs/>
          <w:szCs w:val="24"/>
        </w:rPr>
        <w:t>.</w:t>
      </w:r>
      <w:bookmarkEnd w:id="35"/>
    </w:p>
    <w:p w14:paraId="21D9D757" w14:textId="77777777" w:rsidR="006847CD" w:rsidRPr="00042E6D" w:rsidRDefault="006847CD" w:rsidP="00AC058D">
      <w:pPr>
        <w:spacing w:after="0"/>
        <w:ind w:left="1134" w:hanging="1134"/>
        <w:rPr>
          <w:sz w:val="24"/>
          <w:szCs w:val="24"/>
        </w:rPr>
      </w:pPr>
    </w:p>
    <w:p w14:paraId="7DDD6A37" w14:textId="2D29442C" w:rsidR="00AB4248" w:rsidRPr="00042E6D" w:rsidRDefault="00AB4248" w:rsidP="00AC058D">
      <w:pPr>
        <w:pStyle w:val="Heading4"/>
        <w:keepNext w:val="0"/>
        <w:keepLines w:val="0"/>
        <w:widowControl w:val="0"/>
        <w:spacing w:before="0" w:line="22" w:lineRule="atLeast"/>
        <w:ind w:left="1134" w:hanging="1134"/>
        <w:rPr>
          <w:rFonts w:eastAsia="Times New Roman" w:cstheme="minorHAnsi"/>
          <w:bCs/>
          <w:szCs w:val="24"/>
        </w:rPr>
      </w:pPr>
      <w:r w:rsidRPr="00042E6D">
        <w:rPr>
          <w:rFonts w:eastAsia="Times New Roman" w:cstheme="minorHAnsi"/>
          <w:bCs/>
          <w:szCs w:val="24"/>
        </w:rPr>
        <w:t xml:space="preserve">The </w:t>
      </w:r>
      <w:r w:rsidRPr="00042E6D">
        <w:rPr>
          <w:rFonts w:eastAsia="Times New Roman" w:cstheme="minorHAnsi"/>
          <w:bCs/>
          <w:i/>
          <w:iCs w:val="0"/>
          <w:szCs w:val="24"/>
        </w:rPr>
        <w:t>Organization</w:t>
      </w:r>
      <w:r w:rsidRPr="00042E6D">
        <w:rPr>
          <w:rFonts w:eastAsia="Times New Roman" w:cstheme="minorHAnsi"/>
          <w:bCs/>
          <w:szCs w:val="24"/>
        </w:rPr>
        <w:t xml:space="preserve"> </w:t>
      </w:r>
      <w:r w:rsidRPr="00042E6D">
        <w:rPr>
          <w:rFonts w:eastAsia="Times New Roman" w:cstheme="minorHAnsi"/>
          <w:bCs/>
          <w:i/>
          <w:iCs w:val="0"/>
          <w:szCs w:val="24"/>
        </w:rPr>
        <w:t>shall</w:t>
      </w:r>
      <w:r w:rsidRPr="00042E6D">
        <w:rPr>
          <w:rFonts w:eastAsia="Times New Roman" w:cstheme="minorHAnsi"/>
          <w:bCs/>
          <w:szCs w:val="24"/>
        </w:rPr>
        <w:t xml:space="preserve"> ensure that the persons </w:t>
      </w:r>
      <w:r w:rsidR="008518F8" w:rsidRPr="00042E6D">
        <w:rPr>
          <w:rFonts w:eastAsia="Times New Roman" w:cstheme="minorHAnsi"/>
          <w:bCs/>
          <w:szCs w:val="24"/>
        </w:rPr>
        <w:t>contemplated</w:t>
      </w:r>
      <w:r w:rsidRPr="00042E6D">
        <w:rPr>
          <w:rFonts w:eastAsia="Times New Roman" w:cstheme="minorHAnsi"/>
          <w:bCs/>
          <w:szCs w:val="24"/>
        </w:rPr>
        <w:t xml:space="preserve"> in </w:t>
      </w:r>
      <w:r w:rsidRPr="00042E6D">
        <w:rPr>
          <w:rFonts w:eastAsia="Times New Roman" w:cstheme="minorHAnsi"/>
          <w:bCs/>
          <w:szCs w:val="24"/>
        </w:rPr>
        <w:fldChar w:fldCharType="begin"/>
      </w:r>
      <w:r w:rsidRPr="00042E6D">
        <w:rPr>
          <w:rFonts w:eastAsia="Times New Roman" w:cstheme="minorHAnsi"/>
          <w:bCs/>
          <w:szCs w:val="24"/>
        </w:rPr>
        <w:instrText xml:space="preserve"> REF _Ref106731768 \r \h </w:instrText>
      </w:r>
      <w:r w:rsidRPr="00042E6D">
        <w:rPr>
          <w:rFonts w:eastAsia="Times New Roman" w:cstheme="minorHAnsi"/>
          <w:bCs/>
          <w:szCs w:val="24"/>
        </w:rPr>
      </w:r>
      <w:r w:rsidRPr="00042E6D">
        <w:rPr>
          <w:rFonts w:eastAsia="Times New Roman" w:cstheme="minorHAnsi"/>
          <w:bCs/>
          <w:szCs w:val="24"/>
        </w:rPr>
        <w:fldChar w:fldCharType="separate"/>
      </w:r>
      <w:r w:rsidR="00CC2765">
        <w:rPr>
          <w:rFonts w:eastAsia="Times New Roman" w:cstheme="minorHAnsi"/>
          <w:bCs/>
          <w:szCs w:val="24"/>
        </w:rPr>
        <w:t>7.2.1.1</w:t>
      </w:r>
      <w:r w:rsidRPr="00042E6D">
        <w:rPr>
          <w:rFonts w:eastAsia="Times New Roman" w:cstheme="minorHAnsi"/>
          <w:bCs/>
          <w:szCs w:val="24"/>
        </w:rPr>
        <w:fldChar w:fldCharType="end"/>
      </w:r>
      <w:r w:rsidRPr="00042E6D">
        <w:rPr>
          <w:rFonts w:eastAsia="Times New Roman" w:cstheme="minorHAnsi"/>
          <w:bCs/>
          <w:szCs w:val="24"/>
        </w:rPr>
        <w:t xml:space="preserve"> are competent on the basis of appropriate education, training</w:t>
      </w:r>
      <w:r w:rsidR="008C5D25" w:rsidRPr="00042E6D">
        <w:rPr>
          <w:rFonts w:eastAsia="Times New Roman" w:cstheme="minorHAnsi"/>
          <w:bCs/>
          <w:szCs w:val="24"/>
        </w:rPr>
        <w:t>,</w:t>
      </w:r>
      <w:r w:rsidRPr="00042E6D">
        <w:rPr>
          <w:rFonts w:eastAsia="Times New Roman" w:cstheme="minorHAnsi"/>
          <w:bCs/>
          <w:szCs w:val="24"/>
        </w:rPr>
        <w:t xml:space="preserve"> and experience</w:t>
      </w:r>
      <w:r w:rsidR="008518F8" w:rsidRPr="00042E6D">
        <w:rPr>
          <w:rFonts w:eastAsia="Times New Roman" w:cstheme="minorHAnsi"/>
          <w:bCs/>
          <w:szCs w:val="24"/>
        </w:rPr>
        <w:t>.</w:t>
      </w:r>
    </w:p>
    <w:p w14:paraId="69D6DCA3" w14:textId="77777777" w:rsidR="006847CD" w:rsidRPr="00042E6D" w:rsidRDefault="006847CD" w:rsidP="00AC058D">
      <w:pPr>
        <w:spacing w:after="0"/>
        <w:ind w:left="1134" w:hanging="1134"/>
        <w:rPr>
          <w:sz w:val="24"/>
          <w:szCs w:val="24"/>
        </w:rPr>
      </w:pPr>
    </w:p>
    <w:p w14:paraId="0F45F4E8" w14:textId="3DE3B6E3" w:rsidR="00176D0A" w:rsidRPr="00042E6D" w:rsidRDefault="00AB4248" w:rsidP="00AC058D">
      <w:pPr>
        <w:pStyle w:val="Heading4"/>
        <w:keepNext w:val="0"/>
        <w:keepLines w:val="0"/>
        <w:widowControl w:val="0"/>
        <w:spacing w:before="0" w:line="22" w:lineRule="atLeast"/>
        <w:ind w:left="1134" w:hanging="1134"/>
        <w:rPr>
          <w:rFonts w:eastAsia="Times New Roman" w:cstheme="minorHAnsi"/>
          <w:bCs/>
          <w:szCs w:val="24"/>
        </w:rPr>
      </w:pPr>
      <w:r w:rsidRPr="00042E6D">
        <w:rPr>
          <w:rFonts w:eastAsia="Times New Roman" w:cstheme="minorHAnsi"/>
          <w:bCs/>
          <w:szCs w:val="24"/>
        </w:rPr>
        <w:t xml:space="preserve">The </w:t>
      </w:r>
      <w:r w:rsidRPr="00042E6D">
        <w:rPr>
          <w:rFonts w:eastAsia="Times New Roman" w:cstheme="minorHAnsi"/>
          <w:bCs/>
          <w:i/>
          <w:iCs w:val="0"/>
          <w:szCs w:val="24"/>
        </w:rPr>
        <w:t>Organization</w:t>
      </w:r>
      <w:r w:rsidRPr="00042E6D">
        <w:rPr>
          <w:rFonts w:eastAsia="Times New Roman" w:cstheme="minorHAnsi"/>
          <w:bCs/>
          <w:szCs w:val="24"/>
        </w:rPr>
        <w:t xml:space="preserve"> </w:t>
      </w:r>
      <w:r w:rsidRPr="00042E6D">
        <w:rPr>
          <w:rFonts w:eastAsia="Times New Roman" w:cstheme="minorHAnsi"/>
          <w:bCs/>
          <w:i/>
          <w:iCs w:val="0"/>
          <w:szCs w:val="24"/>
        </w:rPr>
        <w:t>shall</w:t>
      </w:r>
      <w:r w:rsidRPr="00042E6D">
        <w:rPr>
          <w:rFonts w:eastAsia="Times New Roman" w:cstheme="minorHAnsi"/>
          <w:bCs/>
          <w:szCs w:val="24"/>
        </w:rPr>
        <w:t>, where applicable, take actions to acquire the necessary competence, and evaluate the effectiveness of the actions taken.</w:t>
      </w:r>
    </w:p>
    <w:p w14:paraId="2C65EB5F" w14:textId="77777777" w:rsidR="003602EA" w:rsidRPr="00042E6D" w:rsidRDefault="003602EA" w:rsidP="006847CD">
      <w:pPr>
        <w:widowControl w:val="0"/>
        <w:spacing w:after="0" w:line="22" w:lineRule="atLeast"/>
        <w:rPr>
          <w:sz w:val="24"/>
          <w:szCs w:val="24"/>
        </w:rPr>
      </w:pPr>
    </w:p>
    <w:p w14:paraId="31FA93D8" w14:textId="5D036683" w:rsidR="003602EA" w:rsidRPr="00042E6D" w:rsidRDefault="003602EA" w:rsidP="003602EA">
      <w:pPr>
        <w:pStyle w:val="Heading2"/>
        <w:keepNext w:val="0"/>
        <w:keepLines w:val="0"/>
        <w:widowControl w:val="0"/>
        <w:spacing w:line="22" w:lineRule="atLeast"/>
        <w:ind w:left="578" w:hanging="578"/>
      </w:pPr>
      <w:bookmarkStart w:id="36" w:name="_Toc128576789"/>
      <w:r w:rsidRPr="00042E6D">
        <w:t>Awareness</w:t>
      </w:r>
      <w:bookmarkEnd w:id="36"/>
    </w:p>
    <w:p w14:paraId="0A46732E" w14:textId="77777777" w:rsidR="001B5504" w:rsidRPr="00042E6D" w:rsidRDefault="001B5504" w:rsidP="001B5504">
      <w:pPr>
        <w:widowControl w:val="0"/>
        <w:spacing w:after="0" w:line="22" w:lineRule="atLeast"/>
        <w:rPr>
          <w:sz w:val="12"/>
          <w:szCs w:val="12"/>
        </w:rPr>
      </w:pPr>
    </w:p>
    <w:p w14:paraId="43556C58" w14:textId="77777777" w:rsidR="001B5504" w:rsidRPr="00042E6D" w:rsidRDefault="001B5504" w:rsidP="001B5504">
      <w:pPr>
        <w:pStyle w:val="Heading3"/>
      </w:pPr>
      <w:r w:rsidRPr="00042E6D">
        <w:t>General</w:t>
      </w:r>
    </w:p>
    <w:p w14:paraId="0324308D" w14:textId="77777777" w:rsidR="006847CD" w:rsidRPr="00042E6D" w:rsidRDefault="006847CD" w:rsidP="006847CD">
      <w:pPr>
        <w:spacing w:after="0"/>
        <w:rPr>
          <w:sz w:val="26"/>
          <w:szCs w:val="26"/>
        </w:rPr>
      </w:pPr>
    </w:p>
    <w:p w14:paraId="3F2A5073" w14:textId="6BC80B08" w:rsidR="001B5504" w:rsidRPr="006F2A33" w:rsidRDefault="00F732EF" w:rsidP="00AC058D">
      <w:pPr>
        <w:pStyle w:val="Heading4"/>
        <w:keepNext w:val="0"/>
        <w:keepLines w:val="0"/>
        <w:widowControl w:val="0"/>
        <w:spacing w:before="0" w:line="22" w:lineRule="atLeast"/>
        <w:ind w:left="1134" w:hanging="1134"/>
        <w:rPr>
          <w:rFonts w:eastAsia="Times New Roman" w:cstheme="minorHAnsi"/>
          <w:bCs/>
          <w:szCs w:val="24"/>
        </w:rPr>
      </w:pPr>
      <w:r w:rsidRPr="006F2A33">
        <w:rPr>
          <w:rFonts w:eastAsia="Times New Roman" w:cstheme="minorHAnsi"/>
          <w:bCs/>
          <w:szCs w:val="24"/>
        </w:rPr>
        <w:t xml:space="preserve">To ensure the successful implementation required by the Outcomes listed in Section 8, </w:t>
      </w:r>
      <w:r w:rsidR="004E6837" w:rsidRPr="00753FD7">
        <w:rPr>
          <w:rFonts w:eastAsia="Times New Roman" w:cstheme="minorHAnsi"/>
          <w:bCs/>
          <w:i/>
          <w:iCs w:val="0"/>
          <w:szCs w:val="24"/>
        </w:rPr>
        <w:t>Organizations</w:t>
      </w:r>
      <w:r w:rsidR="004E6837" w:rsidRPr="00753FD7">
        <w:rPr>
          <w:rFonts w:eastAsia="Times New Roman" w:cstheme="minorHAnsi"/>
          <w:bCs/>
          <w:szCs w:val="24"/>
        </w:rPr>
        <w:t xml:space="preserve"> </w:t>
      </w:r>
      <w:r w:rsidR="004E6837" w:rsidRPr="00753FD7">
        <w:rPr>
          <w:rFonts w:eastAsia="Times New Roman" w:cstheme="minorHAnsi"/>
          <w:bCs/>
          <w:i/>
          <w:iCs w:val="0"/>
          <w:szCs w:val="24"/>
        </w:rPr>
        <w:t>shall</w:t>
      </w:r>
      <w:r w:rsidR="004E6837" w:rsidRPr="00753FD7">
        <w:rPr>
          <w:rFonts w:eastAsia="Times New Roman" w:cstheme="minorHAnsi"/>
          <w:bCs/>
          <w:szCs w:val="24"/>
        </w:rPr>
        <w:t xml:space="preserve"> </w:t>
      </w:r>
      <w:r w:rsidR="006F2A33" w:rsidRPr="00753FD7">
        <w:rPr>
          <w:rFonts w:eastAsia="Times New Roman" w:cstheme="minorHAnsi"/>
          <w:bCs/>
          <w:szCs w:val="24"/>
        </w:rPr>
        <w:t>ensure that</w:t>
      </w:r>
      <w:r w:rsidR="006F2A33" w:rsidRPr="006F2A33">
        <w:rPr>
          <w:rFonts w:eastAsia="Times New Roman" w:cstheme="minorHAnsi"/>
          <w:bCs/>
          <w:szCs w:val="24"/>
        </w:rPr>
        <w:t xml:space="preserve"> </w:t>
      </w:r>
      <w:r w:rsidRPr="006F2A33">
        <w:rPr>
          <w:rFonts w:eastAsia="Times New Roman" w:cstheme="minorHAnsi"/>
          <w:bCs/>
          <w:szCs w:val="24"/>
        </w:rPr>
        <w:t>p</w:t>
      </w:r>
      <w:r w:rsidR="001B5504" w:rsidRPr="006F2A33">
        <w:rPr>
          <w:rFonts w:eastAsia="Times New Roman" w:cstheme="minorHAnsi"/>
          <w:bCs/>
          <w:szCs w:val="24"/>
        </w:rPr>
        <w:t xml:space="preserve">ersons doing work related to </w:t>
      </w:r>
      <w:r w:rsidR="00DA6169" w:rsidRPr="006F2A33">
        <w:rPr>
          <w:rFonts w:eastAsia="Times New Roman" w:cstheme="minorHAnsi"/>
          <w:bCs/>
          <w:i/>
          <w:iCs w:val="0"/>
          <w:szCs w:val="24"/>
        </w:rPr>
        <w:t>Digital Identity</w:t>
      </w:r>
      <w:r w:rsidR="00DA6169" w:rsidRPr="006F2A33">
        <w:rPr>
          <w:rFonts w:eastAsia="Times New Roman" w:cstheme="minorHAnsi"/>
          <w:bCs/>
          <w:szCs w:val="24"/>
        </w:rPr>
        <w:t xml:space="preserve"> systems and services</w:t>
      </w:r>
      <w:r w:rsidRPr="006F2A33">
        <w:rPr>
          <w:rFonts w:eastAsia="Times New Roman" w:cstheme="minorHAnsi"/>
          <w:bCs/>
          <w:szCs w:val="24"/>
        </w:rPr>
        <w:t xml:space="preserve"> </w:t>
      </w:r>
      <w:r w:rsidR="001B5504" w:rsidRPr="006F2A33">
        <w:rPr>
          <w:rFonts w:eastAsia="Times New Roman" w:cstheme="minorHAnsi"/>
          <w:bCs/>
          <w:i/>
          <w:szCs w:val="24"/>
        </w:rPr>
        <w:t xml:space="preserve">shall </w:t>
      </w:r>
      <w:r w:rsidR="001B5504" w:rsidRPr="006F2A33">
        <w:rPr>
          <w:rFonts w:eastAsia="Times New Roman" w:cstheme="minorHAnsi"/>
          <w:bCs/>
          <w:iCs w:val="0"/>
          <w:szCs w:val="24"/>
        </w:rPr>
        <w:t>be aware of</w:t>
      </w:r>
      <w:r w:rsidR="001B5504" w:rsidRPr="006F2A33">
        <w:rPr>
          <w:rFonts w:eastAsia="Times New Roman" w:cstheme="minorHAnsi"/>
          <w:bCs/>
          <w:szCs w:val="24"/>
        </w:rPr>
        <w:t>:</w:t>
      </w:r>
    </w:p>
    <w:p w14:paraId="296988A4" w14:textId="5AEC940F" w:rsidR="001B5504" w:rsidRPr="00042E6D" w:rsidRDefault="001B5504" w:rsidP="002163B2">
      <w:pPr>
        <w:pStyle w:val="Heading4"/>
        <w:keepNext w:val="0"/>
        <w:keepLines w:val="0"/>
        <w:widowControl w:val="0"/>
        <w:numPr>
          <w:ilvl w:val="2"/>
          <w:numId w:val="19"/>
        </w:numPr>
        <w:spacing w:before="0" w:line="22" w:lineRule="atLeast"/>
        <w:ind w:left="2268" w:hanging="567"/>
        <w:rPr>
          <w:rFonts w:eastAsia="Times New Roman" w:cstheme="minorHAnsi"/>
          <w:szCs w:val="24"/>
        </w:rPr>
      </w:pPr>
      <w:r w:rsidRPr="00042E6D">
        <w:rPr>
          <w:rFonts w:eastAsia="Times New Roman" w:cstheme="minorHAnsi"/>
          <w:bCs/>
          <w:szCs w:val="24"/>
        </w:rPr>
        <w:t>All manual and automated controls</w:t>
      </w:r>
      <w:r w:rsidRPr="00042E6D">
        <w:rPr>
          <w:rFonts w:eastAsia="Times New Roman" w:cstheme="minorHAnsi"/>
          <w:szCs w:val="24"/>
        </w:rPr>
        <w:t>;</w:t>
      </w:r>
    </w:p>
    <w:p w14:paraId="6F0EEBDF" w14:textId="7CD94049" w:rsidR="001B5504" w:rsidRPr="00042E6D" w:rsidRDefault="001B5504" w:rsidP="00AC058D">
      <w:pPr>
        <w:pStyle w:val="Heading4"/>
        <w:keepNext w:val="0"/>
        <w:keepLines w:val="0"/>
        <w:widowControl w:val="0"/>
        <w:numPr>
          <w:ilvl w:val="2"/>
          <w:numId w:val="19"/>
        </w:numPr>
        <w:spacing w:before="0" w:line="22" w:lineRule="atLeast"/>
        <w:ind w:left="2268" w:hanging="567"/>
        <w:rPr>
          <w:rFonts w:eastAsia="Times New Roman" w:cstheme="minorHAnsi"/>
          <w:bCs/>
          <w:szCs w:val="24"/>
        </w:rPr>
      </w:pPr>
      <w:r w:rsidRPr="00042E6D">
        <w:rPr>
          <w:rFonts w:eastAsia="Times New Roman" w:cstheme="minorHAnsi"/>
          <w:bCs/>
          <w:szCs w:val="24"/>
        </w:rPr>
        <w:t xml:space="preserve">All policies and procedures </w:t>
      </w:r>
      <w:r w:rsidR="008C5D25" w:rsidRPr="00042E6D">
        <w:rPr>
          <w:rFonts w:eastAsia="Times New Roman" w:cstheme="minorHAnsi"/>
          <w:bCs/>
          <w:szCs w:val="24"/>
        </w:rPr>
        <w:t xml:space="preserve">that </w:t>
      </w:r>
      <w:r w:rsidRPr="00042E6D">
        <w:rPr>
          <w:rFonts w:eastAsia="Times New Roman" w:cstheme="minorHAnsi"/>
          <w:bCs/>
          <w:szCs w:val="24"/>
        </w:rPr>
        <w:t>they must follow;</w:t>
      </w:r>
      <w:r w:rsidR="008C5D25" w:rsidRPr="00042E6D">
        <w:rPr>
          <w:rFonts w:eastAsia="Times New Roman" w:cstheme="minorHAnsi"/>
          <w:bCs/>
          <w:szCs w:val="24"/>
        </w:rPr>
        <w:t xml:space="preserve"> and</w:t>
      </w:r>
    </w:p>
    <w:p w14:paraId="6A850C3D" w14:textId="7D94996F" w:rsidR="001B5504" w:rsidRPr="00042E6D" w:rsidRDefault="006660D7" w:rsidP="00AC058D">
      <w:pPr>
        <w:pStyle w:val="Heading4"/>
        <w:keepNext w:val="0"/>
        <w:keepLines w:val="0"/>
        <w:widowControl w:val="0"/>
        <w:numPr>
          <w:ilvl w:val="2"/>
          <w:numId w:val="19"/>
        </w:numPr>
        <w:spacing w:before="0" w:line="22" w:lineRule="atLeast"/>
        <w:ind w:left="2268" w:hanging="567"/>
        <w:rPr>
          <w:rFonts w:eastAsia="Times New Roman" w:cstheme="minorHAnsi"/>
          <w:bCs/>
          <w:szCs w:val="24"/>
        </w:rPr>
      </w:pPr>
      <w:r w:rsidRPr="00042E6D">
        <w:rPr>
          <w:rFonts w:eastAsia="Times New Roman" w:cstheme="minorHAnsi"/>
          <w:bCs/>
          <w:szCs w:val="24"/>
        </w:rPr>
        <w:t xml:space="preserve">The implications of not conforming to the requirements of this document, particularly the implications on the subjects of the </w:t>
      </w:r>
      <w:r w:rsidR="00DA6169" w:rsidRPr="00042E6D">
        <w:rPr>
          <w:rFonts w:eastAsia="Times New Roman" w:cstheme="minorHAnsi"/>
          <w:bCs/>
          <w:i/>
          <w:iCs w:val="0"/>
          <w:szCs w:val="24"/>
        </w:rPr>
        <w:t>Digital Identity</w:t>
      </w:r>
      <w:r w:rsidR="00DA6169" w:rsidRPr="00042E6D">
        <w:rPr>
          <w:rFonts w:eastAsia="Times New Roman" w:cstheme="minorHAnsi"/>
          <w:bCs/>
          <w:szCs w:val="24"/>
        </w:rPr>
        <w:t xml:space="preserve"> systems and services</w:t>
      </w:r>
      <w:r w:rsidRPr="00042E6D">
        <w:rPr>
          <w:rFonts w:eastAsia="Times New Roman" w:cstheme="minorHAnsi"/>
          <w:bCs/>
          <w:szCs w:val="24"/>
        </w:rPr>
        <w:t>.</w:t>
      </w:r>
    </w:p>
    <w:p w14:paraId="3BF57E82" w14:textId="54D36874" w:rsidR="003602EA" w:rsidRPr="00042E6D" w:rsidRDefault="003602EA" w:rsidP="003602EA">
      <w:pPr>
        <w:pStyle w:val="Heading2"/>
        <w:keepNext w:val="0"/>
        <w:keepLines w:val="0"/>
        <w:widowControl w:val="0"/>
        <w:spacing w:line="22" w:lineRule="atLeast"/>
        <w:ind w:left="578" w:hanging="578"/>
      </w:pPr>
      <w:bookmarkStart w:id="37" w:name="_Toc128576790"/>
      <w:r w:rsidRPr="00042E6D">
        <w:t>Communication</w:t>
      </w:r>
      <w:bookmarkEnd w:id="37"/>
    </w:p>
    <w:p w14:paraId="0E827FFB" w14:textId="77777777" w:rsidR="001B5504" w:rsidRPr="00042E6D" w:rsidRDefault="001B5504" w:rsidP="001B5504">
      <w:pPr>
        <w:widowControl w:val="0"/>
        <w:spacing w:after="0" w:line="22" w:lineRule="atLeast"/>
        <w:rPr>
          <w:sz w:val="12"/>
          <w:szCs w:val="12"/>
        </w:rPr>
      </w:pPr>
    </w:p>
    <w:p w14:paraId="5133A571" w14:textId="2D2C2541" w:rsidR="003602EA" w:rsidRPr="00042E6D" w:rsidRDefault="001B5504" w:rsidP="001B5504">
      <w:pPr>
        <w:pStyle w:val="Heading3"/>
      </w:pPr>
      <w:r w:rsidRPr="00042E6D">
        <w:t>General</w:t>
      </w:r>
    </w:p>
    <w:p w14:paraId="21A6F765" w14:textId="77777777" w:rsidR="006847CD" w:rsidRPr="00042E6D" w:rsidRDefault="006847CD" w:rsidP="006847CD">
      <w:pPr>
        <w:spacing w:after="0"/>
        <w:rPr>
          <w:sz w:val="26"/>
          <w:szCs w:val="26"/>
        </w:rPr>
      </w:pPr>
    </w:p>
    <w:p w14:paraId="77E4F9EB" w14:textId="50DFA45F" w:rsidR="002E6FFC" w:rsidRPr="00042E6D" w:rsidRDefault="002E6FFC" w:rsidP="00544E5E">
      <w:pPr>
        <w:pStyle w:val="Heading4"/>
        <w:keepNext w:val="0"/>
        <w:keepLines w:val="0"/>
        <w:widowControl w:val="0"/>
        <w:spacing w:before="0" w:line="22" w:lineRule="atLeast"/>
        <w:ind w:left="1134" w:hanging="1134"/>
        <w:rPr>
          <w:rFonts w:eastAsia="Times New Roman" w:cstheme="minorHAnsi"/>
          <w:bCs/>
          <w:szCs w:val="24"/>
        </w:rPr>
      </w:pPr>
      <w:r w:rsidRPr="00042E6D">
        <w:rPr>
          <w:rFonts w:eastAsia="Times New Roman" w:cstheme="minorHAnsi"/>
          <w:bCs/>
          <w:szCs w:val="24"/>
        </w:rPr>
        <w:t xml:space="preserve">The </w:t>
      </w:r>
      <w:r w:rsidRPr="00042E6D">
        <w:rPr>
          <w:rFonts w:eastAsia="Times New Roman" w:cstheme="minorHAnsi"/>
          <w:bCs/>
          <w:i/>
          <w:szCs w:val="24"/>
        </w:rPr>
        <w:t xml:space="preserve">Organization shall </w:t>
      </w:r>
      <w:r w:rsidRPr="00042E6D">
        <w:rPr>
          <w:rFonts w:eastAsia="Times New Roman" w:cstheme="minorHAnsi"/>
          <w:bCs/>
          <w:iCs w:val="0"/>
          <w:szCs w:val="24"/>
        </w:rPr>
        <w:t xml:space="preserve">determine the internal and external communications relevant to the ongoing successful implementation of </w:t>
      </w:r>
      <w:r w:rsidR="00DA6169" w:rsidRPr="00042E6D">
        <w:rPr>
          <w:rFonts w:eastAsia="Times New Roman" w:cstheme="minorHAnsi"/>
          <w:bCs/>
          <w:i/>
          <w:iCs w:val="0"/>
          <w:szCs w:val="24"/>
        </w:rPr>
        <w:t>Digital Identity</w:t>
      </w:r>
      <w:r w:rsidR="00DA6169" w:rsidRPr="00042E6D">
        <w:rPr>
          <w:rFonts w:eastAsia="Times New Roman" w:cstheme="minorHAnsi"/>
          <w:bCs/>
          <w:szCs w:val="24"/>
        </w:rPr>
        <w:t xml:space="preserve"> systems and services</w:t>
      </w:r>
      <w:r w:rsidRPr="00042E6D">
        <w:rPr>
          <w:rFonts w:eastAsia="Times New Roman" w:cstheme="minorHAnsi"/>
          <w:bCs/>
          <w:iCs w:val="0"/>
          <w:szCs w:val="24"/>
        </w:rPr>
        <w:t xml:space="preserve"> including</w:t>
      </w:r>
      <w:r w:rsidRPr="00042E6D">
        <w:rPr>
          <w:rFonts w:eastAsia="Times New Roman" w:cstheme="minorHAnsi"/>
          <w:bCs/>
          <w:szCs w:val="24"/>
        </w:rPr>
        <w:t>:</w:t>
      </w:r>
    </w:p>
    <w:p w14:paraId="2AAB5528" w14:textId="48409FF7" w:rsidR="002E6FFC" w:rsidRPr="00042E6D" w:rsidRDefault="002E6FFC" w:rsidP="00544E5E">
      <w:pPr>
        <w:pStyle w:val="Heading4"/>
        <w:keepNext w:val="0"/>
        <w:keepLines w:val="0"/>
        <w:widowControl w:val="0"/>
        <w:numPr>
          <w:ilvl w:val="2"/>
          <w:numId w:val="20"/>
        </w:numPr>
        <w:spacing w:before="0" w:line="22" w:lineRule="atLeast"/>
        <w:ind w:left="2268" w:hanging="567"/>
        <w:rPr>
          <w:rFonts w:eastAsia="Times New Roman" w:cstheme="minorHAnsi"/>
          <w:bCs/>
          <w:szCs w:val="24"/>
        </w:rPr>
      </w:pPr>
      <w:r w:rsidRPr="00042E6D">
        <w:rPr>
          <w:rFonts w:eastAsia="Times New Roman" w:cstheme="minorHAnsi"/>
          <w:bCs/>
          <w:szCs w:val="24"/>
        </w:rPr>
        <w:t>The subject of communications;</w:t>
      </w:r>
    </w:p>
    <w:p w14:paraId="7245B493" w14:textId="0B3D3002" w:rsidR="002E6FFC" w:rsidRPr="00042E6D" w:rsidRDefault="002E6FFC" w:rsidP="00544E5E">
      <w:pPr>
        <w:pStyle w:val="Heading4"/>
        <w:keepNext w:val="0"/>
        <w:keepLines w:val="0"/>
        <w:widowControl w:val="0"/>
        <w:numPr>
          <w:ilvl w:val="2"/>
          <w:numId w:val="20"/>
        </w:numPr>
        <w:spacing w:before="0" w:line="22" w:lineRule="atLeast"/>
        <w:ind w:left="2268" w:hanging="567"/>
        <w:rPr>
          <w:rFonts w:eastAsia="Times New Roman" w:cstheme="minorHAnsi"/>
          <w:bCs/>
          <w:szCs w:val="24"/>
        </w:rPr>
      </w:pPr>
      <w:r w:rsidRPr="00042E6D">
        <w:rPr>
          <w:rFonts w:eastAsia="Times New Roman" w:cstheme="minorHAnsi"/>
          <w:bCs/>
          <w:szCs w:val="24"/>
        </w:rPr>
        <w:t>When to communicate;</w:t>
      </w:r>
    </w:p>
    <w:p w14:paraId="45676BA2" w14:textId="35841FF0" w:rsidR="002E6FFC" w:rsidRPr="00042E6D" w:rsidRDefault="002E6FFC" w:rsidP="00544E5E">
      <w:pPr>
        <w:pStyle w:val="Heading4"/>
        <w:keepNext w:val="0"/>
        <w:keepLines w:val="0"/>
        <w:widowControl w:val="0"/>
        <w:numPr>
          <w:ilvl w:val="2"/>
          <w:numId w:val="20"/>
        </w:numPr>
        <w:spacing w:before="0" w:line="22" w:lineRule="atLeast"/>
        <w:ind w:left="2268" w:hanging="567"/>
        <w:rPr>
          <w:rFonts w:eastAsia="Times New Roman" w:cstheme="minorHAnsi"/>
          <w:bCs/>
          <w:szCs w:val="24"/>
        </w:rPr>
      </w:pPr>
      <w:r w:rsidRPr="00042E6D">
        <w:rPr>
          <w:rFonts w:eastAsia="Times New Roman" w:cstheme="minorHAnsi"/>
          <w:bCs/>
          <w:szCs w:val="24"/>
        </w:rPr>
        <w:t>With whom to communicate;</w:t>
      </w:r>
      <w:r w:rsidR="008C5D25" w:rsidRPr="00042E6D">
        <w:rPr>
          <w:rFonts w:eastAsia="Times New Roman" w:cstheme="minorHAnsi"/>
          <w:bCs/>
          <w:szCs w:val="24"/>
        </w:rPr>
        <w:t xml:space="preserve"> and</w:t>
      </w:r>
    </w:p>
    <w:p w14:paraId="1C542892" w14:textId="186F9B40" w:rsidR="00176D0A" w:rsidRPr="00042E6D" w:rsidRDefault="002E6FFC" w:rsidP="00544E5E">
      <w:pPr>
        <w:pStyle w:val="Heading4"/>
        <w:keepNext w:val="0"/>
        <w:keepLines w:val="0"/>
        <w:widowControl w:val="0"/>
        <w:numPr>
          <w:ilvl w:val="2"/>
          <w:numId w:val="20"/>
        </w:numPr>
        <w:spacing w:before="0" w:line="22" w:lineRule="atLeast"/>
        <w:ind w:left="2268" w:hanging="567"/>
        <w:rPr>
          <w:rFonts w:eastAsia="Times New Roman" w:cstheme="minorHAnsi"/>
          <w:bCs/>
          <w:szCs w:val="24"/>
        </w:rPr>
      </w:pPr>
      <w:r w:rsidRPr="00042E6D">
        <w:rPr>
          <w:rFonts w:eastAsia="Times New Roman" w:cstheme="minorHAnsi"/>
          <w:bCs/>
          <w:szCs w:val="24"/>
        </w:rPr>
        <w:t>How to communicate.</w:t>
      </w:r>
    </w:p>
    <w:p w14:paraId="32AFCC63" w14:textId="77777777" w:rsidR="003602EA" w:rsidRPr="00042E6D" w:rsidRDefault="003602EA" w:rsidP="006847CD">
      <w:pPr>
        <w:widowControl w:val="0"/>
        <w:spacing w:after="0" w:line="22" w:lineRule="atLeast"/>
        <w:rPr>
          <w:sz w:val="24"/>
          <w:szCs w:val="24"/>
        </w:rPr>
      </w:pPr>
    </w:p>
    <w:p w14:paraId="6E6E53D5" w14:textId="1D40C06B" w:rsidR="003602EA" w:rsidRPr="00042E6D" w:rsidRDefault="003602EA" w:rsidP="003602EA">
      <w:pPr>
        <w:pStyle w:val="Heading2"/>
        <w:keepNext w:val="0"/>
        <w:keepLines w:val="0"/>
        <w:widowControl w:val="0"/>
        <w:spacing w:line="22" w:lineRule="atLeast"/>
        <w:ind w:left="578" w:hanging="578"/>
      </w:pPr>
      <w:bookmarkStart w:id="38" w:name="_Toc128576791"/>
      <w:r w:rsidRPr="00042E6D">
        <w:t>Documented Information</w:t>
      </w:r>
      <w:bookmarkEnd w:id="38"/>
    </w:p>
    <w:p w14:paraId="5F27E4D3" w14:textId="41282ED9" w:rsidR="003602EA" w:rsidRPr="00042E6D" w:rsidRDefault="003602EA" w:rsidP="003602EA">
      <w:pPr>
        <w:widowControl w:val="0"/>
        <w:spacing w:after="0" w:line="22" w:lineRule="atLeast"/>
        <w:rPr>
          <w:sz w:val="12"/>
          <w:szCs w:val="12"/>
        </w:rPr>
      </w:pPr>
    </w:p>
    <w:p w14:paraId="32BE932C" w14:textId="26071476" w:rsidR="00CC33A0" w:rsidRPr="00042E6D" w:rsidRDefault="00CC33A0" w:rsidP="00CC33A0">
      <w:pPr>
        <w:pStyle w:val="Heading3"/>
      </w:pPr>
      <w:r w:rsidRPr="00042E6D">
        <w:t>General</w:t>
      </w:r>
    </w:p>
    <w:p w14:paraId="360F08BA" w14:textId="77777777" w:rsidR="006847CD" w:rsidRPr="00042E6D" w:rsidRDefault="006847CD" w:rsidP="006847CD">
      <w:pPr>
        <w:spacing w:after="0"/>
        <w:rPr>
          <w:sz w:val="26"/>
          <w:szCs w:val="26"/>
        </w:rPr>
      </w:pPr>
    </w:p>
    <w:p w14:paraId="79CEA514" w14:textId="77777777" w:rsidR="006847CD" w:rsidRPr="00042E6D" w:rsidRDefault="00CC33A0" w:rsidP="00680360">
      <w:pPr>
        <w:pStyle w:val="Heading4"/>
        <w:keepNext w:val="0"/>
        <w:keepLines w:val="0"/>
        <w:widowControl w:val="0"/>
        <w:spacing w:before="0" w:line="22" w:lineRule="atLeast"/>
        <w:ind w:left="1134" w:hanging="1134"/>
        <w:rPr>
          <w:rFonts w:eastAsia="Times New Roman" w:cstheme="minorHAnsi"/>
          <w:bCs/>
          <w:szCs w:val="24"/>
        </w:rPr>
      </w:pPr>
      <w:r w:rsidRPr="00042E6D">
        <w:rPr>
          <w:rFonts w:eastAsia="Times New Roman" w:cstheme="minorHAnsi"/>
          <w:bCs/>
          <w:szCs w:val="24"/>
        </w:rPr>
        <w:t xml:space="preserve">The </w:t>
      </w:r>
      <w:r w:rsidRPr="00042E6D">
        <w:rPr>
          <w:rFonts w:eastAsia="Times New Roman" w:cstheme="minorHAnsi"/>
          <w:bCs/>
          <w:i/>
          <w:szCs w:val="24"/>
        </w:rPr>
        <w:t>Organization</w:t>
      </w:r>
      <w:r w:rsidR="00531FA8" w:rsidRPr="00042E6D">
        <w:rPr>
          <w:rFonts w:eastAsia="Times New Roman" w:cstheme="minorHAnsi"/>
          <w:bCs/>
          <w:i/>
          <w:szCs w:val="24"/>
        </w:rPr>
        <w:t xml:space="preserve">’s </w:t>
      </w:r>
      <w:r w:rsidR="00DA6169" w:rsidRPr="00042E6D">
        <w:rPr>
          <w:rFonts w:eastAsia="Times New Roman" w:cstheme="minorHAnsi"/>
          <w:bCs/>
          <w:i/>
          <w:iCs w:val="0"/>
          <w:szCs w:val="24"/>
        </w:rPr>
        <w:t>Digital Identity</w:t>
      </w:r>
      <w:r w:rsidR="00DA6169" w:rsidRPr="00042E6D">
        <w:rPr>
          <w:rFonts w:eastAsia="Times New Roman" w:cstheme="minorHAnsi"/>
          <w:bCs/>
          <w:szCs w:val="24"/>
        </w:rPr>
        <w:t xml:space="preserve"> systems and services</w:t>
      </w:r>
      <w:r w:rsidR="00531FA8" w:rsidRPr="00042E6D">
        <w:rPr>
          <w:rFonts w:eastAsia="Times New Roman" w:cstheme="minorHAnsi"/>
          <w:bCs/>
          <w:iCs w:val="0"/>
          <w:szCs w:val="24"/>
        </w:rPr>
        <w:t xml:space="preserve"> documentation</w:t>
      </w:r>
      <w:r w:rsidRPr="00042E6D">
        <w:rPr>
          <w:rFonts w:eastAsia="Times New Roman" w:cstheme="minorHAnsi"/>
          <w:bCs/>
          <w:szCs w:val="24"/>
        </w:rPr>
        <w:t xml:space="preserve"> </w:t>
      </w:r>
      <w:r w:rsidRPr="00042E6D">
        <w:rPr>
          <w:rFonts w:eastAsia="Times New Roman" w:cstheme="minorHAnsi"/>
          <w:bCs/>
          <w:i/>
          <w:szCs w:val="24"/>
        </w:rPr>
        <w:t>shall</w:t>
      </w:r>
      <w:r w:rsidRPr="00042E6D">
        <w:rPr>
          <w:rFonts w:eastAsia="Times New Roman" w:cstheme="minorHAnsi"/>
          <w:bCs/>
          <w:i/>
          <w:iCs w:val="0"/>
          <w:szCs w:val="24"/>
        </w:rPr>
        <w:t xml:space="preserve"> </w:t>
      </w:r>
      <w:r w:rsidR="00531FA8" w:rsidRPr="00042E6D">
        <w:rPr>
          <w:rFonts w:eastAsia="Times New Roman" w:cstheme="minorHAnsi"/>
          <w:bCs/>
          <w:szCs w:val="24"/>
        </w:rPr>
        <w:lastRenderedPageBreak/>
        <w:t>include documented information required by this document</w:t>
      </w:r>
      <w:r w:rsidRPr="00042E6D">
        <w:rPr>
          <w:rFonts w:eastAsia="Times New Roman" w:cstheme="minorHAnsi"/>
          <w:bCs/>
          <w:szCs w:val="24"/>
        </w:rPr>
        <w:t>.</w:t>
      </w:r>
    </w:p>
    <w:p w14:paraId="7D2CBFA8" w14:textId="079FE47C" w:rsidR="00CC33A0" w:rsidRPr="00042E6D" w:rsidRDefault="00CC33A0" w:rsidP="00680360">
      <w:pPr>
        <w:spacing w:after="0"/>
        <w:ind w:left="1134" w:hanging="1134"/>
        <w:rPr>
          <w:sz w:val="24"/>
          <w:szCs w:val="24"/>
        </w:rPr>
      </w:pPr>
      <w:r w:rsidRPr="00042E6D">
        <w:rPr>
          <w:sz w:val="24"/>
          <w:szCs w:val="24"/>
        </w:rPr>
        <w:t xml:space="preserve"> </w:t>
      </w:r>
    </w:p>
    <w:p w14:paraId="16E9961B" w14:textId="086321B7" w:rsidR="00531FA8" w:rsidRPr="00042E6D" w:rsidRDefault="00531FA8" w:rsidP="00680360">
      <w:pPr>
        <w:pStyle w:val="Heading4"/>
        <w:keepNext w:val="0"/>
        <w:keepLines w:val="0"/>
        <w:widowControl w:val="0"/>
        <w:spacing w:before="0" w:line="22" w:lineRule="atLeast"/>
        <w:ind w:left="1134" w:hanging="1134"/>
        <w:rPr>
          <w:rFonts w:eastAsia="Times New Roman" w:cstheme="minorHAnsi"/>
          <w:bCs/>
          <w:szCs w:val="24"/>
        </w:rPr>
      </w:pPr>
      <w:r w:rsidRPr="00042E6D">
        <w:rPr>
          <w:rFonts w:eastAsia="Times New Roman" w:cstheme="minorHAnsi"/>
          <w:bCs/>
          <w:szCs w:val="24"/>
        </w:rPr>
        <w:t xml:space="preserve">The </w:t>
      </w:r>
      <w:r w:rsidRPr="00042E6D">
        <w:rPr>
          <w:rFonts w:eastAsia="Times New Roman" w:cstheme="minorHAnsi"/>
          <w:bCs/>
          <w:i/>
          <w:szCs w:val="24"/>
        </w:rPr>
        <w:t xml:space="preserve">Organization’s </w:t>
      </w:r>
      <w:r w:rsidR="00DA6169" w:rsidRPr="00042E6D">
        <w:rPr>
          <w:rFonts w:eastAsia="Times New Roman" w:cstheme="minorHAnsi"/>
          <w:bCs/>
          <w:i/>
          <w:iCs w:val="0"/>
          <w:szCs w:val="24"/>
        </w:rPr>
        <w:t>Digital Identity</w:t>
      </w:r>
      <w:r w:rsidR="00DA6169" w:rsidRPr="00042E6D">
        <w:rPr>
          <w:rFonts w:eastAsia="Times New Roman" w:cstheme="minorHAnsi"/>
          <w:bCs/>
          <w:szCs w:val="24"/>
        </w:rPr>
        <w:t xml:space="preserve"> systems and services</w:t>
      </w:r>
      <w:r w:rsidRPr="00042E6D">
        <w:rPr>
          <w:rFonts w:eastAsia="Times New Roman" w:cstheme="minorHAnsi"/>
          <w:bCs/>
          <w:iCs w:val="0"/>
          <w:szCs w:val="24"/>
        </w:rPr>
        <w:t xml:space="preserve"> documentation</w:t>
      </w:r>
      <w:r w:rsidRPr="00042E6D">
        <w:rPr>
          <w:rFonts w:eastAsia="Times New Roman" w:cstheme="minorHAnsi"/>
          <w:bCs/>
          <w:szCs w:val="24"/>
        </w:rPr>
        <w:t xml:space="preserve"> </w:t>
      </w:r>
      <w:r w:rsidRPr="00042E6D">
        <w:rPr>
          <w:rFonts w:eastAsia="Times New Roman" w:cstheme="minorHAnsi"/>
          <w:bCs/>
          <w:i/>
          <w:szCs w:val="24"/>
        </w:rPr>
        <w:t>shall</w:t>
      </w:r>
      <w:r w:rsidRPr="00042E6D">
        <w:rPr>
          <w:rFonts w:eastAsia="Times New Roman" w:cstheme="minorHAnsi"/>
          <w:bCs/>
          <w:i/>
          <w:iCs w:val="0"/>
          <w:szCs w:val="24"/>
        </w:rPr>
        <w:t xml:space="preserve"> </w:t>
      </w:r>
      <w:r w:rsidRPr="00042E6D">
        <w:rPr>
          <w:rFonts w:eastAsia="Times New Roman" w:cstheme="minorHAnsi"/>
          <w:bCs/>
          <w:szCs w:val="24"/>
        </w:rPr>
        <w:t xml:space="preserve">include information determined by the </w:t>
      </w:r>
      <w:r w:rsidRPr="00042E6D">
        <w:rPr>
          <w:rFonts w:eastAsia="Times New Roman" w:cstheme="minorHAnsi"/>
          <w:bCs/>
          <w:i/>
          <w:iCs w:val="0"/>
          <w:szCs w:val="24"/>
        </w:rPr>
        <w:t>Organization</w:t>
      </w:r>
      <w:r w:rsidRPr="00042E6D">
        <w:rPr>
          <w:rFonts w:eastAsia="Times New Roman" w:cstheme="minorHAnsi"/>
          <w:bCs/>
          <w:szCs w:val="24"/>
        </w:rPr>
        <w:t xml:space="preserve"> as being necessary for the effectiveness of the </w:t>
      </w:r>
      <w:r w:rsidRPr="00042E6D">
        <w:rPr>
          <w:rFonts w:eastAsia="Times New Roman" w:cstheme="minorHAnsi"/>
          <w:bCs/>
          <w:i/>
          <w:iCs w:val="0"/>
          <w:szCs w:val="24"/>
        </w:rPr>
        <w:t>Organization</w:t>
      </w:r>
      <w:r w:rsidRPr="00042E6D">
        <w:rPr>
          <w:rFonts w:eastAsia="Times New Roman" w:cstheme="minorHAnsi"/>
          <w:bCs/>
          <w:szCs w:val="24"/>
        </w:rPr>
        <w:t xml:space="preserve">’s </w:t>
      </w:r>
      <w:r w:rsidR="00DA6169" w:rsidRPr="00042E6D">
        <w:rPr>
          <w:rFonts w:eastAsia="Times New Roman" w:cstheme="minorHAnsi"/>
          <w:bCs/>
          <w:i/>
          <w:iCs w:val="0"/>
          <w:szCs w:val="24"/>
        </w:rPr>
        <w:t>Digital Identity</w:t>
      </w:r>
      <w:r w:rsidR="00DA6169" w:rsidRPr="00042E6D">
        <w:rPr>
          <w:rFonts w:eastAsia="Times New Roman" w:cstheme="minorHAnsi"/>
          <w:bCs/>
          <w:szCs w:val="24"/>
        </w:rPr>
        <w:t xml:space="preserve"> systems and services</w:t>
      </w:r>
      <w:r w:rsidRPr="00042E6D">
        <w:rPr>
          <w:rFonts w:eastAsia="Times New Roman" w:cstheme="minorHAnsi"/>
          <w:bCs/>
          <w:szCs w:val="24"/>
        </w:rPr>
        <w:t xml:space="preserve">. </w:t>
      </w:r>
    </w:p>
    <w:p w14:paraId="78A8C223" w14:textId="77777777" w:rsidR="00CC33A0" w:rsidRPr="00042E6D" w:rsidRDefault="00CC33A0" w:rsidP="000D1E45">
      <w:pPr>
        <w:spacing w:after="0"/>
        <w:rPr>
          <w:sz w:val="24"/>
          <w:szCs w:val="24"/>
        </w:rPr>
      </w:pPr>
    </w:p>
    <w:p w14:paraId="66417910" w14:textId="423E7B7A" w:rsidR="00D01775" w:rsidRPr="00042E6D" w:rsidRDefault="00D01775" w:rsidP="00D01775">
      <w:pPr>
        <w:pStyle w:val="Heading3"/>
      </w:pPr>
      <w:r w:rsidRPr="00042E6D">
        <w:t xml:space="preserve">Creating and </w:t>
      </w:r>
      <w:r w:rsidR="000D1E45" w:rsidRPr="00042E6D">
        <w:t>U</w:t>
      </w:r>
      <w:r w:rsidRPr="00042E6D">
        <w:t xml:space="preserve">pdating </w:t>
      </w:r>
      <w:r w:rsidR="000D1E45" w:rsidRPr="00042E6D">
        <w:t>D</w:t>
      </w:r>
      <w:r w:rsidRPr="00042E6D">
        <w:t xml:space="preserve">ocumented </w:t>
      </w:r>
      <w:r w:rsidR="000D1E45" w:rsidRPr="00042E6D">
        <w:t>I</w:t>
      </w:r>
      <w:r w:rsidRPr="00042E6D">
        <w:t>nformation</w:t>
      </w:r>
    </w:p>
    <w:p w14:paraId="7213C099" w14:textId="77777777" w:rsidR="000D1E45" w:rsidRPr="00042E6D" w:rsidRDefault="000D1E45" w:rsidP="000D1E45">
      <w:pPr>
        <w:spacing w:after="0"/>
        <w:rPr>
          <w:sz w:val="26"/>
          <w:szCs w:val="26"/>
        </w:rPr>
      </w:pPr>
    </w:p>
    <w:p w14:paraId="58158794" w14:textId="28CA17ED" w:rsidR="00D01775" w:rsidRPr="00042E6D" w:rsidRDefault="00D01775" w:rsidP="00680360">
      <w:pPr>
        <w:pStyle w:val="Heading4"/>
        <w:keepNext w:val="0"/>
        <w:keepLines w:val="0"/>
        <w:widowControl w:val="0"/>
        <w:spacing w:before="0" w:line="22" w:lineRule="atLeast"/>
        <w:ind w:left="1134" w:hanging="1134"/>
        <w:rPr>
          <w:rFonts w:eastAsia="Times New Roman" w:cstheme="minorHAnsi"/>
          <w:bCs/>
          <w:szCs w:val="24"/>
        </w:rPr>
      </w:pPr>
      <w:r w:rsidRPr="00042E6D">
        <w:rPr>
          <w:rFonts w:eastAsia="Times New Roman" w:cstheme="minorHAnsi"/>
          <w:bCs/>
          <w:szCs w:val="24"/>
        </w:rPr>
        <w:t xml:space="preserve">The </w:t>
      </w:r>
      <w:r w:rsidRPr="00042E6D">
        <w:rPr>
          <w:rFonts w:eastAsia="Times New Roman" w:cstheme="minorHAnsi"/>
          <w:bCs/>
          <w:i/>
          <w:szCs w:val="24"/>
        </w:rPr>
        <w:t xml:space="preserve">Organization’s </w:t>
      </w:r>
      <w:r w:rsidR="00DA6169" w:rsidRPr="00042E6D">
        <w:rPr>
          <w:rFonts w:eastAsia="Times New Roman" w:cstheme="minorHAnsi"/>
          <w:bCs/>
          <w:i/>
          <w:iCs w:val="0"/>
          <w:szCs w:val="24"/>
        </w:rPr>
        <w:t>Digital Identity</w:t>
      </w:r>
      <w:r w:rsidR="00DA6169" w:rsidRPr="00042E6D">
        <w:rPr>
          <w:rFonts w:eastAsia="Times New Roman" w:cstheme="minorHAnsi"/>
          <w:bCs/>
          <w:szCs w:val="24"/>
        </w:rPr>
        <w:t xml:space="preserve"> systems and services</w:t>
      </w:r>
      <w:r w:rsidRPr="00042E6D">
        <w:rPr>
          <w:rFonts w:eastAsia="Times New Roman" w:cstheme="minorHAnsi"/>
          <w:bCs/>
          <w:iCs w:val="0"/>
          <w:szCs w:val="24"/>
        </w:rPr>
        <w:t xml:space="preserve"> documentation</w:t>
      </w:r>
      <w:r w:rsidRPr="00042E6D">
        <w:rPr>
          <w:rFonts w:eastAsia="Times New Roman" w:cstheme="minorHAnsi"/>
          <w:bCs/>
          <w:szCs w:val="24"/>
        </w:rPr>
        <w:t xml:space="preserve"> </w:t>
      </w:r>
      <w:r w:rsidRPr="00042E6D">
        <w:rPr>
          <w:rFonts w:eastAsia="Times New Roman" w:cstheme="minorHAnsi"/>
          <w:bCs/>
          <w:i/>
          <w:szCs w:val="24"/>
        </w:rPr>
        <w:t>shall</w:t>
      </w:r>
      <w:r w:rsidRPr="00042E6D">
        <w:rPr>
          <w:rFonts w:eastAsia="Times New Roman" w:cstheme="minorHAnsi"/>
          <w:bCs/>
          <w:i/>
          <w:iCs w:val="0"/>
          <w:szCs w:val="24"/>
        </w:rPr>
        <w:t xml:space="preserve"> </w:t>
      </w:r>
      <w:r w:rsidRPr="00042E6D">
        <w:rPr>
          <w:rFonts w:eastAsia="Times New Roman" w:cstheme="minorHAnsi"/>
          <w:bCs/>
          <w:szCs w:val="24"/>
        </w:rPr>
        <w:t>be created and updated to ensure appropriate identification and description (e.g.</w:t>
      </w:r>
      <w:r w:rsidR="008C5D25" w:rsidRPr="00042E6D">
        <w:rPr>
          <w:rFonts w:eastAsia="Times New Roman" w:cstheme="minorHAnsi"/>
          <w:bCs/>
          <w:szCs w:val="24"/>
        </w:rPr>
        <w:t>,</w:t>
      </w:r>
      <w:r w:rsidRPr="00042E6D">
        <w:rPr>
          <w:rFonts w:eastAsia="Times New Roman" w:cstheme="minorHAnsi"/>
          <w:bCs/>
          <w:szCs w:val="24"/>
        </w:rPr>
        <w:t xml:space="preserve"> a title, date, author, or reference number). </w:t>
      </w:r>
    </w:p>
    <w:p w14:paraId="5F605114" w14:textId="77777777" w:rsidR="000D1E45" w:rsidRPr="00042E6D" w:rsidRDefault="000D1E45" w:rsidP="00680360">
      <w:pPr>
        <w:spacing w:after="0"/>
        <w:ind w:left="1134" w:hanging="1134"/>
        <w:rPr>
          <w:sz w:val="24"/>
          <w:szCs w:val="24"/>
        </w:rPr>
      </w:pPr>
    </w:p>
    <w:p w14:paraId="140C9C67" w14:textId="72B77470" w:rsidR="00D01775" w:rsidRPr="00042E6D" w:rsidRDefault="00D01775" w:rsidP="00680360">
      <w:pPr>
        <w:pStyle w:val="Heading4"/>
        <w:keepNext w:val="0"/>
        <w:keepLines w:val="0"/>
        <w:widowControl w:val="0"/>
        <w:spacing w:before="0" w:line="22" w:lineRule="atLeast"/>
        <w:ind w:left="1134" w:hanging="1134"/>
        <w:rPr>
          <w:rFonts w:eastAsia="Times New Roman" w:cstheme="minorHAnsi"/>
          <w:bCs/>
          <w:szCs w:val="24"/>
        </w:rPr>
      </w:pPr>
      <w:r w:rsidRPr="00042E6D">
        <w:rPr>
          <w:rFonts w:eastAsia="Times New Roman" w:cstheme="minorHAnsi"/>
          <w:bCs/>
          <w:szCs w:val="24"/>
        </w:rPr>
        <w:t xml:space="preserve">The </w:t>
      </w:r>
      <w:r w:rsidRPr="00042E6D">
        <w:rPr>
          <w:rFonts w:eastAsia="Times New Roman" w:cstheme="minorHAnsi"/>
          <w:bCs/>
          <w:i/>
          <w:szCs w:val="24"/>
        </w:rPr>
        <w:t xml:space="preserve">Organization’s </w:t>
      </w:r>
      <w:r w:rsidR="00DA6169" w:rsidRPr="00042E6D">
        <w:rPr>
          <w:rFonts w:eastAsia="Times New Roman" w:cstheme="minorHAnsi"/>
          <w:bCs/>
          <w:i/>
          <w:iCs w:val="0"/>
          <w:szCs w:val="24"/>
        </w:rPr>
        <w:t>Digital Identity</w:t>
      </w:r>
      <w:r w:rsidR="00DA6169" w:rsidRPr="00042E6D">
        <w:rPr>
          <w:rFonts w:eastAsia="Times New Roman" w:cstheme="minorHAnsi"/>
          <w:bCs/>
          <w:szCs w:val="24"/>
        </w:rPr>
        <w:t xml:space="preserve"> systems and services</w:t>
      </w:r>
      <w:r w:rsidRPr="00042E6D">
        <w:rPr>
          <w:rFonts w:eastAsia="Times New Roman" w:cstheme="minorHAnsi"/>
          <w:bCs/>
          <w:iCs w:val="0"/>
          <w:szCs w:val="24"/>
        </w:rPr>
        <w:t xml:space="preserve"> documentation</w:t>
      </w:r>
      <w:r w:rsidRPr="00042E6D">
        <w:rPr>
          <w:rFonts w:eastAsia="Times New Roman" w:cstheme="minorHAnsi"/>
          <w:bCs/>
          <w:szCs w:val="24"/>
        </w:rPr>
        <w:t xml:space="preserve"> </w:t>
      </w:r>
      <w:r w:rsidRPr="00042E6D">
        <w:rPr>
          <w:rFonts w:eastAsia="Times New Roman" w:cstheme="minorHAnsi"/>
          <w:bCs/>
          <w:i/>
          <w:szCs w:val="24"/>
        </w:rPr>
        <w:t>shall</w:t>
      </w:r>
      <w:r w:rsidRPr="00042E6D">
        <w:rPr>
          <w:rFonts w:eastAsia="Times New Roman" w:cstheme="minorHAnsi"/>
          <w:bCs/>
          <w:i/>
          <w:iCs w:val="0"/>
          <w:szCs w:val="24"/>
        </w:rPr>
        <w:t xml:space="preserve"> </w:t>
      </w:r>
      <w:r w:rsidRPr="00042E6D">
        <w:rPr>
          <w:rFonts w:eastAsia="Times New Roman" w:cstheme="minorHAnsi"/>
          <w:bCs/>
          <w:szCs w:val="24"/>
        </w:rPr>
        <w:t xml:space="preserve">be created and updated </w:t>
      </w:r>
      <w:r w:rsidR="00B70317" w:rsidRPr="00042E6D">
        <w:rPr>
          <w:rFonts w:eastAsia="Times New Roman" w:cstheme="minorHAnsi"/>
          <w:bCs/>
          <w:szCs w:val="24"/>
        </w:rPr>
        <w:t>with appropriate</w:t>
      </w:r>
      <w:r w:rsidRPr="00042E6D">
        <w:rPr>
          <w:rFonts w:eastAsia="Times New Roman" w:cstheme="minorHAnsi"/>
          <w:bCs/>
          <w:szCs w:val="24"/>
        </w:rPr>
        <w:t xml:space="preserve"> review and approval for suitability and adequacy. </w:t>
      </w:r>
    </w:p>
    <w:p w14:paraId="6A488BCD" w14:textId="78CE3972" w:rsidR="00D01775" w:rsidRPr="00042E6D" w:rsidRDefault="00D01775" w:rsidP="000D1E45">
      <w:pPr>
        <w:spacing w:after="0"/>
        <w:rPr>
          <w:sz w:val="24"/>
          <w:szCs w:val="24"/>
        </w:rPr>
      </w:pPr>
      <w:r w:rsidRPr="00042E6D">
        <w:rPr>
          <w:sz w:val="24"/>
          <w:szCs w:val="24"/>
        </w:rPr>
        <w:t xml:space="preserve"> </w:t>
      </w:r>
    </w:p>
    <w:p w14:paraId="04EF063E" w14:textId="5364FC27" w:rsidR="00B70317" w:rsidRPr="00042E6D" w:rsidRDefault="00B70317" w:rsidP="00CC33A0">
      <w:pPr>
        <w:pStyle w:val="Heading3"/>
      </w:pPr>
      <w:r w:rsidRPr="00042E6D">
        <w:t xml:space="preserve">Control of </w:t>
      </w:r>
      <w:r w:rsidR="000D1E45" w:rsidRPr="00042E6D">
        <w:t>D</w:t>
      </w:r>
      <w:r w:rsidRPr="00042E6D">
        <w:t xml:space="preserve">ocumented </w:t>
      </w:r>
      <w:r w:rsidR="000D1E45" w:rsidRPr="00042E6D">
        <w:t>I</w:t>
      </w:r>
      <w:r w:rsidRPr="00042E6D">
        <w:t>nformation</w:t>
      </w:r>
    </w:p>
    <w:p w14:paraId="0AAC941C" w14:textId="77777777" w:rsidR="000D1E45" w:rsidRPr="00042E6D" w:rsidRDefault="000D1E45" w:rsidP="000D1E45">
      <w:pPr>
        <w:spacing w:after="0"/>
        <w:rPr>
          <w:sz w:val="26"/>
          <w:szCs w:val="26"/>
        </w:rPr>
      </w:pPr>
    </w:p>
    <w:p w14:paraId="62ECD41D" w14:textId="6EA9A0A5" w:rsidR="00B70317" w:rsidRPr="00042E6D" w:rsidRDefault="00B70317" w:rsidP="00680360">
      <w:pPr>
        <w:pStyle w:val="Heading4"/>
        <w:ind w:left="1134" w:hanging="1134"/>
        <w:rPr>
          <w:rFonts w:eastAsia="Times New Roman" w:cstheme="minorHAnsi"/>
          <w:bCs/>
          <w:szCs w:val="24"/>
        </w:rPr>
      </w:pPr>
      <w:r w:rsidRPr="00042E6D">
        <w:rPr>
          <w:rFonts w:eastAsia="Times New Roman" w:cstheme="minorHAnsi"/>
          <w:bCs/>
          <w:szCs w:val="24"/>
        </w:rPr>
        <w:t xml:space="preserve">The </w:t>
      </w:r>
      <w:r w:rsidRPr="00042E6D">
        <w:rPr>
          <w:rFonts w:eastAsia="Times New Roman" w:cstheme="minorHAnsi"/>
          <w:bCs/>
          <w:i/>
          <w:szCs w:val="24"/>
        </w:rPr>
        <w:t xml:space="preserve">Organization’s </w:t>
      </w:r>
      <w:r w:rsidR="00DA6169" w:rsidRPr="00042E6D">
        <w:rPr>
          <w:rFonts w:eastAsia="Times New Roman" w:cstheme="minorHAnsi"/>
          <w:bCs/>
          <w:i/>
          <w:iCs w:val="0"/>
          <w:szCs w:val="24"/>
        </w:rPr>
        <w:t>Digital Identity</w:t>
      </w:r>
      <w:r w:rsidR="00DA6169" w:rsidRPr="00042E6D">
        <w:rPr>
          <w:rFonts w:eastAsia="Times New Roman" w:cstheme="minorHAnsi"/>
          <w:bCs/>
          <w:szCs w:val="24"/>
        </w:rPr>
        <w:t xml:space="preserve"> systems and services</w:t>
      </w:r>
      <w:r w:rsidRPr="00042E6D">
        <w:rPr>
          <w:rFonts w:eastAsia="Times New Roman" w:cstheme="minorHAnsi"/>
          <w:bCs/>
          <w:szCs w:val="24"/>
        </w:rPr>
        <w:t xml:space="preserve"> documentation </w:t>
      </w:r>
      <w:r w:rsidRPr="00042E6D">
        <w:rPr>
          <w:rFonts w:eastAsia="Times New Roman" w:cstheme="minorHAnsi"/>
          <w:bCs/>
          <w:i/>
          <w:szCs w:val="24"/>
        </w:rPr>
        <w:t xml:space="preserve">shall </w:t>
      </w:r>
      <w:r w:rsidRPr="00042E6D">
        <w:rPr>
          <w:rFonts w:eastAsia="Times New Roman" w:cstheme="minorHAnsi"/>
          <w:bCs/>
          <w:szCs w:val="24"/>
        </w:rPr>
        <w:t xml:space="preserve">be controlled to ensure it is available and suitable for use where and when it is needed. </w:t>
      </w:r>
    </w:p>
    <w:p w14:paraId="32C767FF" w14:textId="77777777" w:rsidR="000D1E45" w:rsidRPr="00042E6D" w:rsidRDefault="000D1E45" w:rsidP="00680360">
      <w:pPr>
        <w:spacing w:after="0"/>
        <w:ind w:left="1134" w:hanging="1134"/>
        <w:rPr>
          <w:sz w:val="24"/>
          <w:szCs w:val="24"/>
        </w:rPr>
      </w:pPr>
    </w:p>
    <w:p w14:paraId="1401E62E" w14:textId="07CDF3B0" w:rsidR="00B70317" w:rsidRPr="00042E6D" w:rsidRDefault="00B70317" w:rsidP="00680360">
      <w:pPr>
        <w:pStyle w:val="Heading4"/>
        <w:ind w:left="1134" w:hanging="1134"/>
        <w:rPr>
          <w:rFonts w:eastAsia="Times New Roman" w:cstheme="minorHAnsi"/>
          <w:bCs/>
          <w:szCs w:val="24"/>
        </w:rPr>
      </w:pPr>
      <w:r w:rsidRPr="00042E6D">
        <w:rPr>
          <w:rFonts w:eastAsia="Times New Roman" w:cstheme="minorHAnsi"/>
          <w:bCs/>
          <w:szCs w:val="24"/>
        </w:rPr>
        <w:t xml:space="preserve">The </w:t>
      </w:r>
      <w:r w:rsidRPr="00042E6D">
        <w:rPr>
          <w:rFonts w:eastAsia="Times New Roman" w:cstheme="minorHAnsi"/>
          <w:bCs/>
          <w:i/>
          <w:szCs w:val="24"/>
        </w:rPr>
        <w:t xml:space="preserve">Organization’s </w:t>
      </w:r>
      <w:r w:rsidR="00DA6169" w:rsidRPr="00042E6D">
        <w:rPr>
          <w:rFonts w:eastAsia="Times New Roman" w:cstheme="minorHAnsi"/>
          <w:bCs/>
          <w:i/>
          <w:iCs w:val="0"/>
          <w:szCs w:val="24"/>
        </w:rPr>
        <w:t>Digital Identity</w:t>
      </w:r>
      <w:r w:rsidR="00DA6169" w:rsidRPr="00042E6D">
        <w:rPr>
          <w:rFonts w:eastAsia="Times New Roman" w:cstheme="minorHAnsi"/>
          <w:bCs/>
          <w:szCs w:val="24"/>
        </w:rPr>
        <w:t xml:space="preserve"> systems and services</w:t>
      </w:r>
      <w:r w:rsidRPr="00042E6D">
        <w:rPr>
          <w:rFonts w:eastAsia="Times New Roman" w:cstheme="minorHAnsi"/>
          <w:bCs/>
          <w:szCs w:val="24"/>
        </w:rPr>
        <w:t xml:space="preserve"> documentation </w:t>
      </w:r>
      <w:r w:rsidRPr="00042E6D">
        <w:rPr>
          <w:rFonts w:eastAsia="Times New Roman" w:cstheme="minorHAnsi"/>
          <w:bCs/>
          <w:i/>
          <w:szCs w:val="24"/>
        </w:rPr>
        <w:t xml:space="preserve">shall </w:t>
      </w:r>
      <w:r w:rsidRPr="00042E6D">
        <w:rPr>
          <w:rFonts w:eastAsia="Times New Roman" w:cstheme="minorHAnsi"/>
          <w:bCs/>
          <w:szCs w:val="24"/>
        </w:rPr>
        <w:t>be controlled to ensure it is adequately protected (e.g</w:t>
      </w:r>
      <w:r w:rsidR="008C5D25" w:rsidRPr="00042E6D">
        <w:rPr>
          <w:rFonts w:eastAsia="Times New Roman" w:cstheme="minorHAnsi"/>
          <w:bCs/>
          <w:szCs w:val="24"/>
        </w:rPr>
        <w:t>.,</w:t>
      </w:r>
      <w:r w:rsidRPr="00042E6D">
        <w:rPr>
          <w:rFonts w:eastAsia="Times New Roman" w:cstheme="minorHAnsi"/>
          <w:bCs/>
          <w:szCs w:val="24"/>
        </w:rPr>
        <w:t xml:space="preserve"> from loss of confidentiality, improper use, or loss of integrity). </w:t>
      </w:r>
    </w:p>
    <w:p w14:paraId="26ED61A1" w14:textId="77777777" w:rsidR="000D1E45" w:rsidRPr="00042E6D" w:rsidRDefault="000D1E45" w:rsidP="00680360">
      <w:pPr>
        <w:spacing w:after="0"/>
        <w:ind w:left="1134" w:hanging="1134"/>
        <w:rPr>
          <w:sz w:val="24"/>
          <w:szCs w:val="24"/>
        </w:rPr>
      </w:pPr>
    </w:p>
    <w:p w14:paraId="46E8A257" w14:textId="2828832C" w:rsidR="00B70317" w:rsidRPr="00042E6D" w:rsidRDefault="00A02959" w:rsidP="00680360">
      <w:pPr>
        <w:pStyle w:val="Heading4"/>
        <w:keepNext w:val="0"/>
        <w:keepLines w:val="0"/>
        <w:widowControl w:val="0"/>
        <w:spacing w:before="0" w:line="22" w:lineRule="atLeast"/>
        <w:ind w:left="1134" w:hanging="1134"/>
        <w:rPr>
          <w:rFonts w:eastAsia="Times New Roman" w:cstheme="minorHAnsi"/>
          <w:bCs/>
          <w:szCs w:val="24"/>
        </w:rPr>
      </w:pPr>
      <w:r w:rsidRPr="00042E6D">
        <w:rPr>
          <w:rFonts w:eastAsia="Times New Roman" w:cstheme="minorHAnsi"/>
          <w:bCs/>
          <w:szCs w:val="24"/>
        </w:rPr>
        <w:t xml:space="preserve">The </w:t>
      </w:r>
      <w:r w:rsidRPr="00042E6D">
        <w:rPr>
          <w:rFonts w:eastAsia="Times New Roman" w:cstheme="minorHAnsi"/>
          <w:bCs/>
          <w:i/>
          <w:iCs w:val="0"/>
          <w:szCs w:val="24"/>
        </w:rPr>
        <w:t>Organization</w:t>
      </w:r>
      <w:r w:rsidRPr="00042E6D">
        <w:rPr>
          <w:rFonts w:eastAsia="Times New Roman" w:cstheme="minorHAnsi"/>
          <w:bCs/>
          <w:szCs w:val="24"/>
        </w:rPr>
        <w:t xml:space="preserve"> </w:t>
      </w:r>
      <w:r w:rsidRPr="00042E6D">
        <w:rPr>
          <w:rFonts w:eastAsia="Times New Roman" w:cstheme="minorHAnsi"/>
          <w:bCs/>
          <w:i/>
          <w:iCs w:val="0"/>
          <w:szCs w:val="24"/>
        </w:rPr>
        <w:t>shall</w:t>
      </w:r>
      <w:r w:rsidRPr="00042E6D">
        <w:rPr>
          <w:rFonts w:eastAsia="Times New Roman" w:cstheme="minorHAnsi"/>
          <w:bCs/>
          <w:szCs w:val="24"/>
        </w:rPr>
        <w:t xml:space="preserve"> control </w:t>
      </w:r>
      <w:r w:rsidR="00DA6169" w:rsidRPr="00042E6D">
        <w:rPr>
          <w:rFonts w:eastAsia="Times New Roman" w:cstheme="minorHAnsi"/>
          <w:bCs/>
          <w:i/>
          <w:iCs w:val="0"/>
          <w:szCs w:val="24"/>
        </w:rPr>
        <w:t>Digital Identity</w:t>
      </w:r>
      <w:r w:rsidR="00DA6169" w:rsidRPr="00042E6D">
        <w:rPr>
          <w:rFonts w:eastAsia="Times New Roman" w:cstheme="minorHAnsi"/>
          <w:bCs/>
          <w:szCs w:val="24"/>
        </w:rPr>
        <w:t xml:space="preserve"> systems and services</w:t>
      </w:r>
      <w:r w:rsidRPr="00042E6D">
        <w:rPr>
          <w:rFonts w:eastAsia="Times New Roman" w:cstheme="minorHAnsi"/>
          <w:bCs/>
          <w:szCs w:val="24"/>
        </w:rPr>
        <w:t xml:space="preserve"> documentation by addressing the following activities:</w:t>
      </w:r>
    </w:p>
    <w:p w14:paraId="3509286E" w14:textId="77777777" w:rsidR="00F543CB" w:rsidRPr="00042E6D" w:rsidRDefault="00A02959" w:rsidP="002B59A8">
      <w:pPr>
        <w:pStyle w:val="Heading4"/>
        <w:keepNext w:val="0"/>
        <w:keepLines w:val="0"/>
        <w:widowControl w:val="0"/>
        <w:numPr>
          <w:ilvl w:val="2"/>
          <w:numId w:val="20"/>
        </w:numPr>
        <w:spacing w:before="0" w:line="22" w:lineRule="atLeast"/>
        <w:ind w:left="2268" w:hanging="567"/>
        <w:rPr>
          <w:rFonts w:eastAsia="Times New Roman" w:cstheme="minorHAnsi"/>
          <w:bCs/>
          <w:szCs w:val="24"/>
        </w:rPr>
      </w:pPr>
      <w:r w:rsidRPr="00042E6D">
        <w:rPr>
          <w:szCs w:val="24"/>
        </w:rPr>
        <w:t>Distribution, access, retrieval</w:t>
      </w:r>
      <w:r w:rsidR="000D1E45" w:rsidRPr="00042E6D">
        <w:rPr>
          <w:szCs w:val="24"/>
        </w:rPr>
        <w:t>,</w:t>
      </w:r>
      <w:r w:rsidRPr="00042E6D">
        <w:rPr>
          <w:szCs w:val="24"/>
        </w:rPr>
        <w:t xml:space="preserve"> and use;</w:t>
      </w:r>
    </w:p>
    <w:p w14:paraId="71DCE537" w14:textId="3B60C2C0" w:rsidR="00F543CB" w:rsidRPr="00042E6D" w:rsidRDefault="00A02959" w:rsidP="00680360">
      <w:pPr>
        <w:pStyle w:val="Heading4"/>
        <w:keepNext w:val="0"/>
        <w:keepLines w:val="0"/>
        <w:widowControl w:val="0"/>
        <w:numPr>
          <w:ilvl w:val="2"/>
          <w:numId w:val="20"/>
        </w:numPr>
        <w:spacing w:before="0" w:line="22" w:lineRule="atLeast"/>
        <w:ind w:left="2268" w:hanging="567"/>
        <w:rPr>
          <w:rFonts w:eastAsia="Times New Roman" w:cstheme="minorHAnsi"/>
          <w:bCs/>
          <w:szCs w:val="24"/>
        </w:rPr>
      </w:pPr>
      <w:r w:rsidRPr="00042E6D">
        <w:rPr>
          <w:szCs w:val="24"/>
        </w:rPr>
        <w:t>Storage and preservation, including preservation of legibility;</w:t>
      </w:r>
    </w:p>
    <w:p w14:paraId="19606AA0" w14:textId="4252636B" w:rsidR="00F543CB" w:rsidRPr="00042E6D" w:rsidRDefault="00A02959" w:rsidP="00680360">
      <w:pPr>
        <w:pStyle w:val="Heading4"/>
        <w:keepNext w:val="0"/>
        <w:keepLines w:val="0"/>
        <w:widowControl w:val="0"/>
        <w:numPr>
          <w:ilvl w:val="2"/>
          <w:numId w:val="20"/>
        </w:numPr>
        <w:spacing w:before="0" w:line="22" w:lineRule="atLeast"/>
        <w:ind w:left="2268" w:hanging="567"/>
        <w:rPr>
          <w:rFonts w:eastAsia="Times New Roman" w:cstheme="minorHAnsi"/>
          <w:bCs/>
          <w:szCs w:val="24"/>
        </w:rPr>
      </w:pPr>
      <w:r w:rsidRPr="00042E6D">
        <w:rPr>
          <w:szCs w:val="24"/>
        </w:rPr>
        <w:t>Control of changes (e.g.</w:t>
      </w:r>
      <w:r w:rsidR="000D1E45" w:rsidRPr="00042E6D">
        <w:rPr>
          <w:szCs w:val="24"/>
        </w:rPr>
        <w:t>,</w:t>
      </w:r>
      <w:r w:rsidRPr="00042E6D">
        <w:rPr>
          <w:szCs w:val="24"/>
        </w:rPr>
        <w:t xml:space="preserve"> version control);</w:t>
      </w:r>
      <w:r w:rsidR="008C5D25" w:rsidRPr="00042E6D">
        <w:rPr>
          <w:szCs w:val="24"/>
        </w:rPr>
        <w:t xml:space="preserve"> and</w:t>
      </w:r>
    </w:p>
    <w:p w14:paraId="659D4210" w14:textId="23221296" w:rsidR="00F543CB" w:rsidRPr="00042E6D" w:rsidRDefault="00A02959" w:rsidP="00680360">
      <w:pPr>
        <w:pStyle w:val="Heading4"/>
        <w:keepNext w:val="0"/>
        <w:keepLines w:val="0"/>
        <w:widowControl w:val="0"/>
        <w:numPr>
          <w:ilvl w:val="2"/>
          <w:numId w:val="20"/>
        </w:numPr>
        <w:spacing w:before="0" w:line="22" w:lineRule="atLeast"/>
        <w:ind w:left="2268" w:hanging="567"/>
        <w:rPr>
          <w:rFonts w:eastAsia="Times New Roman" w:cstheme="minorHAnsi"/>
          <w:bCs/>
          <w:szCs w:val="24"/>
        </w:rPr>
      </w:pPr>
      <w:r w:rsidRPr="00042E6D">
        <w:rPr>
          <w:szCs w:val="24"/>
        </w:rPr>
        <w:t>Retention and disposition</w:t>
      </w:r>
      <w:r w:rsidR="00F732EF">
        <w:rPr>
          <w:szCs w:val="24"/>
        </w:rPr>
        <w:t>.</w:t>
      </w:r>
    </w:p>
    <w:p w14:paraId="1BBA6D6E" w14:textId="2FC9A3CA" w:rsidR="000D1E45" w:rsidRPr="00042E6D" w:rsidRDefault="000D1E45" w:rsidP="00F543CB">
      <w:pPr>
        <w:spacing w:after="0"/>
        <w:rPr>
          <w:sz w:val="24"/>
          <w:szCs w:val="24"/>
        </w:rPr>
      </w:pPr>
    </w:p>
    <w:p w14:paraId="16B1BF45" w14:textId="418BA6EB" w:rsidR="00673BF3" w:rsidRPr="00042E6D" w:rsidRDefault="00673BF3" w:rsidP="00680360">
      <w:pPr>
        <w:pStyle w:val="Heading4"/>
        <w:ind w:left="1134" w:hanging="1134"/>
        <w:rPr>
          <w:rFonts w:eastAsia="Times New Roman" w:cstheme="minorHAnsi"/>
          <w:bCs/>
          <w:szCs w:val="24"/>
        </w:rPr>
      </w:pPr>
      <w:r w:rsidRPr="00042E6D">
        <w:rPr>
          <w:rFonts w:eastAsia="Times New Roman" w:cstheme="minorHAnsi"/>
          <w:bCs/>
          <w:szCs w:val="24"/>
        </w:rPr>
        <w:t xml:space="preserve">The </w:t>
      </w:r>
      <w:r w:rsidRPr="00042E6D">
        <w:rPr>
          <w:rFonts w:eastAsia="Times New Roman" w:cstheme="minorHAnsi"/>
          <w:bCs/>
          <w:i/>
          <w:szCs w:val="24"/>
        </w:rPr>
        <w:t xml:space="preserve">Organization’s </w:t>
      </w:r>
      <w:r w:rsidR="00DA6169" w:rsidRPr="00042E6D">
        <w:rPr>
          <w:rFonts w:eastAsia="Times New Roman" w:cstheme="minorHAnsi"/>
          <w:bCs/>
          <w:i/>
          <w:iCs w:val="0"/>
          <w:szCs w:val="24"/>
        </w:rPr>
        <w:t>Digital Identity</w:t>
      </w:r>
      <w:r w:rsidR="00DA6169" w:rsidRPr="00042E6D">
        <w:rPr>
          <w:rFonts w:eastAsia="Times New Roman" w:cstheme="minorHAnsi"/>
          <w:bCs/>
          <w:szCs w:val="24"/>
        </w:rPr>
        <w:t xml:space="preserve"> systems and services</w:t>
      </w:r>
      <w:r w:rsidRPr="00042E6D">
        <w:rPr>
          <w:rFonts w:eastAsia="Times New Roman" w:cstheme="minorHAnsi"/>
          <w:bCs/>
          <w:szCs w:val="24"/>
        </w:rPr>
        <w:t xml:space="preserve"> documentation of external origin </w:t>
      </w:r>
      <w:r w:rsidRPr="00042E6D">
        <w:rPr>
          <w:rFonts w:eastAsia="Times New Roman" w:cstheme="minorHAnsi"/>
          <w:bCs/>
          <w:i/>
          <w:szCs w:val="24"/>
        </w:rPr>
        <w:t xml:space="preserve">shall </w:t>
      </w:r>
      <w:r w:rsidRPr="00042E6D">
        <w:rPr>
          <w:rFonts w:eastAsia="Times New Roman" w:cstheme="minorHAnsi"/>
          <w:bCs/>
          <w:szCs w:val="24"/>
        </w:rPr>
        <w:t xml:space="preserve">be identified </w:t>
      </w:r>
      <w:r w:rsidR="00F96921" w:rsidRPr="00042E6D">
        <w:rPr>
          <w:rFonts w:eastAsia="Times New Roman" w:cstheme="minorHAnsi"/>
          <w:bCs/>
          <w:szCs w:val="24"/>
        </w:rPr>
        <w:t>as</w:t>
      </w:r>
      <w:r w:rsidRPr="00042E6D">
        <w:rPr>
          <w:rFonts w:eastAsia="Times New Roman" w:cstheme="minorHAnsi"/>
          <w:bCs/>
          <w:szCs w:val="24"/>
        </w:rPr>
        <w:t xml:space="preserve"> </w:t>
      </w:r>
      <w:r w:rsidR="00DE7471" w:rsidRPr="00042E6D">
        <w:rPr>
          <w:rFonts w:eastAsia="Times New Roman" w:cstheme="minorHAnsi"/>
          <w:bCs/>
          <w:szCs w:val="24"/>
        </w:rPr>
        <w:t>appropriate and</w:t>
      </w:r>
      <w:r w:rsidRPr="00042E6D">
        <w:rPr>
          <w:rFonts w:eastAsia="Times New Roman" w:cstheme="minorHAnsi"/>
          <w:bCs/>
          <w:szCs w:val="24"/>
        </w:rPr>
        <w:t xml:space="preserve"> controlled. </w:t>
      </w:r>
    </w:p>
    <w:p w14:paraId="68A4DFA3" w14:textId="77777777" w:rsidR="00B70317" w:rsidRPr="00042E6D" w:rsidRDefault="00B70317" w:rsidP="000D1E45">
      <w:pPr>
        <w:spacing w:after="0"/>
        <w:rPr>
          <w:sz w:val="24"/>
          <w:szCs w:val="24"/>
        </w:rPr>
      </w:pPr>
    </w:p>
    <w:p w14:paraId="3D9A0CA7" w14:textId="4245EF91" w:rsidR="00CC33A0" w:rsidRPr="00042E6D" w:rsidRDefault="00CC33A0" w:rsidP="005B2362">
      <w:pPr>
        <w:pStyle w:val="Heading3"/>
        <w:spacing w:before="0"/>
      </w:pPr>
      <w:r w:rsidRPr="00042E6D">
        <w:rPr>
          <w:i/>
          <w:iCs/>
        </w:rPr>
        <w:t xml:space="preserve">Digital </w:t>
      </w:r>
      <w:r w:rsidR="00DA6169" w:rsidRPr="00042E6D">
        <w:rPr>
          <w:i/>
          <w:iCs/>
        </w:rPr>
        <w:t>Identity</w:t>
      </w:r>
      <w:r w:rsidR="00DA6169" w:rsidRPr="00042E6D">
        <w:t xml:space="preserve"> </w:t>
      </w:r>
      <w:r w:rsidRPr="00042E6D">
        <w:t>Systems and Services Documentation</w:t>
      </w:r>
    </w:p>
    <w:p w14:paraId="7D663C0A" w14:textId="43DD84B1" w:rsidR="00CC33A0" w:rsidRPr="00042E6D" w:rsidRDefault="00CC33A0" w:rsidP="000D1E45">
      <w:pPr>
        <w:widowControl w:val="0"/>
        <w:spacing w:after="0"/>
        <w:rPr>
          <w:sz w:val="26"/>
          <w:szCs w:val="26"/>
        </w:rPr>
      </w:pPr>
    </w:p>
    <w:p w14:paraId="5CEB6B31" w14:textId="406C1879" w:rsidR="00091409" w:rsidRPr="00042E6D" w:rsidRDefault="00091409" w:rsidP="00680360">
      <w:pPr>
        <w:pStyle w:val="Heading4"/>
        <w:keepNext w:val="0"/>
        <w:keepLines w:val="0"/>
        <w:widowControl w:val="0"/>
        <w:spacing w:before="0"/>
        <w:ind w:left="1134" w:hanging="1134"/>
        <w:rPr>
          <w:rFonts w:eastAsia="Times New Roman" w:cstheme="minorHAnsi"/>
          <w:szCs w:val="24"/>
        </w:rPr>
      </w:pPr>
      <w:r w:rsidRPr="00042E6D">
        <w:rPr>
          <w:rFonts w:eastAsia="Times New Roman" w:cstheme="minorHAnsi"/>
          <w:szCs w:val="24"/>
        </w:rPr>
        <w:t xml:space="preserve">The </w:t>
      </w:r>
      <w:r w:rsidRPr="00042E6D">
        <w:rPr>
          <w:rFonts w:eastAsia="Times New Roman" w:cstheme="minorHAnsi"/>
          <w:i/>
          <w:iCs w:val="0"/>
          <w:szCs w:val="24"/>
        </w:rPr>
        <w:t>Organization</w:t>
      </w:r>
      <w:r w:rsidRPr="00042E6D">
        <w:rPr>
          <w:rFonts w:eastAsia="Times New Roman" w:cstheme="minorHAnsi"/>
          <w:szCs w:val="24"/>
        </w:rPr>
        <w:t xml:space="preserve"> </w:t>
      </w:r>
      <w:r w:rsidRPr="00042E6D">
        <w:rPr>
          <w:rFonts w:eastAsia="Times New Roman" w:cstheme="minorHAnsi"/>
          <w:i/>
          <w:iCs w:val="0"/>
          <w:szCs w:val="24"/>
        </w:rPr>
        <w:t>shall</w:t>
      </w:r>
      <w:r w:rsidRPr="00042E6D">
        <w:rPr>
          <w:rFonts w:eastAsia="Times New Roman" w:cstheme="minorHAnsi"/>
          <w:szCs w:val="24"/>
        </w:rPr>
        <w:t xml:space="preserve"> create, update</w:t>
      </w:r>
      <w:r w:rsidR="008C5D25" w:rsidRPr="00042E6D">
        <w:rPr>
          <w:rFonts w:eastAsia="Times New Roman" w:cstheme="minorHAnsi"/>
          <w:szCs w:val="24"/>
        </w:rPr>
        <w:t>,</w:t>
      </w:r>
      <w:r w:rsidRPr="00042E6D">
        <w:rPr>
          <w:rFonts w:eastAsia="Times New Roman" w:cstheme="minorHAnsi"/>
          <w:szCs w:val="24"/>
        </w:rPr>
        <w:t xml:space="preserve"> and control documentation of the scope of </w:t>
      </w:r>
      <w:r w:rsidR="00DA6169" w:rsidRPr="00042E6D">
        <w:rPr>
          <w:rFonts w:eastAsia="Times New Roman" w:cstheme="minorHAnsi"/>
          <w:bCs/>
          <w:i/>
          <w:iCs w:val="0"/>
          <w:szCs w:val="24"/>
        </w:rPr>
        <w:t>Digital Identity</w:t>
      </w:r>
      <w:r w:rsidR="00DA6169" w:rsidRPr="00042E6D">
        <w:rPr>
          <w:rFonts w:eastAsia="Times New Roman" w:cstheme="minorHAnsi"/>
          <w:bCs/>
          <w:szCs w:val="24"/>
        </w:rPr>
        <w:t xml:space="preserve"> systems and services</w:t>
      </w:r>
      <w:r w:rsidRPr="00042E6D">
        <w:rPr>
          <w:rFonts w:eastAsia="Times New Roman" w:cstheme="minorHAnsi"/>
          <w:szCs w:val="24"/>
        </w:rPr>
        <w:t xml:space="preserve"> for the purpose of </w:t>
      </w:r>
      <w:r w:rsidR="00455526" w:rsidRPr="00042E6D">
        <w:rPr>
          <w:rFonts w:eastAsia="Times New Roman" w:cstheme="minorHAnsi"/>
          <w:szCs w:val="24"/>
        </w:rPr>
        <w:t xml:space="preserve">assessing </w:t>
      </w:r>
      <w:r w:rsidRPr="00042E6D">
        <w:rPr>
          <w:rFonts w:eastAsia="Times New Roman" w:cstheme="minorHAnsi"/>
          <w:szCs w:val="24"/>
        </w:rPr>
        <w:t xml:space="preserve">conformity with </w:t>
      </w:r>
      <w:r w:rsidRPr="00042E6D">
        <w:rPr>
          <w:rFonts w:eastAsia="Times New Roman" w:cstheme="minorHAnsi"/>
          <w:szCs w:val="24"/>
        </w:rPr>
        <w:lastRenderedPageBreak/>
        <w:t>this document.</w:t>
      </w:r>
    </w:p>
    <w:p w14:paraId="4D34F9F9" w14:textId="77777777" w:rsidR="005B2362" w:rsidRPr="00042E6D" w:rsidRDefault="005B2362" w:rsidP="00680360">
      <w:pPr>
        <w:spacing w:after="0"/>
        <w:ind w:left="1134" w:hanging="1134"/>
        <w:rPr>
          <w:sz w:val="24"/>
          <w:szCs w:val="24"/>
        </w:rPr>
      </w:pPr>
    </w:p>
    <w:p w14:paraId="363E79DA" w14:textId="0DF3A484" w:rsidR="00CC33A0" w:rsidRPr="00042E6D" w:rsidRDefault="00CC33A0" w:rsidP="00680360">
      <w:pPr>
        <w:pStyle w:val="Heading4"/>
        <w:keepNext w:val="0"/>
        <w:keepLines w:val="0"/>
        <w:widowControl w:val="0"/>
        <w:spacing w:before="0"/>
        <w:ind w:left="1134" w:hanging="1134"/>
        <w:rPr>
          <w:rFonts w:eastAsia="Times New Roman" w:cstheme="minorHAnsi"/>
          <w:b/>
          <w:bCs/>
          <w:szCs w:val="24"/>
        </w:rPr>
      </w:pPr>
      <w:r w:rsidRPr="00042E6D">
        <w:rPr>
          <w:rFonts w:eastAsia="Times New Roman" w:cstheme="minorHAnsi"/>
          <w:bCs/>
          <w:szCs w:val="24"/>
        </w:rPr>
        <w:t xml:space="preserve">The </w:t>
      </w:r>
      <w:r w:rsidRPr="00042E6D">
        <w:rPr>
          <w:rFonts w:eastAsia="Times New Roman" w:cstheme="minorHAnsi"/>
          <w:bCs/>
          <w:i/>
          <w:szCs w:val="24"/>
        </w:rPr>
        <w:t>Organization</w:t>
      </w:r>
      <w:r w:rsidRPr="00042E6D">
        <w:rPr>
          <w:rFonts w:eastAsia="Times New Roman" w:cstheme="minorHAnsi"/>
          <w:bCs/>
          <w:szCs w:val="24"/>
        </w:rPr>
        <w:t xml:space="preserve"> </w:t>
      </w:r>
      <w:r w:rsidRPr="00042E6D">
        <w:rPr>
          <w:rFonts w:eastAsia="Times New Roman" w:cstheme="minorHAnsi"/>
          <w:bCs/>
          <w:i/>
          <w:szCs w:val="24"/>
        </w:rPr>
        <w:t>shall</w:t>
      </w:r>
      <w:r w:rsidRPr="00042E6D">
        <w:rPr>
          <w:rFonts w:eastAsia="Times New Roman" w:cstheme="minorHAnsi"/>
          <w:bCs/>
          <w:i/>
          <w:iCs w:val="0"/>
          <w:szCs w:val="24"/>
        </w:rPr>
        <w:t xml:space="preserve"> </w:t>
      </w:r>
      <w:r w:rsidR="00102810" w:rsidRPr="00042E6D">
        <w:rPr>
          <w:rFonts w:eastAsia="Times New Roman" w:cstheme="minorHAnsi"/>
          <w:bCs/>
          <w:szCs w:val="24"/>
        </w:rPr>
        <w:t>create, update</w:t>
      </w:r>
      <w:r w:rsidR="008C5D25" w:rsidRPr="00042E6D">
        <w:rPr>
          <w:rFonts w:eastAsia="Times New Roman" w:cstheme="minorHAnsi"/>
          <w:bCs/>
          <w:szCs w:val="24"/>
        </w:rPr>
        <w:t>,</w:t>
      </w:r>
      <w:r w:rsidR="00102810" w:rsidRPr="00042E6D">
        <w:rPr>
          <w:rFonts w:eastAsia="Times New Roman" w:cstheme="minorHAnsi"/>
          <w:bCs/>
          <w:szCs w:val="24"/>
        </w:rPr>
        <w:t xml:space="preserve"> and control documentation for </w:t>
      </w:r>
      <w:r w:rsidR="00DA6169" w:rsidRPr="00042E6D">
        <w:rPr>
          <w:rFonts w:eastAsia="Times New Roman" w:cstheme="minorHAnsi"/>
          <w:bCs/>
          <w:i/>
          <w:iCs w:val="0"/>
          <w:szCs w:val="24"/>
        </w:rPr>
        <w:t>Digital Identity</w:t>
      </w:r>
      <w:r w:rsidR="00DA6169" w:rsidRPr="00042E6D">
        <w:rPr>
          <w:rFonts w:eastAsia="Times New Roman" w:cstheme="minorHAnsi"/>
          <w:bCs/>
          <w:szCs w:val="24"/>
        </w:rPr>
        <w:t xml:space="preserve"> systems and services</w:t>
      </w:r>
      <w:r w:rsidR="00102810" w:rsidRPr="00042E6D">
        <w:rPr>
          <w:rFonts w:eastAsia="Times New Roman" w:cstheme="minorHAnsi"/>
          <w:bCs/>
          <w:szCs w:val="24"/>
        </w:rPr>
        <w:t xml:space="preserve"> </w:t>
      </w:r>
      <w:r w:rsidR="00B66131" w:rsidRPr="00042E6D">
        <w:rPr>
          <w:rFonts w:eastAsia="Times New Roman" w:cstheme="minorHAnsi"/>
          <w:bCs/>
          <w:szCs w:val="24"/>
        </w:rPr>
        <w:t xml:space="preserve">to meet the objectives </w:t>
      </w:r>
      <w:r w:rsidR="0021619F" w:rsidRPr="00042E6D">
        <w:rPr>
          <w:rFonts w:eastAsia="Times New Roman" w:cstheme="minorHAnsi"/>
          <w:bCs/>
          <w:szCs w:val="24"/>
        </w:rPr>
        <w:t>of the program</w:t>
      </w:r>
      <w:r w:rsidRPr="00042E6D">
        <w:rPr>
          <w:rFonts w:eastAsia="Times New Roman" w:cstheme="minorHAnsi"/>
          <w:bCs/>
          <w:szCs w:val="24"/>
        </w:rPr>
        <w:t xml:space="preserve">. </w:t>
      </w:r>
    </w:p>
    <w:p w14:paraId="15D57C96" w14:textId="72DF7287" w:rsidR="00CC33A0" w:rsidRPr="00042E6D" w:rsidRDefault="00CC33A0" w:rsidP="00680360">
      <w:pPr>
        <w:widowControl w:val="0"/>
        <w:spacing w:after="0"/>
        <w:ind w:left="1134" w:hanging="1134"/>
        <w:rPr>
          <w:sz w:val="24"/>
          <w:szCs w:val="24"/>
          <w:lang w:eastAsia="ja-JP"/>
        </w:rPr>
      </w:pPr>
    </w:p>
    <w:p w14:paraId="1A4EC19A" w14:textId="4A3900A1" w:rsidR="00091409" w:rsidRPr="00042E6D" w:rsidRDefault="00091409" w:rsidP="00680360">
      <w:pPr>
        <w:pStyle w:val="Heading4"/>
        <w:keepNext w:val="0"/>
        <w:keepLines w:val="0"/>
        <w:widowControl w:val="0"/>
        <w:numPr>
          <w:ilvl w:val="0"/>
          <w:numId w:val="0"/>
        </w:numPr>
        <w:spacing w:before="0"/>
        <w:ind w:left="1134"/>
        <w:rPr>
          <w:rFonts w:eastAsia="Times New Roman" w:cstheme="minorHAnsi"/>
          <w:bCs/>
          <w:szCs w:val="24"/>
        </w:rPr>
      </w:pPr>
      <w:r w:rsidRPr="00042E6D">
        <w:rPr>
          <w:rFonts w:eastAsia="Times New Roman" w:cstheme="minorHAnsi"/>
          <w:bCs/>
          <w:szCs w:val="24"/>
        </w:rPr>
        <w:t xml:space="preserve">NOTE: </w:t>
      </w:r>
      <w:r w:rsidR="00455526" w:rsidRPr="00042E6D">
        <w:rPr>
          <w:rFonts w:eastAsia="Times New Roman" w:cstheme="minorHAnsi"/>
          <w:bCs/>
          <w:szCs w:val="24"/>
        </w:rPr>
        <w:t>As an</w:t>
      </w:r>
      <w:r w:rsidRPr="00042E6D">
        <w:rPr>
          <w:rFonts w:eastAsia="Times New Roman" w:cstheme="minorHAnsi"/>
          <w:bCs/>
          <w:szCs w:val="24"/>
        </w:rPr>
        <w:t xml:space="preserve"> example, the </w:t>
      </w:r>
      <w:r w:rsidRPr="00042E6D">
        <w:rPr>
          <w:rFonts w:eastAsia="Times New Roman" w:cstheme="minorHAnsi"/>
          <w:bCs/>
          <w:i/>
          <w:iCs w:val="0"/>
          <w:szCs w:val="24"/>
        </w:rPr>
        <w:t>Organization</w:t>
      </w:r>
      <w:r w:rsidRPr="00042E6D">
        <w:rPr>
          <w:rFonts w:eastAsia="Times New Roman" w:cstheme="minorHAnsi"/>
          <w:bCs/>
          <w:szCs w:val="24"/>
        </w:rPr>
        <w:t xml:space="preserve"> create</w:t>
      </w:r>
      <w:r w:rsidR="001B3102" w:rsidRPr="00042E6D">
        <w:rPr>
          <w:rFonts w:eastAsia="Times New Roman" w:cstheme="minorHAnsi"/>
          <w:bCs/>
          <w:szCs w:val="24"/>
        </w:rPr>
        <w:t>d</w:t>
      </w:r>
      <w:r w:rsidRPr="00042E6D">
        <w:rPr>
          <w:rFonts w:eastAsia="Times New Roman" w:cstheme="minorHAnsi"/>
          <w:bCs/>
          <w:szCs w:val="24"/>
        </w:rPr>
        <w:t>, update</w:t>
      </w:r>
      <w:r w:rsidR="001B3102" w:rsidRPr="00042E6D">
        <w:rPr>
          <w:rFonts w:eastAsia="Times New Roman" w:cstheme="minorHAnsi"/>
          <w:bCs/>
          <w:szCs w:val="24"/>
        </w:rPr>
        <w:t>d</w:t>
      </w:r>
      <w:r w:rsidR="008C5D25" w:rsidRPr="00042E6D">
        <w:rPr>
          <w:rFonts w:eastAsia="Times New Roman" w:cstheme="minorHAnsi"/>
          <w:bCs/>
          <w:szCs w:val="24"/>
        </w:rPr>
        <w:t>,</w:t>
      </w:r>
      <w:r w:rsidRPr="00042E6D">
        <w:rPr>
          <w:rFonts w:eastAsia="Times New Roman" w:cstheme="minorHAnsi"/>
          <w:bCs/>
          <w:szCs w:val="24"/>
        </w:rPr>
        <w:t xml:space="preserve"> and control</w:t>
      </w:r>
      <w:r w:rsidR="001B3102" w:rsidRPr="00042E6D">
        <w:rPr>
          <w:rFonts w:eastAsia="Times New Roman" w:cstheme="minorHAnsi"/>
          <w:bCs/>
          <w:szCs w:val="24"/>
        </w:rPr>
        <w:t>led</w:t>
      </w:r>
      <w:r w:rsidRPr="00042E6D">
        <w:rPr>
          <w:rFonts w:eastAsia="Times New Roman" w:cstheme="minorHAnsi"/>
          <w:bCs/>
          <w:szCs w:val="24"/>
        </w:rPr>
        <w:t xml:space="preserve"> documentation of the </w:t>
      </w:r>
      <w:r w:rsidRPr="00042E6D">
        <w:rPr>
          <w:rFonts w:eastAsia="Times New Roman"/>
        </w:rPr>
        <w:t xml:space="preserve">criteria for selecting a </w:t>
      </w:r>
      <w:r w:rsidRPr="00042E6D">
        <w:rPr>
          <w:rFonts w:eastAsia="Times New Roman"/>
          <w:i/>
        </w:rPr>
        <w:t>trust framework</w:t>
      </w:r>
      <w:r w:rsidRPr="00042E6D">
        <w:rPr>
          <w:rFonts w:eastAsia="Times New Roman" w:cstheme="minorHAnsi"/>
          <w:bCs/>
          <w:szCs w:val="24"/>
        </w:rPr>
        <w:t xml:space="preserve"> required by </w:t>
      </w:r>
      <w:r w:rsidR="00DE06EC" w:rsidRPr="00753FD7">
        <w:rPr>
          <w:rFonts w:eastAsia="Times New Roman" w:cstheme="minorHAnsi"/>
          <w:bCs/>
          <w:szCs w:val="24"/>
        </w:rPr>
        <w:t>Section 4.1.1 of this standard</w:t>
      </w:r>
      <w:r w:rsidR="008C5D25" w:rsidRPr="00753FD7">
        <w:rPr>
          <w:rFonts w:eastAsia="Times New Roman" w:cstheme="minorHAnsi"/>
          <w:bCs/>
          <w:szCs w:val="24"/>
        </w:rPr>
        <w:t>.</w:t>
      </w:r>
    </w:p>
    <w:p w14:paraId="700297E4" w14:textId="77777777" w:rsidR="005B2362" w:rsidRPr="00042E6D" w:rsidRDefault="005B2362" w:rsidP="00544E5E">
      <w:pPr>
        <w:spacing w:after="0"/>
        <w:ind w:left="1134" w:hanging="1134"/>
        <w:rPr>
          <w:sz w:val="24"/>
          <w:szCs w:val="24"/>
        </w:rPr>
      </w:pPr>
    </w:p>
    <w:p w14:paraId="7260E44E" w14:textId="76650E0A" w:rsidR="002013DA" w:rsidRPr="00042E6D" w:rsidRDefault="002013DA" w:rsidP="00544E5E">
      <w:pPr>
        <w:pStyle w:val="Heading4"/>
        <w:keepNext w:val="0"/>
        <w:keepLines w:val="0"/>
        <w:widowControl w:val="0"/>
        <w:spacing w:before="0"/>
        <w:ind w:left="1134" w:hanging="1134"/>
        <w:rPr>
          <w:rFonts w:eastAsia="Times New Roman" w:cstheme="minorHAnsi"/>
          <w:szCs w:val="24"/>
        </w:rPr>
      </w:pPr>
      <w:r w:rsidRPr="00042E6D">
        <w:rPr>
          <w:rFonts w:eastAsia="Times New Roman" w:cstheme="minorHAnsi"/>
          <w:szCs w:val="24"/>
        </w:rPr>
        <w:t xml:space="preserve">The </w:t>
      </w:r>
      <w:r w:rsidRPr="00042E6D">
        <w:rPr>
          <w:rFonts w:eastAsia="Times New Roman" w:cstheme="minorHAnsi"/>
          <w:i/>
          <w:iCs w:val="0"/>
          <w:szCs w:val="24"/>
        </w:rPr>
        <w:t>Organization</w:t>
      </w:r>
      <w:r w:rsidRPr="00042E6D">
        <w:rPr>
          <w:rFonts w:eastAsia="Times New Roman" w:cstheme="minorHAnsi"/>
          <w:szCs w:val="24"/>
        </w:rPr>
        <w:t xml:space="preserve"> </w:t>
      </w:r>
      <w:r w:rsidRPr="00042E6D">
        <w:rPr>
          <w:rFonts w:eastAsia="Times New Roman" w:cstheme="minorHAnsi"/>
          <w:i/>
          <w:iCs w:val="0"/>
          <w:szCs w:val="24"/>
        </w:rPr>
        <w:t>shall</w:t>
      </w:r>
      <w:r w:rsidRPr="00042E6D">
        <w:rPr>
          <w:rFonts w:eastAsia="Times New Roman" w:cstheme="minorHAnsi"/>
          <w:szCs w:val="24"/>
        </w:rPr>
        <w:t xml:space="preserve"> create, update</w:t>
      </w:r>
      <w:r w:rsidR="008C5D25" w:rsidRPr="00042E6D">
        <w:rPr>
          <w:rFonts w:eastAsia="Times New Roman" w:cstheme="minorHAnsi"/>
          <w:szCs w:val="24"/>
        </w:rPr>
        <w:t>,</w:t>
      </w:r>
      <w:r w:rsidRPr="00042E6D">
        <w:rPr>
          <w:rFonts w:eastAsia="Times New Roman" w:cstheme="minorHAnsi"/>
          <w:szCs w:val="24"/>
        </w:rPr>
        <w:t xml:space="preserve"> and control documentation of all the controls required to ensure the successful implementation</w:t>
      </w:r>
      <w:r w:rsidR="00ED1118">
        <w:rPr>
          <w:rFonts w:eastAsia="Times New Roman" w:cstheme="minorHAnsi"/>
          <w:szCs w:val="24"/>
        </w:rPr>
        <w:t xml:space="preserve"> of </w:t>
      </w:r>
      <w:r w:rsidRPr="00042E6D">
        <w:rPr>
          <w:rFonts w:eastAsia="Times New Roman" w:cstheme="minorHAnsi"/>
          <w:szCs w:val="24"/>
        </w:rPr>
        <w:t xml:space="preserve">the </w:t>
      </w:r>
      <w:r w:rsidR="008C5D25" w:rsidRPr="00042E6D">
        <w:rPr>
          <w:rFonts w:eastAsia="Times New Roman" w:cstheme="minorHAnsi"/>
          <w:szCs w:val="24"/>
        </w:rPr>
        <w:t>O</w:t>
      </w:r>
      <w:r w:rsidR="00BA78F9" w:rsidRPr="00042E6D">
        <w:rPr>
          <w:rFonts w:eastAsia="Times New Roman" w:cstheme="minorHAnsi"/>
          <w:szCs w:val="24"/>
        </w:rPr>
        <w:t xml:space="preserve">utcomes </w:t>
      </w:r>
      <w:r w:rsidR="008C5D25" w:rsidRPr="00042E6D">
        <w:rPr>
          <w:rFonts w:eastAsia="Times New Roman" w:cstheme="minorHAnsi"/>
          <w:szCs w:val="24"/>
        </w:rPr>
        <w:t>listed</w:t>
      </w:r>
      <w:r w:rsidRPr="00042E6D">
        <w:rPr>
          <w:rFonts w:eastAsia="Times New Roman" w:cstheme="minorHAnsi"/>
          <w:szCs w:val="24"/>
        </w:rPr>
        <w:t xml:space="preserve"> in </w:t>
      </w:r>
      <w:r w:rsidR="008C5D25" w:rsidRPr="00042E6D">
        <w:rPr>
          <w:rFonts w:eastAsia="Times New Roman" w:cstheme="minorHAnsi"/>
          <w:szCs w:val="24"/>
        </w:rPr>
        <w:t>S</w:t>
      </w:r>
      <w:r w:rsidRPr="00042E6D">
        <w:rPr>
          <w:rFonts w:eastAsia="Times New Roman" w:cstheme="minorHAnsi"/>
          <w:szCs w:val="24"/>
        </w:rPr>
        <w:t xml:space="preserve">ection 8 and to support </w:t>
      </w:r>
      <w:r w:rsidR="00F83E81" w:rsidRPr="00042E6D">
        <w:rPr>
          <w:rFonts w:eastAsia="Times New Roman" w:cstheme="minorHAnsi"/>
          <w:szCs w:val="24"/>
        </w:rPr>
        <w:t xml:space="preserve">performance evaluation </w:t>
      </w:r>
      <w:r w:rsidRPr="00042E6D">
        <w:rPr>
          <w:rFonts w:eastAsia="Times New Roman" w:cstheme="minorHAnsi"/>
          <w:szCs w:val="24"/>
        </w:rPr>
        <w:t xml:space="preserve">of the </w:t>
      </w:r>
      <w:r w:rsidR="00DA6169" w:rsidRPr="00042E6D">
        <w:rPr>
          <w:rFonts w:eastAsia="Times New Roman" w:cstheme="minorHAnsi"/>
          <w:bCs/>
          <w:i/>
          <w:iCs w:val="0"/>
          <w:szCs w:val="24"/>
        </w:rPr>
        <w:t>Digital Identity</w:t>
      </w:r>
      <w:r w:rsidR="00DA6169" w:rsidRPr="00042E6D">
        <w:rPr>
          <w:rFonts w:eastAsia="Times New Roman" w:cstheme="minorHAnsi"/>
          <w:bCs/>
          <w:szCs w:val="24"/>
        </w:rPr>
        <w:t xml:space="preserve"> systems and services</w:t>
      </w:r>
      <w:r w:rsidRPr="00042E6D">
        <w:rPr>
          <w:rFonts w:eastAsia="Times New Roman" w:cstheme="minorHAnsi"/>
          <w:szCs w:val="24"/>
        </w:rPr>
        <w:t>.</w:t>
      </w:r>
    </w:p>
    <w:p w14:paraId="01399D28" w14:textId="77777777" w:rsidR="00091409" w:rsidRPr="00042E6D" w:rsidRDefault="00091409" w:rsidP="005B2362">
      <w:pPr>
        <w:widowControl w:val="0"/>
        <w:spacing w:after="0"/>
        <w:rPr>
          <w:sz w:val="24"/>
          <w:szCs w:val="24"/>
          <w:lang w:eastAsia="ja-JP"/>
        </w:rPr>
      </w:pPr>
    </w:p>
    <w:p w14:paraId="53136FCA" w14:textId="0EDBBAFB" w:rsidR="00E977EB" w:rsidRPr="009A2AA1" w:rsidRDefault="002D7D78" w:rsidP="00572423">
      <w:pPr>
        <w:pStyle w:val="Heading1"/>
        <w:keepNext w:val="0"/>
        <w:keepLines w:val="0"/>
        <w:widowControl w:val="0"/>
        <w:spacing w:before="0" w:line="22" w:lineRule="atLeast"/>
        <w:ind w:left="431" w:hanging="431"/>
        <w:rPr>
          <w:rFonts w:eastAsia="Times New Roman"/>
          <w:sz w:val="12"/>
          <w:szCs w:val="12"/>
        </w:rPr>
      </w:pPr>
      <w:bookmarkStart w:id="39" w:name="_Toc128576792"/>
      <w:r w:rsidRPr="009A2AA1">
        <w:rPr>
          <w:rFonts w:eastAsia="Times New Roman"/>
        </w:rPr>
        <w:t xml:space="preserve">Operations: </w:t>
      </w:r>
      <w:r w:rsidR="00E977EB" w:rsidRPr="009A2AA1">
        <w:rPr>
          <w:rFonts w:eastAsia="Times New Roman"/>
        </w:rPr>
        <w:t>Processes</w:t>
      </w:r>
      <w:bookmarkEnd w:id="39"/>
      <w:r w:rsidR="00E20343" w:rsidRPr="009A2AA1">
        <w:rPr>
          <w:rFonts w:eastAsia="Times New Roman"/>
        </w:rPr>
        <w:br/>
      </w:r>
    </w:p>
    <w:p w14:paraId="08A19FB1" w14:textId="498C4D00" w:rsidR="00130D2A" w:rsidRPr="00042E6D" w:rsidRDefault="6250295D">
      <w:pPr>
        <w:pStyle w:val="Heading2"/>
        <w:keepNext w:val="0"/>
        <w:keepLines w:val="0"/>
        <w:widowControl w:val="0"/>
        <w:numPr>
          <w:ilvl w:val="1"/>
          <w:numId w:val="7"/>
        </w:numPr>
        <w:spacing w:line="22" w:lineRule="atLeast"/>
        <w:ind w:left="567" w:hanging="567"/>
        <w:rPr>
          <w:rFonts w:eastAsia="Times New Roman"/>
          <w:sz w:val="12"/>
          <w:szCs w:val="12"/>
        </w:rPr>
      </w:pPr>
      <w:bookmarkStart w:id="40" w:name="_Hlk43711184"/>
      <w:bookmarkStart w:id="41" w:name="_Toc128576793"/>
      <w:r w:rsidRPr="6001DE71">
        <w:rPr>
          <w:rFonts w:eastAsia="Times New Roman"/>
        </w:rPr>
        <w:t>Identity</w:t>
      </w:r>
      <w:r w:rsidR="3168B795" w:rsidRPr="6001DE71">
        <w:rPr>
          <w:rFonts w:eastAsia="Times New Roman"/>
        </w:rPr>
        <w:t xml:space="preserve"> Information Determination</w:t>
      </w:r>
      <w:bookmarkEnd w:id="40"/>
      <w:r w:rsidR="3168B795" w:rsidRPr="6001DE71">
        <w:rPr>
          <w:rFonts w:eastAsia="Times New Roman"/>
        </w:rPr>
        <w:t xml:space="preserve"> process</w:t>
      </w:r>
      <w:bookmarkEnd w:id="41"/>
      <w:r w:rsidR="00CF28C8">
        <w:br/>
      </w:r>
    </w:p>
    <w:p w14:paraId="1C07D4CC" w14:textId="05D99E7C" w:rsidR="00130D2A" w:rsidRPr="00042E6D" w:rsidRDefault="00130D2A">
      <w:pPr>
        <w:pStyle w:val="Heading3"/>
        <w:keepNext w:val="0"/>
        <w:keepLines w:val="0"/>
        <w:widowControl w:val="0"/>
        <w:numPr>
          <w:ilvl w:val="2"/>
          <w:numId w:val="7"/>
        </w:numPr>
        <w:spacing w:before="0" w:line="22" w:lineRule="atLeast"/>
        <w:rPr>
          <w:rFonts w:eastAsia="Times New Roman"/>
        </w:rPr>
      </w:pPr>
      <w:r w:rsidRPr="00042E6D">
        <w:rPr>
          <w:rFonts w:eastAsia="Times New Roman"/>
        </w:rPr>
        <w:t>Purpose</w:t>
      </w:r>
      <w:r w:rsidRPr="00042E6D">
        <w:rPr>
          <w:rFonts w:eastAsia="Times New Roman"/>
        </w:rPr>
        <w:br/>
      </w:r>
    </w:p>
    <w:p w14:paraId="737B5559" w14:textId="54D1D30F" w:rsidR="00130D2A" w:rsidRPr="00042E6D" w:rsidRDefault="00130D2A" w:rsidP="002B59A8">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The purpose of the </w:t>
      </w:r>
      <w:r w:rsidR="00FB286B" w:rsidRPr="00042E6D">
        <w:rPr>
          <w:rFonts w:eastAsia="Times New Roman" w:cstheme="minorHAnsi"/>
          <w:bCs/>
          <w:i/>
          <w:szCs w:val="24"/>
        </w:rPr>
        <w:t>Identity Information Determination</w:t>
      </w:r>
      <w:r w:rsidR="00B47E68" w:rsidRPr="00042E6D">
        <w:rPr>
          <w:rFonts w:eastAsia="Times New Roman" w:cstheme="minorHAnsi"/>
          <w:bCs/>
          <w:szCs w:val="24"/>
        </w:rPr>
        <w:t xml:space="preserve"> </w:t>
      </w:r>
      <w:r w:rsidRPr="00042E6D">
        <w:rPr>
          <w:rFonts w:eastAsia="Times New Roman" w:cstheme="minorHAnsi"/>
          <w:bCs/>
          <w:szCs w:val="24"/>
        </w:rPr>
        <w:t xml:space="preserve">process is to determine the </w:t>
      </w:r>
      <w:r w:rsidR="00FB1D60" w:rsidRPr="00042E6D">
        <w:rPr>
          <w:rFonts w:eastAsia="Times New Roman" w:cstheme="minorHAnsi"/>
          <w:bCs/>
          <w:i/>
          <w:szCs w:val="24"/>
        </w:rPr>
        <w:t>i</w:t>
      </w:r>
      <w:r w:rsidR="00CF28C8" w:rsidRPr="00042E6D">
        <w:rPr>
          <w:rFonts w:eastAsia="Times New Roman" w:cstheme="minorHAnsi"/>
          <w:bCs/>
          <w:i/>
          <w:szCs w:val="24"/>
        </w:rPr>
        <w:t>dentity</w:t>
      </w:r>
      <w:r w:rsidRPr="00042E6D">
        <w:rPr>
          <w:rFonts w:eastAsia="Times New Roman" w:cstheme="minorHAnsi"/>
          <w:bCs/>
          <w:i/>
          <w:iCs w:val="0"/>
          <w:szCs w:val="24"/>
        </w:rPr>
        <w:t xml:space="preserve"> context, </w:t>
      </w:r>
      <w:r w:rsidRPr="00042E6D">
        <w:rPr>
          <w:rFonts w:eastAsia="Times New Roman" w:cstheme="minorHAnsi"/>
          <w:bCs/>
          <w:szCs w:val="24"/>
        </w:rPr>
        <w:t xml:space="preserve">the </w:t>
      </w:r>
      <w:r w:rsidR="00FB1D60" w:rsidRPr="00042E6D">
        <w:rPr>
          <w:rFonts w:eastAsia="Times New Roman" w:cstheme="minorHAnsi"/>
          <w:bCs/>
          <w:i/>
          <w:szCs w:val="24"/>
        </w:rPr>
        <w:t>i</w:t>
      </w:r>
      <w:r w:rsidR="00CF28C8" w:rsidRPr="00042E6D">
        <w:rPr>
          <w:rFonts w:eastAsia="Times New Roman" w:cstheme="minorHAnsi"/>
          <w:bCs/>
          <w:i/>
          <w:szCs w:val="24"/>
        </w:rPr>
        <w:t>dentity</w:t>
      </w:r>
      <w:r w:rsidRPr="00042E6D">
        <w:rPr>
          <w:rFonts w:eastAsia="Times New Roman" w:cstheme="minorHAnsi"/>
          <w:bCs/>
          <w:i/>
          <w:iCs w:val="0"/>
          <w:szCs w:val="24"/>
        </w:rPr>
        <w:t xml:space="preserve"> information</w:t>
      </w:r>
      <w:r w:rsidRPr="00042E6D">
        <w:rPr>
          <w:rFonts w:eastAsia="Times New Roman" w:cstheme="minorHAnsi"/>
          <w:bCs/>
          <w:szCs w:val="24"/>
        </w:rPr>
        <w:t xml:space="preserve"> requirements, and the </w:t>
      </w:r>
      <w:r w:rsidR="00002BFA" w:rsidRPr="00042E6D">
        <w:rPr>
          <w:rFonts w:eastAsia="Times New Roman" w:cstheme="minorHAnsi"/>
          <w:bCs/>
          <w:i/>
          <w:szCs w:val="24"/>
        </w:rPr>
        <w:t>identifier</w:t>
      </w:r>
      <w:r w:rsidRPr="00042E6D">
        <w:rPr>
          <w:rFonts w:eastAsia="Times New Roman" w:cstheme="minorHAnsi"/>
          <w:bCs/>
          <w:szCs w:val="24"/>
        </w:rPr>
        <w:t>.</w:t>
      </w:r>
      <w:r w:rsidRPr="00042E6D">
        <w:rPr>
          <w:rFonts w:eastAsia="Times New Roman" w:cstheme="minorHAnsi"/>
          <w:bCs/>
          <w:szCs w:val="24"/>
        </w:rPr>
        <w:br/>
      </w:r>
    </w:p>
    <w:p w14:paraId="5D861CDC" w14:textId="77777777" w:rsidR="00130D2A" w:rsidRPr="00042E6D" w:rsidRDefault="00130D2A" w:rsidP="00572423">
      <w:pPr>
        <w:pStyle w:val="Heading3"/>
        <w:keepNext w:val="0"/>
        <w:keepLines w:val="0"/>
        <w:widowControl w:val="0"/>
        <w:spacing w:before="0" w:line="22" w:lineRule="atLeast"/>
        <w:rPr>
          <w:rFonts w:eastAsia="Times New Roman"/>
        </w:rPr>
      </w:pPr>
      <w:r w:rsidRPr="00042E6D">
        <w:rPr>
          <w:rFonts w:eastAsia="Times New Roman"/>
        </w:rPr>
        <w:t xml:space="preserve">Outcomes </w:t>
      </w:r>
      <w:r w:rsidRPr="00042E6D">
        <w:rPr>
          <w:rFonts w:eastAsia="Times New Roman"/>
        </w:rPr>
        <w:br/>
      </w:r>
    </w:p>
    <w:p w14:paraId="393543C2" w14:textId="77B5414E" w:rsidR="00121930" w:rsidRPr="00042E6D" w:rsidRDefault="00130D2A" w:rsidP="00E946F5">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As a result of the successful implementation of the </w:t>
      </w:r>
      <w:r w:rsidR="00FB286B" w:rsidRPr="00042E6D">
        <w:rPr>
          <w:rFonts w:eastAsia="Times New Roman" w:cstheme="minorHAnsi"/>
          <w:bCs/>
          <w:i/>
          <w:szCs w:val="24"/>
        </w:rPr>
        <w:t>Identity Information Determination</w:t>
      </w:r>
      <w:r w:rsidR="00B47E68" w:rsidRPr="00042E6D">
        <w:rPr>
          <w:rFonts w:eastAsia="Times New Roman" w:cstheme="minorHAnsi"/>
          <w:bCs/>
          <w:szCs w:val="24"/>
        </w:rPr>
        <w:t xml:space="preserve"> </w:t>
      </w:r>
      <w:r w:rsidRPr="00042E6D">
        <w:rPr>
          <w:rFonts w:eastAsia="Times New Roman" w:cstheme="minorHAnsi"/>
          <w:bCs/>
          <w:szCs w:val="24"/>
        </w:rPr>
        <w:t xml:space="preserve">process, the </w:t>
      </w:r>
      <w:r w:rsidR="00CA620A" w:rsidRPr="00042E6D">
        <w:rPr>
          <w:rFonts w:eastAsia="Times New Roman" w:cstheme="minorHAnsi"/>
          <w:bCs/>
          <w:i/>
          <w:szCs w:val="24"/>
        </w:rPr>
        <w:t>i</w:t>
      </w:r>
      <w:r w:rsidR="00CF28C8" w:rsidRPr="00042E6D">
        <w:rPr>
          <w:rFonts w:eastAsia="Times New Roman" w:cstheme="minorHAnsi"/>
          <w:bCs/>
          <w:i/>
          <w:szCs w:val="24"/>
        </w:rPr>
        <w:t>dentity</w:t>
      </w:r>
      <w:r w:rsidRPr="00042E6D">
        <w:rPr>
          <w:rFonts w:eastAsia="Times New Roman" w:cstheme="minorHAnsi"/>
          <w:bCs/>
          <w:i/>
          <w:iCs w:val="0"/>
          <w:szCs w:val="24"/>
        </w:rPr>
        <w:t xml:space="preserve"> context</w:t>
      </w:r>
      <w:r w:rsidRPr="00042E6D">
        <w:rPr>
          <w:rFonts w:eastAsia="Times New Roman" w:cstheme="minorHAnsi"/>
          <w:bCs/>
          <w:szCs w:val="24"/>
        </w:rPr>
        <w:t>,</w:t>
      </w:r>
      <w:r w:rsidR="003F39DA" w:rsidRPr="00042E6D">
        <w:rPr>
          <w:rFonts w:eastAsia="Times New Roman" w:cstheme="minorHAnsi"/>
          <w:bCs/>
          <w:szCs w:val="24"/>
        </w:rPr>
        <w:t xml:space="preserve"> the</w:t>
      </w:r>
      <w:r w:rsidRPr="00042E6D">
        <w:rPr>
          <w:rFonts w:eastAsia="Times New Roman" w:cstheme="minorHAnsi"/>
          <w:bCs/>
          <w:szCs w:val="24"/>
        </w:rPr>
        <w:t xml:space="preserve"> </w:t>
      </w:r>
      <w:r w:rsidR="00CA620A" w:rsidRPr="00042E6D">
        <w:rPr>
          <w:rFonts w:eastAsia="Times New Roman" w:cstheme="minorHAnsi"/>
          <w:bCs/>
          <w:i/>
          <w:szCs w:val="24"/>
        </w:rPr>
        <w:t>i</w:t>
      </w:r>
      <w:r w:rsidR="00CF28C8" w:rsidRPr="00042E6D">
        <w:rPr>
          <w:rFonts w:eastAsia="Times New Roman" w:cstheme="minorHAnsi"/>
          <w:bCs/>
          <w:i/>
          <w:szCs w:val="24"/>
        </w:rPr>
        <w:t>dentity</w:t>
      </w:r>
      <w:r w:rsidRPr="00042E6D">
        <w:rPr>
          <w:rFonts w:eastAsia="Times New Roman" w:cstheme="minorHAnsi"/>
          <w:bCs/>
          <w:i/>
          <w:iCs w:val="0"/>
          <w:szCs w:val="24"/>
        </w:rPr>
        <w:t xml:space="preserve"> information</w:t>
      </w:r>
      <w:r w:rsidRPr="00042E6D">
        <w:rPr>
          <w:rFonts w:eastAsia="Times New Roman" w:cstheme="minorHAnsi"/>
          <w:bCs/>
          <w:szCs w:val="24"/>
        </w:rPr>
        <w:t xml:space="preserve"> requirements, and the</w:t>
      </w:r>
      <w:r w:rsidRPr="00042E6D">
        <w:rPr>
          <w:rFonts w:eastAsia="Times New Roman" w:cstheme="minorHAnsi"/>
          <w:bCs/>
          <w:i/>
          <w:iCs w:val="0"/>
          <w:szCs w:val="24"/>
        </w:rPr>
        <w:t xml:space="preserve"> </w:t>
      </w:r>
      <w:r w:rsidR="00002BFA" w:rsidRPr="00042E6D">
        <w:rPr>
          <w:rFonts w:eastAsia="Times New Roman" w:cstheme="minorHAnsi"/>
          <w:bCs/>
          <w:i/>
          <w:szCs w:val="24"/>
        </w:rPr>
        <w:t>identifier</w:t>
      </w:r>
      <w:r w:rsidRPr="00042E6D">
        <w:rPr>
          <w:rFonts w:eastAsia="Times New Roman" w:cstheme="minorHAnsi"/>
          <w:bCs/>
          <w:i/>
          <w:iCs w:val="0"/>
          <w:szCs w:val="24"/>
        </w:rPr>
        <w:t xml:space="preserve"> </w:t>
      </w:r>
      <w:r w:rsidR="007F1170" w:rsidRPr="009A2AA1">
        <w:rPr>
          <w:rFonts w:eastAsia="Times New Roman" w:cstheme="minorHAnsi"/>
          <w:bCs/>
          <w:szCs w:val="24"/>
        </w:rPr>
        <w:t>shall be</w:t>
      </w:r>
      <w:r w:rsidRPr="00042E6D">
        <w:rPr>
          <w:rFonts w:eastAsia="Times New Roman" w:cstheme="minorHAnsi"/>
          <w:bCs/>
          <w:szCs w:val="24"/>
        </w:rPr>
        <w:t xml:space="preserve"> determined.</w:t>
      </w:r>
      <w:r w:rsidRPr="00042E6D">
        <w:rPr>
          <w:rFonts w:eastAsia="Times New Roman" w:cstheme="minorHAnsi"/>
          <w:bCs/>
          <w:szCs w:val="24"/>
        </w:rPr>
        <w:br/>
      </w:r>
    </w:p>
    <w:p w14:paraId="69EFAC6B" w14:textId="11F54DA4" w:rsidR="00121930" w:rsidRPr="00042E6D" w:rsidRDefault="00CF28C8">
      <w:pPr>
        <w:pStyle w:val="Heading2"/>
        <w:keepNext w:val="0"/>
        <w:keepLines w:val="0"/>
        <w:widowControl w:val="0"/>
        <w:numPr>
          <w:ilvl w:val="1"/>
          <w:numId w:val="7"/>
        </w:numPr>
        <w:spacing w:line="22" w:lineRule="atLeast"/>
        <w:ind w:left="567" w:hanging="567"/>
        <w:rPr>
          <w:rFonts w:eastAsia="Times New Roman"/>
          <w:sz w:val="12"/>
          <w:szCs w:val="12"/>
        </w:rPr>
      </w:pPr>
      <w:bookmarkStart w:id="42" w:name="_Hlk43711265"/>
      <w:bookmarkStart w:id="43" w:name="_Toc128576794"/>
      <w:r w:rsidRPr="00042E6D">
        <w:rPr>
          <w:rFonts w:eastAsia="Times New Roman"/>
        </w:rPr>
        <w:t>Identity</w:t>
      </w:r>
      <w:r w:rsidR="00121930" w:rsidRPr="00042E6D">
        <w:rPr>
          <w:rFonts w:eastAsia="Times New Roman"/>
        </w:rPr>
        <w:t xml:space="preserve"> Evidence Determination </w:t>
      </w:r>
      <w:bookmarkEnd w:id="42"/>
      <w:r w:rsidR="00121930" w:rsidRPr="00042E6D">
        <w:rPr>
          <w:rFonts w:eastAsia="Times New Roman"/>
        </w:rPr>
        <w:t>process</w:t>
      </w:r>
      <w:bookmarkEnd w:id="43"/>
      <w:r w:rsidR="00121930" w:rsidRPr="00042E6D">
        <w:rPr>
          <w:rFonts w:eastAsia="Times New Roman"/>
        </w:rPr>
        <w:br/>
      </w:r>
    </w:p>
    <w:p w14:paraId="2AB67291" w14:textId="77777777" w:rsidR="00121930" w:rsidRPr="00042E6D" w:rsidRDefault="00121930" w:rsidP="00572423">
      <w:pPr>
        <w:pStyle w:val="Heading3"/>
        <w:keepNext w:val="0"/>
        <w:keepLines w:val="0"/>
        <w:widowControl w:val="0"/>
        <w:spacing w:before="0" w:line="22" w:lineRule="atLeast"/>
        <w:rPr>
          <w:rFonts w:eastAsia="Times New Roman"/>
        </w:rPr>
      </w:pPr>
      <w:r w:rsidRPr="00042E6D">
        <w:rPr>
          <w:rFonts w:eastAsia="Times New Roman"/>
        </w:rPr>
        <w:t>Purpose</w:t>
      </w:r>
      <w:r w:rsidRPr="00042E6D">
        <w:rPr>
          <w:rFonts w:eastAsia="Times New Roman"/>
        </w:rPr>
        <w:br/>
      </w:r>
    </w:p>
    <w:p w14:paraId="3455FB85" w14:textId="77E10587" w:rsidR="00121930" w:rsidRPr="009768EC" w:rsidRDefault="00121930" w:rsidP="00E946F5">
      <w:pPr>
        <w:pStyle w:val="Heading4"/>
        <w:keepNext w:val="0"/>
        <w:keepLines w:val="0"/>
        <w:widowControl w:val="0"/>
        <w:spacing w:before="0" w:line="22" w:lineRule="atLeast"/>
        <w:ind w:left="1134" w:hanging="1134"/>
        <w:rPr>
          <w:rFonts w:eastAsia="Times New Roman" w:cstheme="minorHAnsi"/>
          <w:b/>
          <w:bCs/>
          <w:szCs w:val="24"/>
        </w:rPr>
      </w:pPr>
      <w:r w:rsidRPr="009768EC">
        <w:rPr>
          <w:rFonts w:eastAsia="Times New Roman" w:cstheme="minorHAnsi"/>
          <w:bCs/>
          <w:szCs w:val="24"/>
        </w:rPr>
        <w:t>The purpose of the</w:t>
      </w:r>
      <w:r w:rsidRPr="009768EC">
        <w:rPr>
          <w:rFonts w:eastAsia="Times New Roman" w:cstheme="minorHAnsi"/>
          <w:bCs/>
          <w:i/>
          <w:iCs w:val="0"/>
          <w:szCs w:val="24"/>
        </w:rPr>
        <w:t xml:space="preserve"> </w:t>
      </w:r>
      <w:r w:rsidR="00FB286B" w:rsidRPr="009768EC">
        <w:rPr>
          <w:rFonts w:eastAsia="Times New Roman" w:cstheme="minorHAnsi"/>
          <w:bCs/>
          <w:i/>
          <w:szCs w:val="24"/>
        </w:rPr>
        <w:t>Identity Evidence Determination</w:t>
      </w:r>
      <w:r w:rsidR="00B47E68" w:rsidRPr="009768EC">
        <w:rPr>
          <w:rFonts w:eastAsia="Times New Roman" w:cstheme="minorHAnsi"/>
          <w:bCs/>
          <w:i/>
          <w:iCs w:val="0"/>
          <w:szCs w:val="24"/>
        </w:rPr>
        <w:t xml:space="preserve"> </w:t>
      </w:r>
      <w:r w:rsidRPr="009768EC">
        <w:rPr>
          <w:rFonts w:eastAsia="Times New Roman" w:cstheme="minorHAnsi"/>
          <w:bCs/>
          <w:szCs w:val="24"/>
        </w:rPr>
        <w:t xml:space="preserve">process is to determine the </w:t>
      </w:r>
      <w:r w:rsidR="000E6E87" w:rsidRPr="009768EC">
        <w:rPr>
          <w:rFonts w:eastAsia="Times New Roman" w:cstheme="minorHAnsi"/>
          <w:bCs/>
          <w:szCs w:val="24"/>
        </w:rPr>
        <w:t xml:space="preserve">acceptable </w:t>
      </w:r>
      <w:r w:rsidR="000E6E87" w:rsidRPr="009768EC">
        <w:rPr>
          <w:rFonts w:eastAsia="Times New Roman" w:cstheme="minorHAnsi"/>
          <w:bCs/>
          <w:i/>
          <w:iCs w:val="0"/>
          <w:szCs w:val="24"/>
        </w:rPr>
        <w:t>evidence</w:t>
      </w:r>
      <w:r w:rsidRPr="009768EC">
        <w:rPr>
          <w:rFonts w:eastAsia="Times New Roman" w:cstheme="minorHAnsi"/>
          <w:bCs/>
          <w:i/>
          <w:iCs w:val="0"/>
          <w:szCs w:val="24"/>
        </w:rPr>
        <w:t xml:space="preserve"> of </w:t>
      </w:r>
      <w:r w:rsidR="00CA620A" w:rsidRPr="009768EC">
        <w:rPr>
          <w:rFonts w:eastAsia="Times New Roman" w:cstheme="minorHAnsi"/>
          <w:bCs/>
          <w:i/>
          <w:iCs w:val="0"/>
          <w:szCs w:val="24"/>
        </w:rPr>
        <w:t>i</w:t>
      </w:r>
      <w:r w:rsidR="00CF28C8" w:rsidRPr="009768EC">
        <w:rPr>
          <w:rFonts w:eastAsia="Times New Roman" w:cstheme="minorHAnsi"/>
          <w:bCs/>
          <w:i/>
          <w:iCs w:val="0"/>
          <w:szCs w:val="24"/>
        </w:rPr>
        <w:t>dentity</w:t>
      </w:r>
      <w:r w:rsidRPr="009768EC">
        <w:rPr>
          <w:rFonts w:eastAsia="Times New Roman" w:cstheme="minorHAnsi"/>
          <w:bCs/>
          <w:szCs w:val="24"/>
        </w:rPr>
        <w:t xml:space="preserve"> (whether physical or electronic). </w:t>
      </w:r>
      <w:r w:rsidRPr="009768EC">
        <w:rPr>
          <w:rFonts w:eastAsia="Times New Roman" w:cstheme="minorHAnsi"/>
          <w:bCs/>
          <w:szCs w:val="24"/>
        </w:rPr>
        <w:br/>
      </w:r>
    </w:p>
    <w:p w14:paraId="619EE4CC" w14:textId="77777777" w:rsidR="00121930" w:rsidRPr="00042E6D" w:rsidRDefault="00121930" w:rsidP="00572423">
      <w:pPr>
        <w:pStyle w:val="Heading3"/>
        <w:keepNext w:val="0"/>
        <w:keepLines w:val="0"/>
        <w:widowControl w:val="0"/>
        <w:spacing w:before="0" w:line="22" w:lineRule="atLeast"/>
        <w:rPr>
          <w:rFonts w:eastAsia="Times New Roman"/>
        </w:rPr>
      </w:pPr>
      <w:r w:rsidRPr="00042E6D">
        <w:rPr>
          <w:rFonts w:eastAsia="Times New Roman"/>
        </w:rPr>
        <w:t xml:space="preserve">Outcomes </w:t>
      </w:r>
      <w:r w:rsidRPr="00042E6D">
        <w:rPr>
          <w:rFonts w:eastAsia="Times New Roman"/>
        </w:rPr>
        <w:br/>
      </w:r>
    </w:p>
    <w:p w14:paraId="5857A4A3" w14:textId="77777777" w:rsidR="00D00DD1" w:rsidRPr="00D00DD1" w:rsidRDefault="00121930" w:rsidP="00E946F5">
      <w:pPr>
        <w:pStyle w:val="Heading4"/>
        <w:keepNext w:val="0"/>
        <w:keepLines w:val="0"/>
        <w:widowControl w:val="0"/>
        <w:spacing w:before="0" w:line="22" w:lineRule="atLeast"/>
        <w:ind w:left="1134" w:hanging="1134"/>
        <w:rPr>
          <w:rFonts w:eastAsia="Times New Roman" w:cstheme="minorHAnsi"/>
          <w:b/>
          <w:bCs/>
          <w:szCs w:val="24"/>
        </w:rPr>
      </w:pPr>
      <w:r w:rsidRPr="009768EC">
        <w:rPr>
          <w:rFonts w:eastAsia="Times New Roman" w:cstheme="minorHAnsi"/>
          <w:bCs/>
          <w:szCs w:val="24"/>
        </w:rPr>
        <w:t xml:space="preserve">As a result of the successful implementation of the </w:t>
      </w:r>
      <w:r w:rsidR="00FB286B" w:rsidRPr="009768EC">
        <w:rPr>
          <w:rFonts w:eastAsia="Times New Roman" w:cstheme="minorHAnsi"/>
          <w:bCs/>
          <w:i/>
          <w:szCs w:val="24"/>
        </w:rPr>
        <w:t>Identity Evidence Determination</w:t>
      </w:r>
      <w:r w:rsidR="003A00E2" w:rsidRPr="009768EC">
        <w:rPr>
          <w:rFonts w:eastAsia="Times New Roman" w:cstheme="minorHAnsi"/>
          <w:bCs/>
          <w:szCs w:val="24"/>
        </w:rPr>
        <w:t xml:space="preserve"> </w:t>
      </w:r>
      <w:r w:rsidR="00B47E68" w:rsidRPr="009768EC">
        <w:rPr>
          <w:rFonts w:eastAsia="Times New Roman" w:cstheme="minorHAnsi"/>
          <w:bCs/>
          <w:szCs w:val="24"/>
        </w:rPr>
        <w:t>process, the</w:t>
      </w:r>
      <w:r w:rsidR="003F39DA" w:rsidRPr="009768EC">
        <w:rPr>
          <w:rFonts w:eastAsia="Times New Roman" w:cstheme="minorHAnsi"/>
          <w:bCs/>
          <w:szCs w:val="24"/>
        </w:rPr>
        <w:t xml:space="preserve"> acceptable</w:t>
      </w:r>
      <w:r w:rsidR="00B47E68" w:rsidRPr="009768EC">
        <w:rPr>
          <w:rFonts w:eastAsia="Times New Roman" w:cstheme="minorHAnsi"/>
          <w:bCs/>
          <w:szCs w:val="24"/>
        </w:rPr>
        <w:t xml:space="preserve"> </w:t>
      </w:r>
      <w:r w:rsidR="00B47E68" w:rsidRPr="009768EC">
        <w:rPr>
          <w:rFonts w:eastAsia="Times New Roman" w:cstheme="minorHAnsi"/>
          <w:bCs/>
          <w:i/>
          <w:iCs w:val="0"/>
          <w:szCs w:val="24"/>
        </w:rPr>
        <w:t xml:space="preserve">evidence of </w:t>
      </w:r>
      <w:r w:rsidR="00B47E68" w:rsidRPr="009768EC">
        <w:rPr>
          <w:rFonts w:eastAsia="Times New Roman" w:cstheme="minorHAnsi"/>
          <w:bCs/>
          <w:i/>
          <w:szCs w:val="24"/>
        </w:rPr>
        <w:t>identity</w:t>
      </w:r>
      <w:r w:rsidR="00B47E68" w:rsidRPr="009768EC">
        <w:rPr>
          <w:rFonts w:eastAsia="Times New Roman" w:cstheme="minorHAnsi"/>
          <w:bCs/>
          <w:szCs w:val="24"/>
        </w:rPr>
        <w:t xml:space="preserve"> </w:t>
      </w:r>
      <w:r w:rsidR="00EE03D1" w:rsidRPr="009768EC">
        <w:rPr>
          <w:rFonts w:eastAsia="Times New Roman" w:cstheme="minorHAnsi"/>
          <w:bCs/>
          <w:szCs w:val="24"/>
        </w:rPr>
        <w:t>shall be</w:t>
      </w:r>
      <w:r w:rsidR="00B47E68" w:rsidRPr="009768EC">
        <w:rPr>
          <w:rFonts w:eastAsia="Times New Roman" w:cstheme="minorHAnsi"/>
          <w:bCs/>
          <w:szCs w:val="24"/>
        </w:rPr>
        <w:t xml:space="preserve"> determined.</w:t>
      </w:r>
    </w:p>
    <w:p w14:paraId="27BC4AE4" w14:textId="71FED5A9" w:rsidR="00121930" w:rsidRPr="009768EC" w:rsidRDefault="00B47E68" w:rsidP="00D00DD1">
      <w:pPr>
        <w:pStyle w:val="Heading4"/>
        <w:keepNext w:val="0"/>
        <w:keepLines w:val="0"/>
        <w:widowControl w:val="0"/>
        <w:numPr>
          <w:ilvl w:val="0"/>
          <w:numId w:val="0"/>
        </w:numPr>
        <w:spacing w:before="0" w:line="22" w:lineRule="atLeast"/>
        <w:ind w:left="1134"/>
        <w:rPr>
          <w:rFonts w:eastAsia="Times New Roman" w:cstheme="minorHAnsi"/>
          <w:b/>
          <w:bCs/>
          <w:szCs w:val="24"/>
        </w:rPr>
      </w:pPr>
      <w:r w:rsidRPr="009768EC">
        <w:rPr>
          <w:rFonts w:eastAsia="Times New Roman" w:cstheme="minorHAnsi"/>
          <w:bCs/>
          <w:szCs w:val="24"/>
        </w:rPr>
        <w:br/>
      </w:r>
    </w:p>
    <w:p w14:paraId="278FABCA" w14:textId="4F8A2BF8" w:rsidR="00635BC9" w:rsidRPr="00042E6D" w:rsidRDefault="00D67A57">
      <w:pPr>
        <w:pStyle w:val="Heading2"/>
        <w:keepNext w:val="0"/>
        <w:keepLines w:val="0"/>
        <w:widowControl w:val="0"/>
        <w:numPr>
          <w:ilvl w:val="1"/>
          <w:numId w:val="7"/>
        </w:numPr>
        <w:spacing w:line="22" w:lineRule="atLeast"/>
        <w:ind w:left="567" w:hanging="567"/>
        <w:rPr>
          <w:rFonts w:eastAsia="Times New Roman"/>
          <w:sz w:val="12"/>
          <w:szCs w:val="12"/>
        </w:rPr>
      </w:pPr>
      <w:bookmarkStart w:id="44" w:name="_Toc128576795"/>
      <w:r w:rsidRPr="00042E6D">
        <w:rPr>
          <w:rFonts w:eastAsia="Times New Roman"/>
        </w:rPr>
        <w:lastRenderedPageBreak/>
        <w:t>Identity Evidence Acceptance process</w:t>
      </w:r>
      <w:bookmarkEnd w:id="44"/>
      <w:r w:rsidR="00635BC9" w:rsidRPr="00042E6D">
        <w:rPr>
          <w:rFonts w:eastAsia="Times New Roman"/>
        </w:rPr>
        <w:br/>
      </w:r>
    </w:p>
    <w:p w14:paraId="6835D188" w14:textId="423C8A3A" w:rsidR="00635BC9" w:rsidRPr="00042E6D" w:rsidRDefault="00635BC9" w:rsidP="00F31FDD">
      <w:pPr>
        <w:pStyle w:val="Heading3"/>
        <w:keepNext w:val="0"/>
        <w:keepLines w:val="0"/>
        <w:widowControl w:val="0"/>
        <w:spacing w:before="0" w:line="22" w:lineRule="atLeast"/>
        <w:rPr>
          <w:rFonts w:eastAsia="Times New Roman"/>
        </w:rPr>
      </w:pPr>
      <w:r w:rsidRPr="00042E6D">
        <w:rPr>
          <w:rFonts w:eastAsia="Times New Roman"/>
        </w:rPr>
        <w:t>Purpose</w:t>
      </w:r>
      <w:r w:rsidRPr="00042E6D">
        <w:rPr>
          <w:rFonts w:eastAsia="Times New Roman"/>
        </w:rPr>
        <w:br/>
      </w:r>
    </w:p>
    <w:p w14:paraId="73B4391A" w14:textId="2E254D16" w:rsidR="00635BC9" w:rsidRPr="00042E6D" w:rsidRDefault="00635BC9" w:rsidP="00E946F5">
      <w:pPr>
        <w:pStyle w:val="Heading4"/>
        <w:keepNext w:val="0"/>
        <w:keepLines w:val="0"/>
        <w:widowControl w:val="0"/>
        <w:spacing w:before="0" w:line="22" w:lineRule="atLeast"/>
        <w:ind w:left="1134" w:hanging="1134"/>
        <w:rPr>
          <w:rFonts w:eastAsia="Times New Roman" w:cstheme="minorHAnsi"/>
          <w:b/>
          <w:bCs/>
          <w:szCs w:val="24"/>
        </w:rPr>
      </w:pPr>
      <w:r w:rsidRPr="009768EC">
        <w:rPr>
          <w:rFonts w:eastAsia="Times New Roman" w:cstheme="minorHAnsi"/>
          <w:bCs/>
          <w:szCs w:val="24"/>
        </w:rPr>
        <w:t xml:space="preserve">The purpose of the </w:t>
      </w:r>
      <w:r w:rsidR="00FB286B" w:rsidRPr="009768EC">
        <w:rPr>
          <w:rFonts w:eastAsia="Times New Roman" w:cstheme="minorHAnsi"/>
          <w:bCs/>
          <w:i/>
          <w:szCs w:val="24"/>
        </w:rPr>
        <w:t>Identity Evidence Acceptance</w:t>
      </w:r>
      <w:r w:rsidRPr="009768EC">
        <w:rPr>
          <w:rFonts w:eastAsia="Times New Roman" w:cstheme="minorHAnsi"/>
          <w:bCs/>
          <w:i/>
          <w:szCs w:val="24"/>
        </w:rPr>
        <w:t xml:space="preserve"> </w:t>
      </w:r>
      <w:r w:rsidRPr="009768EC">
        <w:rPr>
          <w:rFonts w:eastAsia="Times New Roman" w:cstheme="minorHAnsi"/>
          <w:bCs/>
          <w:szCs w:val="24"/>
        </w:rPr>
        <w:t>process</w:t>
      </w:r>
      <w:r w:rsidRPr="009768EC">
        <w:rPr>
          <w:rFonts w:eastAsia="Times New Roman" w:cstheme="minorHAnsi"/>
          <w:bCs/>
          <w:i/>
          <w:szCs w:val="24"/>
        </w:rPr>
        <w:t xml:space="preserve"> </w:t>
      </w:r>
      <w:r w:rsidRPr="009768EC">
        <w:rPr>
          <w:rFonts w:eastAsia="Times New Roman" w:cstheme="minorHAnsi"/>
          <w:bCs/>
          <w:iCs w:val="0"/>
          <w:szCs w:val="24"/>
        </w:rPr>
        <w:t>is to</w:t>
      </w:r>
      <w:r w:rsidRPr="009768EC">
        <w:rPr>
          <w:rFonts w:eastAsia="Times New Roman" w:cstheme="minorHAnsi"/>
          <w:bCs/>
          <w:i/>
          <w:szCs w:val="24"/>
        </w:rPr>
        <w:t xml:space="preserve"> </w:t>
      </w:r>
      <w:r w:rsidRPr="009768EC">
        <w:rPr>
          <w:rFonts w:eastAsia="Times New Roman" w:cstheme="minorHAnsi"/>
          <w:bCs/>
          <w:iCs w:val="0"/>
          <w:szCs w:val="24"/>
        </w:rPr>
        <w:t xml:space="preserve">confirm that the </w:t>
      </w:r>
      <w:r w:rsidRPr="009768EC">
        <w:rPr>
          <w:rFonts w:eastAsia="Times New Roman" w:cstheme="minorHAnsi"/>
          <w:bCs/>
          <w:i/>
          <w:szCs w:val="24"/>
        </w:rPr>
        <w:t>evidence of identity</w:t>
      </w:r>
      <w:r w:rsidRPr="009768EC">
        <w:rPr>
          <w:rFonts w:eastAsia="Times New Roman" w:cstheme="minorHAnsi"/>
          <w:bCs/>
          <w:iCs w:val="0"/>
          <w:szCs w:val="24"/>
        </w:rPr>
        <w:t xml:space="preserve"> presented (whether physical or electronic) is acceptable.</w:t>
      </w:r>
      <w:r w:rsidRPr="00042E6D">
        <w:rPr>
          <w:rFonts w:eastAsia="Times New Roman" w:cstheme="minorHAnsi"/>
          <w:bCs/>
          <w:iCs w:val="0"/>
          <w:szCs w:val="24"/>
        </w:rPr>
        <w:br/>
      </w:r>
    </w:p>
    <w:p w14:paraId="63FF8D75" w14:textId="77777777" w:rsidR="00635BC9" w:rsidRPr="00042E6D" w:rsidRDefault="00635BC9" w:rsidP="00635BC9">
      <w:pPr>
        <w:pStyle w:val="Heading3"/>
        <w:keepNext w:val="0"/>
        <w:keepLines w:val="0"/>
        <w:widowControl w:val="0"/>
        <w:spacing w:before="0" w:line="22" w:lineRule="atLeast"/>
        <w:rPr>
          <w:rFonts w:eastAsia="Times New Roman"/>
        </w:rPr>
      </w:pPr>
      <w:r w:rsidRPr="00042E6D">
        <w:rPr>
          <w:rFonts w:eastAsia="Times New Roman"/>
        </w:rPr>
        <w:t xml:space="preserve">Outcomes </w:t>
      </w:r>
      <w:r w:rsidRPr="00042E6D">
        <w:rPr>
          <w:rFonts w:eastAsia="Times New Roman"/>
        </w:rPr>
        <w:br/>
      </w:r>
    </w:p>
    <w:p w14:paraId="5DE2BAD0" w14:textId="3833712B" w:rsidR="00635BC9" w:rsidRPr="009768EC" w:rsidRDefault="00635BC9" w:rsidP="00E946F5">
      <w:pPr>
        <w:pStyle w:val="Heading4"/>
        <w:keepNext w:val="0"/>
        <w:keepLines w:val="0"/>
        <w:widowControl w:val="0"/>
        <w:spacing w:before="0" w:line="22" w:lineRule="atLeast"/>
        <w:ind w:left="1134" w:hanging="1134"/>
        <w:rPr>
          <w:rFonts w:eastAsia="Times New Roman" w:cstheme="minorHAnsi"/>
          <w:b/>
          <w:bCs/>
          <w:szCs w:val="24"/>
        </w:rPr>
      </w:pPr>
      <w:r w:rsidRPr="009768EC">
        <w:rPr>
          <w:rFonts w:eastAsia="Times New Roman" w:cstheme="minorHAnsi"/>
          <w:bCs/>
          <w:szCs w:val="24"/>
        </w:rPr>
        <w:t>As a result of the successful implementation of the</w:t>
      </w:r>
      <w:r w:rsidRPr="009768EC">
        <w:rPr>
          <w:rFonts w:eastAsia="Times New Roman" w:cstheme="minorHAnsi"/>
          <w:bCs/>
          <w:i/>
          <w:iCs w:val="0"/>
          <w:szCs w:val="24"/>
        </w:rPr>
        <w:t xml:space="preserve"> </w:t>
      </w:r>
      <w:r w:rsidR="00FB286B" w:rsidRPr="009768EC">
        <w:rPr>
          <w:rFonts w:eastAsia="Times New Roman" w:cstheme="minorHAnsi"/>
          <w:bCs/>
          <w:i/>
          <w:szCs w:val="24"/>
        </w:rPr>
        <w:t>Identity Evidence Acceptance</w:t>
      </w:r>
      <w:r w:rsidRPr="009768EC">
        <w:rPr>
          <w:rFonts w:eastAsia="Times New Roman" w:cstheme="minorHAnsi"/>
          <w:bCs/>
          <w:szCs w:val="24"/>
        </w:rPr>
        <w:t xml:space="preserve"> process, t</w:t>
      </w:r>
      <w:r w:rsidRPr="009768EC">
        <w:rPr>
          <w:rFonts w:eastAsia="Times New Roman" w:cstheme="minorHAnsi"/>
          <w:bCs/>
          <w:iCs w:val="0"/>
          <w:szCs w:val="24"/>
        </w:rPr>
        <w:t>he</w:t>
      </w:r>
      <w:r w:rsidRPr="009768EC">
        <w:rPr>
          <w:rFonts w:eastAsia="Times New Roman" w:cstheme="minorHAnsi"/>
          <w:bCs/>
          <w:i/>
          <w:szCs w:val="24"/>
        </w:rPr>
        <w:t xml:space="preserve"> evidence of identity </w:t>
      </w:r>
      <w:r w:rsidR="00EE03D1" w:rsidRPr="009768EC">
        <w:rPr>
          <w:rFonts w:eastAsia="Times New Roman" w:cstheme="minorHAnsi"/>
          <w:bCs/>
          <w:iCs w:val="0"/>
          <w:szCs w:val="24"/>
        </w:rPr>
        <w:t>shall be</w:t>
      </w:r>
      <w:r w:rsidRPr="009768EC">
        <w:rPr>
          <w:rFonts w:eastAsia="Times New Roman" w:cstheme="minorHAnsi"/>
          <w:bCs/>
          <w:iCs w:val="0"/>
          <w:szCs w:val="24"/>
        </w:rPr>
        <w:t xml:space="preserve"> confirmed as </w:t>
      </w:r>
      <w:r w:rsidR="003F39DA" w:rsidRPr="009768EC">
        <w:rPr>
          <w:rFonts w:eastAsia="Times New Roman" w:cstheme="minorHAnsi"/>
          <w:bCs/>
          <w:iCs w:val="0"/>
          <w:szCs w:val="24"/>
        </w:rPr>
        <w:t>being acceptable</w:t>
      </w:r>
      <w:r w:rsidRPr="009768EC">
        <w:rPr>
          <w:rFonts w:eastAsia="Times New Roman" w:cstheme="minorHAnsi"/>
          <w:bCs/>
          <w:iCs w:val="0"/>
          <w:szCs w:val="24"/>
        </w:rPr>
        <w:t>.</w:t>
      </w:r>
      <w:r w:rsidRPr="009768EC">
        <w:rPr>
          <w:rFonts w:eastAsia="Times New Roman" w:cstheme="minorHAnsi"/>
          <w:bCs/>
          <w:szCs w:val="24"/>
        </w:rPr>
        <w:br/>
      </w:r>
    </w:p>
    <w:p w14:paraId="6F494369" w14:textId="08085012" w:rsidR="006052AF" w:rsidRPr="00042E6D" w:rsidRDefault="006052AF">
      <w:pPr>
        <w:pStyle w:val="Heading2"/>
        <w:keepNext w:val="0"/>
        <w:keepLines w:val="0"/>
        <w:widowControl w:val="0"/>
        <w:numPr>
          <w:ilvl w:val="1"/>
          <w:numId w:val="7"/>
        </w:numPr>
        <w:spacing w:line="22" w:lineRule="atLeast"/>
        <w:ind w:left="567" w:hanging="567"/>
        <w:rPr>
          <w:rFonts w:eastAsia="Times New Roman"/>
          <w:sz w:val="12"/>
          <w:szCs w:val="12"/>
        </w:rPr>
      </w:pPr>
      <w:bookmarkStart w:id="45" w:name="_Toc128576796"/>
      <w:r w:rsidRPr="00042E6D">
        <w:rPr>
          <w:rFonts w:eastAsia="Times New Roman"/>
        </w:rPr>
        <w:t>Identity Information Validation process</w:t>
      </w:r>
      <w:bookmarkEnd w:id="45"/>
      <w:r w:rsidRPr="00042E6D">
        <w:rPr>
          <w:rFonts w:eastAsia="Times New Roman"/>
        </w:rPr>
        <w:br/>
      </w:r>
    </w:p>
    <w:p w14:paraId="68AC021C" w14:textId="77777777" w:rsidR="006052AF" w:rsidRPr="00042E6D" w:rsidRDefault="006052AF" w:rsidP="006052AF">
      <w:pPr>
        <w:pStyle w:val="Heading3"/>
        <w:keepNext w:val="0"/>
        <w:keepLines w:val="0"/>
        <w:widowControl w:val="0"/>
        <w:spacing w:before="0" w:line="22" w:lineRule="atLeast"/>
        <w:rPr>
          <w:rFonts w:eastAsia="Times New Roman"/>
        </w:rPr>
      </w:pPr>
      <w:r w:rsidRPr="00042E6D">
        <w:rPr>
          <w:rFonts w:eastAsia="Times New Roman"/>
        </w:rPr>
        <w:t>Purpose</w:t>
      </w:r>
      <w:r w:rsidRPr="00042E6D">
        <w:rPr>
          <w:rFonts w:eastAsia="Times New Roman"/>
        </w:rPr>
        <w:br/>
      </w:r>
    </w:p>
    <w:p w14:paraId="29D9ECD3" w14:textId="542C3549" w:rsidR="006052AF" w:rsidRPr="00042E6D" w:rsidRDefault="006052AF" w:rsidP="002B59A8">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The purpose of the </w:t>
      </w:r>
      <w:r w:rsidR="00FB286B" w:rsidRPr="00042E6D">
        <w:rPr>
          <w:rFonts w:eastAsia="Times New Roman" w:cstheme="minorHAnsi"/>
          <w:bCs/>
          <w:i/>
          <w:szCs w:val="24"/>
        </w:rPr>
        <w:t>Identity Information Validation</w:t>
      </w:r>
      <w:r w:rsidRPr="00042E6D">
        <w:rPr>
          <w:rFonts w:eastAsia="Times New Roman" w:cstheme="minorHAnsi"/>
          <w:bCs/>
          <w:szCs w:val="24"/>
        </w:rPr>
        <w:t xml:space="preserve"> process is to confirm the accuracy of </w:t>
      </w:r>
      <w:r w:rsidRPr="00042E6D">
        <w:rPr>
          <w:rFonts w:eastAsia="Times New Roman" w:cstheme="minorHAnsi"/>
          <w:bCs/>
          <w:i/>
          <w:szCs w:val="24"/>
        </w:rPr>
        <w:t>identity</w:t>
      </w:r>
      <w:r w:rsidRPr="00042E6D">
        <w:rPr>
          <w:rFonts w:eastAsia="Times New Roman" w:cstheme="minorHAnsi"/>
          <w:bCs/>
          <w:i/>
          <w:iCs w:val="0"/>
          <w:szCs w:val="24"/>
        </w:rPr>
        <w:t xml:space="preserve"> information</w:t>
      </w:r>
      <w:r w:rsidRPr="00042E6D">
        <w:rPr>
          <w:rFonts w:eastAsia="Times New Roman" w:cstheme="minorHAnsi"/>
          <w:bCs/>
          <w:szCs w:val="24"/>
        </w:rPr>
        <w:t xml:space="preserve"> about a </w:t>
      </w:r>
      <w:r w:rsidRPr="00042E6D">
        <w:rPr>
          <w:rFonts w:eastAsia="Times New Roman" w:cstheme="minorHAnsi"/>
          <w:bCs/>
          <w:i/>
          <w:szCs w:val="24"/>
        </w:rPr>
        <w:t>Subject</w:t>
      </w:r>
      <w:r w:rsidRPr="00042E6D">
        <w:rPr>
          <w:rFonts w:eastAsia="Times New Roman" w:cstheme="minorHAnsi"/>
          <w:bCs/>
          <w:szCs w:val="24"/>
        </w:rPr>
        <w:t xml:space="preserve"> as established by the </w:t>
      </w:r>
      <w:r w:rsidRPr="00042E6D">
        <w:rPr>
          <w:rFonts w:eastAsia="Times New Roman" w:cstheme="minorHAnsi"/>
          <w:bCs/>
          <w:i/>
          <w:szCs w:val="24"/>
        </w:rPr>
        <w:t>Issuer</w:t>
      </w:r>
      <w:r w:rsidRPr="00042E6D">
        <w:rPr>
          <w:rFonts w:eastAsia="Times New Roman" w:cstheme="minorHAnsi"/>
          <w:bCs/>
          <w:szCs w:val="24"/>
        </w:rPr>
        <w:t>.</w:t>
      </w:r>
      <w:r w:rsidRPr="00042E6D">
        <w:rPr>
          <w:rFonts w:eastAsia="Times New Roman" w:cstheme="minorHAnsi"/>
          <w:bCs/>
          <w:szCs w:val="24"/>
        </w:rPr>
        <w:br/>
      </w:r>
    </w:p>
    <w:p w14:paraId="285F2FC6" w14:textId="77777777" w:rsidR="006052AF" w:rsidRPr="00042E6D" w:rsidRDefault="006052AF" w:rsidP="006052AF">
      <w:pPr>
        <w:pStyle w:val="Heading3"/>
        <w:keepNext w:val="0"/>
        <w:keepLines w:val="0"/>
        <w:widowControl w:val="0"/>
        <w:spacing w:before="0" w:line="22" w:lineRule="atLeast"/>
        <w:rPr>
          <w:rFonts w:eastAsia="Times New Roman"/>
        </w:rPr>
      </w:pPr>
      <w:r w:rsidRPr="00042E6D">
        <w:rPr>
          <w:rFonts w:eastAsia="Times New Roman"/>
        </w:rPr>
        <w:t xml:space="preserve">Outcomes </w:t>
      </w:r>
      <w:r w:rsidRPr="00042E6D">
        <w:rPr>
          <w:rFonts w:eastAsia="Times New Roman"/>
        </w:rPr>
        <w:br/>
      </w:r>
    </w:p>
    <w:p w14:paraId="66B87F97" w14:textId="03A21E5C" w:rsidR="006052AF" w:rsidRPr="00171021" w:rsidRDefault="007121A8" w:rsidP="007121A8">
      <w:pPr>
        <w:pStyle w:val="Heading4"/>
        <w:keepNext w:val="0"/>
        <w:keepLines w:val="0"/>
        <w:widowControl w:val="0"/>
        <w:numPr>
          <w:ilvl w:val="0"/>
          <w:numId w:val="0"/>
        </w:numPr>
        <w:spacing w:before="0" w:line="22" w:lineRule="atLeast"/>
        <w:ind w:left="1276" w:hanging="1276"/>
        <w:rPr>
          <w:rFonts w:eastAsia="Times New Roman" w:cstheme="minorHAnsi"/>
          <w:b/>
          <w:bCs/>
          <w:szCs w:val="24"/>
          <w:highlight w:val="yellow"/>
        </w:rPr>
      </w:pPr>
      <w:r>
        <w:rPr>
          <w:rFonts w:eastAsia="Times New Roman" w:cstheme="minorHAnsi"/>
          <w:bCs/>
          <w:szCs w:val="24"/>
        </w:rPr>
        <w:t>8.4.2.1</w:t>
      </w:r>
      <w:r>
        <w:rPr>
          <w:rFonts w:eastAsia="Times New Roman" w:cstheme="minorHAnsi"/>
          <w:bCs/>
          <w:szCs w:val="24"/>
        </w:rPr>
        <w:tab/>
      </w:r>
      <w:r w:rsidR="006052AF" w:rsidRPr="00D00DD1">
        <w:rPr>
          <w:rFonts w:eastAsia="Times New Roman" w:cstheme="minorHAnsi"/>
          <w:bCs/>
          <w:szCs w:val="24"/>
        </w:rPr>
        <w:t xml:space="preserve">As a result of the successful implementation of the </w:t>
      </w:r>
      <w:r w:rsidR="00FB286B" w:rsidRPr="00D00DD1">
        <w:rPr>
          <w:rFonts w:eastAsia="Times New Roman" w:cstheme="minorHAnsi"/>
          <w:bCs/>
          <w:i/>
          <w:szCs w:val="24"/>
        </w:rPr>
        <w:t>Identity Information Validation</w:t>
      </w:r>
      <w:r w:rsidR="006052AF" w:rsidRPr="00D00DD1">
        <w:rPr>
          <w:rFonts w:eastAsia="Times New Roman" w:cstheme="minorHAnsi"/>
          <w:bCs/>
          <w:szCs w:val="24"/>
        </w:rPr>
        <w:t xml:space="preserve"> process, the </w:t>
      </w:r>
      <w:r w:rsidR="00DA319A" w:rsidRPr="00D00DD1">
        <w:rPr>
          <w:rFonts w:eastAsia="Times New Roman" w:cstheme="minorHAnsi"/>
          <w:bCs/>
          <w:iCs w:val="0"/>
          <w:szCs w:val="24"/>
        </w:rPr>
        <w:t xml:space="preserve">accuracy </w:t>
      </w:r>
      <w:r w:rsidR="0049374B" w:rsidRPr="00D00DD1">
        <w:rPr>
          <w:rFonts w:eastAsia="Times New Roman" w:cstheme="minorHAnsi"/>
          <w:bCs/>
          <w:iCs w:val="0"/>
          <w:szCs w:val="24"/>
        </w:rPr>
        <w:t>of the</w:t>
      </w:r>
      <w:r w:rsidR="0049374B" w:rsidRPr="00D00DD1">
        <w:rPr>
          <w:rFonts w:eastAsia="Times New Roman" w:cstheme="minorHAnsi"/>
          <w:bCs/>
          <w:i/>
          <w:szCs w:val="24"/>
        </w:rPr>
        <w:t xml:space="preserve"> identity information</w:t>
      </w:r>
      <w:r w:rsidR="006052AF" w:rsidRPr="00D00DD1">
        <w:rPr>
          <w:rFonts w:eastAsia="Times New Roman" w:cstheme="minorHAnsi"/>
          <w:bCs/>
          <w:szCs w:val="24"/>
        </w:rPr>
        <w:t xml:space="preserve"> </w:t>
      </w:r>
      <w:r w:rsidR="00A11AA0" w:rsidRPr="00D00DD1">
        <w:rPr>
          <w:rFonts w:eastAsia="Times New Roman" w:cstheme="minorHAnsi"/>
          <w:bCs/>
          <w:szCs w:val="24"/>
        </w:rPr>
        <w:t>shall be</w:t>
      </w:r>
      <w:r w:rsidR="006052AF" w:rsidRPr="00D00DD1">
        <w:rPr>
          <w:rFonts w:eastAsia="Times New Roman" w:cstheme="minorHAnsi"/>
          <w:bCs/>
          <w:szCs w:val="24"/>
        </w:rPr>
        <w:t xml:space="preserve"> confirmed with the </w:t>
      </w:r>
      <w:r w:rsidR="006052AF" w:rsidRPr="00D00DD1">
        <w:rPr>
          <w:rFonts w:eastAsia="Times New Roman" w:cstheme="minorHAnsi"/>
          <w:bCs/>
          <w:i/>
          <w:szCs w:val="24"/>
        </w:rPr>
        <w:t>Issuer</w:t>
      </w:r>
      <w:r w:rsidR="006052AF" w:rsidRPr="00D00DD1">
        <w:rPr>
          <w:rFonts w:eastAsia="Times New Roman" w:cstheme="minorHAnsi"/>
          <w:bCs/>
          <w:szCs w:val="24"/>
        </w:rPr>
        <w:t>.</w:t>
      </w:r>
      <w:r w:rsidR="006052AF" w:rsidRPr="00171021">
        <w:rPr>
          <w:rFonts w:eastAsia="Times New Roman" w:cstheme="minorHAnsi"/>
          <w:bCs/>
          <w:szCs w:val="24"/>
          <w:highlight w:val="yellow"/>
        </w:rPr>
        <w:br/>
      </w:r>
    </w:p>
    <w:p w14:paraId="66E4DB35" w14:textId="03458A80" w:rsidR="00E977EB" w:rsidRPr="00042E6D" w:rsidRDefault="00CF28C8">
      <w:pPr>
        <w:pStyle w:val="Heading2"/>
        <w:keepNext w:val="0"/>
        <w:keepLines w:val="0"/>
        <w:widowControl w:val="0"/>
        <w:numPr>
          <w:ilvl w:val="1"/>
          <w:numId w:val="7"/>
        </w:numPr>
        <w:spacing w:line="22" w:lineRule="atLeast"/>
        <w:ind w:left="567" w:hanging="567"/>
        <w:rPr>
          <w:rFonts w:eastAsia="Times New Roman"/>
          <w:sz w:val="12"/>
          <w:szCs w:val="12"/>
        </w:rPr>
      </w:pPr>
      <w:bookmarkStart w:id="46" w:name="_Toc128576797"/>
      <w:r w:rsidRPr="00042E6D">
        <w:rPr>
          <w:rFonts w:eastAsia="Times New Roman"/>
        </w:rPr>
        <w:t>Identity</w:t>
      </w:r>
      <w:r w:rsidR="00E977EB" w:rsidRPr="00042E6D">
        <w:rPr>
          <w:rFonts w:eastAsia="Times New Roman"/>
        </w:rPr>
        <w:t xml:space="preserve"> Resolution process</w:t>
      </w:r>
      <w:bookmarkEnd w:id="46"/>
      <w:r w:rsidR="00E20343" w:rsidRPr="00042E6D">
        <w:rPr>
          <w:rFonts w:eastAsia="Times New Roman"/>
        </w:rPr>
        <w:br/>
      </w:r>
    </w:p>
    <w:p w14:paraId="40E33B02" w14:textId="62769091" w:rsidR="00E977EB" w:rsidRPr="00042E6D" w:rsidRDefault="00E977EB" w:rsidP="00572423">
      <w:pPr>
        <w:pStyle w:val="Heading3"/>
        <w:keepNext w:val="0"/>
        <w:keepLines w:val="0"/>
        <w:widowControl w:val="0"/>
        <w:spacing w:before="0" w:line="22" w:lineRule="atLeast"/>
        <w:rPr>
          <w:rFonts w:eastAsia="Times New Roman"/>
        </w:rPr>
      </w:pPr>
      <w:bookmarkStart w:id="47" w:name="_Hlk82176799"/>
      <w:r w:rsidRPr="00042E6D">
        <w:rPr>
          <w:rFonts w:eastAsia="Times New Roman"/>
        </w:rPr>
        <w:t>Purpose</w:t>
      </w:r>
      <w:r w:rsidR="00860D27" w:rsidRPr="00042E6D">
        <w:rPr>
          <w:rFonts w:eastAsia="Times New Roman"/>
        </w:rPr>
        <w:br/>
      </w:r>
    </w:p>
    <w:p w14:paraId="3C8D3D77" w14:textId="2514D245" w:rsidR="000E3B4E" w:rsidRPr="00D00DD1" w:rsidRDefault="00E977EB" w:rsidP="002B59A8">
      <w:pPr>
        <w:pStyle w:val="Heading4"/>
        <w:keepNext w:val="0"/>
        <w:keepLines w:val="0"/>
        <w:widowControl w:val="0"/>
        <w:spacing w:before="0" w:line="22" w:lineRule="atLeast"/>
        <w:ind w:left="1134" w:hanging="1134"/>
        <w:rPr>
          <w:rFonts w:eastAsia="Times New Roman" w:cstheme="minorHAnsi"/>
          <w:b/>
          <w:bCs/>
          <w:szCs w:val="24"/>
        </w:rPr>
      </w:pPr>
      <w:r w:rsidRPr="00D00DD1">
        <w:rPr>
          <w:rFonts w:eastAsia="Times New Roman" w:cstheme="minorHAnsi"/>
          <w:bCs/>
          <w:szCs w:val="24"/>
        </w:rPr>
        <w:t xml:space="preserve">The purpose of the </w:t>
      </w:r>
      <w:r w:rsidR="00FB286B" w:rsidRPr="00D00DD1">
        <w:rPr>
          <w:rFonts w:eastAsia="Times New Roman" w:cstheme="minorHAnsi"/>
          <w:bCs/>
          <w:i/>
          <w:szCs w:val="24"/>
        </w:rPr>
        <w:t>Identity Resolution</w:t>
      </w:r>
      <w:r w:rsidR="003A00E2" w:rsidRPr="00D00DD1">
        <w:rPr>
          <w:rFonts w:eastAsia="Times New Roman" w:cstheme="minorHAnsi"/>
          <w:bCs/>
          <w:szCs w:val="24"/>
        </w:rPr>
        <w:t xml:space="preserve"> </w:t>
      </w:r>
      <w:r w:rsidRPr="00D00DD1">
        <w:rPr>
          <w:rFonts w:eastAsia="Times New Roman" w:cstheme="minorHAnsi"/>
          <w:bCs/>
          <w:szCs w:val="24"/>
        </w:rPr>
        <w:t xml:space="preserve">process is to establish the uniqueness of a </w:t>
      </w:r>
      <w:r w:rsidR="006E4365" w:rsidRPr="00D00DD1">
        <w:rPr>
          <w:rFonts w:eastAsia="Times New Roman" w:cstheme="minorHAnsi"/>
          <w:bCs/>
          <w:i/>
          <w:szCs w:val="24"/>
        </w:rPr>
        <w:t>Subject</w:t>
      </w:r>
      <w:r w:rsidRPr="00D00DD1">
        <w:rPr>
          <w:rFonts w:eastAsia="Times New Roman" w:cstheme="minorHAnsi"/>
          <w:bCs/>
          <w:szCs w:val="24"/>
        </w:rPr>
        <w:t xml:space="preserve"> within a population. </w:t>
      </w:r>
      <w:r w:rsidR="001F7A59" w:rsidRPr="00D00DD1">
        <w:rPr>
          <w:rFonts w:eastAsia="Times New Roman" w:cstheme="minorHAnsi"/>
          <w:bCs/>
          <w:szCs w:val="24"/>
        </w:rPr>
        <w:br/>
      </w:r>
    </w:p>
    <w:p w14:paraId="54FFAEEC" w14:textId="6BBC942C" w:rsidR="00E20343" w:rsidRPr="00042E6D" w:rsidRDefault="00E977EB" w:rsidP="00572423">
      <w:pPr>
        <w:pStyle w:val="Heading3"/>
        <w:keepNext w:val="0"/>
        <w:keepLines w:val="0"/>
        <w:widowControl w:val="0"/>
        <w:spacing w:before="0" w:line="22" w:lineRule="atLeast"/>
        <w:rPr>
          <w:rFonts w:eastAsia="Times New Roman"/>
        </w:rPr>
      </w:pPr>
      <w:r w:rsidRPr="00042E6D">
        <w:rPr>
          <w:rFonts w:eastAsia="Times New Roman"/>
        </w:rPr>
        <w:t xml:space="preserve">Outcomes </w:t>
      </w:r>
      <w:r w:rsidR="001F7A59" w:rsidRPr="00042E6D">
        <w:rPr>
          <w:rFonts w:eastAsia="Times New Roman"/>
        </w:rPr>
        <w:br/>
      </w:r>
    </w:p>
    <w:p w14:paraId="76BB89EC" w14:textId="758C31AD" w:rsidR="00E20343" w:rsidRPr="00042E6D" w:rsidRDefault="00E977EB" w:rsidP="002B59A8">
      <w:pPr>
        <w:pStyle w:val="Heading4"/>
        <w:keepNext w:val="0"/>
        <w:keepLines w:val="0"/>
        <w:widowControl w:val="0"/>
        <w:spacing w:before="0" w:line="22" w:lineRule="atLeast"/>
        <w:ind w:left="1134" w:hanging="1134"/>
        <w:rPr>
          <w:rFonts w:eastAsia="Times New Roman" w:cstheme="minorBidi"/>
          <w:b/>
          <w:bCs/>
        </w:rPr>
      </w:pPr>
      <w:r w:rsidRPr="0A3FCB3B">
        <w:rPr>
          <w:rFonts w:eastAsia="Times New Roman" w:cstheme="minorBidi"/>
        </w:rPr>
        <w:t>As a result of the successful implementation of the</w:t>
      </w:r>
      <w:r w:rsidRPr="0A3FCB3B">
        <w:rPr>
          <w:rFonts w:eastAsia="Times New Roman" w:cstheme="minorBidi"/>
          <w:i/>
        </w:rPr>
        <w:t xml:space="preserve"> </w:t>
      </w:r>
      <w:r w:rsidR="00FB286B" w:rsidRPr="0A3FCB3B">
        <w:rPr>
          <w:rFonts w:eastAsia="Times New Roman" w:cstheme="minorBidi"/>
          <w:i/>
        </w:rPr>
        <w:t>Identity Resolution</w:t>
      </w:r>
      <w:r w:rsidR="003A00E2" w:rsidRPr="0A3FCB3B">
        <w:rPr>
          <w:rFonts w:eastAsia="Times New Roman" w:cstheme="minorBidi"/>
        </w:rPr>
        <w:t xml:space="preserve"> </w:t>
      </w:r>
      <w:r w:rsidRPr="0A3FCB3B">
        <w:rPr>
          <w:rFonts w:eastAsia="Times New Roman" w:cstheme="minorBidi"/>
        </w:rPr>
        <w:t>process,</w:t>
      </w:r>
      <w:r w:rsidR="005B50E4" w:rsidRPr="0A3FCB3B">
        <w:rPr>
          <w:rFonts w:eastAsia="Times New Roman" w:cstheme="minorBidi"/>
        </w:rPr>
        <w:t xml:space="preserve"> the </w:t>
      </w:r>
      <w:r w:rsidR="00CA620A" w:rsidRPr="0A3FCB3B">
        <w:rPr>
          <w:rFonts w:eastAsia="Times New Roman" w:cstheme="minorBidi"/>
          <w:i/>
        </w:rPr>
        <w:t>i</w:t>
      </w:r>
      <w:r w:rsidR="00CF28C8" w:rsidRPr="0A3FCB3B">
        <w:rPr>
          <w:rFonts w:eastAsia="Times New Roman" w:cstheme="minorBidi"/>
          <w:i/>
        </w:rPr>
        <w:t>dentity</w:t>
      </w:r>
      <w:r w:rsidRPr="0A3FCB3B">
        <w:rPr>
          <w:rFonts w:eastAsia="Times New Roman" w:cstheme="minorBidi"/>
          <w:i/>
        </w:rPr>
        <w:t xml:space="preserve"> information</w:t>
      </w:r>
      <w:r w:rsidRPr="0A3FCB3B">
        <w:rPr>
          <w:rFonts w:eastAsia="Times New Roman" w:cstheme="minorBidi"/>
        </w:rPr>
        <w:t xml:space="preserve"> </w:t>
      </w:r>
      <w:r w:rsidR="00DC7703" w:rsidRPr="009A2AA1">
        <w:rPr>
          <w:rFonts w:eastAsia="Times New Roman" w:cstheme="minorBidi"/>
        </w:rPr>
        <w:t xml:space="preserve">shall be </w:t>
      </w:r>
      <w:r w:rsidRPr="009A2AA1">
        <w:rPr>
          <w:rFonts w:eastAsia="Times New Roman" w:cstheme="minorBidi"/>
        </w:rPr>
        <w:t>unique</w:t>
      </w:r>
      <w:r w:rsidRPr="0A3FCB3B">
        <w:rPr>
          <w:rFonts w:eastAsia="Times New Roman" w:cstheme="minorBidi"/>
        </w:rPr>
        <w:t xml:space="preserve"> to one and only one </w:t>
      </w:r>
      <w:r w:rsidR="006E4365" w:rsidRPr="0A3FCB3B">
        <w:rPr>
          <w:rFonts w:eastAsia="Times New Roman" w:cstheme="minorBidi"/>
          <w:i/>
        </w:rPr>
        <w:t>Subject</w:t>
      </w:r>
      <w:r w:rsidR="6BCF6CD0" w:rsidRPr="0A3FCB3B">
        <w:rPr>
          <w:rFonts w:eastAsia="Times New Roman" w:cstheme="minorBidi"/>
          <w:i/>
        </w:rPr>
        <w:t xml:space="preserve"> </w:t>
      </w:r>
      <w:r w:rsidR="6BCF6CD0" w:rsidRPr="0A3FCB3B">
        <w:rPr>
          <w:rFonts w:eastAsia="Times New Roman" w:cstheme="minorBidi"/>
        </w:rPr>
        <w:t>within a population</w:t>
      </w:r>
      <w:r w:rsidRPr="0A3FCB3B">
        <w:rPr>
          <w:rFonts w:eastAsia="Times New Roman" w:cstheme="minorBidi"/>
        </w:rPr>
        <w:t>.</w:t>
      </w:r>
      <w:r w:rsidR="00591E6C" w:rsidRPr="0A3FCB3B">
        <w:rPr>
          <w:rFonts w:eastAsia="Times New Roman" w:cstheme="minorBidi"/>
        </w:rPr>
        <w:t xml:space="preserve"> </w:t>
      </w:r>
      <w:r>
        <w:br/>
      </w:r>
    </w:p>
    <w:p w14:paraId="7CDE251E" w14:textId="30766B1F" w:rsidR="00E977EB" w:rsidRPr="00042E6D" w:rsidRDefault="00CF28C8">
      <w:pPr>
        <w:pStyle w:val="Heading2"/>
        <w:keepNext w:val="0"/>
        <w:keepLines w:val="0"/>
        <w:widowControl w:val="0"/>
        <w:numPr>
          <w:ilvl w:val="1"/>
          <w:numId w:val="7"/>
        </w:numPr>
        <w:spacing w:line="22" w:lineRule="atLeast"/>
        <w:ind w:left="567" w:hanging="567"/>
        <w:rPr>
          <w:rFonts w:eastAsia="Times New Roman"/>
          <w:sz w:val="12"/>
          <w:szCs w:val="12"/>
        </w:rPr>
      </w:pPr>
      <w:bookmarkStart w:id="48" w:name="_Toc82201465"/>
      <w:bookmarkStart w:id="49" w:name="_Toc82201589"/>
      <w:bookmarkStart w:id="50" w:name="_Toc82201466"/>
      <w:bookmarkStart w:id="51" w:name="_Toc82201590"/>
      <w:bookmarkStart w:id="52" w:name="_Toc128576798"/>
      <w:bookmarkEnd w:id="47"/>
      <w:bookmarkEnd w:id="48"/>
      <w:bookmarkEnd w:id="49"/>
      <w:bookmarkEnd w:id="50"/>
      <w:bookmarkEnd w:id="51"/>
      <w:r w:rsidRPr="00042E6D">
        <w:rPr>
          <w:rFonts w:eastAsia="Times New Roman"/>
        </w:rPr>
        <w:t>Identity</w:t>
      </w:r>
      <w:r w:rsidR="00E977EB" w:rsidRPr="00042E6D">
        <w:rPr>
          <w:rFonts w:eastAsia="Times New Roman"/>
        </w:rPr>
        <w:t xml:space="preserve"> Establishment process</w:t>
      </w:r>
      <w:bookmarkEnd w:id="52"/>
      <w:r w:rsidR="001F7A59" w:rsidRPr="00042E6D">
        <w:rPr>
          <w:rFonts w:eastAsia="Times New Roman"/>
        </w:rPr>
        <w:br/>
      </w:r>
    </w:p>
    <w:p w14:paraId="7142EA8E" w14:textId="6C5C8921" w:rsidR="00E977EB" w:rsidRPr="00042E6D" w:rsidRDefault="00E977EB" w:rsidP="00572423">
      <w:pPr>
        <w:pStyle w:val="Heading3"/>
        <w:keepNext w:val="0"/>
        <w:keepLines w:val="0"/>
        <w:widowControl w:val="0"/>
        <w:spacing w:before="0" w:line="22" w:lineRule="atLeast"/>
        <w:rPr>
          <w:rFonts w:eastAsia="Times New Roman"/>
        </w:rPr>
      </w:pPr>
      <w:bookmarkStart w:id="53" w:name="_Hlk40779901"/>
      <w:r w:rsidRPr="00042E6D">
        <w:rPr>
          <w:rFonts w:eastAsia="Times New Roman"/>
        </w:rPr>
        <w:t>Purpose</w:t>
      </w:r>
      <w:r w:rsidR="001F7A59" w:rsidRPr="00042E6D">
        <w:rPr>
          <w:rFonts w:eastAsia="Times New Roman"/>
        </w:rPr>
        <w:br/>
      </w:r>
    </w:p>
    <w:p w14:paraId="2F2D30C3" w14:textId="77E30FA7" w:rsidR="00E977EB" w:rsidRPr="00042E6D" w:rsidRDefault="007C1249" w:rsidP="002B59A8">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The purpose of the </w:t>
      </w:r>
      <w:r w:rsidR="00FB286B" w:rsidRPr="00042E6D">
        <w:rPr>
          <w:rFonts w:eastAsia="Times New Roman" w:cstheme="minorHAnsi"/>
          <w:bCs/>
          <w:i/>
          <w:szCs w:val="24"/>
        </w:rPr>
        <w:t>Identity Establishment</w:t>
      </w:r>
      <w:r w:rsidR="004E0DCE" w:rsidRPr="00042E6D">
        <w:rPr>
          <w:rFonts w:eastAsia="Times New Roman" w:cstheme="minorHAnsi"/>
          <w:bCs/>
          <w:i/>
          <w:iCs w:val="0"/>
          <w:szCs w:val="24"/>
        </w:rPr>
        <w:t xml:space="preserve"> </w:t>
      </w:r>
      <w:r w:rsidRPr="00042E6D">
        <w:rPr>
          <w:rFonts w:eastAsia="Times New Roman" w:cstheme="minorHAnsi"/>
          <w:bCs/>
          <w:szCs w:val="24"/>
        </w:rPr>
        <w:t>process is to create a record of</w:t>
      </w:r>
      <w:r w:rsidRPr="00042E6D">
        <w:rPr>
          <w:rFonts w:eastAsia="Times New Roman" w:cstheme="minorHAnsi"/>
          <w:bCs/>
          <w:i/>
          <w:iCs w:val="0"/>
          <w:szCs w:val="24"/>
        </w:rPr>
        <w:t xml:space="preserve"> </w:t>
      </w:r>
      <w:r w:rsidR="00CF28C8" w:rsidRPr="00042E6D">
        <w:rPr>
          <w:rFonts w:eastAsia="Times New Roman" w:cstheme="minorHAnsi"/>
          <w:bCs/>
          <w:i/>
          <w:szCs w:val="24"/>
        </w:rPr>
        <w:t>Identity</w:t>
      </w:r>
      <w:r w:rsidRPr="00042E6D">
        <w:rPr>
          <w:rFonts w:eastAsia="Times New Roman" w:cstheme="minorHAnsi"/>
          <w:bCs/>
          <w:szCs w:val="24"/>
        </w:rPr>
        <w:t xml:space="preserve"> of a </w:t>
      </w:r>
      <w:r w:rsidRPr="00042E6D">
        <w:rPr>
          <w:rFonts w:eastAsia="Times New Roman" w:cstheme="minorHAnsi"/>
          <w:bCs/>
          <w:i/>
          <w:iCs w:val="0"/>
          <w:szCs w:val="24"/>
        </w:rPr>
        <w:t>Subject</w:t>
      </w:r>
      <w:r w:rsidRPr="00042E6D">
        <w:rPr>
          <w:rFonts w:eastAsia="Times New Roman" w:cstheme="minorHAnsi"/>
          <w:bCs/>
          <w:szCs w:val="24"/>
        </w:rPr>
        <w:t xml:space="preserve"> within a population.</w:t>
      </w:r>
      <w:r w:rsidR="001F7A59" w:rsidRPr="00042E6D">
        <w:rPr>
          <w:rFonts w:eastAsia="Times New Roman" w:cstheme="minorHAnsi"/>
          <w:bCs/>
          <w:szCs w:val="24"/>
        </w:rPr>
        <w:br/>
      </w:r>
    </w:p>
    <w:p w14:paraId="73B48752" w14:textId="344C7E57" w:rsidR="00E977EB" w:rsidRPr="00042E6D" w:rsidRDefault="00E977EB" w:rsidP="00572423">
      <w:pPr>
        <w:pStyle w:val="Heading3"/>
        <w:keepNext w:val="0"/>
        <w:keepLines w:val="0"/>
        <w:widowControl w:val="0"/>
        <w:spacing w:before="0" w:line="22" w:lineRule="atLeast"/>
        <w:rPr>
          <w:rFonts w:eastAsia="Times New Roman"/>
        </w:rPr>
      </w:pPr>
      <w:r w:rsidRPr="00042E6D">
        <w:rPr>
          <w:rFonts w:eastAsia="Times New Roman"/>
        </w:rPr>
        <w:t xml:space="preserve">Outcomes </w:t>
      </w:r>
      <w:r w:rsidR="001F7A59" w:rsidRPr="00042E6D">
        <w:rPr>
          <w:rFonts w:eastAsia="Times New Roman"/>
        </w:rPr>
        <w:br/>
      </w:r>
    </w:p>
    <w:p w14:paraId="6FB856DD" w14:textId="6A60D652" w:rsidR="00E977EB" w:rsidRPr="00042E6D" w:rsidRDefault="00E977EB" w:rsidP="00E946F5">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As a result of the successful implementation of the </w:t>
      </w:r>
      <w:r w:rsidR="00FB286B" w:rsidRPr="00042E6D">
        <w:rPr>
          <w:rFonts w:eastAsia="Times New Roman" w:cstheme="minorHAnsi"/>
          <w:bCs/>
          <w:i/>
          <w:szCs w:val="24"/>
        </w:rPr>
        <w:t>Identity Establishment</w:t>
      </w:r>
      <w:r w:rsidR="004E0DCE" w:rsidRPr="00042E6D">
        <w:rPr>
          <w:rFonts w:eastAsia="Times New Roman" w:cstheme="minorHAnsi"/>
          <w:bCs/>
          <w:szCs w:val="24"/>
        </w:rPr>
        <w:t xml:space="preserve"> </w:t>
      </w:r>
      <w:r w:rsidRPr="00042E6D">
        <w:rPr>
          <w:rFonts w:eastAsia="Times New Roman" w:cstheme="minorHAnsi"/>
          <w:bCs/>
          <w:szCs w:val="24"/>
        </w:rPr>
        <w:t xml:space="preserve">process, a record of </w:t>
      </w:r>
      <w:r w:rsidR="004E0DCE" w:rsidRPr="00042E6D">
        <w:rPr>
          <w:rFonts w:eastAsia="Times New Roman" w:cstheme="minorHAnsi"/>
          <w:bCs/>
          <w:i/>
          <w:szCs w:val="24"/>
        </w:rPr>
        <w:t>Identity</w:t>
      </w:r>
      <w:r w:rsidR="004E0DCE" w:rsidRPr="00042E6D">
        <w:rPr>
          <w:rFonts w:eastAsia="Times New Roman" w:cstheme="minorHAnsi"/>
          <w:bCs/>
          <w:szCs w:val="24"/>
        </w:rPr>
        <w:t xml:space="preserve"> </w:t>
      </w:r>
      <w:r w:rsidR="00C111E0" w:rsidRPr="00042E6D">
        <w:rPr>
          <w:rFonts w:eastAsia="Times New Roman" w:cstheme="minorHAnsi"/>
          <w:bCs/>
          <w:szCs w:val="24"/>
        </w:rPr>
        <w:t xml:space="preserve">for </w:t>
      </w:r>
      <w:r w:rsidR="00DD016D" w:rsidRPr="00042E6D">
        <w:rPr>
          <w:rFonts w:eastAsia="Times New Roman" w:cstheme="minorHAnsi"/>
          <w:bCs/>
          <w:szCs w:val="24"/>
        </w:rPr>
        <w:t>the</w:t>
      </w:r>
      <w:r w:rsidR="00C111E0" w:rsidRPr="00042E6D">
        <w:rPr>
          <w:rFonts w:eastAsia="Times New Roman" w:cstheme="minorHAnsi"/>
          <w:bCs/>
          <w:szCs w:val="24"/>
        </w:rPr>
        <w:t xml:space="preserve"> </w:t>
      </w:r>
      <w:r w:rsidR="006E4365" w:rsidRPr="009A2AA1">
        <w:rPr>
          <w:rFonts w:eastAsia="Times New Roman" w:cstheme="minorHAnsi"/>
          <w:bCs/>
          <w:i/>
          <w:szCs w:val="24"/>
        </w:rPr>
        <w:t>Subject</w:t>
      </w:r>
      <w:r w:rsidR="00C111E0" w:rsidRPr="009A2AA1">
        <w:rPr>
          <w:rFonts w:eastAsia="Times New Roman" w:cstheme="minorHAnsi"/>
          <w:bCs/>
          <w:szCs w:val="24"/>
        </w:rPr>
        <w:t xml:space="preserve"> </w:t>
      </w:r>
      <w:r w:rsidR="00E97C25" w:rsidRPr="009A2AA1">
        <w:rPr>
          <w:rFonts w:eastAsia="Times New Roman" w:cstheme="minorHAnsi"/>
          <w:bCs/>
          <w:szCs w:val="24"/>
        </w:rPr>
        <w:t>shall</w:t>
      </w:r>
      <w:r w:rsidR="00E97C25">
        <w:rPr>
          <w:rFonts w:eastAsia="Times New Roman" w:cstheme="minorHAnsi"/>
          <w:bCs/>
          <w:szCs w:val="24"/>
        </w:rPr>
        <w:t xml:space="preserve"> </w:t>
      </w:r>
      <w:r w:rsidRPr="00042E6D">
        <w:rPr>
          <w:rFonts w:eastAsia="Times New Roman" w:cstheme="minorHAnsi"/>
          <w:bCs/>
          <w:szCs w:val="24"/>
        </w:rPr>
        <w:t>exist.</w:t>
      </w:r>
      <w:r w:rsidR="001F7A59" w:rsidRPr="00042E6D">
        <w:rPr>
          <w:rFonts w:eastAsia="Times New Roman" w:cstheme="minorHAnsi"/>
          <w:bCs/>
          <w:szCs w:val="24"/>
        </w:rPr>
        <w:br/>
      </w:r>
    </w:p>
    <w:p w14:paraId="5CE151DD" w14:textId="6301BDEE" w:rsidR="00E977EB" w:rsidRPr="00042E6D" w:rsidRDefault="00CF28C8">
      <w:pPr>
        <w:pStyle w:val="Heading2"/>
        <w:keepNext w:val="0"/>
        <w:keepLines w:val="0"/>
        <w:widowControl w:val="0"/>
        <w:numPr>
          <w:ilvl w:val="1"/>
          <w:numId w:val="7"/>
        </w:numPr>
        <w:spacing w:line="22" w:lineRule="atLeast"/>
        <w:ind w:left="567" w:hanging="567"/>
        <w:rPr>
          <w:rFonts w:eastAsia="Times New Roman"/>
          <w:sz w:val="12"/>
          <w:szCs w:val="12"/>
        </w:rPr>
      </w:pPr>
      <w:bookmarkStart w:id="54" w:name="_Toc82201468"/>
      <w:bookmarkStart w:id="55" w:name="_Toc82201592"/>
      <w:bookmarkStart w:id="56" w:name="_Toc82201469"/>
      <w:bookmarkStart w:id="57" w:name="_Toc82201593"/>
      <w:bookmarkStart w:id="58" w:name="_Toc82201470"/>
      <w:bookmarkStart w:id="59" w:name="_Toc82201594"/>
      <w:bookmarkStart w:id="60" w:name="_Toc82201471"/>
      <w:bookmarkStart w:id="61" w:name="_Toc82201595"/>
      <w:bookmarkStart w:id="62" w:name="_Toc82201472"/>
      <w:bookmarkStart w:id="63" w:name="_Toc82201596"/>
      <w:bookmarkStart w:id="64" w:name="_Toc82201473"/>
      <w:bookmarkStart w:id="65" w:name="_Toc82201597"/>
      <w:bookmarkStart w:id="66" w:name="_Toc82201474"/>
      <w:bookmarkStart w:id="67" w:name="_Toc82201598"/>
      <w:bookmarkStart w:id="68" w:name="_Toc82201475"/>
      <w:bookmarkStart w:id="69" w:name="_Toc82201599"/>
      <w:bookmarkStart w:id="70" w:name="_Hlk43711411"/>
      <w:bookmarkStart w:id="71" w:name="_Toc128576799"/>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042E6D">
        <w:rPr>
          <w:rFonts w:eastAsia="Times New Roman"/>
        </w:rPr>
        <w:t>Identity</w:t>
      </w:r>
      <w:r w:rsidR="00E977EB" w:rsidRPr="00042E6D">
        <w:rPr>
          <w:rFonts w:eastAsia="Times New Roman"/>
        </w:rPr>
        <w:t xml:space="preserve"> Verification </w:t>
      </w:r>
      <w:bookmarkEnd w:id="70"/>
      <w:r w:rsidR="00E977EB" w:rsidRPr="00042E6D">
        <w:rPr>
          <w:rFonts w:eastAsia="Times New Roman"/>
        </w:rPr>
        <w:t>process</w:t>
      </w:r>
      <w:bookmarkEnd w:id="71"/>
      <w:r w:rsidR="001F7A59" w:rsidRPr="00042E6D">
        <w:rPr>
          <w:rFonts w:eastAsia="Times New Roman"/>
        </w:rPr>
        <w:br/>
      </w:r>
    </w:p>
    <w:p w14:paraId="4B0E71C9" w14:textId="60BC714F" w:rsidR="00E977EB" w:rsidRPr="00042E6D" w:rsidRDefault="00E977EB" w:rsidP="00572423">
      <w:pPr>
        <w:pStyle w:val="Heading3"/>
        <w:keepNext w:val="0"/>
        <w:keepLines w:val="0"/>
        <w:widowControl w:val="0"/>
        <w:spacing w:before="0" w:line="22" w:lineRule="atLeast"/>
        <w:rPr>
          <w:rFonts w:eastAsia="Times New Roman"/>
        </w:rPr>
      </w:pPr>
      <w:r w:rsidRPr="00042E6D">
        <w:rPr>
          <w:rFonts w:eastAsia="Times New Roman"/>
        </w:rPr>
        <w:t>Purpose</w:t>
      </w:r>
      <w:r w:rsidR="001F7A59" w:rsidRPr="00042E6D">
        <w:rPr>
          <w:rFonts w:eastAsia="Times New Roman"/>
        </w:rPr>
        <w:br/>
      </w:r>
    </w:p>
    <w:p w14:paraId="04301872" w14:textId="4C147E23" w:rsidR="00E977EB" w:rsidRPr="00D344B9" w:rsidRDefault="00E977EB" w:rsidP="00724092">
      <w:pPr>
        <w:pStyle w:val="Heading4"/>
        <w:keepNext w:val="0"/>
        <w:keepLines w:val="0"/>
        <w:widowControl w:val="0"/>
        <w:spacing w:before="0" w:line="22" w:lineRule="atLeast"/>
        <w:ind w:left="1134" w:hanging="1134"/>
        <w:rPr>
          <w:rFonts w:eastAsia="Times New Roman" w:cstheme="minorHAnsi"/>
          <w:b/>
          <w:bCs/>
          <w:szCs w:val="24"/>
        </w:rPr>
      </w:pPr>
      <w:r w:rsidRPr="00D344B9">
        <w:rPr>
          <w:rFonts w:eastAsia="Times New Roman" w:cstheme="minorHAnsi"/>
          <w:bCs/>
          <w:szCs w:val="24"/>
        </w:rPr>
        <w:t xml:space="preserve">The purpose of the </w:t>
      </w:r>
      <w:r w:rsidR="00FB286B" w:rsidRPr="00D344B9">
        <w:rPr>
          <w:rFonts w:eastAsia="Times New Roman" w:cstheme="minorHAnsi"/>
          <w:bCs/>
          <w:i/>
          <w:szCs w:val="24"/>
        </w:rPr>
        <w:t>Identity Verification</w:t>
      </w:r>
      <w:r w:rsidR="00A70885" w:rsidRPr="00D344B9">
        <w:rPr>
          <w:rFonts w:eastAsia="Times New Roman" w:cstheme="minorHAnsi"/>
          <w:bCs/>
          <w:szCs w:val="24"/>
        </w:rPr>
        <w:t xml:space="preserve"> </w:t>
      </w:r>
      <w:r w:rsidRPr="00D344B9">
        <w:rPr>
          <w:rFonts w:eastAsia="Times New Roman" w:cstheme="minorHAnsi"/>
          <w:bCs/>
          <w:szCs w:val="24"/>
        </w:rPr>
        <w:t xml:space="preserve">process is to confirm that the </w:t>
      </w:r>
      <w:r w:rsidR="00CA620A" w:rsidRPr="00D344B9">
        <w:rPr>
          <w:rFonts w:eastAsia="Times New Roman" w:cstheme="minorHAnsi"/>
          <w:bCs/>
          <w:i/>
          <w:szCs w:val="24"/>
        </w:rPr>
        <w:t>i</w:t>
      </w:r>
      <w:r w:rsidR="00CF28C8" w:rsidRPr="00D344B9">
        <w:rPr>
          <w:rFonts w:eastAsia="Times New Roman" w:cstheme="minorHAnsi"/>
          <w:bCs/>
          <w:i/>
          <w:szCs w:val="24"/>
        </w:rPr>
        <w:t>dentity</w:t>
      </w:r>
      <w:r w:rsidRPr="00D344B9">
        <w:rPr>
          <w:rFonts w:eastAsia="Times New Roman" w:cstheme="minorHAnsi"/>
          <w:bCs/>
          <w:i/>
          <w:iCs w:val="0"/>
          <w:szCs w:val="24"/>
        </w:rPr>
        <w:t xml:space="preserve"> information</w:t>
      </w:r>
      <w:r w:rsidRPr="00D344B9">
        <w:rPr>
          <w:rFonts w:eastAsia="Times New Roman" w:cstheme="minorHAnsi"/>
          <w:bCs/>
          <w:szCs w:val="24"/>
        </w:rPr>
        <w:t xml:space="preserve"> is under the control of the </w:t>
      </w:r>
      <w:r w:rsidR="006E4365" w:rsidRPr="00D344B9">
        <w:rPr>
          <w:rFonts w:eastAsia="Times New Roman" w:cstheme="minorHAnsi"/>
          <w:bCs/>
          <w:i/>
          <w:szCs w:val="24"/>
        </w:rPr>
        <w:t>Subject</w:t>
      </w:r>
      <w:r w:rsidRPr="00D344B9">
        <w:rPr>
          <w:rFonts w:eastAsia="Times New Roman" w:cstheme="minorHAnsi"/>
          <w:bCs/>
          <w:szCs w:val="24"/>
        </w:rPr>
        <w:t xml:space="preserve">. </w:t>
      </w:r>
      <w:r w:rsidR="001F7A59" w:rsidRPr="00D344B9">
        <w:rPr>
          <w:rFonts w:eastAsia="Times New Roman" w:cstheme="minorHAnsi"/>
          <w:bCs/>
          <w:szCs w:val="24"/>
        </w:rPr>
        <w:br/>
      </w:r>
    </w:p>
    <w:p w14:paraId="73B6A6F0" w14:textId="034FBE22" w:rsidR="00E030F3" w:rsidRPr="00042E6D" w:rsidRDefault="00E977EB" w:rsidP="00572423">
      <w:pPr>
        <w:pStyle w:val="Heading3"/>
        <w:keepNext w:val="0"/>
        <w:keepLines w:val="0"/>
        <w:widowControl w:val="0"/>
        <w:spacing w:before="0" w:line="22" w:lineRule="atLeast"/>
        <w:rPr>
          <w:rFonts w:eastAsia="Times New Roman"/>
        </w:rPr>
      </w:pPr>
      <w:r w:rsidRPr="00042E6D">
        <w:rPr>
          <w:rFonts w:eastAsia="Times New Roman"/>
        </w:rPr>
        <w:t xml:space="preserve">Outcomes </w:t>
      </w:r>
      <w:r w:rsidR="001F7A59" w:rsidRPr="00042E6D">
        <w:rPr>
          <w:rFonts w:eastAsia="Times New Roman"/>
        </w:rPr>
        <w:br/>
      </w:r>
    </w:p>
    <w:p w14:paraId="2CD978D8" w14:textId="26A2166D" w:rsidR="00E030F3" w:rsidRPr="00D344B9" w:rsidRDefault="00E977EB" w:rsidP="00724092">
      <w:pPr>
        <w:pStyle w:val="Heading4"/>
        <w:keepNext w:val="0"/>
        <w:keepLines w:val="0"/>
        <w:widowControl w:val="0"/>
        <w:spacing w:before="0" w:line="22" w:lineRule="atLeast"/>
        <w:ind w:left="1134" w:hanging="1134"/>
        <w:rPr>
          <w:rFonts w:eastAsia="Times New Roman" w:cstheme="minorHAnsi"/>
          <w:b/>
          <w:bCs/>
          <w:szCs w:val="24"/>
        </w:rPr>
      </w:pPr>
      <w:r w:rsidRPr="00D344B9">
        <w:rPr>
          <w:rFonts w:eastAsia="Times New Roman" w:cstheme="minorHAnsi"/>
          <w:bCs/>
          <w:szCs w:val="24"/>
        </w:rPr>
        <w:t>As a result of the successful implementation of the</w:t>
      </w:r>
      <w:r w:rsidRPr="00D344B9">
        <w:rPr>
          <w:rFonts w:eastAsia="Times New Roman" w:cstheme="minorHAnsi"/>
          <w:bCs/>
          <w:i/>
          <w:iCs w:val="0"/>
          <w:szCs w:val="24"/>
        </w:rPr>
        <w:t xml:space="preserve"> </w:t>
      </w:r>
      <w:r w:rsidR="00FB286B" w:rsidRPr="00D344B9">
        <w:rPr>
          <w:rFonts w:eastAsia="Times New Roman" w:cstheme="minorHAnsi"/>
          <w:bCs/>
          <w:i/>
          <w:szCs w:val="24"/>
        </w:rPr>
        <w:t>Identity Verification</w:t>
      </w:r>
      <w:r w:rsidR="00A70885" w:rsidRPr="00D344B9">
        <w:rPr>
          <w:rFonts w:eastAsia="Times New Roman" w:cstheme="minorHAnsi"/>
          <w:bCs/>
          <w:szCs w:val="24"/>
        </w:rPr>
        <w:t xml:space="preserve"> </w:t>
      </w:r>
      <w:r w:rsidRPr="00D344B9">
        <w:rPr>
          <w:rFonts w:eastAsia="Times New Roman" w:cstheme="minorHAnsi"/>
          <w:bCs/>
          <w:szCs w:val="24"/>
        </w:rPr>
        <w:t xml:space="preserve">process, the </w:t>
      </w:r>
      <w:r w:rsidR="00CA620A" w:rsidRPr="00D344B9">
        <w:rPr>
          <w:rFonts w:eastAsia="Times New Roman" w:cstheme="minorHAnsi"/>
          <w:bCs/>
          <w:i/>
          <w:szCs w:val="24"/>
        </w:rPr>
        <w:t>i</w:t>
      </w:r>
      <w:r w:rsidR="00CF28C8" w:rsidRPr="00D344B9">
        <w:rPr>
          <w:rFonts w:eastAsia="Times New Roman" w:cstheme="minorHAnsi"/>
          <w:bCs/>
          <w:i/>
          <w:szCs w:val="24"/>
        </w:rPr>
        <w:t>dentity</w:t>
      </w:r>
      <w:r w:rsidRPr="00D344B9">
        <w:rPr>
          <w:rFonts w:eastAsia="Times New Roman" w:cstheme="minorHAnsi"/>
          <w:bCs/>
          <w:i/>
          <w:iCs w:val="0"/>
          <w:szCs w:val="24"/>
        </w:rPr>
        <w:t xml:space="preserve"> information</w:t>
      </w:r>
      <w:r w:rsidRPr="00D344B9">
        <w:rPr>
          <w:rFonts w:eastAsia="Times New Roman" w:cstheme="minorHAnsi"/>
          <w:bCs/>
          <w:szCs w:val="24"/>
        </w:rPr>
        <w:t xml:space="preserve"> </w:t>
      </w:r>
      <w:r w:rsidR="00E97C25" w:rsidRPr="00D344B9">
        <w:rPr>
          <w:rFonts w:eastAsia="Times New Roman" w:cstheme="minorHAnsi"/>
          <w:bCs/>
          <w:szCs w:val="24"/>
        </w:rPr>
        <w:t xml:space="preserve">shall be </w:t>
      </w:r>
      <w:r w:rsidRPr="00D344B9">
        <w:rPr>
          <w:rFonts w:eastAsia="Times New Roman" w:cstheme="minorHAnsi"/>
          <w:bCs/>
          <w:szCs w:val="24"/>
        </w:rPr>
        <w:t xml:space="preserve">verified as being under the control of the </w:t>
      </w:r>
      <w:r w:rsidR="006E4365" w:rsidRPr="00D344B9">
        <w:rPr>
          <w:rFonts w:eastAsia="Times New Roman" w:cstheme="minorHAnsi"/>
          <w:bCs/>
          <w:i/>
          <w:szCs w:val="24"/>
        </w:rPr>
        <w:t>Subject</w:t>
      </w:r>
      <w:r w:rsidRPr="00D344B9">
        <w:rPr>
          <w:rFonts w:eastAsia="Times New Roman" w:cstheme="minorHAnsi"/>
          <w:bCs/>
          <w:szCs w:val="24"/>
        </w:rPr>
        <w:t>.</w:t>
      </w:r>
      <w:r w:rsidR="001F7A59" w:rsidRPr="00D344B9">
        <w:rPr>
          <w:rFonts w:eastAsia="Times New Roman" w:cstheme="minorHAnsi"/>
          <w:bCs/>
          <w:szCs w:val="24"/>
        </w:rPr>
        <w:br/>
      </w:r>
    </w:p>
    <w:p w14:paraId="0D9E45EC" w14:textId="59ECC469" w:rsidR="00E977EB" w:rsidRPr="00042E6D" w:rsidRDefault="00CF28C8">
      <w:pPr>
        <w:pStyle w:val="Heading2"/>
        <w:keepNext w:val="0"/>
        <w:keepLines w:val="0"/>
        <w:widowControl w:val="0"/>
        <w:numPr>
          <w:ilvl w:val="1"/>
          <w:numId w:val="7"/>
        </w:numPr>
        <w:spacing w:line="22" w:lineRule="atLeast"/>
        <w:ind w:left="567" w:hanging="567"/>
        <w:rPr>
          <w:rFonts w:eastAsia="Times New Roman"/>
          <w:sz w:val="12"/>
          <w:szCs w:val="12"/>
        </w:rPr>
      </w:pPr>
      <w:bookmarkStart w:id="72" w:name="_Toc82201477"/>
      <w:bookmarkStart w:id="73" w:name="_Toc82201601"/>
      <w:bookmarkStart w:id="74" w:name="_Toc82201478"/>
      <w:bookmarkStart w:id="75" w:name="_Toc82201602"/>
      <w:bookmarkStart w:id="76" w:name="_Toc82201479"/>
      <w:bookmarkStart w:id="77" w:name="_Toc82201603"/>
      <w:bookmarkStart w:id="78" w:name="_Toc82201480"/>
      <w:bookmarkStart w:id="79" w:name="_Toc82201604"/>
      <w:bookmarkStart w:id="80" w:name="_Toc82201481"/>
      <w:bookmarkStart w:id="81" w:name="_Toc82201605"/>
      <w:bookmarkStart w:id="82" w:name="_Toc82201482"/>
      <w:bookmarkStart w:id="83" w:name="_Toc82201606"/>
      <w:bookmarkStart w:id="84" w:name="_Toc82201483"/>
      <w:bookmarkStart w:id="85" w:name="_Toc82201607"/>
      <w:bookmarkStart w:id="86" w:name="_Toc128576800"/>
      <w:bookmarkEnd w:id="72"/>
      <w:bookmarkEnd w:id="73"/>
      <w:bookmarkEnd w:id="74"/>
      <w:bookmarkEnd w:id="75"/>
      <w:bookmarkEnd w:id="76"/>
      <w:bookmarkEnd w:id="77"/>
      <w:bookmarkEnd w:id="78"/>
      <w:bookmarkEnd w:id="79"/>
      <w:bookmarkEnd w:id="80"/>
      <w:bookmarkEnd w:id="81"/>
      <w:bookmarkEnd w:id="82"/>
      <w:bookmarkEnd w:id="83"/>
      <w:bookmarkEnd w:id="84"/>
      <w:bookmarkEnd w:id="85"/>
      <w:r w:rsidRPr="00042E6D">
        <w:rPr>
          <w:rFonts w:eastAsia="Times New Roman"/>
        </w:rPr>
        <w:t>Identity</w:t>
      </w:r>
      <w:r w:rsidR="00E977EB" w:rsidRPr="00042E6D">
        <w:rPr>
          <w:rFonts w:eastAsia="Times New Roman"/>
        </w:rPr>
        <w:t xml:space="preserve"> </w:t>
      </w:r>
      <w:r w:rsidR="0008620D" w:rsidRPr="00042E6D">
        <w:rPr>
          <w:rFonts w:eastAsia="Times New Roman"/>
        </w:rPr>
        <w:t xml:space="preserve">Continuity </w:t>
      </w:r>
      <w:r w:rsidR="00E977EB" w:rsidRPr="00042E6D">
        <w:rPr>
          <w:rFonts w:eastAsia="Times New Roman"/>
        </w:rPr>
        <w:t>process</w:t>
      </w:r>
      <w:bookmarkEnd w:id="86"/>
      <w:r w:rsidR="001F7A59" w:rsidRPr="00042E6D">
        <w:rPr>
          <w:rFonts w:eastAsia="Times New Roman"/>
        </w:rPr>
        <w:br/>
      </w:r>
    </w:p>
    <w:p w14:paraId="0BED347F" w14:textId="062BE386" w:rsidR="00E977EB" w:rsidRPr="00042E6D" w:rsidRDefault="00E977EB" w:rsidP="00572423">
      <w:pPr>
        <w:pStyle w:val="Heading3"/>
        <w:keepNext w:val="0"/>
        <w:keepLines w:val="0"/>
        <w:widowControl w:val="0"/>
        <w:spacing w:before="0" w:line="22" w:lineRule="atLeast"/>
        <w:rPr>
          <w:rFonts w:eastAsia="Times New Roman"/>
        </w:rPr>
      </w:pPr>
      <w:r w:rsidRPr="00042E6D">
        <w:rPr>
          <w:rFonts w:eastAsia="Times New Roman"/>
        </w:rPr>
        <w:t>Purpose</w:t>
      </w:r>
      <w:r w:rsidR="001F7A59" w:rsidRPr="00042E6D">
        <w:rPr>
          <w:rFonts w:eastAsia="Times New Roman"/>
        </w:rPr>
        <w:br/>
      </w:r>
    </w:p>
    <w:p w14:paraId="765F65EC" w14:textId="5E931AAA" w:rsidR="00E977EB" w:rsidRPr="00C162C3" w:rsidRDefault="00E977EB" w:rsidP="00724092">
      <w:pPr>
        <w:pStyle w:val="Heading4"/>
        <w:keepNext w:val="0"/>
        <w:keepLines w:val="0"/>
        <w:widowControl w:val="0"/>
        <w:spacing w:before="0" w:line="22" w:lineRule="atLeast"/>
        <w:ind w:left="1134" w:hanging="1134"/>
        <w:rPr>
          <w:rFonts w:eastAsia="Times New Roman" w:cstheme="minorBidi"/>
          <w:b/>
          <w:bCs/>
        </w:rPr>
      </w:pPr>
      <w:r w:rsidRPr="00C162C3">
        <w:rPr>
          <w:rFonts w:eastAsia="Times New Roman" w:cstheme="minorBidi"/>
        </w:rPr>
        <w:t>The purpose of the</w:t>
      </w:r>
      <w:r w:rsidRPr="00C162C3">
        <w:rPr>
          <w:rFonts w:eastAsia="Times New Roman" w:cstheme="minorBidi"/>
          <w:i/>
        </w:rPr>
        <w:t xml:space="preserve"> </w:t>
      </w:r>
      <w:r w:rsidR="00FB286B" w:rsidRPr="00C162C3">
        <w:rPr>
          <w:rFonts w:eastAsia="Times New Roman" w:cstheme="minorBidi"/>
          <w:i/>
        </w:rPr>
        <w:t>Identity Continuity</w:t>
      </w:r>
      <w:r w:rsidR="00A70885" w:rsidRPr="00C162C3">
        <w:rPr>
          <w:rFonts w:eastAsia="Times New Roman" w:cstheme="minorBidi"/>
        </w:rPr>
        <w:t xml:space="preserve"> </w:t>
      </w:r>
      <w:r w:rsidRPr="00C162C3">
        <w:rPr>
          <w:rFonts w:eastAsia="Times New Roman" w:cstheme="minorBidi"/>
        </w:rPr>
        <w:t xml:space="preserve">process is to confirm that the </w:t>
      </w:r>
      <w:r w:rsidR="006E4365" w:rsidRPr="00C162C3">
        <w:rPr>
          <w:rFonts w:eastAsia="Times New Roman" w:cstheme="minorBidi"/>
          <w:i/>
        </w:rPr>
        <w:t>Subject</w:t>
      </w:r>
      <w:r w:rsidRPr="00C162C3">
        <w:rPr>
          <w:rFonts w:eastAsia="Times New Roman" w:cstheme="minorBidi"/>
        </w:rPr>
        <w:t xml:space="preserve"> has a continuous existence over </w:t>
      </w:r>
      <w:r w:rsidR="00270F79" w:rsidRPr="00C162C3">
        <w:rPr>
          <w:rFonts w:eastAsia="Times New Roman" w:cstheme="minorBidi"/>
        </w:rPr>
        <w:t xml:space="preserve">a </w:t>
      </w:r>
      <w:r w:rsidR="000172B2" w:rsidRPr="00C162C3">
        <w:rPr>
          <w:rFonts w:eastAsia="Times New Roman" w:cstheme="minorBidi"/>
        </w:rPr>
        <w:t>defined li</w:t>
      </w:r>
      <w:r w:rsidR="425158BB" w:rsidRPr="00C162C3">
        <w:rPr>
          <w:rFonts w:eastAsia="Times New Roman" w:cstheme="minorBidi"/>
        </w:rPr>
        <w:t>f</w:t>
      </w:r>
      <w:r w:rsidR="000172B2" w:rsidRPr="00C162C3">
        <w:rPr>
          <w:rFonts w:eastAsia="Times New Roman" w:cstheme="minorBidi"/>
        </w:rPr>
        <w:t>e cycle</w:t>
      </w:r>
      <w:r w:rsidRPr="00C162C3">
        <w:rPr>
          <w:rFonts w:eastAsia="Times New Roman" w:cstheme="minorBidi"/>
        </w:rPr>
        <w:t xml:space="preserve"> (i.e., “genuine presence”). </w:t>
      </w:r>
      <w:r w:rsidRPr="00C162C3">
        <w:br/>
      </w:r>
    </w:p>
    <w:p w14:paraId="1E94E9D8" w14:textId="7553CBEC" w:rsidR="00762B6F" w:rsidRPr="00042E6D" w:rsidRDefault="00E977EB" w:rsidP="00724092">
      <w:pPr>
        <w:pStyle w:val="Heading4"/>
        <w:keepNext w:val="0"/>
        <w:keepLines w:val="0"/>
        <w:widowControl w:val="0"/>
        <w:numPr>
          <w:ilvl w:val="0"/>
          <w:numId w:val="0"/>
        </w:numPr>
        <w:spacing w:before="0" w:line="22" w:lineRule="atLeast"/>
        <w:ind w:left="1134"/>
        <w:rPr>
          <w:rFonts w:eastAsia="Times New Roman" w:cstheme="minorHAnsi"/>
          <w:b/>
          <w:bCs/>
          <w:szCs w:val="24"/>
        </w:rPr>
      </w:pPr>
      <w:r w:rsidRPr="00E549F7">
        <w:rPr>
          <w:rFonts w:eastAsia="Times New Roman" w:cstheme="minorHAnsi"/>
          <w:bCs/>
          <w:szCs w:val="24"/>
        </w:rPr>
        <w:t xml:space="preserve">NOTE: This process can be used to ensure that there is no malicious or fraudulent activity (past or present) and to address </w:t>
      </w:r>
      <w:r w:rsidR="00D53B91" w:rsidRPr="00E549F7">
        <w:rPr>
          <w:rFonts w:eastAsia="Times New Roman" w:cstheme="minorHAnsi"/>
          <w:bCs/>
          <w:i/>
          <w:szCs w:val="24"/>
        </w:rPr>
        <w:t>Identity</w:t>
      </w:r>
      <w:r w:rsidR="00D53B91" w:rsidRPr="00E549F7">
        <w:rPr>
          <w:rFonts w:eastAsia="Times New Roman" w:cstheme="minorHAnsi"/>
          <w:bCs/>
          <w:szCs w:val="24"/>
        </w:rPr>
        <w:t xml:space="preserve"> </w:t>
      </w:r>
      <w:r w:rsidRPr="00E549F7">
        <w:rPr>
          <w:rFonts w:eastAsia="Times New Roman" w:cstheme="minorHAnsi"/>
          <w:bCs/>
          <w:szCs w:val="24"/>
        </w:rPr>
        <w:t>spoofing concerns</w:t>
      </w:r>
      <w:r w:rsidR="00687B1E" w:rsidRPr="00E549F7">
        <w:rPr>
          <w:rFonts w:eastAsia="Times New Roman" w:cstheme="minorHAnsi"/>
          <w:bCs/>
          <w:szCs w:val="24"/>
        </w:rPr>
        <w:t>.</w:t>
      </w:r>
      <w:r w:rsidR="00ED70B8" w:rsidRPr="00042E6D">
        <w:rPr>
          <w:rFonts w:eastAsia="Times New Roman" w:cstheme="minorHAnsi"/>
          <w:bCs/>
          <w:szCs w:val="24"/>
        </w:rPr>
        <w:t xml:space="preserve"> </w:t>
      </w:r>
    </w:p>
    <w:p w14:paraId="79C8FCC0" w14:textId="77777777" w:rsidR="00762B6F" w:rsidRPr="00042E6D" w:rsidRDefault="00762B6F" w:rsidP="00572423">
      <w:pPr>
        <w:pStyle w:val="Heading4"/>
        <w:keepNext w:val="0"/>
        <w:keepLines w:val="0"/>
        <w:widowControl w:val="0"/>
        <w:numPr>
          <w:ilvl w:val="0"/>
          <w:numId w:val="0"/>
        </w:numPr>
        <w:spacing w:before="0" w:line="22" w:lineRule="atLeast"/>
        <w:ind w:left="864"/>
        <w:rPr>
          <w:rFonts w:eastAsia="Times New Roman" w:cstheme="minorHAnsi"/>
          <w:b/>
          <w:bCs/>
          <w:szCs w:val="24"/>
        </w:rPr>
      </w:pPr>
    </w:p>
    <w:p w14:paraId="74AD3497" w14:textId="13020E34" w:rsidR="00E977EB" w:rsidRPr="00042E6D" w:rsidRDefault="00E977EB" w:rsidP="00572423">
      <w:pPr>
        <w:pStyle w:val="Heading3"/>
        <w:keepNext w:val="0"/>
        <w:keepLines w:val="0"/>
        <w:widowControl w:val="0"/>
        <w:spacing w:before="0" w:line="22" w:lineRule="atLeast"/>
        <w:rPr>
          <w:rFonts w:eastAsia="Times New Roman"/>
        </w:rPr>
      </w:pPr>
      <w:r w:rsidRPr="00042E6D">
        <w:rPr>
          <w:rFonts w:eastAsia="Times New Roman"/>
        </w:rPr>
        <w:t xml:space="preserve">Outcomes </w:t>
      </w:r>
      <w:r w:rsidR="001F7A59" w:rsidRPr="00042E6D">
        <w:rPr>
          <w:rFonts w:eastAsia="Times New Roman"/>
        </w:rPr>
        <w:br/>
      </w:r>
    </w:p>
    <w:p w14:paraId="33C78822" w14:textId="012B6AF5" w:rsidR="00E977EB" w:rsidRPr="00042E6D" w:rsidRDefault="00E977EB" w:rsidP="00724092">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As a result of the successful implementation of the</w:t>
      </w:r>
      <w:r w:rsidRPr="00042E6D">
        <w:rPr>
          <w:rFonts w:eastAsia="Times New Roman" w:cstheme="minorHAnsi"/>
          <w:bCs/>
          <w:i/>
          <w:iCs w:val="0"/>
          <w:szCs w:val="24"/>
        </w:rPr>
        <w:t xml:space="preserve"> </w:t>
      </w:r>
      <w:r w:rsidR="00FB286B" w:rsidRPr="00042E6D">
        <w:rPr>
          <w:rFonts w:eastAsia="Times New Roman" w:cstheme="minorHAnsi"/>
          <w:bCs/>
          <w:i/>
          <w:szCs w:val="24"/>
        </w:rPr>
        <w:t>Identity Continuity</w:t>
      </w:r>
      <w:r w:rsidR="00D53B91" w:rsidRPr="00042E6D">
        <w:rPr>
          <w:rFonts w:eastAsia="Times New Roman" w:cstheme="minorHAnsi"/>
          <w:bCs/>
          <w:szCs w:val="24"/>
        </w:rPr>
        <w:t xml:space="preserve"> </w:t>
      </w:r>
      <w:r w:rsidRPr="00042E6D">
        <w:rPr>
          <w:rFonts w:eastAsia="Times New Roman" w:cstheme="minorHAnsi"/>
          <w:bCs/>
          <w:szCs w:val="24"/>
        </w:rPr>
        <w:t>process, the</w:t>
      </w:r>
      <w:r w:rsidRPr="00042E6D">
        <w:rPr>
          <w:rFonts w:eastAsia="Times New Roman" w:cstheme="minorHAnsi"/>
          <w:bCs/>
          <w:i/>
          <w:iCs w:val="0"/>
          <w:szCs w:val="24"/>
        </w:rPr>
        <w:t xml:space="preserve"> </w:t>
      </w:r>
      <w:r w:rsidR="00CF28C8" w:rsidRPr="00042E6D">
        <w:rPr>
          <w:rFonts w:eastAsia="Times New Roman" w:cstheme="minorHAnsi"/>
          <w:bCs/>
          <w:i/>
          <w:szCs w:val="24"/>
        </w:rPr>
        <w:t>Identity</w:t>
      </w:r>
      <w:r w:rsidRPr="00042E6D">
        <w:rPr>
          <w:rFonts w:eastAsia="Times New Roman" w:cstheme="minorHAnsi"/>
          <w:bCs/>
          <w:szCs w:val="24"/>
        </w:rPr>
        <w:t xml:space="preserve"> </w:t>
      </w:r>
      <w:r w:rsidR="006E7C74" w:rsidRPr="009A2AA1">
        <w:rPr>
          <w:rFonts w:eastAsia="Times New Roman" w:cstheme="minorHAnsi"/>
          <w:bCs/>
          <w:szCs w:val="24"/>
        </w:rPr>
        <w:t xml:space="preserve">shall </w:t>
      </w:r>
      <w:r w:rsidRPr="009A2AA1">
        <w:rPr>
          <w:rFonts w:eastAsia="Times New Roman" w:cstheme="minorHAnsi"/>
          <w:bCs/>
          <w:szCs w:val="24"/>
        </w:rPr>
        <w:t xml:space="preserve">exist continuously over </w:t>
      </w:r>
      <w:r w:rsidR="0057515D" w:rsidRPr="009A2AA1">
        <w:rPr>
          <w:rFonts w:eastAsia="Times New Roman" w:cstheme="minorHAnsi"/>
          <w:bCs/>
          <w:szCs w:val="24"/>
        </w:rPr>
        <w:t>the life cycle</w:t>
      </w:r>
      <w:r w:rsidRPr="009A2AA1">
        <w:rPr>
          <w:rFonts w:eastAsia="Times New Roman" w:cstheme="minorHAnsi"/>
          <w:bCs/>
          <w:szCs w:val="24"/>
        </w:rPr>
        <w:t xml:space="preserve"> in</w:t>
      </w:r>
      <w:r w:rsidRPr="00042E6D">
        <w:rPr>
          <w:rFonts w:eastAsia="Times New Roman" w:cstheme="minorHAnsi"/>
          <w:bCs/>
          <w:szCs w:val="24"/>
        </w:rPr>
        <w:t xml:space="preserve"> association with many transactions.</w:t>
      </w:r>
      <w:r w:rsidR="001F7A59" w:rsidRPr="00042E6D">
        <w:rPr>
          <w:rFonts w:eastAsia="Times New Roman" w:cstheme="minorHAnsi"/>
          <w:bCs/>
          <w:szCs w:val="24"/>
        </w:rPr>
        <w:br/>
      </w:r>
    </w:p>
    <w:p w14:paraId="3A7F894C" w14:textId="7B86612A" w:rsidR="00C26ED6" w:rsidRPr="00042E6D" w:rsidRDefault="00C26ED6">
      <w:pPr>
        <w:pStyle w:val="Heading2"/>
        <w:keepNext w:val="0"/>
        <w:keepLines w:val="0"/>
        <w:widowControl w:val="0"/>
        <w:numPr>
          <w:ilvl w:val="1"/>
          <w:numId w:val="7"/>
        </w:numPr>
        <w:spacing w:line="22" w:lineRule="atLeast"/>
        <w:ind w:left="567" w:hanging="567"/>
        <w:rPr>
          <w:rFonts w:eastAsia="Times New Roman"/>
          <w:sz w:val="12"/>
          <w:szCs w:val="12"/>
        </w:rPr>
      </w:pPr>
      <w:bookmarkStart w:id="87" w:name="_Toc128576801"/>
      <w:r w:rsidRPr="00042E6D">
        <w:rPr>
          <w:rFonts w:eastAsia="Times New Roman"/>
        </w:rPr>
        <w:t>Identity Maintenance process</w:t>
      </w:r>
      <w:bookmarkEnd w:id="87"/>
      <w:r w:rsidRPr="00042E6D">
        <w:rPr>
          <w:rFonts w:eastAsia="Times New Roman"/>
        </w:rPr>
        <w:br/>
      </w:r>
    </w:p>
    <w:p w14:paraId="49C2FFFA" w14:textId="77777777" w:rsidR="00C26ED6" w:rsidRPr="00042E6D" w:rsidRDefault="00C26ED6" w:rsidP="00C26ED6">
      <w:pPr>
        <w:pStyle w:val="Heading3"/>
        <w:keepNext w:val="0"/>
        <w:keepLines w:val="0"/>
        <w:widowControl w:val="0"/>
        <w:spacing w:before="0" w:line="22" w:lineRule="atLeast"/>
        <w:rPr>
          <w:rFonts w:eastAsia="Times New Roman"/>
        </w:rPr>
      </w:pPr>
      <w:r w:rsidRPr="00042E6D">
        <w:rPr>
          <w:rFonts w:eastAsia="Times New Roman"/>
        </w:rPr>
        <w:t>Purpose</w:t>
      </w:r>
      <w:r w:rsidRPr="00042E6D">
        <w:rPr>
          <w:rFonts w:eastAsia="Times New Roman"/>
        </w:rPr>
        <w:br/>
      </w:r>
    </w:p>
    <w:p w14:paraId="58E2EBB7" w14:textId="00142C76" w:rsidR="00C26ED6" w:rsidRPr="00042E6D" w:rsidRDefault="00C26ED6" w:rsidP="00E946F5">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The purpose of the </w:t>
      </w:r>
      <w:r w:rsidR="00FB286B" w:rsidRPr="00042E6D">
        <w:rPr>
          <w:rFonts w:eastAsia="Times New Roman" w:cstheme="minorHAnsi"/>
          <w:bCs/>
          <w:i/>
          <w:szCs w:val="24"/>
        </w:rPr>
        <w:t>Identity Maintenance</w:t>
      </w:r>
      <w:r w:rsidRPr="00042E6D">
        <w:rPr>
          <w:rFonts w:eastAsia="Times New Roman" w:cstheme="minorHAnsi"/>
          <w:bCs/>
          <w:szCs w:val="24"/>
        </w:rPr>
        <w:t xml:space="preserve"> process is to ensure that a </w:t>
      </w:r>
      <w:r w:rsidRPr="00042E6D">
        <w:rPr>
          <w:rFonts w:eastAsia="Times New Roman" w:cstheme="minorHAnsi"/>
          <w:bCs/>
          <w:i/>
          <w:szCs w:val="24"/>
        </w:rPr>
        <w:t>Subject</w:t>
      </w:r>
      <w:r w:rsidRPr="00042E6D">
        <w:rPr>
          <w:rFonts w:eastAsia="Times New Roman" w:cstheme="minorHAnsi"/>
          <w:bCs/>
          <w:szCs w:val="24"/>
        </w:rPr>
        <w:t>’s</w:t>
      </w:r>
      <w:r w:rsidRPr="00042E6D">
        <w:rPr>
          <w:rFonts w:eastAsia="Times New Roman" w:cstheme="minorHAnsi"/>
          <w:bCs/>
          <w:i/>
          <w:iCs w:val="0"/>
          <w:szCs w:val="24"/>
        </w:rPr>
        <w:t xml:space="preserve"> </w:t>
      </w:r>
      <w:r w:rsidRPr="00042E6D">
        <w:rPr>
          <w:rFonts w:eastAsia="Times New Roman" w:cstheme="minorHAnsi"/>
          <w:bCs/>
          <w:i/>
          <w:szCs w:val="24"/>
        </w:rPr>
        <w:t>identity</w:t>
      </w:r>
      <w:r w:rsidRPr="00042E6D">
        <w:rPr>
          <w:rFonts w:eastAsia="Times New Roman" w:cstheme="minorHAnsi"/>
          <w:bCs/>
          <w:szCs w:val="24"/>
        </w:rPr>
        <w:t xml:space="preserve"> </w:t>
      </w:r>
      <w:r w:rsidRPr="00042E6D">
        <w:rPr>
          <w:rFonts w:eastAsia="Times New Roman" w:cstheme="minorHAnsi"/>
          <w:bCs/>
          <w:i/>
          <w:iCs w:val="0"/>
          <w:szCs w:val="24"/>
        </w:rPr>
        <w:t>information</w:t>
      </w:r>
      <w:r w:rsidRPr="00042E6D">
        <w:rPr>
          <w:rFonts w:eastAsia="Times New Roman" w:cstheme="minorHAnsi"/>
          <w:bCs/>
          <w:szCs w:val="24"/>
        </w:rPr>
        <w:t xml:space="preserve"> is accurate, complete, and up-to-date. </w:t>
      </w:r>
    </w:p>
    <w:p w14:paraId="1479B9C7" w14:textId="77777777" w:rsidR="00C26ED6" w:rsidRPr="00042E6D" w:rsidRDefault="00C26ED6" w:rsidP="00C26ED6">
      <w:pPr>
        <w:pStyle w:val="Heading4"/>
        <w:keepNext w:val="0"/>
        <w:keepLines w:val="0"/>
        <w:widowControl w:val="0"/>
        <w:numPr>
          <w:ilvl w:val="0"/>
          <w:numId w:val="0"/>
        </w:numPr>
        <w:spacing w:before="0" w:line="22" w:lineRule="atLeast"/>
        <w:ind w:left="864"/>
        <w:rPr>
          <w:rFonts w:eastAsia="Times New Roman" w:cstheme="minorHAnsi"/>
          <w:b/>
          <w:bCs/>
          <w:szCs w:val="24"/>
        </w:rPr>
      </w:pPr>
    </w:p>
    <w:p w14:paraId="1CD8C928" w14:textId="4BF80983" w:rsidR="00C26ED6" w:rsidRPr="00042E6D" w:rsidRDefault="00C26ED6" w:rsidP="00724092">
      <w:pPr>
        <w:pStyle w:val="Heading4"/>
        <w:keepNext w:val="0"/>
        <w:keepLines w:val="0"/>
        <w:widowControl w:val="0"/>
        <w:numPr>
          <w:ilvl w:val="0"/>
          <w:numId w:val="0"/>
        </w:numPr>
        <w:spacing w:before="0" w:line="22" w:lineRule="atLeast"/>
        <w:ind w:left="1134"/>
        <w:rPr>
          <w:rFonts w:eastAsia="Times New Roman" w:cstheme="minorHAnsi"/>
          <w:b/>
          <w:bCs/>
          <w:szCs w:val="24"/>
        </w:rPr>
      </w:pPr>
      <w:r w:rsidRPr="00042E6D">
        <w:rPr>
          <w:rFonts w:eastAsia="Times New Roman" w:cstheme="minorHAnsi"/>
          <w:bCs/>
          <w:szCs w:val="24"/>
        </w:rPr>
        <w:t xml:space="preserve">NOTE: The </w:t>
      </w:r>
      <w:r w:rsidR="00FB286B" w:rsidRPr="00042E6D">
        <w:rPr>
          <w:rFonts w:eastAsia="Times New Roman" w:cstheme="minorHAnsi"/>
          <w:bCs/>
          <w:i/>
          <w:iCs w:val="0"/>
          <w:szCs w:val="24"/>
        </w:rPr>
        <w:t>Identity Maintenance</w:t>
      </w:r>
      <w:r w:rsidRPr="00042E6D">
        <w:rPr>
          <w:rFonts w:eastAsia="Times New Roman" w:cstheme="minorHAnsi"/>
          <w:bCs/>
          <w:szCs w:val="24"/>
        </w:rPr>
        <w:t xml:space="preserve"> process involves records maintenance, including the possible deletion of records.  It may be appropriate to delete records of </w:t>
      </w:r>
      <w:r w:rsidRPr="00042E6D">
        <w:rPr>
          <w:rFonts w:eastAsia="Times New Roman" w:cstheme="minorHAnsi"/>
          <w:bCs/>
          <w:i/>
          <w:iCs w:val="0"/>
          <w:szCs w:val="24"/>
        </w:rPr>
        <w:t>Identity</w:t>
      </w:r>
      <w:r w:rsidRPr="00042E6D">
        <w:rPr>
          <w:rFonts w:eastAsia="Times New Roman" w:cstheme="minorHAnsi"/>
          <w:bCs/>
          <w:szCs w:val="24"/>
        </w:rPr>
        <w:t xml:space="preserve"> for reasons of accuracy (e.g.</w:t>
      </w:r>
      <w:r w:rsidR="00FB286B" w:rsidRPr="00042E6D">
        <w:rPr>
          <w:rFonts w:eastAsia="Times New Roman" w:cstheme="minorHAnsi"/>
          <w:bCs/>
          <w:szCs w:val="24"/>
        </w:rPr>
        <w:t>,</w:t>
      </w:r>
      <w:r w:rsidRPr="00042E6D">
        <w:rPr>
          <w:rFonts w:eastAsia="Times New Roman" w:cstheme="minorHAnsi"/>
          <w:bCs/>
          <w:szCs w:val="24"/>
        </w:rPr>
        <w:t xml:space="preserve"> mistaken inclusion in an authoritative registry, such as </w:t>
      </w:r>
      <w:r w:rsidRPr="00042E6D">
        <w:rPr>
          <w:rFonts w:eastAsia="Times New Roman" w:cstheme="minorHAnsi"/>
          <w:bCs/>
          <w:szCs w:val="24"/>
        </w:rPr>
        <w:lastRenderedPageBreak/>
        <w:t>a duplicate birth record), for reasons of policy (e.g.</w:t>
      </w:r>
      <w:r w:rsidR="00FB286B" w:rsidRPr="00042E6D">
        <w:rPr>
          <w:rFonts w:eastAsia="Times New Roman" w:cstheme="minorHAnsi"/>
          <w:bCs/>
          <w:szCs w:val="24"/>
        </w:rPr>
        <w:t>,</w:t>
      </w:r>
      <w:r w:rsidRPr="00042E6D">
        <w:rPr>
          <w:rFonts w:eastAsia="Times New Roman" w:cstheme="minorHAnsi"/>
          <w:bCs/>
          <w:szCs w:val="24"/>
        </w:rPr>
        <w:t xml:space="preserve"> record retention policy, such as a 3-year retention limit on information about former customers), or for legal reasons (e.g.</w:t>
      </w:r>
      <w:r w:rsidR="00FB286B" w:rsidRPr="00042E6D">
        <w:rPr>
          <w:rFonts w:eastAsia="Times New Roman" w:cstheme="minorHAnsi"/>
          <w:bCs/>
          <w:szCs w:val="24"/>
        </w:rPr>
        <w:t>,</w:t>
      </w:r>
      <w:r w:rsidRPr="00042E6D">
        <w:rPr>
          <w:rFonts w:eastAsia="Times New Roman" w:cstheme="minorHAnsi"/>
          <w:bCs/>
          <w:szCs w:val="24"/>
        </w:rPr>
        <w:t xml:space="preserve"> complying with a Privacy Commissioner’s order).</w:t>
      </w:r>
    </w:p>
    <w:p w14:paraId="43A9D068" w14:textId="77777777" w:rsidR="00C26ED6" w:rsidRDefault="00C26ED6" w:rsidP="00C26ED6">
      <w:pPr>
        <w:widowControl w:val="0"/>
        <w:spacing w:after="0" w:line="22" w:lineRule="atLeast"/>
        <w:rPr>
          <w:sz w:val="24"/>
          <w:szCs w:val="24"/>
        </w:rPr>
      </w:pPr>
    </w:p>
    <w:p w14:paraId="64AD0D8E" w14:textId="77777777" w:rsidR="00C26ED6" w:rsidRPr="00042E6D" w:rsidRDefault="00C26ED6" w:rsidP="00C26ED6">
      <w:pPr>
        <w:pStyle w:val="Heading3"/>
        <w:keepNext w:val="0"/>
        <w:keepLines w:val="0"/>
        <w:widowControl w:val="0"/>
        <w:spacing w:before="0" w:line="22" w:lineRule="atLeast"/>
        <w:rPr>
          <w:rFonts w:eastAsia="Times New Roman"/>
        </w:rPr>
      </w:pPr>
      <w:r w:rsidRPr="00042E6D">
        <w:rPr>
          <w:rFonts w:eastAsia="Times New Roman"/>
        </w:rPr>
        <w:t xml:space="preserve">Outcomes </w:t>
      </w:r>
      <w:r w:rsidRPr="00042E6D">
        <w:rPr>
          <w:rFonts w:eastAsia="Times New Roman"/>
        </w:rPr>
        <w:br/>
      </w:r>
    </w:p>
    <w:p w14:paraId="5DEDF061" w14:textId="2EC2C331" w:rsidR="00C26ED6" w:rsidRPr="00042E6D" w:rsidRDefault="00C26ED6" w:rsidP="00E946F5">
      <w:pPr>
        <w:pStyle w:val="Heading4"/>
        <w:keepNext w:val="0"/>
        <w:keepLines w:val="0"/>
        <w:widowControl w:val="0"/>
        <w:spacing w:before="0" w:line="22" w:lineRule="atLeast"/>
        <w:ind w:left="1134" w:hanging="1134"/>
        <w:rPr>
          <w:rFonts w:eastAsia="Times New Roman" w:cstheme="minorBidi"/>
          <w:b/>
          <w:bCs/>
        </w:rPr>
      </w:pPr>
      <w:r w:rsidRPr="0A3FCB3B">
        <w:rPr>
          <w:rFonts w:eastAsia="Times New Roman" w:cstheme="minorBidi"/>
        </w:rPr>
        <w:t xml:space="preserve">As a result of the successful implementation of the </w:t>
      </w:r>
      <w:r w:rsidR="00FB286B" w:rsidRPr="0A3FCB3B">
        <w:rPr>
          <w:rFonts w:eastAsia="Times New Roman" w:cstheme="minorBidi"/>
          <w:i/>
        </w:rPr>
        <w:t>Identity Maintenance</w:t>
      </w:r>
      <w:r w:rsidRPr="0A3FCB3B">
        <w:rPr>
          <w:rFonts w:eastAsia="Times New Roman" w:cstheme="minorBidi"/>
        </w:rPr>
        <w:t xml:space="preserve"> process, the </w:t>
      </w:r>
      <w:r w:rsidRPr="0A3FCB3B">
        <w:rPr>
          <w:rFonts w:eastAsia="Times New Roman" w:cstheme="minorBidi"/>
          <w:i/>
        </w:rPr>
        <w:t>identity informatio</w:t>
      </w:r>
      <w:r w:rsidRPr="009A2AA1">
        <w:rPr>
          <w:rFonts w:eastAsia="Times New Roman" w:cstheme="minorBidi"/>
          <w:i/>
        </w:rPr>
        <w:t>n</w:t>
      </w:r>
      <w:r w:rsidRPr="009A2AA1">
        <w:rPr>
          <w:rFonts w:eastAsia="Times New Roman" w:cstheme="minorBidi"/>
        </w:rPr>
        <w:t xml:space="preserve"> </w:t>
      </w:r>
      <w:r w:rsidR="006E7C74" w:rsidRPr="009A2AA1">
        <w:rPr>
          <w:rFonts w:eastAsia="Times New Roman" w:cstheme="minorBidi"/>
        </w:rPr>
        <w:t>shall be</w:t>
      </w:r>
      <w:r w:rsidR="006E7C74" w:rsidRPr="0A3FCB3B">
        <w:rPr>
          <w:rFonts w:eastAsia="Times New Roman" w:cstheme="minorBidi"/>
        </w:rPr>
        <w:t xml:space="preserve"> </w:t>
      </w:r>
      <w:r w:rsidRPr="0A3FCB3B">
        <w:rPr>
          <w:rFonts w:eastAsia="Times New Roman" w:cstheme="minorBidi"/>
        </w:rPr>
        <w:t>accurate, complete</w:t>
      </w:r>
      <w:r w:rsidR="000264E0" w:rsidRPr="0A3FCB3B">
        <w:rPr>
          <w:rFonts w:eastAsia="Times New Roman" w:cstheme="minorBidi"/>
        </w:rPr>
        <w:t>,</w:t>
      </w:r>
      <w:r w:rsidRPr="0A3FCB3B">
        <w:rPr>
          <w:rFonts w:eastAsia="Times New Roman" w:cstheme="minorBidi"/>
        </w:rPr>
        <w:t xml:space="preserve"> and </w:t>
      </w:r>
      <w:r w:rsidR="17D05EBA" w:rsidRPr="0A3FCB3B">
        <w:rPr>
          <w:rFonts w:eastAsia="Times New Roman" w:cstheme="minorBidi"/>
        </w:rPr>
        <w:t>up to date</w:t>
      </w:r>
      <w:r w:rsidRPr="0A3FCB3B">
        <w:rPr>
          <w:rFonts w:eastAsia="Times New Roman" w:cstheme="minorBidi"/>
        </w:rPr>
        <w:t>.</w:t>
      </w:r>
      <w:r>
        <w:br/>
      </w:r>
    </w:p>
    <w:p w14:paraId="106464C2" w14:textId="73203225" w:rsidR="00E977EB" w:rsidRPr="00042E6D" w:rsidRDefault="00CF28C8">
      <w:pPr>
        <w:pStyle w:val="Heading2"/>
        <w:keepNext w:val="0"/>
        <w:keepLines w:val="0"/>
        <w:widowControl w:val="0"/>
        <w:numPr>
          <w:ilvl w:val="1"/>
          <w:numId w:val="7"/>
        </w:numPr>
        <w:spacing w:line="22" w:lineRule="atLeast"/>
        <w:ind w:left="567" w:hanging="567"/>
        <w:rPr>
          <w:rFonts w:eastAsia="Times New Roman"/>
          <w:sz w:val="12"/>
          <w:szCs w:val="12"/>
        </w:rPr>
      </w:pPr>
      <w:bookmarkStart w:id="88" w:name="_Toc82201486"/>
      <w:bookmarkStart w:id="89" w:name="_Toc82201610"/>
      <w:bookmarkStart w:id="90" w:name="_Toc128576802"/>
      <w:bookmarkEnd w:id="88"/>
      <w:bookmarkEnd w:id="89"/>
      <w:r w:rsidRPr="00042E6D">
        <w:rPr>
          <w:rFonts w:eastAsia="Times New Roman"/>
        </w:rPr>
        <w:t>Identity</w:t>
      </w:r>
      <w:r w:rsidR="00E977EB" w:rsidRPr="00042E6D">
        <w:rPr>
          <w:rFonts w:eastAsia="Times New Roman"/>
        </w:rPr>
        <w:t xml:space="preserve"> Linking process</w:t>
      </w:r>
      <w:bookmarkEnd w:id="90"/>
      <w:r w:rsidR="001F7A59" w:rsidRPr="00042E6D">
        <w:rPr>
          <w:rFonts w:eastAsia="Times New Roman"/>
        </w:rPr>
        <w:br/>
      </w:r>
    </w:p>
    <w:p w14:paraId="767A195A" w14:textId="674B4CD0" w:rsidR="00E977EB" w:rsidRPr="00042E6D" w:rsidRDefault="00E977EB" w:rsidP="00572423">
      <w:pPr>
        <w:pStyle w:val="Heading3"/>
        <w:keepNext w:val="0"/>
        <w:keepLines w:val="0"/>
        <w:widowControl w:val="0"/>
        <w:spacing w:before="0" w:line="22" w:lineRule="atLeast"/>
        <w:rPr>
          <w:rFonts w:eastAsia="Times New Roman"/>
        </w:rPr>
      </w:pPr>
      <w:r w:rsidRPr="00042E6D">
        <w:rPr>
          <w:rFonts w:eastAsia="Times New Roman"/>
        </w:rPr>
        <w:t>Purpose</w:t>
      </w:r>
      <w:r w:rsidR="001F7A59" w:rsidRPr="00042E6D">
        <w:rPr>
          <w:rFonts w:eastAsia="Times New Roman"/>
        </w:rPr>
        <w:br/>
      </w:r>
    </w:p>
    <w:p w14:paraId="54790DA2" w14:textId="6121520A" w:rsidR="00AB0B02" w:rsidRPr="00042E6D" w:rsidRDefault="00E977EB" w:rsidP="00E946F5">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The purpose of the </w:t>
      </w:r>
      <w:r w:rsidR="00FB286B" w:rsidRPr="00042E6D">
        <w:rPr>
          <w:rFonts w:eastAsia="Times New Roman" w:cstheme="minorHAnsi"/>
          <w:bCs/>
          <w:i/>
          <w:szCs w:val="24"/>
        </w:rPr>
        <w:t>Identity Linking</w:t>
      </w:r>
      <w:r w:rsidR="00F44424" w:rsidRPr="00042E6D">
        <w:rPr>
          <w:rFonts w:eastAsia="Times New Roman" w:cstheme="minorHAnsi"/>
          <w:bCs/>
          <w:szCs w:val="24"/>
        </w:rPr>
        <w:t xml:space="preserve"> </w:t>
      </w:r>
      <w:r w:rsidRPr="00042E6D">
        <w:rPr>
          <w:rFonts w:eastAsia="Times New Roman" w:cstheme="minorHAnsi"/>
          <w:bCs/>
          <w:szCs w:val="24"/>
        </w:rPr>
        <w:t xml:space="preserve">process is to map </w:t>
      </w:r>
      <w:r w:rsidR="001D57DC" w:rsidRPr="00042E6D">
        <w:rPr>
          <w:rFonts w:eastAsia="Times New Roman" w:cstheme="minorHAnsi"/>
          <w:bCs/>
          <w:szCs w:val="24"/>
        </w:rPr>
        <w:t>one</w:t>
      </w:r>
      <w:r w:rsidRPr="00042E6D">
        <w:rPr>
          <w:rFonts w:eastAsia="Times New Roman" w:cstheme="minorHAnsi"/>
          <w:bCs/>
          <w:szCs w:val="24"/>
        </w:rPr>
        <w:t xml:space="preserve"> or more </w:t>
      </w:r>
      <w:r w:rsidR="000264E0" w:rsidRPr="00042E6D">
        <w:rPr>
          <w:rFonts w:eastAsia="Times New Roman" w:cstheme="minorHAnsi"/>
          <w:bCs/>
          <w:i/>
          <w:szCs w:val="24"/>
        </w:rPr>
        <w:t xml:space="preserve">assigned </w:t>
      </w:r>
      <w:r w:rsidR="00BB7CFD" w:rsidRPr="00042E6D">
        <w:rPr>
          <w:rFonts w:eastAsia="Times New Roman" w:cstheme="minorHAnsi"/>
          <w:bCs/>
          <w:i/>
          <w:szCs w:val="24"/>
        </w:rPr>
        <w:t>id</w:t>
      </w:r>
      <w:r w:rsidR="00002BFA" w:rsidRPr="00042E6D">
        <w:rPr>
          <w:rFonts w:eastAsia="Times New Roman" w:cstheme="minorHAnsi"/>
          <w:bCs/>
          <w:i/>
          <w:szCs w:val="24"/>
        </w:rPr>
        <w:t>entifier</w:t>
      </w:r>
      <w:r w:rsidRPr="00042E6D">
        <w:rPr>
          <w:rFonts w:eastAsia="Times New Roman" w:cstheme="minorHAnsi"/>
          <w:bCs/>
          <w:i/>
          <w:iCs w:val="0"/>
          <w:szCs w:val="24"/>
        </w:rPr>
        <w:t xml:space="preserve">s </w:t>
      </w:r>
      <w:r w:rsidRPr="00042E6D">
        <w:rPr>
          <w:rFonts w:eastAsia="Times New Roman" w:cstheme="minorHAnsi"/>
          <w:bCs/>
          <w:szCs w:val="24"/>
        </w:rPr>
        <w:t xml:space="preserve">to </w:t>
      </w:r>
      <w:r w:rsidR="001D57DC" w:rsidRPr="00042E6D">
        <w:rPr>
          <w:rFonts w:eastAsia="Times New Roman" w:cstheme="minorHAnsi"/>
          <w:bCs/>
          <w:szCs w:val="24"/>
        </w:rPr>
        <w:t>a</w:t>
      </w:r>
      <w:r w:rsidRPr="00042E6D">
        <w:rPr>
          <w:rFonts w:eastAsia="Times New Roman" w:cstheme="minorHAnsi"/>
          <w:bCs/>
          <w:szCs w:val="24"/>
        </w:rPr>
        <w:t xml:space="preserve"> </w:t>
      </w:r>
      <w:r w:rsidR="006E4365" w:rsidRPr="00042E6D">
        <w:rPr>
          <w:rFonts w:eastAsia="Times New Roman" w:cstheme="minorHAnsi"/>
          <w:bCs/>
          <w:i/>
          <w:szCs w:val="24"/>
        </w:rPr>
        <w:t>Subject</w:t>
      </w:r>
      <w:r w:rsidRPr="00042E6D">
        <w:rPr>
          <w:rFonts w:eastAsia="Times New Roman" w:cstheme="minorHAnsi"/>
          <w:bCs/>
          <w:szCs w:val="24"/>
        </w:rPr>
        <w:t xml:space="preserve">. </w:t>
      </w:r>
    </w:p>
    <w:p w14:paraId="2E25DF3D" w14:textId="77777777" w:rsidR="00AB0B02" w:rsidRPr="00042E6D" w:rsidRDefault="00AB0B02" w:rsidP="00BB7CFD">
      <w:pPr>
        <w:pStyle w:val="Heading4"/>
        <w:keepNext w:val="0"/>
        <w:keepLines w:val="0"/>
        <w:widowControl w:val="0"/>
        <w:numPr>
          <w:ilvl w:val="0"/>
          <w:numId w:val="0"/>
        </w:numPr>
        <w:spacing w:before="0" w:line="22" w:lineRule="atLeast"/>
        <w:rPr>
          <w:szCs w:val="24"/>
        </w:rPr>
      </w:pPr>
    </w:p>
    <w:p w14:paraId="2FB4C27A" w14:textId="6D488215" w:rsidR="00E977EB" w:rsidRPr="00042E6D" w:rsidRDefault="00E977EB" w:rsidP="00572423">
      <w:pPr>
        <w:pStyle w:val="Heading3"/>
        <w:keepNext w:val="0"/>
        <w:keepLines w:val="0"/>
        <w:widowControl w:val="0"/>
        <w:spacing w:before="0" w:line="22" w:lineRule="atLeast"/>
        <w:rPr>
          <w:rFonts w:eastAsia="Times New Roman"/>
        </w:rPr>
      </w:pPr>
      <w:r w:rsidRPr="00042E6D">
        <w:rPr>
          <w:rFonts w:eastAsia="Times New Roman"/>
        </w:rPr>
        <w:t xml:space="preserve">Outcomes </w:t>
      </w:r>
      <w:r w:rsidR="001F7A59" w:rsidRPr="00042E6D">
        <w:rPr>
          <w:rFonts w:eastAsia="Times New Roman"/>
        </w:rPr>
        <w:br/>
      </w:r>
    </w:p>
    <w:p w14:paraId="44959B7C" w14:textId="06F8D986" w:rsidR="00E977EB" w:rsidRPr="00042E6D" w:rsidRDefault="00E977EB" w:rsidP="005E7060">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As a result of the successful implementation of the </w:t>
      </w:r>
      <w:r w:rsidR="00FB286B" w:rsidRPr="00042E6D">
        <w:rPr>
          <w:rFonts w:eastAsia="Times New Roman" w:cstheme="minorHAnsi"/>
          <w:bCs/>
          <w:i/>
          <w:szCs w:val="24"/>
        </w:rPr>
        <w:t>Identity Linking</w:t>
      </w:r>
      <w:r w:rsidR="00F44424" w:rsidRPr="00042E6D">
        <w:rPr>
          <w:rFonts w:eastAsia="Times New Roman" w:cstheme="minorHAnsi"/>
          <w:bCs/>
          <w:szCs w:val="24"/>
        </w:rPr>
        <w:t xml:space="preserve"> </w:t>
      </w:r>
      <w:r w:rsidRPr="00042E6D">
        <w:rPr>
          <w:rFonts w:eastAsia="Times New Roman" w:cstheme="minorHAnsi"/>
          <w:bCs/>
          <w:szCs w:val="24"/>
        </w:rPr>
        <w:t xml:space="preserve">process, </w:t>
      </w:r>
      <w:r w:rsidR="00BD2E51" w:rsidRPr="00042E6D">
        <w:rPr>
          <w:rFonts w:eastAsia="Times New Roman" w:cstheme="minorHAnsi"/>
          <w:bCs/>
          <w:szCs w:val="24"/>
        </w:rPr>
        <w:t xml:space="preserve">one or more </w:t>
      </w:r>
      <w:r w:rsidR="00BD2E51" w:rsidRPr="00042E6D">
        <w:rPr>
          <w:rFonts w:eastAsia="Times New Roman" w:cstheme="minorHAnsi"/>
          <w:bCs/>
          <w:i/>
          <w:szCs w:val="24"/>
        </w:rPr>
        <w:t xml:space="preserve">assigned </w:t>
      </w:r>
      <w:r w:rsidR="00BD2E51" w:rsidRPr="00042E6D">
        <w:rPr>
          <w:rFonts w:eastAsia="Times New Roman" w:cstheme="minorHAnsi"/>
          <w:bCs/>
          <w:i/>
          <w:iCs w:val="0"/>
          <w:szCs w:val="24"/>
        </w:rPr>
        <w:t>identifiers</w:t>
      </w:r>
      <w:r w:rsidR="00BD2E51" w:rsidRPr="00042E6D">
        <w:rPr>
          <w:rFonts w:eastAsia="Times New Roman" w:cstheme="minorHAnsi"/>
          <w:bCs/>
          <w:szCs w:val="24"/>
        </w:rPr>
        <w:t xml:space="preserve"> </w:t>
      </w:r>
      <w:r w:rsidR="006E7C74" w:rsidRPr="00B82590">
        <w:rPr>
          <w:rFonts w:eastAsia="Times New Roman" w:cstheme="minorHAnsi"/>
          <w:bCs/>
          <w:szCs w:val="24"/>
        </w:rPr>
        <w:t xml:space="preserve">shall be </w:t>
      </w:r>
      <w:r w:rsidR="00BD2E51" w:rsidRPr="00B82590">
        <w:rPr>
          <w:rFonts w:eastAsia="Times New Roman" w:cstheme="minorHAnsi"/>
          <w:bCs/>
          <w:szCs w:val="24"/>
        </w:rPr>
        <w:t>mapped</w:t>
      </w:r>
      <w:r w:rsidR="00BD2E51" w:rsidRPr="00042E6D">
        <w:rPr>
          <w:rFonts w:eastAsia="Times New Roman" w:cstheme="minorHAnsi"/>
          <w:bCs/>
          <w:szCs w:val="24"/>
        </w:rPr>
        <w:t xml:space="preserve"> to the </w:t>
      </w:r>
      <w:r w:rsidR="00BD2E51" w:rsidRPr="00042E6D">
        <w:rPr>
          <w:rFonts w:eastAsia="Times New Roman" w:cstheme="minorHAnsi"/>
          <w:bCs/>
          <w:i/>
          <w:iCs w:val="0"/>
          <w:szCs w:val="24"/>
        </w:rPr>
        <w:t>Subject</w:t>
      </w:r>
      <w:r w:rsidR="00BD2E51" w:rsidRPr="00042E6D">
        <w:rPr>
          <w:rFonts w:eastAsia="Times New Roman" w:cstheme="minorHAnsi"/>
          <w:bCs/>
          <w:szCs w:val="24"/>
        </w:rPr>
        <w:t>.</w:t>
      </w:r>
      <w:r w:rsidRPr="00042E6D">
        <w:rPr>
          <w:rFonts w:eastAsia="Times New Roman" w:cstheme="minorHAnsi"/>
          <w:bCs/>
          <w:szCs w:val="24"/>
        </w:rPr>
        <w:t xml:space="preserve"> </w:t>
      </w:r>
      <w:r w:rsidR="001F7A59" w:rsidRPr="00042E6D">
        <w:rPr>
          <w:rFonts w:eastAsia="Times New Roman" w:cstheme="minorHAnsi"/>
          <w:bCs/>
          <w:szCs w:val="24"/>
        </w:rPr>
        <w:br/>
      </w:r>
    </w:p>
    <w:p w14:paraId="2827A978" w14:textId="5E8D322F" w:rsidR="004F29BE" w:rsidRPr="00042E6D" w:rsidRDefault="004F29BE">
      <w:pPr>
        <w:pStyle w:val="Heading2"/>
        <w:keepNext w:val="0"/>
        <w:keepLines w:val="0"/>
        <w:widowControl w:val="0"/>
        <w:numPr>
          <w:ilvl w:val="1"/>
          <w:numId w:val="7"/>
        </w:numPr>
        <w:spacing w:line="22" w:lineRule="atLeast"/>
        <w:ind w:left="567" w:hanging="567"/>
        <w:rPr>
          <w:rFonts w:eastAsia="Times New Roman"/>
          <w:sz w:val="12"/>
          <w:szCs w:val="12"/>
        </w:rPr>
      </w:pPr>
      <w:bookmarkStart w:id="91" w:name="_Toc128576803"/>
      <w:r w:rsidRPr="00042E6D">
        <w:rPr>
          <w:rFonts w:eastAsia="Times New Roman"/>
        </w:rPr>
        <w:t>Relationship Information Determination process</w:t>
      </w:r>
      <w:bookmarkEnd w:id="91"/>
      <w:r w:rsidRPr="00042E6D">
        <w:rPr>
          <w:rFonts w:eastAsia="Times New Roman"/>
        </w:rPr>
        <w:br/>
      </w:r>
    </w:p>
    <w:p w14:paraId="149D3737" w14:textId="77777777" w:rsidR="004F29BE" w:rsidRPr="00042E6D" w:rsidRDefault="004F29BE" w:rsidP="004F29BE">
      <w:pPr>
        <w:pStyle w:val="Heading3"/>
        <w:keepNext w:val="0"/>
        <w:keepLines w:val="0"/>
        <w:widowControl w:val="0"/>
        <w:spacing w:before="0" w:line="22" w:lineRule="atLeast"/>
        <w:rPr>
          <w:rFonts w:eastAsia="Times New Roman"/>
        </w:rPr>
      </w:pPr>
      <w:r w:rsidRPr="00042E6D">
        <w:rPr>
          <w:rFonts w:eastAsia="Times New Roman"/>
        </w:rPr>
        <w:t>Purpose</w:t>
      </w:r>
      <w:r w:rsidRPr="00042E6D">
        <w:rPr>
          <w:rFonts w:eastAsia="Times New Roman"/>
        </w:rPr>
        <w:br/>
      </w:r>
    </w:p>
    <w:p w14:paraId="6E5BEB8E" w14:textId="22335597" w:rsidR="004F29BE" w:rsidRPr="00042E6D" w:rsidRDefault="004F29BE" w:rsidP="005E7060">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The purpose of the </w:t>
      </w:r>
      <w:r w:rsidR="006121AA" w:rsidRPr="00042E6D">
        <w:rPr>
          <w:rFonts w:eastAsia="Times New Roman" w:cstheme="minorHAnsi"/>
          <w:bCs/>
          <w:i/>
          <w:szCs w:val="24"/>
        </w:rPr>
        <w:t xml:space="preserve">Relationship Information Determination </w:t>
      </w:r>
      <w:r w:rsidRPr="00042E6D">
        <w:rPr>
          <w:rFonts w:eastAsia="Times New Roman" w:cstheme="minorHAnsi"/>
          <w:bCs/>
          <w:szCs w:val="24"/>
        </w:rPr>
        <w:t>process is to determine the relationship context, the</w:t>
      </w:r>
      <w:r w:rsidRPr="00042E6D">
        <w:rPr>
          <w:rFonts w:cstheme="minorHAnsi"/>
          <w:bCs/>
          <w:szCs w:val="24"/>
        </w:rPr>
        <w:t xml:space="preserve"> </w:t>
      </w:r>
      <w:r w:rsidRPr="00042E6D">
        <w:rPr>
          <w:rFonts w:cstheme="minorHAnsi"/>
          <w:bCs/>
          <w:i/>
          <w:szCs w:val="24"/>
        </w:rPr>
        <w:t>relationship information</w:t>
      </w:r>
      <w:r w:rsidRPr="00042E6D">
        <w:rPr>
          <w:rFonts w:cstheme="minorHAnsi"/>
          <w:bCs/>
          <w:szCs w:val="24"/>
        </w:rPr>
        <w:t xml:space="preserve"> requirements, and the </w:t>
      </w:r>
      <w:r w:rsidRPr="00042E6D">
        <w:rPr>
          <w:rFonts w:cstheme="minorHAnsi"/>
          <w:bCs/>
          <w:i/>
          <w:szCs w:val="24"/>
        </w:rPr>
        <w:t>relationship identifier</w:t>
      </w:r>
      <w:r w:rsidRPr="00042E6D">
        <w:rPr>
          <w:rFonts w:eastAsia="Times New Roman" w:cstheme="minorHAnsi"/>
          <w:bCs/>
          <w:szCs w:val="24"/>
        </w:rPr>
        <w:t xml:space="preserve">. </w:t>
      </w:r>
    </w:p>
    <w:p w14:paraId="576897BA" w14:textId="77777777" w:rsidR="004F29BE" w:rsidRPr="00042E6D" w:rsidRDefault="004F29BE" w:rsidP="004F29BE">
      <w:pPr>
        <w:pStyle w:val="Heading4"/>
        <w:keepNext w:val="0"/>
        <w:keepLines w:val="0"/>
        <w:widowControl w:val="0"/>
        <w:numPr>
          <w:ilvl w:val="0"/>
          <w:numId w:val="0"/>
        </w:numPr>
        <w:spacing w:before="0" w:line="22" w:lineRule="atLeast"/>
        <w:rPr>
          <w:szCs w:val="24"/>
        </w:rPr>
      </w:pPr>
    </w:p>
    <w:p w14:paraId="62919F0C" w14:textId="77777777" w:rsidR="004F29BE" w:rsidRPr="00042E6D" w:rsidRDefault="004F29BE" w:rsidP="004F29BE">
      <w:pPr>
        <w:pStyle w:val="Heading3"/>
        <w:keepNext w:val="0"/>
        <w:keepLines w:val="0"/>
        <w:widowControl w:val="0"/>
        <w:spacing w:before="0" w:line="22" w:lineRule="atLeast"/>
        <w:rPr>
          <w:rFonts w:eastAsia="Times New Roman"/>
        </w:rPr>
      </w:pPr>
      <w:r w:rsidRPr="00042E6D">
        <w:rPr>
          <w:rFonts w:eastAsia="Times New Roman"/>
        </w:rPr>
        <w:t xml:space="preserve">Outcomes </w:t>
      </w:r>
      <w:r w:rsidRPr="00042E6D">
        <w:rPr>
          <w:rFonts w:eastAsia="Times New Roman"/>
        </w:rPr>
        <w:br/>
      </w:r>
    </w:p>
    <w:p w14:paraId="078F7F75" w14:textId="1A940022" w:rsidR="004F29BE" w:rsidRPr="00042E6D" w:rsidRDefault="004F29BE" w:rsidP="005E7060">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As a result of the successful implementation of the </w:t>
      </w:r>
      <w:r w:rsidR="006121AA" w:rsidRPr="00042E6D">
        <w:rPr>
          <w:rFonts w:eastAsia="Times New Roman" w:cstheme="minorHAnsi"/>
          <w:bCs/>
          <w:i/>
          <w:szCs w:val="24"/>
        </w:rPr>
        <w:t xml:space="preserve">Relationship Information Determination </w:t>
      </w:r>
      <w:r w:rsidRPr="00042E6D">
        <w:rPr>
          <w:rFonts w:eastAsia="Times New Roman" w:cstheme="minorHAnsi"/>
          <w:bCs/>
          <w:szCs w:val="24"/>
        </w:rPr>
        <w:t xml:space="preserve">process, the relationship context, the </w:t>
      </w:r>
      <w:r w:rsidRPr="00042E6D">
        <w:rPr>
          <w:rFonts w:eastAsia="Times New Roman" w:cstheme="minorHAnsi"/>
          <w:bCs/>
          <w:i/>
          <w:szCs w:val="24"/>
        </w:rPr>
        <w:t>relationship information</w:t>
      </w:r>
      <w:r w:rsidRPr="00042E6D">
        <w:rPr>
          <w:rFonts w:eastAsia="Times New Roman" w:cstheme="minorHAnsi"/>
          <w:bCs/>
          <w:szCs w:val="24"/>
        </w:rPr>
        <w:t xml:space="preserve"> requirements, and the </w:t>
      </w:r>
      <w:r w:rsidRPr="00042E6D">
        <w:rPr>
          <w:rFonts w:eastAsia="Times New Roman" w:cstheme="minorHAnsi"/>
          <w:bCs/>
          <w:i/>
          <w:szCs w:val="24"/>
        </w:rPr>
        <w:t>relationship identifier</w:t>
      </w:r>
      <w:r w:rsidRPr="00042E6D">
        <w:rPr>
          <w:rFonts w:eastAsia="Times New Roman" w:cstheme="minorHAnsi"/>
          <w:bCs/>
          <w:szCs w:val="24"/>
        </w:rPr>
        <w:t xml:space="preserve"> </w:t>
      </w:r>
      <w:r w:rsidR="00824D7D" w:rsidRPr="00B82590">
        <w:rPr>
          <w:rFonts w:eastAsia="Times New Roman" w:cstheme="minorHAnsi"/>
          <w:bCs/>
          <w:szCs w:val="24"/>
        </w:rPr>
        <w:t>shall be</w:t>
      </w:r>
      <w:r w:rsidRPr="00042E6D">
        <w:rPr>
          <w:rFonts w:eastAsia="Times New Roman" w:cstheme="minorHAnsi"/>
          <w:bCs/>
          <w:szCs w:val="24"/>
        </w:rPr>
        <w:t xml:space="preserve"> determined. </w:t>
      </w:r>
      <w:r w:rsidRPr="00042E6D">
        <w:rPr>
          <w:rFonts w:eastAsia="Times New Roman" w:cstheme="minorHAnsi"/>
          <w:bCs/>
          <w:szCs w:val="24"/>
        </w:rPr>
        <w:br/>
      </w:r>
    </w:p>
    <w:p w14:paraId="3F6CE985" w14:textId="72288642" w:rsidR="00587513" w:rsidRPr="00042E6D" w:rsidRDefault="00587513">
      <w:pPr>
        <w:pStyle w:val="Heading2"/>
        <w:keepNext w:val="0"/>
        <w:keepLines w:val="0"/>
        <w:widowControl w:val="0"/>
        <w:numPr>
          <w:ilvl w:val="1"/>
          <w:numId w:val="7"/>
        </w:numPr>
        <w:spacing w:line="22" w:lineRule="atLeast"/>
        <w:ind w:left="567" w:hanging="567"/>
        <w:rPr>
          <w:rFonts w:eastAsia="Times New Roman"/>
          <w:sz w:val="12"/>
          <w:szCs w:val="12"/>
        </w:rPr>
      </w:pPr>
      <w:bookmarkStart w:id="92" w:name="_Toc128576804"/>
      <w:r w:rsidRPr="00042E6D">
        <w:rPr>
          <w:rFonts w:eastAsia="Times New Roman"/>
        </w:rPr>
        <w:t xml:space="preserve">Relationship </w:t>
      </w:r>
      <w:r w:rsidR="0035223F" w:rsidRPr="00042E6D">
        <w:rPr>
          <w:rFonts w:eastAsia="Times New Roman"/>
        </w:rPr>
        <w:t>Evidence</w:t>
      </w:r>
      <w:r w:rsidRPr="00042E6D">
        <w:rPr>
          <w:rFonts w:eastAsia="Times New Roman"/>
        </w:rPr>
        <w:t xml:space="preserve"> Determination process</w:t>
      </w:r>
      <w:bookmarkEnd w:id="92"/>
      <w:r w:rsidRPr="00042E6D">
        <w:rPr>
          <w:rFonts w:eastAsia="Times New Roman"/>
        </w:rPr>
        <w:br/>
      </w:r>
    </w:p>
    <w:p w14:paraId="50476EA7" w14:textId="77777777" w:rsidR="00587513" w:rsidRPr="00042E6D" w:rsidRDefault="00587513" w:rsidP="00587513">
      <w:pPr>
        <w:pStyle w:val="Heading3"/>
        <w:keepNext w:val="0"/>
        <w:keepLines w:val="0"/>
        <w:widowControl w:val="0"/>
        <w:spacing w:before="0" w:line="22" w:lineRule="atLeast"/>
        <w:rPr>
          <w:rFonts w:eastAsia="Times New Roman"/>
        </w:rPr>
      </w:pPr>
      <w:r w:rsidRPr="00042E6D">
        <w:rPr>
          <w:rFonts w:eastAsia="Times New Roman"/>
        </w:rPr>
        <w:t>Purpose</w:t>
      </w:r>
      <w:r w:rsidRPr="00042E6D">
        <w:rPr>
          <w:rFonts w:eastAsia="Times New Roman"/>
        </w:rPr>
        <w:br/>
      </w:r>
    </w:p>
    <w:p w14:paraId="5F6CE69D" w14:textId="64F98A7E" w:rsidR="00587513" w:rsidRDefault="00587513" w:rsidP="005E7060">
      <w:pPr>
        <w:pStyle w:val="Heading4"/>
        <w:keepNext w:val="0"/>
        <w:keepLines w:val="0"/>
        <w:widowControl w:val="0"/>
        <w:spacing w:before="0" w:line="22" w:lineRule="atLeast"/>
        <w:ind w:left="1134" w:hanging="1134"/>
        <w:rPr>
          <w:rFonts w:eastAsia="Times New Roman" w:cstheme="minorHAnsi"/>
          <w:bCs/>
          <w:szCs w:val="24"/>
        </w:rPr>
      </w:pPr>
      <w:r w:rsidRPr="00042E6D">
        <w:rPr>
          <w:rFonts w:eastAsia="Times New Roman" w:cstheme="minorHAnsi"/>
          <w:bCs/>
          <w:szCs w:val="24"/>
        </w:rPr>
        <w:t xml:space="preserve">The purpose of the </w:t>
      </w:r>
      <w:r w:rsidR="006121AA" w:rsidRPr="00042E6D">
        <w:rPr>
          <w:rFonts w:eastAsia="Times New Roman" w:cstheme="minorHAnsi"/>
          <w:bCs/>
          <w:i/>
          <w:szCs w:val="24"/>
        </w:rPr>
        <w:t>Relationship Evidence Determination</w:t>
      </w:r>
      <w:r w:rsidRPr="00042E6D">
        <w:rPr>
          <w:rFonts w:eastAsia="Times New Roman" w:cstheme="minorHAnsi"/>
          <w:bCs/>
          <w:szCs w:val="24"/>
        </w:rPr>
        <w:t xml:space="preserve"> process is to determine the </w:t>
      </w:r>
      <w:r w:rsidR="0035223F" w:rsidRPr="00042E6D">
        <w:rPr>
          <w:rFonts w:eastAsia="Times New Roman" w:cstheme="minorHAnsi"/>
          <w:bCs/>
          <w:szCs w:val="24"/>
        </w:rPr>
        <w:t xml:space="preserve">acceptable evidence of a </w:t>
      </w:r>
      <w:r w:rsidR="0035223F" w:rsidRPr="00042E6D">
        <w:rPr>
          <w:rFonts w:eastAsia="Times New Roman" w:cstheme="minorHAnsi"/>
          <w:bCs/>
          <w:i/>
          <w:szCs w:val="24"/>
        </w:rPr>
        <w:t>Relationship</w:t>
      </w:r>
      <w:r w:rsidR="0035223F" w:rsidRPr="00042E6D">
        <w:rPr>
          <w:rFonts w:eastAsia="Times New Roman" w:cstheme="minorHAnsi"/>
          <w:bCs/>
          <w:szCs w:val="24"/>
        </w:rPr>
        <w:t xml:space="preserve"> (whether physical or electronic)</w:t>
      </w:r>
      <w:r w:rsidRPr="00042E6D">
        <w:rPr>
          <w:rFonts w:eastAsia="Times New Roman" w:cstheme="minorHAnsi"/>
          <w:bCs/>
          <w:szCs w:val="24"/>
        </w:rPr>
        <w:t xml:space="preserve">. </w:t>
      </w:r>
    </w:p>
    <w:p w14:paraId="56C417CC" w14:textId="77777777" w:rsidR="004E5108" w:rsidRPr="004E5108" w:rsidRDefault="004E5108" w:rsidP="004E5108"/>
    <w:p w14:paraId="6FD80F17" w14:textId="77777777" w:rsidR="00587513" w:rsidRPr="00042E6D" w:rsidRDefault="00587513" w:rsidP="00587513">
      <w:pPr>
        <w:pStyle w:val="Heading4"/>
        <w:keepNext w:val="0"/>
        <w:keepLines w:val="0"/>
        <w:widowControl w:val="0"/>
        <w:numPr>
          <w:ilvl w:val="0"/>
          <w:numId w:val="0"/>
        </w:numPr>
        <w:spacing w:before="0" w:line="22" w:lineRule="atLeast"/>
        <w:rPr>
          <w:szCs w:val="24"/>
        </w:rPr>
      </w:pPr>
    </w:p>
    <w:p w14:paraId="4EC7E170" w14:textId="77777777" w:rsidR="00587513" w:rsidRPr="00042E6D" w:rsidRDefault="00587513" w:rsidP="00587513">
      <w:pPr>
        <w:pStyle w:val="Heading3"/>
        <w:keepNext w:val="0"/>
        <w:keepLines w:val="0"/>
        <w:widowControl w:val="0"/>
        <w:spacing w:before="0" w:line="22" w:lineRule="atLeast"/>
        <w:rPr>
          <w:rFonts w:eastAsia="Times New Roman"/>
        </w:rPr>
      </w:pPr>
      <w:r w:rsidRPr="00042E6D">
        <w:rPr>
          <w:rFonts w:eastAsia="Times New Roman"/>
        </w:rPr>
        <w:lastRenderedPageBreak/>
        <w:t xml:space="preserve">Outcomes </w:t>
      </w:r>
      <w:r w:rsidRPr="00042E6D">
        <w:rPr>
          <w:rFonts w:eastAsia="Times New Roman"/>
        </w:rPr>
        <w:br/>
      </w:r>
    </w:p>
    <w:p w14:paraId="652057BB" w14:textId="0FD13DE3" w:rsidR="00587513" w:rsidRPr="00042E6D" w:rsidRDefault="00587513" w:rsidP="005E7060">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As a result of the successful implementation of the </w:t>
      </w:r>
      <w:r w:rsidR="006121AA" w:rsidRPr="00042E6D">
        <w:rPr>
          <w:rFonts w:eastAsia="Times New Roman" w:cstheme="minorHAnsi"/>
          <w:bCs/>
          <w:i/>
          <w:szCs w:val="24"/>
        </w:rPr>
        <w:t>Relationship Evidence Determination</w:t>
      </w:r>
      <w:r w:rsidRPr="00042E6D">
        <w:rPr>
          <w:rFonts w:eastAsia="Times New Roman" w:cstheme="minorHAnsi"/>
          <w:bCs/>
          <w:szCs w:val="24"/>
        </w:rPr>
        <w:t xml:space="preserve"> process, </w:t>
      </w:r>
      <w:r w:rsidR="0035223F" w:rsidRPr="00042E6D">
        <w:rPr>
          <w:rFonts w:eastAsia="Times New Roman" w:cstheme="minorHAnsi"/>
          <w:bCs/>
          <w:szCs w:val="24"/>
        </w:rPr>
        <w:t xml:space="preserve">the acceptable evidence of a </w:t>
      </w:r>
      <w:r w:rsidR="0035223F" w:rsidRPr="00042E6D">
        <w:rPr>
          <w:rFonts w:eastAsia="Times New Roman" w:cstheme="minorHAnsi"/>
          <w:bCs/>
          <w:i/>
          <w:szCs w:val="24"/>
        </w:rPr>
        <w:t>Relationship</w:t>
      </w:r>
      <w:r w:rsidR="0035223F" w:rsidRPr="00042E6D">
        <w:rPr>
          <w:rFonts w:eastAsia="Times New Roman" w:cstheme="minorHAnsi"/>
          <w:bCs/>
          <w:szCs w:val="24"/>
        </w:rPr>
        <w:t xml:space="preserve"> </w:t>
      </w:r>
      <w:r w:rsidR="00824D7D" w:rsidRPr="00067F5A">
        <w:rPr>
          <w:rFonts w:eastAsia="Times New Roman" w:cstheme="minorHAnsi"/>
          <w:bCs/>
          <w:szCs w:val="24"/>
        </w:rPr>
        <w:t>shall be</w:t>
      </w:r>
      <w:r w:rsidR="0035223F" w:rsidRPr="00042E6D">
        <w:rPr>
          <w:rFonts w:eastAsia="Times New Roman" w:cstheme="minorHAnsi"/>
          <w:bCs/>
          <w:szCs w:val="24"/>
        </w:rPr>
        <w:t xml:space="preserve"> determined</w:t>
      </w:r>
      <w:r w:rsidRPr="00042E6D">
        <w:rPr>
          <w:rFonts w:eastAsia="Times New Roman" w:cstheme="minorHAnsi"/>
          <w:bCs/>
          <w:szCs w:val="24"/>
        </w:rPr>
        <w:t xml:space="preserve">. </w:t>
      </w:r>
      <w:r w:rsidRPr="00042E6D">
        <w:rPr>
          <w:rFonts w:eastAsia="Times New Roman" w:cstheme="minorHAnsi"/>
          <w:bCs/>
          <w:szCs w:val="24"/>
        </w:rPr>
        <w:br/>
      </w:r>
    </w:p>
    <w:p w14:paraId="54CF779F" w14:textId="1ABA0544" w:rsidR="000278BC" w:rsidRPr="00042E6D" w:rsidRDefault="000278BC">
      <w:pPr>
        <w:pStyle w:val="Heading2"/>
        <w:keepNext w:val="0"/>
        <w:keepLines w:val="0"/>
        <w:widowControl w:val="0"/>
        <w:numPr>
          <w:ilvl w:val="1"/>
          <w:numId w:val="7"/>
        </w:numPr>
        <w:spacing w:line="22" w:lineRule="atLeast"/>
        <w:ind w:left="567" w:hanging="567"/>
        <w:rPr>
          <w:rFonts w:eastAsia="Times New Roman"/>
          <w:sz w:val="12"/>
          <w:szCs w:val="12"/>
        </w:rPr>
      </w:pPr>
      <w:bookmarkStart w:id="93" w:name="_Toc128576805"/>
      <w:r w:rsidRPr="00042E6D">
        <w:rPr>
          <w:rFonts w:eastAsia="Times New Roman"/>
        </w:rPr>
        <w:t>Relationship Evidence Acceptance process</w:t>
      </w:r>
      <w:bookmarkEnd w:id="93"/>
      <w:r w:rsidRPr="00042E6D">
        <w:rPr>
          <w:rFonts w:eastAsia="Times New Roman"/>
        </w:rPr>
        <w:br/>
      </w:r>
    </w:p>
    <w:p w14:paraId="362CE202" w14:textId="77777777" w:rsidR="000278BC" w:rsidRPr="00042E6D" w:rsidRDefault="000278BC" w:rsidP="000278BC">
      <w:pPr>
        <w:pStyle w:val="Heading3"/>
        <w:keepNext w:val="0"/>
        <w:keepLines w:val="0"/>
        <w:widowControl w:val="0"/>
        <w:spacing w:before="0" w:line="22" w:lineRule="atLeast"/>
        <w:rPr>
          <w:rFonts w:eastAsia="Times New Roman"/>
        </w:rPr>
      </w:pPr>
      <w:r w:rsidRPr="00042E6D">
        <w:rPr>
          <w:rFonts w:eastAsia="Times New Roman"/>
        </w:rPr>
        <w:t>Purpose</w:t>
      </w:r>
      <w:r w:rsidRPr="00042E6D">
        <w:rPr>
          <w:rFonts w:eastAsia="Times New Roman"/>
        </w:rPr>
        <w:br/>
      </w:r>
    </w:p>
    <w:p w14:paraId="72E738FF" w14:textId="4D0FFBA4" w:rsidR="000278BC" w:rsidRPr="00042E6D" w:rsidRDefault="000278BC" w:rsidP="00FF76E4">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The purpose of the </w:t>
      </w:r>
      <w:r w:rsidR="006121AA" w:rsidRPr="00042E6D">
        <w:rPr>
          <w:rFonts w:eastAsia="Times New Roman" w:cstheme="minorHAnsi"/>
          <w:bCs/>
          <w:i/>
          <w:szCs w:val="24"/>
        </w:rPr>
        <w:t>Relationship Evidence Acceptance</w:t>
      </w:r>
      <w:r w:rsidRPr="00042E6D">
        <w:rPr>
          <w:rFonts w:eastAsia="Times New Roman" w:cstheme="minorHAnsi"/>
          <w:bCs/>
          <w:szCs w:val="24"/>
        </w:rPr>
        <w:t xml:space="preserve"> process is to confirm that the evidence of a </w:t>
      </w:r>
      <w:r w:rsidRPr="00042E6D">
        <w:rPr>
          <w:rFonts w:eastAsia="Times New Roman" w:cstheme="minorHAnsi"/>
          <w:bCs/>
          <w:i/>
          <w:szCs w:val="24"/>
        </w:rPr>
        <w:t>Relationship</w:t>
      </w:r>
      <w:r w:rsidRPr="00042E6D">
        <w:rPr>
          <w:rFonts w:eastAsia="Times New Roman" w:cstheme="minorHAnsi"/>
          <w:bCs/>
          <w:szCs w:val="24"/>
        </w:rPr>
        <w:t xml:space="preserve"> presented (whether physical or electronic) is acceptable. </w:t>
      </w:r>
    </w:p>
    <w:p w14:paraId="2B827969" w14:textId="77777777" w:rsidR="000278BC" w:rsidRPr="00042E6D" w:rsidRDefault="000278BC" w:rsidP="000278BC">
      <w:pPr>
        <w:pStyle w:val="Heading4"/>
        <w:keepNext w:val="0"/>
        <w:keepLines w:val="0"/>
        <w:widowControl w:val="0"/>
        <w:numPr>
          <w:ilvl w:val="0"/>
          <w:numId w:val="0"/>
        </w:numPr>
        <w:spacing w:before="0" w:line="22" w:lineRule="atLeast"/>
        <w:rPr>
          <w:szCs w:val="24"/>
        </w:rPr>
      </w:pPr>
    </w:p>
    <w:p w14:paraId="477884D7" w14:textId="77777777" w:rsidR="000278BC" w:rsidRPr="00042E6D" w:rsidRDefault="000278BC" w:rsidP="000278BC">
      <w:pPr>
        <w:pStyle w:val="Heading3"/>
        <w:keepNext w:val="0"/>
        <w:keepLines w:val="0"/>
        <w:widowControl w:val="0"/>
        <w:spacing w:before="0" w:line="22" w:lineRule="atLeast"/>
        <w:rPr>
          <w:rFonts w:eastAsia="Times New Roman"/>
        </w:rPr>
      </w:pPr>
      <w:r w:rsidRPr="00042E6D">
        <w:rPr>
          <w:rFonts w:eastAsia="Times New Roman"/>
        </w:rPr>
        <w:t xml:space="preserve">Outcomes </w:t>
      </w:r>
      <w:r w:rsidRPr="00042E6D">
        <w:rPr>
          <w:rFonts w:eastAsia="Times New Roman"/>
        </w:rPr>
        <w:br/>
      </w:r>
    </w:p>
    <w:p w14:paraId="758D01D2" w14:textId="5539266A" w:rsidR="000278BC" w:rsidRPr="00042E6D" w:rsidRDefault="000278BC" w:rsidP="00FF76E4">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As a result of the successful implementation of the </w:t>
      </w:r>
      <w:r w:rsidR="006121AA" w:rsidRPr="00042E6D">
        <w:rPr>
          <w:rFonts w:eastAsia="Times New Roman" w:cstheme="minorHAnsi"/>
          <w:bCs/>
          <w:i/>
          <w:szCs w:val="24"/>
        </w:rPr>
        <w:t>Relationship Evidence Acceptance</w:t>
      </w:r>
      <w:r w:rsidRPr="00042E6D">
        <w:rPr>
          <w:rFonts w:eastAsia="Times New Roman" w:cstheme="minorHAnsi"/>
          <w:bCs/>
          <w:szCs w:val="24"/>
        </w:rPr>
        <w:t xml:space="preserve"> process, the acceptable evidence of a </w:t>
      </w:r>
      <w:r w:rsidRPr="00042E6D">
        <w:rPr>
          <w:rFonts w:eastAsia="Times New Roman" w:cstheme="minorHAnsi"/>
          <w:bCs/>
          <w:i/>
          <w:szCs w:val="24"/>
        </w:rPr>
        <w:t>Relationship</w:t>
      </w:r>
      <w:r w:rsidRPr="00042E6D">
        <w:rPr>
          <w:rFonts w:eastAsia="Times New Roman" w:cstheme="minorHAnsi"/>
          <w:bCs/>
          <w:szCs w:val="24"/>
        </w:rPr>
        <w:t xml:space="preserve"> </w:t>
      </w:r>
      <w:r w:rsidR="00F03AAE" w:rsidRPr="00067F5A">
        <w:rPr>
          <w:rFonts w:eastAsia="Times New Roman" w:cstheme="minorHAnsi"/>
          <w:bCs/>
          <w:szCs w:val="24"/>
        </w:rPr>
        <w:t>shall be</w:t>
      </w:r>
      <w:r w:rsidRPr="00042E6D">
        <w:rPr>
          <w:rFonts w:eastAsia="Times New Roman" w:cstheme="minorHAnsi"/>
          <w:bCs/>
          <w:szCs w:val="24"/>
        </w:rPr>
        <w:t xml:space="preserve"> </w:t>
      </w:r>
      <w:r w:rsidR="00777C1F" w:rsidRPr="00042E6D">
        <w:rPr>
          <w:rFonts w:eastAsia="Times New Roman" w:cstheme="minorHAnsi"/>
          <w:bCs/>
          <w:szCs w:val="24"/>
        </w:rPr>
        <w:t>confirmed as being acceptable</w:t>
      </w:r>
      <w:r w:rsidRPr="00042E6D">
        <w:rPr>
          <w:rFonts w:eastAsia="Times New Roman" w:cstheme="minorHAnsi"/>
          <w:bCs/>
          <w:szCs w:val="24"/>
        </w:rPr>
        <w:t xml:space="preserve">. </w:t>
      </w:r>
      <w:r w:rsidRPr="00042E6D">
        <w:rPr>
          <w:rFonts w:eastAsia="Times New Roman" w:cstheme="minorHAnsi"/>
          <w:bCs/>
          <w:szCs w:val="24"/>
        </w:rPr>
        <w:br/>
      </w:r>
    </w:p>
    <w:p w14:paraId="23A5F43D" w14:textId="0F4FCA9E" w:rsidR="007327B8" w:rsidRPr="00042E6D" w:rsidRDefault="007327B8">
      <w:pPr>
        <w:pStyle w:val="Heading2"/>
        <w:keepNext w:val="0"/>
        <w:keepLines w:val="0"/>
        <w:widowControl w:val="0"/>
        <w:numPr>
          <w:ilvl w:val="1"/>
          <w:numId w:val="7"/>
        </w:numPr>
        <w:spacing w:line="22" w:lineRule="atLeast"/>
        <w:ind w:left="567" w:hanging="567"/>
        <w:rPr>
          <w:rFonts w:eastAsia="Times New Roman"/>
          <w:sz w:val="12"/>
          <w:szCs w:val="12"/>
        </w:rPr>
      </w:pPr>
      <w:bookmarkStart w:id="94" w:name="_Toc128576806"/>
      <w:r w:rsidRPr="00042E6D">
        <w:rPr>
          <w:rFonts w:eastAsia="Times New Roman"/>
        </w:rPr>
        <w:t>Relationship Information Validation process</w:t>
      </w:r>
      <w:bookmarkEnd w:id="94"/>
      <w:r w:rsidRPr="00042E6D">
        <w:rPr>
          <w:rFonts w:eastAsia="Times New Roman"/>
        </w:rPr>
        <w:br/>
      </w:r>
    </w:p>
    <w:p w14:paraId="30979B68" w14:textId="77777777" w:rsidR="007327B8" w:rsidRPr="00042E6D" w:rsidRDefault="007327B8" w:rsidP="007327B8">
      <w:pPr>
        <w:pStyle w:val="Heading3"/>
        <w:keepNext w:val="0"/>
        <w:keepLines w:val="0"/>
        <w:widowControl w:val="0"/>
        <w:spacing w:before="0" w:line="22" w:lineRule="atLeast"/>
        <w:rPr>
          <w:rFonts w:eastAsia="Times New Roman"/>
        </w:rPr>
      </w:pPr>
      <w:r w:rsidRPr="00042E6D">
        <w:rPr>
          <w:rFonts w:eastAsia="Times New Roman"/>
        </w:rPr>
        <w:t>Purpose</w:t>
      </w:r>
      <w:r w:rsidRPr="00042E6D">
        <w:rPr>
          <w:rFonts w:eastAsia="Times New Roman"/>
        </w:rPr>
        <w:br/>
      </w:r>
    </w:p>
    <w:p w14:paraId="4331B70D" w14:textId="5D171842" w:rsidR="007327B8" w:rsidRPr="00042E6D" w:rsidRDefault="007327B8" w:rsidP="00FF76E4">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The purpose of the </w:t>
      </w:r>
      <w:r w:rsidR="000A6C87" w:rsidRPr="00042E6D">
        <w:rPr>
          <w:rFonts w:eastAsia="Times New Roman" w:cstheme="minorHAnsi"/>
          <w:bCs/>
          <w:i/>
          <w:szCs w:val="24"/>
        </w:rPr>
        <w:t>Relationship Information Validation</w:t>
      </w:r>
      <w:r w:rsidRPr="00042E6D">
        <w:rPr>
          <w:rFonts w:eastAsia="Times New Roman" w:cstheme="minorHAnsi"/>
          <w:bCs/>
          <w:szCs w:val="24"/>
        </w:rPr>
        <w:t xml:space="preserve"> process is to confirm the accuracy of information about a </w:t>
      </w:r>
      <w:r w:rsidRPr="00042E6D">
        <w:rPr>
          <w:rFonts w:eastAsia="Times New Roman" w:cstheme="minorHAnsi"/>
          <w:bCs/>
          <w:i/>
          <w:szCs w:val="24"/>
        </w:rPr>
        <w:t>Relationship</w:t>
      </w:r>
      <w:r w:rsidRPr="00042E6D">
        <w:rPr>
          <w:rFonts w:eastAsia="Times New Roman" w:cstheme="minorHAnsi"/>
          <w:bCs/>
          <w:szCs w:val="24"/>
        </w:rPr>
        <w:t xml:space="preserve"> between two or more </w:t>
      </w:r>
      <w:r w:rsidRPr="00042E6D">
        <w:rPr>
          <w:rFonts w:eastAsia="Times New Roman" w:cstheme="minorHAnsi"/>
          <w:bCs/>
          <w:i/>
          <w:iCs w:val="0"/>
          <w:szCs w:val="24"/>
        </w:rPr>
        <w:t>Subjects</w:t>
      </w:r>
      <w:r w:rsidRPr="00042E6D">
        <w:rPr>
          <w:rFonts w:eastAsia="Times New Roman" w:cstheme="minorHAnsi"/>
          <w:bCs/>
          <w:szCs w:val="24"/>
        </w:rPr>
        <w:t xml:space="preserve"> as established by the </w:t>
      </w:r>
      <w:r w:rsidRPr="00042E6D">
        <w:rPr>
          <w:rFonts w:eastAsia="Times New Roman" w:cstheme="minorHAnsi"/>
          <w:bCs/>
          <w:i/>
          <w:iCs w:val="0"/>
          <w:szCs w:val="24"/>
        </w:rPr>
        <w:t>Issuer</w:t>
      </w:r>
      <w:r w:rsidRPr="00042E6D">
        <w:rPr>
          <w:rFonts w:eastAsia="Times New Roman" w:cstheme="minorHAnsi"/>
          <w:bCs/>
          <w:szCs w:val="24"/>
        </w:rPr>
        <w:t xml:space="preserve">. </w:t>
      </w:r>
    </w:p>
    <w:p w14:paraId="6548587E" w14:textId="77777777" w:rsidR="007327B8" w:rsidRPr="00042E6D" w:rsidRDefault="007327B8" w:rsidP="007327B8">
      <w:pPr>
        <w:pStyle w:val="Heading4"/>
        <w:keepNext w:val="0"/>
        <w:keepLines w:val="0"/>
        <w:widowControl w:val="0"/>
        <w:numPr>
          <w:ilvl w:val="0"/>
          <w:numId w:val="0"/>
        </w:numPr>
        <w:spacing w:before="0" w:line="22" w:lineRule="atLeast"/>
        <w:rPr>
          <w:szCs w:val="24"/>
        </w:rPr>
      </w:pPr>
    </w:p>
    <w:p w14:paraId="2377D3C2" w14:textId="77777777" w:rsidR="007327B8" w:rsidRPr="00042E6D" w:rsidRDefault="007327B8" w:rsidP="007327B8">
      <w:pPr>
        <w:pStyle w:val="Heading3"/>
        <w:keepNext w:val="0"/>
        <w:keepLines w:val="0"/>
        <w:widowControl w:val="0"/>
        <w:spacing w:before="0" w:line="22" w:lineRule="atLeast"/>
        <w:rPr>
          <w:rFonts w:eastAsia="Times New Roman"/>
        </w:rPr>
      </w:pPr>
      <w:r w:rsidRPr="00042E6D">
        <w:rPr>
          <w:rFonts w:eastAsia="Times New Roman"/>
        </w:rPr>
        <w:t xml:space="preserve">Outcomes </w:t>
      </w:r>
      <w:r w:rsidRPr="00042E6D">
        <w:rPr>
          <w:rFonts w:eastAsia="Times New Roman"/>
        </w:rPr>
        <w:br/>
      </w:r>
    </w:p>
    <w:p w14:paraId="4703883A" w14:textId="2DBD820D" w:rsidR="007327B8" w:rsidRPr="00042E6D" w:rsidRDefault="007327B8" w:rsidP="00FF76E4">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As a result of the successful implementation of the </w:t>
      </w:r>
      <w:r w:rsidR="000A6C87" w:rsidRPr="00042E6D">
        <w:rPr>
          <w:rFonts w:eastAsia="Times New Roman" w:cstheme="minorHAnsi"/>
          <w:bCs/>
          <w:i/>
          <w:szCs w:val="24"/>
        </w:rPr>
        <w:t>Relationship Information Validation</w:t>
      </w:r>
      <w:r w:rsidRPr="00042E6D">
        <w:rPr>
          <w:rFonts w:eastAsia="Times New Roman" w:cstheme="minorHAnsi"/>
          <w:bCs/>
          <w:szCs w:val="24"/>
        </w:rPr>
        <w:t xml:space="preserve"> process, the </w:t>
      </w:r>
      <w:r w:rsidRPr="00042E6D">
        <w:rPr>
          <w:rFonts w:eastAsia="Times New Roman" w:cstheme="minorHAnsi"/>
          <w:bCs/>
          <w:i/>
          <w:szCs w:val="24"/>
        </w:rPr>
        <w:t>relationship information</w:t>
      </w:r>
      <w:r w:rsidRPr="00042E6D">
        <w:rPr>
          <w:rFonts w:eastAsia="Times New Roman" w:cstheme="minorHAnsi"/>
          <w:bCs/>
          <w:szCs w:val="24"/>
        </w:rPr>
        <w:t xml:space="preserve"> </w:t>
      </w:r>
      <w:r w:rsidR="00F03AAE" w:rsidRPr="00067F5A">
        <w:rPr>
          <w:rFonts w:eastAsia="Times New Roman" w:cstheme="minorHAnsi"/>
          <w:bCs/>
          <w:szCs w:val="24"/>
        </w:rPr>
        <w:t>shall be</w:t>
      </w:r>
      <w:r w:rsidRPr="00067F5A">
        <w:rPr>
          <w:rFonts w:eastAsia="Times New Roman" w:cstheme="minorHAnsi"/>
          <w:bCs/>
          <w:szCs w:val="24"/>
        </w:rPr>
        <w:t xml:space="preserve"> confirmed</w:t>
      </w:r>
      <w:r w:rsidRPr="00042E6D">
        <w:rPr>
          <w:rFonts w:eastAsia="Times New Roman" w:cstheme="minorHAnsi"/>
          <w:bCs/>
          <w:szCs w:val="24"/>
        </w:rPr>
        <w:t xml:space="preserve"> with the </w:t>
      </w:r>
      <w:r w:rsidRPr="00042E6D">
        <w:rPr>
          <w:rFonts w:eastAsia="Times New Roman" w:cstheme="minorHAnsi"/>
          <w:bCs/>
          <w:i/>
          <w:iCs w:val="0"/>
          <w:szCs w:val="24"/>
        </w:rPr>
        <w:t>Issuer</w:t>
      </w:r>
      <w:r w:rsidRPr="00042E6D">
        <w:rPr>
          <w:rFonts w:eastAsia="Times New Roman" w:cstheme="minorHAnsi"/>
          <w:bCs/>
          <w:szCs w:val="24"/>
        </w:rPr>
        <w:t xml:space="preserve">. </w:t>
      </w:r>
      <w:r w:rsidRPr="00042E6D">
        <w:rPr>
          <w:rFonts w:eastAsia="Times New Roman" w:cstheme="minorHAnsi"/>
          <w:bCs/>
          <w:szCs w:val="24"/>
        </w:rPr>
        <w:br/>
      </w:r>
    </w:p>
    <w:p w14:paraId="60903AB4" w14:textId="2E4CD9C9" w:rsidR="007327B8" w:rsidRPr="00042E6D" w:rsidRDefault="007327B8">
      <w:pPr>
        <w:pStyle w:val="Heading2"/>
        <w:keepNext w:val="0"/>
        <w:keepLines w:val="0"/>
        <w:widowControl w:val="0"/>
        <w:numPr>
          <w:ilvl w:val="1"/>
          <w:numId w:val="7"/>
        </w:numPr>
        <w:spacing w:line="22" w:lineRule="atLeast"/>
        <w:ind w:left="567" w:hanging="567"/>
        <w:rPr>
          <w:rFonts w:eastAsia="Times New Roman"/>
          <w:sz w:val="12"/>
          <w:szCs w:val="12"/>
        </w:rPr>
      </w:pPr>
      <w:bookmarkStart w:id="95" w:name="_Toc128576807"/>
      <w:r w:rsidRPr="00042E6D">
        <w:rPr>
          <w:rFonts w:eastAsia="Times New Roman"/>
        </w:rPr>
        <w:t>Relationship Resolution process</w:t>
      </w:r>
      <w:bookmarkEnd w:id="95"/>
      <w:r w:rsidRPr="00042E6D">
        <w:rPr>
          <w:rFonts w:eastAsia="Times New Roman"/>
        </w:rPr>
        <w:br/>
      </w:r>
    </w:p>
    <w:p w14:paraId="1828FA10" w14:textId="77777777" w:rsidR="007327B8" w:rsidRPr="00042E6D" w:rsidRDefault="007327B8" w:rsidP="007327B8">
      <w:pPr>
        <w:pStyle w:val="Heading3"/>
        <w:keepNext w:val="0"/>
        <w:keepLines w:val="0"/>
        <w:widowControl w:val="0"/>
        <w:spacing w:before="0" w:line="22" w:lineRule="atLeast"/>
        <w:rPr>
          <w:rFonts w:eastAsia="Times New Roman"/>
        </w:rPr>
      </w:pPr>
      <w:r w:rsidRPr="00042E6D">
        <w:rPr>
          <w:rFonts w:eastAsia="Times New Roman"/>
        </w:rPr>
        <w:t>Purpose</w:t>
      </w:r>
      <w:r w:rsidRPr="00042E6D">
        <w:rPr>
          <w:rFonts w:eastAsia="Times New Roman"/>
        </w:rPr>
        <w:br/>
      </w:r>
    </w:p>
    <w:p w14:paraId="770DF626" w14:textId="5499A7AF" w:rsidR="007327B8" w:rsidRPr="00042E6D" w:rsidRDefault="007327B8" w:rsidP="00FF76E4">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The purpose of the </w:t>
      </w:r>
      <w:r w:rsidR="000A6C87" w:rsidRPr="00042E6D">
        <w:rPr>
          <w:rFonts w:eastAsia="Times New Roman" w:cstheme="minorHAnsi"/>
          <w:bCs/>
          <w:i/>
          <w:szCs w:val="24"/>
        </w:rPr>
        <w:t>Relationship Resolution</w:t>
      </w:r>
      <w:r w:rsidRPr="00042E6D">
        <w:rPr>
          <w:rFonts w:eastAsia="Times New Roman" w:cstheme="minorHAnsi"/>
          <w:bCs/>
          <w:szCs w:val="24"/>
        </w:rPr>
        <w:t xml:space="preserve"> process is to establish the uniqueness of a </w:t>
      </w:r>
      <w:r w:rsidRPr="00042E6D">
        <w:rPr>
          <w:rFonts w:eastAsia="Times New Roman" w:cstheme="minorHAnsi"/>
          <w:bCs/>
          <w:i/>
          <w:szCs w:val="24"/>
        </w:rPr>
        <w:t>Relationship</w:t>
      </w:r>
      <w:r w:rsidRPr="00042E6D">
        <w:rPr>
          <w:rFonts w:eastAsia="Times New Roman" w:cstheme="minorHAnsi"/>
          <w:bCs/>
          <w:szCs w:val="24"/>
        </w:rPr>
        <w:t xml:space="preserve"> within a population through the use of </w:t>
      </w:r>
      <w:r w:rsidRPr="00042E6D">
        <w:rPr>
          <w:rFonts w:eastAsia="Times New Roman" w:cstheme="minorHAnsi"/>
          <w:bCs/>
          <w:i/>
          <w:szCs w:val="24"/>
        </w:rPr>
        <w:t>relationship information</w:t>
      </w:r>
      <w:r w:rsidRPr="00042E6D">
        <w:rPr>
          <w:rFonts w:eastAsia="Times New Roman" w:cstheme="minorHAnsi"/>
          <w:bCs/>
          <w:szCs w:val="24"/>
        </w:rPr>
        <w:t xml:space="preserve"> and </w:t>
      </w:r>
      <w:r w:rsidRPr="00042E6D">
        <w:rPr>
          <w:rFonts w:eastAsia="Times New Roman" w:cstheme="minorHAnsi"/>
          <w:bCs/>
          <w:i/>
          <w:szCs w:val="24"/>
        </w:rPr>
        <w:t>identity information</w:t>
      </w:r>
      <w:r w:rsidRPr="00042E6D">
        <w:rPr>
          <w:rFonts w:eastAsia="Times New Roman" w:cstheme="minorHAnsi"/>
          <w:bCs/>
          <w:szCs w:val="24"/>
        </w:rPr>
        <w:t xml:space="preserve">. </w:t>
      </w:r>
    </w:p>
    <w:p w14:paraId="6DA914CD" w14:textId="77777777" w:rsidR="007327B8" w:rsidRPr="00042E6D" w:rsidRDefault="007327B8" w:rsidP="007327B8">
      <w:pPr>
        <w:pStyle w:val="Heading4"/>
        <w:keepNext w:val="0"/>
        <w:keepLines w:val="0"/>
        <w:widowControl w:val="0"/>
        <w:numPr>
          <w:ilvl w:val="0"/>
          <w:numId w:val="0"/>
        </w:numPr>
        <w:spacing w:before="0" w:line="22" w:lineRule="atLeast"/>
        <w:rPr>
          <w:szCs w:val="24"/>
        </w:rPr>
      </w:pPr>
    </w:p>
    <w:p w14:paraId="0A8FE633" w14:textId="77777777" w:rsidR="007327B8" w:rsidRPr="00042E6D" w:rsidRDefault="007327B8" w:rsidP="007327B8">
      <w:pPr>
        <w:pStyle w:val="Heading3"/>
        <w:keepNext w:val="0"/>
        <w:keepLines w:val="0"/>
        <w:widowControl w:val="0"/>
        <w:spacing w:before="0" w:line="22" w:lineRule="atLeast"/>
        <w:rPr>
          <w:rFonts w:eastAsia="Times New Roman"/>
        </w:rPr>
      </w:pPr>
      <w:r w:rsidRPr="00042E6D">
        <w:rPr>
          <w:rFonts w:eastAsia="Times New Roman"/>
        </w:rPr>
        <w:t xml:space="preserve">Outcomes </w:t>
      </w:r>
      <w:r w:rsidRPr="00042E6D">
        <w:rPr>
          <w:rFonts w:eastAsia="Times New Roman"/>
        </w:rPr>
        <w:br/>
      </w:r>
    </w:p>
    <w:p w14:paraId="4D7EF164" w14:textId="01C161B1" w:rsidR="007327B8" w:rsidRDefault="007327B8" w:rsidP="00FF76E4">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As a result of the successful implementation of the </w:t>
      </w:r>
      <w:r w:rsidR="000A6C87" w:rsidRPr="00042E6D">
        <w:rPr>
          <w:rFonts w:eastAsia="Times New Roman" w:cstheme="minorHAnsi"/>
          <w:bCs/>
          <w:i/>
          <w:szCs w:val="24"/>
        </w:rPr>
        <w:t>Relationship Resolution</w:t>
      </w:r>
      <w:r w:rsidRPr="00042E6D">
        <w:rPr>
          <w:rFonts w:eastAsia="Times New Roman" w:cstheme="minorHAnsi"/>
          <w:bCs/>
          <w:szCs w:val="24"/>
        </w:rPr>
        <w:t xml:space="preserve"> process, the </w:t>
      </w:r>
      <w:r w:rsidRPr="00042E6D">
        <w:rPr>
          <w:rFonts w:eastAsia="Times New Roman" w:cstheme="minorHAnsi"/>
          <w:bCs/>
          <w:i/>
          <w:szCs w:val="24"/>
        </w:rPr>
        <w:t>relationship information</w:t>
      </w:r>
      <w:r w:rsidRPr="00042E6D">
        <w:rPr>
          <w:rFonts w:eastAsia="Times New Roman" w:cstheme="minorHAnsi"/>
          <w:bCs/>
          <w:szCs w:val="24"/>
        </w:rPr>
        <w:t xml:space="preserve"> </w:t>
      </w:r>
      <w:r w:rsidR="00950516" w:rsidRPr="00042E6D">
        <w:rPr>
          <w:rFonts w:eastAsia="Times New Roman" w:cstheme="minorHAnsi"/>
          <w:bCs/>
          <w:szCs w:val="24"/>
        </w:rPr>
        <w:t xml:space="preserve">and the </w:t>
      </w:r>
      <w:r w:rsidR="00950516" w:rsidRPr="00042E6D">
        <w:rPr>
          <w:rFonts w:eastAsia="Times New Roman" w:cstheme="minorHAnsi"/>
          <w:bCs/>
          <w:i/>
          <w:szCs w:val="24"/>
        </w:rPr>
        <w:t xml:space="preserve">identity </w:t>
      </w:r>
      <w:r w:rsidR="00950516" w:rsidRPr="00067F5A">
        <w:rPr>
          <w:rFonts w:eastAsia="Times New Roman" w:cstheme="minorHAnsi"/>
          <w:bCs/>
          <w:i/>
          <w:szCs w:val="24"/>
        </w:rPr>
        <w:t>information</w:t>
      </w:r>
      <w:r w:rsidR="00950516" w:rsidRPr="00067F5A">
        <w:rPr>
          <w:rFonts w:eastAsia="Times New Roman" w:cstheme="minorHAnsi"/>
          <w:bCs/>
          <w:szCs w:val="24"/>
        </w:rPr>
        <w:t xml:space="preserve"> </w:t>
      </w:r>
      <w:r w:rsidR="00BA1CD7" w:rsidRPr="00067F5A">
        <w:rPr>
          <w:rFonts w:eastAsia="Times New Roman" w:cstheme="minorHAnsi"/>
          <w:bCs/>
          <w:szCs w:val="24"/>
        </w:rPr>
        <w:t>shall be</w:t>
      </w:r>
      <w:r w:rsidR="00950516" w:rsidRPr="00067F5A">
        <w:rPr>
          <w:rFonts w:eastAsia="Times New Roman" w:cstheme="minorHAnsi"/>
          <w:bCs/>
          <w:szCs w:val="24"/>
        </w:rPr>
        <w:t xml:space="preserve"> unique to one and </w:t>
      </w:r>
      <w:r w:rsidR="00950516" w:rsidRPr="00067F5A">
        <w:rPr>
          <w:rFonts w:eastAsia="Times New Roman" w:cstheme="minorHAnsi"/>
          <w:bCs/>
          <w:szCs w:val="24"/>
        </w:rPr>
        <w:lastRenderedPageBreak/>
        <w:t xml:space="preserve">only one </w:t>
      </w:r>
      <w:r w:rsidR="00950516" w:rsidRPr="00067F5A">
        <w:rPr>
          <w:rFonts w:eastAsia="Times New Roman" w:cstheme="minorHAnsi"/>
          <w:bCs/>
          <w:i/>
          <w:szCs w:val="24"/>
        </w:rPr>
        <w:t>Relationship</w:t>
      </w:r>
      <w:r w:rsidRPr="00067F5A">
        <w:rPr>
          <w:rFonts w:eastAsia="Times New Roman" w:cstheme="minorHAnsi"/>
          <w:bCs/>
          <w:szCs w:val="24"/>
        </w:rPr>
        <w:t xml:space="preserve">. </w:t>
      </w:r>
      <w:r w:rsidRPr="00067F5A">
        <w:rPr>
          <w:rFonts w:eastAsia="Times New Roman" w:cstheme="minorHAnsi"/>
          <w:bCs/>
          <w:szCs w:val="24"/>
        </w:rPr>
        <w:br/>
      </w:r>
    </w:p>
    <w:p w14:paraId="7C57FFAF" w14:textId="50BC9AEB" w:rsidR="00950516" w:rsidRPr="00042E6D" w:rsidRDefault="00950516">
      <w:pPr>
        <w:pStyle w:val="Heading2"/>
        <w:keepNext w:val="0"/>
        <w:keepLines w:val="0"/>
        <w:widowControl w:val="0"/>
        <w:numPr>
          <w:ilvl w:val="1"/>
          <w:numId w:val="7"/>
        </w:numPr>
        <w:spacing w:line="22" w:lineRule="atLeast"/>
        <w:ind w:left="567" w:hanging="567"/>
        <w:rPr>
          <w:rFonts w:eastAsia="Times New Roman"/>
          <w:sz w:val="12"/>
          <w:szCs w:val="12"/>
        </w:rPr>
      </w:pPr>
      <w:bookmarkStart w:id="96" w:name="_Toc128576808"/>
      <w:r w:rsidRPr="00042E6D">
        <w:rPr>
          <w:rFonts w:eastAsia="Times New Roman"/>
        </w:rPr>
        <w:t>Relationship Establishment process</w:t>
      </w:r>
      <w:bookmarkEnd w:id="96"/>
      <w:r w:rsidRPr="00042E6D">
        <w:rPr>
          <w:rFonts w:eastAsia="Times New Roman"/>
        </w:rPr>
        <w:br/>
      </w:r>
    </w:p>
    <w:p w14:paraId="56F8D907" w14:textId="77777777" w:rsidR="00950516" w:rsidRPr="00042E6D" w:rsidRDefault="00950516" w:rsidP="00950516">
      <w:pPr>
        <w:pStyle w:val="Heading3"/>
        <w:keepNext w:val="0"/>
        <w:keepLines w:val="0"/>
        <w:widowControl w:val="0"/>
        <w:spacing w:before="0" w:line="22" w:lineRule="atLeast"/>
        <w:rPr>
          <w:rFonts w:eastAsia="Times New Roman"/>
        </w:rPr>
      </w:pPr>
      <w:r w:rsidRPr="00042E6D">
        <w:rPr>
          <w:rFonts w:eastAsia="Times New Roman"/>
        </w:rPr>
        <w:t>Purpose</w:t>
      </w:r>
      <w:r w:rsidRPr="00042E6D">
        <w:rPr>
          <w:rFonts w:eastAsia="Times New Roman"/>
        </w:rPr>
        <w:br/>
      </w:r>
    </w:p>
    <w:p w14:paraId="23AAD682" w14:textId="4DC3F8F6" w:rsidR="00950516" w:rsidRPr="00042E6D" w:rsidRDefault="00950516" w:rsidP="00425899">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The purpose of the </w:t>
      </w:r>
      <w:r w:rsidR="000A6C87" w:rsidRPr="00042E6D">
        <w:rPr>
          <w:rFonts w:eastAsia="Times New Roman" w:cstheme="minorHAnsi"/>
          <w:bCs/>
          <w:i/>
          <w:szCs w:val="24"/>
        </w:rPr>
        <w:t>Relationship Establishment</w:t>
      </w:r>
      <w:r w:rsidRPr="00042E6D">
        <w:rPr>
          <w:rFonts w:eastAsia="Times New Roman" w:cstheme="minorHAnsi"/>
          <w:bCs/>
          <w:szCs w:val="24"/>
        </w:rPr>
        <w:t xml:space="preserve"> process is to create a record of a </w:t>
      </w:r>
      <w:r w:rsidRPr="00042E6D">
        <w:rPr>
          <w:rFonts w:eastAsia="Times New Roman" w:cstheme="minorHAnsi"/>
          <w:bCs/>
          <w:i/>
          <w:szCs w:val="24"/>
        </w:rPr>
        <w:t>Relationship</w:t>
      </w:r>
      <w:r w:rsidRPr="00042E6D">
        <w:rPr>
          <w:rFonts w:eastAsia="Times New Roman" w:cstheme="minorHAnsi"/>
          <w:bCs/>
          <w:szCs w:val="24"/>
        </w:rPr>
        <w:t xml:space="preserve"> between two or more </w:t>
      </w:r>
      <w:r w:rsidRPr="00042E6D">
        <w:rPr>
          <w:rFonts w:eastAsia="Times New Roman" w:cstheme="minorHAnsi"/>
          <w:bCs/>
          <w:i/>
          <w:iCs w:val="0"/>
          <w:szCs w:val="24"/>
        </w:rPr>
        <w:t>Subjects</w:t>
      </w:r>
      <w:r w:rsidRPr="00042E6D">
        <w:rPr>
          <w:rFonts w:eastAsia="Times New Roman" w:cstheme="minorHAnsi"/>
          <w:bCs/>
          <w:szCs w:val="24"/>
        </w:rPr>
        <w:t xml:space="preserve">. </w:t>
      </w:r>
    </w:p>
    <w:p w14:paraId="6BF40175" w14:textId="77777777" w:rsidR="00950516" w:rsidRPr="00042E6D" w:rsidRDefault="00950516" w:rsidP="00950516">
      <w:pPr>
        <w:pStyle w:val="Heading4"/>
        <w:keepNext w:val="0"/>
        <w:keepLines w:val="0"/>
        <w:widowControl w:val="0"/>
        <w:numPr>
          <w:ilvl w:val="0"/>
          <w:numId w:val="0"/>
        </w:numPr>
        <w:spacing w:before="0" w:line="22" w:lineRule="atLeast"/>
        <w:rPr>
          <w:szCs w:val="24"/>
        </w:rPr>
      </w:pPr>
    </w:p>
    <w:p w14:paraId="0AE8C33E" w14:textId="77777777" w:rsidR="00950516" w:rsidRPr="00042E6D" w:rsidRDefault="00950516" w:rsidP="00950516">
      <w:pPr>
        <w:pStyle w:val="Heading3"/>
        <w:keepNext w:val="0"/>
        <w:keepLines w:val="0"/>
        <w:widowControl w:val="0"/>
        <w:spacing w:before="0" w:line="22" w:lineRule="atLeast"/>
        <w:rPr>
          <w:rFonts w:eastAsia="Times New Roman"/>
        </w:rPr>
      </w:pPr>
      <w:r w:rsidRPr="00042E6D">
        <w:rPr>
          <w:rFonts w:eastAsia="Times New Roman"/>
        </w:rPr>
        <w:t xml:space="preserve">Outcomes </w:t>
      </w:r>
      <w:r w:rsidRPr="00042E6D">
        <w:rPr>
          <w:rFonts w:eastAsia="Times New Roman"/>
        </w:rPr>
        <w:br/>
      </w:r>
    </w:p>
    <w:p w14:paraId="1E96DDFE" w14:textId="4936BCE3" w:rsidR="00950516" w:rsidRPr="00042E6D" w:rsidRDefault="00950516" w:rsidP="00425899">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As a result of the successful implementation of the </w:t>
      </w:r>
      <w:r w:rsidR="000A6C87" w:rsidRPr="00042E6D">
        <w:rPr>
          <w:rFonts w:eastAsia="Times New Roman" w:cstheme="minorHAnsi"/>
          <w:bCs/>
          <w:i/>
          <w:szCs w:val="24"/>
        </w:rPr>
        <w:t>Relationship Establishment</w:t>
      </w:r>
      <w:r w:rsidRPr="00042E6D">
        <w:rPr>
          <w:rFonts w:eastAsia="Times New Roman" w:cstheme="minorHAnsi"/>
          <w:bCs/>
          <w:szCs w:val="24"/>
        </w:rPr>
        <w:t xml:space="preserve"> process, a record of a </w:t>
      </w:r>
      <w:r w:rsidRPr="00042E6D">
        <w:rPr>
          <w:rFonts w:eastAsia="Times New Roman" w:cstheme="minorHAnsi"/>
          <w:bCs/>
          <w:i/>
          <w:szCs w:val="24"/>
        </w:rPr>
        <w:t>Relationship</w:t>
      </w:r>
      <w:r w:rsidRPr="00042E6D">
        <w:rPr>
          <w:rFonts w:eastAsia="Times New Roman" w:cstheme="minorHAnsi"/>
          <w:bCs/>
          <w:szCs w:val="24"/>
        </w:rPr>
        <w:t xml:space="preserve"> </w:t>
      </w:r>
      <w:r w:rsidR="00BA1CD7" w:rsidRPr="00067F5A">
        <w:rPr>
          <w:rFonts w:eastAsia="Times New Roman" w:cstheme="minorHAnsi"/>
          <w:bCs/>
          <w:szCs w:val="24"/>
        </w:rPr>
        <w:t xml:space="preserve">shall </w:t>
      </w:r>
      <w:r w:rsidRPr="00067F5A">
        <w:rPr>
          <w:rFonts w:eastAsia="Times New Roman" w:cstheme="minorHAnsi"/>
          <w:bCs/>
          <w:szCs w:val="24"/>
        </w:rPr>
        <w:t>exist.</w:t>
      </w:r>
      <w:r w:rsidRPr="00042E6D">
        <w:rPr>
          <w:rFonts w:eastAsia="Times New Roman" w:cstheme="minorHAnsi"/>
          <w:bCs/>
          <w:szCs w:val="24"/>
        </w:rPr>
        <w:t xml:space="preserve"> </w:t>
      </w:r>
      <w:r w:rsidRPr="00042E6D">
        <w:rPr>
          <w:rFonts w:eastAsia="Times New Roman" w:cstheme="minorHAnsi"/>
          <w:bCs/>
          <w:szCs w:val="24"/>
        </w:rPr>
        <w:br/>
      </w:r>
    </w:p>
    <w:p w14:paraId="1CA1C211" w14:textId="57002108" w:rsidR="0063197D" w:rsidRPr="00042E6D" w:rsidRDefault="0063197D">
      <w:pPr>
        <w:pStyle w:val="Heading2"/>
        <w:keepNext w:val="0"/>
        <w:keepLines w:val="0"/>
        <w:widowControl w:val="0"/>
        <w:numPr>
          <w:ilvl w:val="1"/>
          <w:numId w:val="7"/>
        </w:numPr>
        <w:spacing w:line="22" w:lineRule="atLeast"/>
        <w:ind w:left="567" w:hanging="567"/>
        <w:rPr>
          <w:rFonts w:eastAsia="Times New Roman"/>
          <w:sz w:val="12"/>
          <w:szCs w:val="12"/>
        </w:rPr>
      </w:pPr>
      <w:bookmarkStart w:id="97" w:name="_Toc128576809"/>
      <w:r w:rsidRPr="00042E6D">
        <w:rPr>
          <w:rFonts w:eastAsia="Times New Roman"/>
        </w:rPr>
        <w:t>Relationship Verification process</w:t>
      </w:r>
      <w:bookmarkEnd w:id="97"/>
      <w:r w:rsidRPr="00042E6D">
        <w:rPr>
          <w:rFonts w:eastAsia="Times New Roman"/>
        </w:rPr>
        <w:br/>
      </w:r>
    </w:p>
    <w:p w14:paraId="049ECB0A" w14:textId="77777777" w:rsidR="0063197D" w:rsidRPr="00042E6D" w:rsidRDefault="0063197D" w:rsidP="0063197D">
      <w:pPr>
        <w:pStyle w:val="Heading3"/>
        <w:keepNext w:val="0"/>
        <w:keepLines w:val="0"/>
        <w:widowControl w:val="0"/>
        <w:spacing w:before="0" w:line="22" w:lineRule="atLeast"/>
        <w:rPr>
          <w:rFonts w:eastAsia="Times New Roman"/>
        </w:rPr>
      </w:pPr>
      <w:r w:rsidRPr="00042E6D">
        <w:rPr>
          <w:rFonts w:eastAsia="Times New Roman"/>
        </w:rPr>
        <w:t>Purpose</w:t>
      </w:r>
      <w:r w:rsidRPr="00042E6D">
        <w:rPr>
          <w:rFonts w:eastAsia="Times New Roman"/>
        </w:rPr>
        <w:br/>
      </w:r>
    </w:p>
    <w:p w14:paraId="5ADFEF56" w14:textId="35881EC7" w:rsidR="0063197D" w:rsidRPr="00042E6D" w:rsidRDefault="0063197D" w:rsidP="00425899">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The purpose of the </w:t>
      </w:r>
      <w:r w:rsidR="000A6C87" w:rsidRPr="00042E6D">
        <w:rPr>
          <w:rFonts w:eastAsia="Times New Roman" w:cstheme="minorHAnsi"/>
          <w:bCs/>
          <w:i/>
          <w:szCs w:val="24"/>
        </w:rPr>
        <w:t>Relationship Verification</w:t>
      </w:r>
      <w:r w:rsidRPr="00042E6D">
        <w:rPr>
          <w:rFonts w:eastAsia="Times New Roman" w:cstheme="minorHAnsi"/>
          <w:bCs/>
          <w:szCs w:val="24"/>
        </w:rPr>
        <w:t xml:space="preserve"> process is to confirm that the </w:t>
      </w:r>
      <w:r w:rsidRPr="00042E6D">
        <w:rPr>
          <w:rFonts w:eastAsia="Times New Roman" w:cstheme="minorHAnsi"/>
          <w:bCs/>
          <w:i/>
          <w:szCs w:val="24"/>
        </w:rPr>
        <w:t>relationship information</w:t>
      </w:r>
      <w:r w:rsidRPr="00042E6D">
        <w:rPr>
          <w:rFonts w:eastAsia="Times New Roman" w:cstheme="minorHAnsi"/>
          <w:bCs/>
          <w:szCs w:val="24"/>
        </w:rPr>
        <w:t xml:space="preserve"> is under the control of the </w:t>
      </w:r>
      <w:r w:rsidRPr="00042E6D">
        <w:rPr>
          <w:rFonts w:eastAsia="Times New Roman" w:cstheme="minorHAnsi"/>
          <w:bCs/>
          <w:i/>
          <w:iCs w:val="0"/>
          <w:szCs w:val="24"/>
        </w:rPr>
        <w:t>Subjects</w:t>
      </w:r>
      <w:r w:rsidRPr="00042E6D">
        <w:rPr>
          <w:rFonts w:eastAsia="Times New Roman" w:cstheme="minorHAnsi"/>
          <w:bCs/>
          <w:szCs w:val="24"/>
        </w:rPr>
        <w:t xml:space="preserve">. </w:t>
      </w:r>
    </w:p>
    <w:p w14:paraId="5BED92A1" w14:textId="77777777" w:rsidR="0063197D" w:rsidRPr="00042E6D" w:rsidRDefault="0063197D" w:rsidP="0063197D">
      <w:pPr>
        <w:pStyle w:val="Heading4"/>
        <w:keepNext w:val="0"/>
        <w:keepLines w:val="0"/>
        <w:widowControl w:val="0"/>
        <w:numPr>
          <w:ilvl w:val="0"/>
          <w:numId w:val="0"/>
        </w:numPr>
        <w:spacing w:before="0" w:line="22" w:lineRule="atLeast"/>
        <w:rPr>
          <w:szCs w:val="24"/>
        </w:rPr>
      </w:pPr>
    </w:p>
    <w:p w14:paraId="441F02E7" w14:textId="77777777" w:rsidR="0063197D" w:rsidRPr="00042E6D" w:rsidRDefault="0063197D" w:rsidP="0063197D">
      <w:pPr>
        <w:pStyle w:val="Heading3"/>
        <w:keepNext w:val="0"/>
        <w:keepLines w:val="0"/>
        <w:widowControl w:val="0"/>
        <w:spacing w:before="0" w:line="22" w:lineRule="atLeast"/>
        <w:rPr>
          <w:rFonts w:eastAsia="Times New Roman"/>
        </w:rPr>
      </w:pPr>
      <w:r w:rsidRPr="00042E6D">
        <w:rPr>
          <w:rFonts w:eastAsia="Times New Roman"/>
        </w:rPr>
        <w:t xml:space="preserve">Outcomes </w:t>
      </w:r>
      <w:r w:rsidRPr="00042E6D">
        <w:rPr>
          <w:rFonts w:eastAsia="Times New Roman"/>
        </w:rPr>
        <w:br/>
      </w:r>
    </w:p>
    <w:p w14:paraId="74BF3EA4" w14:textId="3F0EFC53" w:rsidR="0063197D" w:rsidRPr="00042E6D" w:rsidRDefault="0063197D" w:rsidP="00425899">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As a result of the successful implementation of the </w:t>
      </w:r>
      <w:r w:rsidR="000A6C87" w:rsidRPr="00042E6D">
        <w:rPr>
          <w:rFonts w:eastAsia="Times New Roman" w:cstheme="minorHAnsi"/>
          <w:bCs/>
          <w:i/>
          <w:szCs w:val="24"/>
        </w:rPr>
        <w:t>Relationship Verification</w:t>
      </w:r>
      <w:r w:rsidRPr="00042E6D">
        <w:rPr>
          <w:rFonts w:eastAsia="Times New Roman" w:cstheme="minorHAnsi"/>
          <w:bCs/>
          <w:szCs w:val="24"/>
        </w:rPr>
        <w:t xml:space="preserve"> process, the </w:t>
      </w:r>
      <w:r w:rsidRPr="00042E6D">
        <w:rPr>
          <w:rFonts w:eastAsia="Times New Roman" w:cstheme="minorHAnsi"/>
          <w:bCs/>
          <w:i/>
          <w:szCs w:val="24"/>
        </w:rPr>
        <w:t>relationship information</w:t>
      </w:r>
      <w:r w:rsidRPr="00042E6D">
        <w:rPr>
          <w:rFonts w:eastAsia="Times New Roman" w:cstheme="minorHAnsi"/>
          <w:bCs/>
          <w:szCs w:val="24"/>
        </w:rPr>
        <w:t xml:space="preserve"> </w:t>
      </w:r>
      <w:r w:rsidR="008131B0" w:rsidRPr="00067F5A">
        <w:rPr>
          <w:rFonts w:eastAsia="Times New Roman" w:cstheme="minorHAnsi"/>
          <w:bCs/>
          <w:szCs w:val="24"/>
        </w:rPr>
        <w:t>shall be</w:t>
      </w:r>
      <w:r w:rsidRPr="00067F5A">
        <w:rPr>
          <w:rFonts w:eastAsia="Times New Roman" w:cstheme="minorHAnsi"/>
          <w:bCs/>
          <w:szCs w:val="24"/>
        </w:rPr>
        <w:t xml:space="preserve"> verified</w:t>
      </w:r>
      <w:r w:rsidRPr="00042E6D">
        <w:rPr>
          <w:rFonts w:eastAsia="Times New Roman" w:cstheme="minorHAnsi"/>
          <w:bCs/>
          <w:szCs w:val="24"/>
        </w:rPr>
        <w:t xml:space="preserve"> as being under the control of the </w:t>
      </w:r>
      <w:r w:rsidRPr="00042E6D">
        <w:rPr>
          <w:rFonts w:eastAsia="Times New Roman" w:cstheme="minorHAnsi"/>
          <w:bCs/>
          <w:i/>
          <w:iCs w:val="0"/>
          <w:szCs w:val="24"/>
        </w:rPr>
        <w:t>Subjects</w:t>
      </w:r>
      <w:r w:rsidRPr="00042E6D">
        <w:rPr>
          <w:rFonts w:eastAsia="Times New Roman" w:cstheme="minorHAnsi"/>
          <w:bCs/>
          <w:szCs w:val="24"/>
        </w:rPr>
        <w:t xml:space="preserve">. </w:t>
      </w:r>
      <w:r w:rsidRPr="00042E6D">
        <w:rPr>
          <w:rFonts w:eastAsia="Times New Roman" w:cstheme="minorHAnsi"/>
          <w:bCs/>
          <w:szCs w:val="24"/>
        </w:rPr>
        <w:br/>
      </w:r>
    </w:p>
    <w:p w14:paraId="0F67DC69" w14:textId="1299C9E8" w:rsidR="0063197D" w:rsidRPr="00042E6D" w:rsidRDefault="0063197D">
      <w:pPr>
        <w:pStyle w:val="Heading2"/>
        <w:keepNext w:val="0"/>
        <w:keepLines w:val="0"/>
        <w:widowControl w:val="0"/>
        <w:numPr>
          <w:ilvl w:val="1"/>
          <w:numId w:val="7"/>
        </w:numPr>
        <w:spacing w:line="22" w:lineRule="atLeast"/>
        <w:ind w:left="567" w:hanging="567"/>
        <w:rPr>
          <w:rFonts w:eastAsia="Times New Roman"/>
          <w:sz w:val="12"/>
          <w:szCs w:val="12"/>
        </w:rPr>
      </w:pPr>
      <w:bookmarkStart w:id="98" w:name="_Toc128576810"/>
      <w:r w:rsidRPr="00042E6D">
        <w:rPr>
          <w:rFonts w:eastAsia="Times New Roman"/>
        </w:rPr>
        <w:t>Relationship Continuity process</w:t>
      </w:r>
      <w:bookmarkEnd w:id="98"/>
      <w:r w:rsidRPr="00042E6D">
        <w:rPr>
          <w:rFonts w:eastAsia="Times New Roman"/>
        </w:rPr>
        <w:br/>
      </w:r>
    </w:p>
    <w:p w14:paraId="1E7F721A" w14:textId="77777777" w:rsidR="0063197D" w:rsidRPr="00042E6D" w:rsidRDefault="0063197D" w:rsidP="0063197D">
      <w:pPr>
        <w:pStyle w:val="Heading3"/>
        <w:keepNext w:val="0"/>
        <w:keepLines w:val="0"/>
        <w:widowControl w:val="0"/>
        <w:spacing w:before="0" w:line="22" w:lineRule="atLeast"/>
        <w:rPr>
          <w:rFonts w:eastAsia="Times New Roman"/>
        </w:rPr>
      </w:pPr>
      <w:r w:rsidRPr="00042E6D">
        <w:rPr>
          <w:rFonts w:eastAsia="Times New Roman"/>
        </w:rPr>
        <w:t>Purpose</w:t>
      </w:r>
      <w:r w:rsidRPr="00042E6D">
        <w:rPr>
          <w:rFonts w:eastAsia="Times New Roman"/>
        </w:rPr>
        <w:br/>
      </w:r>
    </w:p>
    <w:p w14:paraId="1A490DA3" w14:textId="09B5C80B" w:rsidR="0063197D" w:rsidRPr="00042E6D" w:rsidRDefault="0063197D" w:rsidP="00425899">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The purpose of the </w:t>
      </w:r>
      <w:r w:rsidR="000A6C87" w:rsidRPr="00042E6D">
        <w:rPr>
          <w:rFonts w:eastAsia="Times New Roman" w:cstheme="minorHAnsi"/>
          <w:bCs/>
          <w:i/>
          <w:szCs w:val="24"/>
        </w:rPr>
        <w:t>Relationship Continuity</w:t>
      </w:r>
      <w:r w:rsidRPr="00042E6D">
        <w:rPr>
          <w:rFonts w:eastAsia="Times New Roman" w:cstheme="minorHAnsi"/>
          <w:bCs/>
          <w:szCs w:val="24"/>
        </w:rPr>
        <w:t xml:space="preserve"> process is to dynamically confirm that a </w:t>
      </w:r>
      <w:r w:rsidRPr="00042E6D">
        <w:rPr>
          <w:rFonts w:eastAsia="Times New Roman" w:cstheme="minorHAnsi"/>
          <w:bCs/>
          <w:i/>
          <w:szCs w:val="24"/>
        </w:rPr>
        <w:t>Relationship</w:t>
      </w:r>
      <w:r w:rsidRPr="00042E6D">
        <w:rPr>
          <w:rFonts w:eastAsia="Times New Roman" w:cstheme="minorHAnsi"/>
          <w:bCs/>
          <w:szCs w:val="24"/>
        </w:rPr>
        <w:t xml:space="preserve"> between two or more </w:t>
      </w:r>
      <w:r w:rsidRPr="00042E6D">
        <w:rPr>
          <w:rFonts w:eastAsia="Times New Roman" w:cstheme="minorHAnsi"/>
          <w:bCs/>
          <w:i/>
          <w:iCs w:val="0"/>
          <w:szCs w:val="24"/>
        </w:rPr>
        <w:t>Subjects</w:t>
      </w:r>
      <w:r w:rsidRPr="00042E6D">
        <w:rPr>
          <w:rFonts w:eastAsia="Times New Roman" w:cstheme="minorHAnsi"/>
          <w:bCs/>
          <w:szCs w:val="24"/>
        </w:rPr>
        <w:t xml:space="preserve"> has a continuous existence over time. </w:t>
      </w:r>
    </w:p>
    <w:p w14:paraId="7F9CF6E9" w14:textId="77777777" w:rsidR="0063197D" w:rsidRPr="00042E6D" w:rsidRDefault="0063197D" w:rsidP="0063197D">
      <w:pPr>
        <w:pStyle w:val="Heading4"/>
        <w:keepNext w:val="0"/>
        <w:keepLines w:val="0"/>
        <w:widowControl w:val="0"/>
        <w:numPr>
          <w:ilvl w:val="0"/>
          <w:numId w:val="0"/>
        </w:numPr>
        <w:spacing w:before="0" w:line="22" w:lineRule="atLeast"/>
        <w:rPr>
          <w:szCs w:val="24"/>
        </w:rPr>
      </w:pPr>
    </w:p>
    <w:p w14:paraId="43B93A89" w14:textId="77777777" w:rsidR="0063197D" w:rsidRPr="00042E6D" w:rsidRDefault="0063197D" w:rsidP="0063197D">
      <w:pPr>
        <w:pStyle w:val="Heading3"/>
        <w:keepNext w:val="0"/>
        <w:keepLines w:val="0"/>
        <w:widowControl w:val="0"/>
        <w:spacing w:before="0" w:line="22" w:lineRule="atLeast"/>
        <w:rPr>
          <w:rFonts w:eastAsia="Times New Roman"/>
        </w:rPr>
      </w:pPr>
      <w:r w:rsidRPr="00042E6D">
        <w:rPr>
          <w:rFonts w:eastAsia="Times New Roman"/>
        </w:rPr>
        <w:t xml:space="preserve">Outcomes </w:t>
      </w:r>
      <w:r w:rsidRPr="00042E6D">
        <w:rPr>
          <w:rFonts w:eastAsia="Times New Roman"/>
        </w:rPr>
        <w:br/>
      </w:r>
    </w:p>
    <w:p w14:paraId="608CC134" w14:textId="77777777" w:rsidR="00CC0591" w:rsidRPr="00CC0591" w:rsidRDefault="0063197D" w:rsidP="00425899">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As a result of the successful implementation of the </w:t>
      </w:r>
      <w:r w:rsidR="000A6C87" w:rsidRPr="00042E6D">
        <w:rPr>
          <w:rFonts w:eastAsia="Times New Roman" w:cstheme="minorHAnsi"/>
          <w:bCs/>
          <w:i/>
          <w:szCs w:val="24"/>
        </w:rPr>
        <w:t>Relationship Continuity</w:t>
      </w:r>
      <w:r w:rsidRPr="00042E6D">
        <w:rPr>
          <w:rFonts w:eastAsia="Times New Roman" w:cstheme="minorHAnsi"/>
          <w:bCs/>
          <w:szCs w:val="24"/>
        </w:rPr>
        <w:t xml:space="preserve"> process, the </w:t>
      </w:r>
      <w:r w:rsidRPr="00042E6D">
        <w:rPr>
          <w:rFonts w:eastAsia="Times New Roman" w:cstheme="minorHAnsi"/>
          <w:bCs/>
          <w:i/>
          <w:szCs w:val="24"/>
        </w:rPr>
        <w:t>Relationship</w:t>
      </w:r>
      <w:r w:rsidR="008131B0">
        <w:rPr>
          <w:rFonts w:eastAsia="Times New Roman" w:cstheme="minorHAnsi"/>
          <w:bCs/>
          <w:i/>
          <w:szCs w:val="24"/>
        </w:rPr>
        <w:t xml:space="preserve"> </w:t>
      </w:r>
      <w:r w:rsidR="008131B0" w:rsidRPr="00067F5A">
        <w:rPr>
          <w:rFonts w:eastAsia="Times New Roman" w:cstheme="minorHAnsi"/>
          <w:bCs/>
          <w:iCs w:val="0"/>
          <w:szCs w:val="24"/>
        </w:rPr>
        <w:t>shall</w:t>
      </w:r>
      <w:r w:rsidRPr="008131B0">
        <w:rPr>
          <w:rFonts w:eastAsia="Times New Roman" w:cstheme="minorHAnsi"/>
          <w:bCs/>
          <w:iCs w:val="0"/>
          <w:szCs w:val="24"/>
        </w:rPr>
        <w:t xml:space="preserve"> </w:t>
      </w:r>
      <w:r w:rsidRPr="00042E6D">
        <w:rPr>
          <w:rFonts w:eastAsia="Times New Roman" w:cstheme="minorHAnsi"/>
          <w:bCs/>
          <w:szCs w:val="24"/>
        </w:rPr>
        <w:t xml:space="preserve">exist continuously over time in association with many transactions. </w:t>
      </w:r>
    </w:p>
    <w:p w14:paraId="3A31D268" w14:textId="77777777" w:rsidR="00CC0591" w:rsidRDefault="00CC0591" w:rsidP="00CC0591">
      <w:pPr>
        <w:pStyle w:val="Heading4"/>
        <w:keepNext w:val="0"/>
        <w:keepLines w:val="0"/>
        <w:widowControl w:val="0"/>
        <w:numPr>
          <w:ilvl w:val="0"/>
          <w:numId w:val="0"/>
        </w:numPr>
        <w:spacing w:before="0" w:line="22" w:lineRule="atLeast"/>
        <w:ind w:left="1134"/>
        <w:rPr>
          <w:rFonts w:eastAsia="Times New Roman" w:cstheme="minorHAnsi"/>
          <w:bCs/>
          <w:szCs w:val="24"/>
        </w:rPr>
      </w:pPr>
    </w:p>
    <w:p w14:paraId="55096FB3" w14:textId="77777777" w:rsidR="00CC0591" w:rsidRDefault="00CC0591" w:rsidP="00CC0591">
      <w:pPr>
        <w:pStyle w:val="Heading4"/>
        <w:keepNext w:val="0"/>
        <w:keepLines w:val="0"/>
        <w:widowControl w:val="0"/>
        <w:numPr>
          <w:ilvl w:val="0"/>
          <w:numId w:val="0"/>
        </w:numPr>
        <w:spacing w:before="0" w:line="22" w:lineRule="atLeast"/>
        <w:ind w:left="1134"/>
        <w:rPr>
          <w:rFonts w:eastAsia="Times New Roman" w:cstheme="minorHAnsi"/>
          <w:bCs/>
          <w:szCs w:val="24"/>
        </w:rPr>
      </w:pPr>
    </w:p>
    <w:p w14:paraId="68E51488" w14:textId="77777777" w:rsidR="00CC0591" w:rsidRDefault="00CC0591" w:rsidP="00CC0591">
      <w:pPr>
        <w:pStyle w:val="Heading4"/>
        <w:keepNext w:val="0"/>
        <w:keepLines w:val="0"/>
        <w:widowControl w:val="0"/>
        <w:numPr>
          <w:ilvl w:val="0"/>
          <w:numId w:val="0"/>
        </w:numPr>
        <w:spacing w:before="0" w:line="22" w:lineRule="atLeast"/>
        <w:ind w:left="1134"/>
        <w:rPr>
          <w:rFonts w:eastAsia="Times New Roman" w:cstheme="minorHAnsi"/>
          <w:bCs/>
          <w:szCs w:val="24"/>
        </w:rPr>
      </w:pPr>
    </w:p>
    <w:p w14:paraId="34077735" w14:textId="660F02A3" w:rsidR="0063197D" w:rsidRPr="00042E6D" w:rsidRDefault="0063197D" w:rsidP="00CC0591">
      <w:pPr>
        <w:pStyle w:val="Heading4"/>
        <w:keepNext w:val="0"/>
        <w:keepLines w:val="0"/>
        <w:widowControl w:val="0"/>
        <w:numPr>
          <w:ilvl w:val="0"/>
          <w:numId w:val="0"/>
        </w:numPr>
        <w:spacing w:before="0" w:line="22" w:lineRule="atLeast"/>
        <w:ind w:left="1134"/>
        <w:rPr>
          <w:rFonts w:eastAsia="Times New Roman" w:cstheme="minorHAnsi"/>
          <w:b/>
          <w:bCs/>
          <w:szCs w:val="24"/>
        </w:rPr>
      </w:pPr>
      <w:r w:rsidRPr="00042E6D">
        <w:rPr>
          <w:rFonts w:eastAsia="Times New Roman" w:cstheme="minorHAnsi"/>
          <w:bCs/>
          <w:szCs w:val="24"/>
        </w:rPr>
        <w:br/>
      </w:r>
    </w:p>
    <w:p w14:paraId="4639CDFF" w14:textId="5B429114" w:rsidR="0016169D" w:rsidRPr="00042E6D" w:rsidRDefault="0016169D">
      <w:pPr>
        <w:pStyle w:val="Heading2"/>
        <w:keepNext w:val="0"/>
        <w:keepLines w:val="0"/>
        <w:widowControl w:val="0"/>
        <w:numPr>
          <w:ilvl w:val="1"/>
          <w:numId w:val="7"/>
        </w:numPr>
        <w:spacing w:line="22" w:lineRule="atLeast"/>
        <w:ind w:left="567" w:hanging="567"/>
        <w:rPr>
          <w:rFonts w:eastAsia="Times New Roman"/>
          <w:sz w:val="12"/>
          <w:szCs w:val="12"/>
        </w:rPr>
      </w:pPr>
      <w:bookmarkStart w:id="99" w:name="_Toc128576811"/>
      <w:r w:rsidRPr="00042E6D">
        <w:rPr>
          <w:rFonts w:eastAsia="Times New Roman"/>
        </w:rPr>
        <w:lastRenderedPageBreak/>
        <w:t>Relationship Maintenance process</w:t>
      </w:r>
      <w:bookmarkEnd w:id="99"/>
      <w:r w:rsidRPr="00042E6D">
        <w:rPr>
          <w:rFonts w:eastAsia="Times New Roman"/>
        </w:rPr>
        <w:br/>
      </w:r>
    </w:p>
    <w:p w14:paraId="32A098E9" w14:textId="77777777" w:rsidR="0016169D" w:rsidRPr="00042E6D" w:rsidRDefault="0016169D" w:rsidP="0016169D">
      <w:pPr>
        <w:pStyle w:val="Heading3"/>
        <w:keepNext w:val="0"/>
        <w:keepLines w:val="0"/>
        <w:widowControl w:val="0"/>
        <w:spacing w:before="0" w:line="22" w:lineRule="atLeast"/>
        <w:rPr>
          <w:rFonts w:eastAsia="Times New Roman"/>
        </w:rPr>
      </w:pPr>
      <w:r w:rsidRPr="00042E6D">
        <w:rPr>
          <w:rFonts w:eastAsia="Times New Roman"/>
        </w:rPr>
        <w:t>Purpose</w:t>
      </w:r>
      <w:r w:rsidRPr="00042E6D">
        <w:rPr>
          <w:rFonts w:eastAsia="Times New Roman"/>
        </w:rPr>
        <w:br/>
      </w:r>
    </w:p>
    <w:p w14:paraId="5617045A" w14:textId="42BE3116" w:rsidR="0016169D" w:rsidRPr="00042E6D" w:rsidRDefault="0016169D" w:rsidP="000D066C">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The purpose of the </w:t>
      </w:r>
      <w:r w:rsidR="000A6C87" w:rsidRPr="00042E6D">
        <w:rPr>
          <w:rFonts w:eastAsia="Times New Roman" w:cstheme="minorHAnsi"/>
          <w:bCs/>
          <w:i/>
          <w:szCs w:val="24"/>
        </w:rPr>
        <w:t>Relationship Maintenance</w:t>
      </w:r>
      <w:r w:rsidRPr="00042E6D">
        <w:rPr>
          <w:rFonts w:eastAsia="Times New Roman" w:cstheme="minorHAnsi"/>
          <w:bCs/>
          <w:szCs w:val="24"/>
        </w:rPr>
        <w:t xml:space="preserve"> process is to ensure that the information about a </w:t>
      </w:r>
      <w:r w:rsidRPr="00042E6D">
        <w:rPr>
          <w:rFonts w:eastAsia="Times New Roman" w:cstheme="minorHAnsi"/>
          <w:bCs/>
          <w:i/>
          <w:szCs w:val="24"/>
        </w:rPr>
        <w:t>Relationship</w:t>
      </w:r>
      <w:r w:rsidRPr="00042E6D">
        <w:rPr>
          <w:rFonts w:eastAsia="Times New Roman" w:cstheme="minorHAnsi"/>
          <w:bCs/>
          <w:szCs w:val="24"/>
        </w:rPr>
        <w:t xml:space="preserve"> between two or more </w:t>
      </w:r>
      <w:r w:rsidRPr="00042E6D">
        <w:rPr>
          <w:rFonts w:eastAsia="Times New Roman" w:cstheme="minorHAnsi"/>
          <w:bCs/>
          <w:i/>
          <w:iCs w:val="0"/>
          <w:szCs w:val="24"/>
        </w:rPr>
        <w:t>Subjects</w:t>
      </w:r>
      <w:r w:rsidRPr="00042E6D">
        <w:rPr>
          <w:rFonts w:eastAsia="Times New Roman" w:cstheme="minorHAnsi"/>
          <w:bCs/>
          <w:szCs w:val="24"/>
        </w:rPr>
        <w:t xml:space="preserve"> is accurate, complete, and up-to-date. </w:t>
      </w:r>
    </w:p>
    <w:p w14:paraId="4C0EC524" w14:textId="77777777" w:rsidR="0016169D" w:rsidRPr="00042E6D" w:rsidRDefault="0016169D" w:rsidP="0016169D">
      <w:pPr>
        <w:pStyle w:val="Heading4"/>
        <w:keepNext w:val="0"/>
        <w:keepLines w:val="0"/>
        <w:widowControl w:val="0"/>
        <w:numPr>
          <w:ilvl w:val="0"/>
          <w:numId w:val="0"/>
        </w:numPr>
        <w:spacing w:before="0" w:line="22" w:lineRule="atLeast"/>
        <w:rPr>
          <w:szCs w:val="24"/>
        </w:rPr>
      </w:pPr>
    </w:p>
    <w:p w14:paraId="6DADC4C0" w14:textId="77777777" w:rsidR="0016169D" w:rsidRPr="00042E6D" w:rsidRDefault="0016169D" w:rsidP="0016169D">
      <w:pPr>
        <w:pStyle w:val="Heading3"/>
        <w:keepNext w:val="0"/>
        <w:keepLines w:val="0"/>
        <w:widowControl w:val="0"/>
        <w:spacing w:before="0" w:line="22" w:lineRule="atLeast"/>
        <w:rPr>
          <w:rFonts w:eastAsia="Times New Roman"/>
        </w:rPr>
      </w:pPr>
      <w:r w:rsidRPr="00042E6D">
        <w:rPr>
          <w:rFonts w:eastAsia="Times New Roman"/>
        </w:rPr>
        <w:t xml:space="preserve">Outcomes </w:t>
      </w:r>
      <w:r w:rsidRPr="00042E6D">
        <w:rPr>
          <w:rFonts w:eastAsia="Times New Roman"/>
        </w:rPr>
        <w:br/>
      </w:r>
    </w:p>
    <w:p w14:paraId="3E61EF50" w14:textId="04378B22" w:rsidR="0016169D" w:rsidRPr="00042E6D" w:rsidRDefault="0016169D" w:rsidP="000D066C">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As a result of the successful implementation of the </w:t>
      </w:r>
      <w:r w:rsidR="000A6C87" w:rsidRPr="00042E6D">
        <w:rPr>
          <w:rFonts w:eastAsia="Times New Roman" w:cstheme="minorHAnsi"/>
          <w:bCs/>
          <w:i/>
          <w:szCs w:val="24"/>
        </w:rPr>
        <w:t>Relationship Maintenance</w:t>
      </w:r>
      <w:r w:rsidRPr="00042E6D">
        <w:rPr>
          <w:rFonts w:eastAsia="Times New Roman" w:cstheme="minorHAnsi"/>
          <w:bCs/>
          <w:szCs w:val="24"/>
        </w:rPr>
        <w:t xml:space="preserve"> process, the </w:t>
      </w:r>
      <w:r w:rsidRPr="00042E6D">
        <w:rPr>
          <w:rFonts w:eastAsia="Times New Roman" w:cstheme="minorHAnsi"/>
          <w:bCs/>
          <w:i/>
          <w:szCs w:val="24"/>
        </w:rPr>
        <w:t>relationship information</w:t>
      </w:r>
      <w:r w:rsidRPr="00042E6D">
        <w:rPr>
          <w:rFonts w:eastAsia="Times New Roman" w:cstheme="minorHAnsi"/>
          <w:bCs/>
          <w:szCs w:val="24"/>
        </w:rPr>
        <w:t xml:space="preserve"> </w:t>
      </w:r>
      <w:r w:rsidR="000F0612" w:rsidRPr="00067F5A">
        <w:rPr>
          <w:rFonts w:eastAsia="Times New Roman" w:cstheme="minorHAnsi"/>
          <w:bCs/>
          <w:szCs w:val="24"/>
        </w:rPr>
        <w:t>shall</w:t>
      </w:r>
      <w:r w:rsidR="000F0612">
        <w:rPr>
          <w:rFonts w:eastAsia="Times New Roman" w:cstheme="minorHAnsi"/>
          <w:bCs/>
          <w:szCs w:val="24"/>
        </w:rPr>
        <w:t xml:space="preserve"> be</w:t>
      </w:r>
      <w:r w:rsidRPr="00042E6D">
        <w:rPr>
          <w:rFonts w:eastAsia="Times New Roman" w:cstheme="minorHAnsi"/>
          <w:bCs/>
          <w:szCs w:val="24"/>
        </w:rPr>
        <w:t xml:space="preserve"> up-to-date. </w:t>
      </w:r>
      <w:r w:rsidRPr="00042E6D">
        <w:rPr>
          <w:rFonts w:eastAsia="Times New Roman" w:cstheme="minorHAnsi"/>
          <w:bCs/>
          <w:szCs w:val="24"/>
        </w:rPr>
        <w:br/>
      </w:r>
    </w:p>
    <w:p w14:paraId="70FD1F15" w14:textId="0EE10F44" w:rsidR="00331CA1" w:rsidRPr="00042E6D" w:rsidRDefault="00331CA1">
      <w:pPr>
        <w:pStyle w:val="Heading2"/>
        <w:keepNext w:val="0"/>
        <w:keepLines w:val="0"/>
        <w:widowControl w:val="0"/>
        <w:numPr>
          <w:ilvl w:val="1"/>
          <w:numId w:val="7"/>
        </w:numPr>
        <w:spacing w:line="22" w:lineRule="atLeast"/>
        <w:ind w:left="567" w:hanging="567"/>
        <w:rPr>
          <w:rFonts w:eastAsia="Times New Roman"/>
          <w:sz w:val="12"/>
          <w:szCs w:val="12"/>
        </w:rPr>
      </w:pPr>
      <w:bookmarkStart w:id="100" w:name="_Toc128576812"/>
      <w:r w:rsidRPr="00042E6D">
        <w:rPr>
          <w:rFonts w:eastAsia="Times New Roman"/>
        </w:rPr>
        <w:t>Relationship Suspension process</w:t>
      </w:r>
      <w:bookmarkEnd w:id="100"/>
      <w:r w:rsidRPr="00042E6D">
        <w:rPr>
          <w:rFonts w:eastAsia="Times New Roman"/>
        </w:rPr>
        <w:br/>
      </w:r>
    </w:p>
    <w:p w14:paraId="399E538D" w14:textId="77777777" w:rsidR="00331CA1" w:rsidRPr="00042E6D" w:rsidRDefault="00331CA1" w:rsidP="00331CA1">
      <w:pPr>
        <w:pStyle w:val="Heading3"/>
        <w:keepNext w:val="0"/>
        <w:keepLines w:val="0"/>
        <w:widowControl w:val="0"/>
        <w:spacing w:before="0" w:line="22" w:lineRule="atLeast"/>
        <w:rPr>
          <w:rFonts w:eastAsia="Times New Roman"/>
        </w:rPr>
      </w:pPr>
      <w:r w:rsidRPr="00042E6D">
        <w:rPr>
          <w:rFonts w:eastAsia="Times New Roman"/>
        </w:rPr>
        <w:t>Purpose</w:t>
      </w:r>
      <w:r w:rsidRPr="00042E6D">
        <w:rPr>
          <w:rFonts w:eastAsia="Times New Roman"/>
        </w:rPr>
        <w:br/>
      </w:r>
    </w:p>
    <w:p w14:paraId="09F829DC" w14:textId="45BBCC99" w:rsidR="00331CA1" w:rsidRPr="00042E6D" w:rsidRDefault="00331CA1" w:rsidP="000D066C">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The purpose of the </w:t>
      </w:r>
      <w:r w:rsidR="000A6C87" w:rsidRPr="00042E6D">
        <w:rPr>
          <w:rFonts w:eastAsia="Times New Roman" w:cstheme="minorHAnsi"/>
          <w:bCs/>
          <w:i/>
          <w:szCs w:val="24"/>
        </w:rPr>
        <w:t>Relationship Suspension</w:t>
      </w:r>
      <w:r w:rsidRPr="00042E6D">
        <w:rPr>
          <w:rFonts w:eastAsia="Times New Roman" w:cstheme="minorHAnsi"/>
          <w:bCs/>
          <w:szCs w:val="24"/>
        </w:rPr>
        <w:t xml:space="preserve"> process is to flag a record of a </w:t>
      </w:r>
      <w:r w:rsidRPr="00042E6D">
        <w:rPr>
          <w:rFonts w:eastAsia="Times New Roman" w:cstheme="minorHAnsi"/>
          <w:bCs/>
          <w:i/>
          <w:szCs w:val="24"/>
        </w:rPr>
        <w:t>Relationship</w:t>
      </w:r>
      <w:r w:rsidRPr="00042E6D">
        <w:rPr>
          <w:rFonts w:eastAsia="Times New Roman" w:cstheme="minorHAnsi"/>
          <w:bCs/>
          <w:szCs w:val="24"/>
        </w:rPr>
        <w:t xml:space="preserve"> as temporarily no longer in effect. </w:t>
      </w:r>
    </w:p>
    <w:p w14:paraId="106A840A" w14:textId="77777777" w:rsidR="00331CA1" w:rsidRPr="00042E6D" w:rsidRDefault="00331CA1" w:rsidP="00331CA1">
      <w:pPr>
        <w:pStyle w:val="Heading4"/>
        <w:keepNext w:val="0"/>
        <w:keepLines w:val="0"/>
        <w:widowControl w:val="0"/>
        <w:numPr>
          <w:ilvl w:val="0"/>
          <w:numId w:val="0"/>
        </w:numPr>
        <w:spacing w:before="0" w:line="22" w:lineRule="atLeast"/>
        <w:rPr>
          <w:szCs w:val="24"/>
        </w:rPr>
      </w:pPr>
    </w:p>
    <w:p w14:paraId="61582010" w14:textId="77777777" w:rsidR="00331CA1" w:rsidRPr="00042E6D" w:rsidRDefault="00331CA1" w:rsidP="00331CA1">
      <w:pPr>
        <w:pStyle w:val="Heading3"/>
        <w:keepNext w:val="0"/>
        <w:keepLines w:val="0"/>
        <w:widowControl w:val="0"/>
        <w:spacing w:before="0" w:line="22" w:lineRule="atLeast"/>
        <w:rPr>
          <w:rFonts w:eastAsia="Times New Roman"/>
        </w:rPr>
      </w:pPr>
      <w:r w:rsidRPr="00042E6D">
        <w:rPr>
          <w:rFonts w:eastAsia="Times New Roman"/>
        </w:rPr>
        <w:t xml:space="preserve">Outcomes </w:t>
      </w:r>
      <w:r w:rsidRPr="00042E6D">
        <w:rPr>
          <w:rFonts w:eastAsia="Times New Roman"/>
        </w:rPr>
        <w:br/>
      </w:r>
    </w:p>
    <w:p w14:paraId="0CD2FB01" w14:textId="150F00BA" w:rsidR="00331CA1" w:rsidRPr="00042E6D" w:rsidRDefault="00331CA1" w:rsidP="000D066C">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As a result of the successful implementation of the </w:t>
      </w:r>
      <w:r w:rsidR="000A6C87" w:rsidRPr="00042E6D">
        <w:rPr>
          <w:rFonts w:eastAsia="Times New Roman" w:cstheme="minorHAnsi"/>
          <w:bCs/>
          <w:i/>
          <w:szCs w:val="24"/>
        </w:rPr>
        <w:t>Relationship Suspension</w:t>
      </w:r>
      <w:r w:rsidRPr="00042E6D">
        <w:rPr>
          <w:rFonts w:eastAsia="Times New Roman" w:cstheme="minorHAnsi"/>
          <w:bCs/>
          <w:szCs w:val="24"/>
        </w:rPr>
        <w:t xml:space="preserve"> process, the </w:t>
      </w:r>
      <w:r w:rsidRPr="00042E6D">
        <w:rPr>
          <w:rFonts w:eastAsia="Times New Roman" w:cstheme="minorHAnsi"/>
          <w:bCs/>
          <w:i/>
          <w:szCs w:val="24"/>
        </w:rPr>
        <w:t>Relationship</w:t>
      </w:r>
      <w:r w:rsidRPr="00042E6D">
        <w:rPr>
          <w:rFonts w:eastAsia="Times New Roman" w:cstheme="minorHAnsi"/>
          <w:bCs/>
          <w:szCs w:val="24"/>
        </w:rPr>
        <w:t xml:space="preserve"> </w:t>
      </w:r>
      <w:r w:rsidR="00EE4216" w:rsidRPr="00067F5A">
        <w:rPr>
          <w:rFonts w:eastAsia="Times New Roman" w:cstheme="minorHAnsi"/>
          <w:bCs/>
          <w:szCs w:val="24"/>
        </w:rPr>
        <w:t>shall</w:t>
      </w:r>
      <w:r w:rsidRPr="00042E6D">
        <w:rPr>
          <w:rFonts w:eastAsia="Times New Roman" w:cstheme="minorHAnsi"/>
          <w:bCs/>
          <w:szCs w:val="24"/>
        </w:rPr>
        <w:t xml:space="preserve"> temporarily </w:t>
      </w:r>
      <w:r w:rsidR="00EE4216" w:rsidRPr="003528FB">
        <w:rPr>
          <w:rFonts w:eastAsia="Times New Roman" w:cstheme="minorHAnsi"/>
          <w:bCs/>
          <w:szCs w:val="24"/>
        </w:rPr>
        <w:t>be</w:t>
      </w:r>
      <w:r w:rsidR="00EE4216">
        <w:rPr>
          <w:rFonts w:eastAsia="Times New Roman" w:cstheme="minorHAnsi"/>
          <w:bCs/>
          <w:szCs w:val="24"/>
        </w:rPr>
        <w:t xml:space="preserve"> </w:t>
      </w:r>
      <w:r w:rsidRPr="00042E6D">
        <w:rPr>
          <w:rFonts w:eastAsia="Times New Roman" w:cstheme="minorHAnsi"/>
          <w:bCs/>
          <w:szCs w:val="24"/>
        </w:rPr>
        <w:t xml:space="preserve">no longer in effect. </w:t>
      </w:r>
      <w:r w:rsidRPr="00042E6D">
        <w:rPr>
          <w:rFonts w:eastAsia="Times New Roman" w:cstheme="minorHAnsi"/>
          <w:bCs/>
          <w:szCs w:val="24"/>
        </w:rPr>
        <w:br/>
      </w:r>
    </w:p>
    <w:p w14:paraId="505DF6AA" w14:textId="07DF24C6" w:rsidR="00331CA1" w:rsidRPr="00042E6D" w:rsidRDefault="00331CA1">
      <w:pPr>
        <w:pStyle w:val="Heading2"/>
        <w:keepNext w:val="0"/>
        <w:keepLines w:val="0"/>
        <w:widowControl w:val="0"/>
        <w:numPr>
          <w:ilvl w:val="1"/>
          <w:numId w:val="7"/>
        </w:numPr>
        <w:spacing w:line="22" w:lineRule="atLeast"/>
        <w:ind w:left="567" w:hanging="567"/>
        <w:rPr>
          <w:rFonts w:eastAsia="Times New Roman"/>
          <w:sz w:val="12"/>
          <w:szCs w:val="12"/>
        </w:rPr>
      </w:pPr>
      <w:bookmarkStart w:id="101" w:name="_Toc128576813"/>
      <w:r w:rsidRPr="00042E6D">
        <w:rPr>
          <w:rFonts w:eastAsia="Times New Roman"/>
        </w:rPr>
        <w:t>Relationship Reinstatement process</w:t>
      </w:r>
      <w:bookmarkEnd w:id="101"/>
      <w:r w:rsidRPr="00042E6D">
        <w:rPr>
          <w:rFonts w:eastAsia="Times New Roman"/>
        </w:rPr>
        <w:br/>
      </w:r>
    </w:p>
    <w:p w14:paraId="3FCCACF4" w14:textId="77777777" w:rsidR="00331CA1" w:rsidRPr="00042E6D" w:rsidRDefault="00331CA1" w:rsidP="00331CA1">
      <w:pPr>
        <w:pStyle w:val="Heading3"/>
        <w:keepNext w:val="0"/>
        <w:keepLines w:val="0"/>
        <w:widowControl w:val="0"/>
        <w:spacing w:before="0" w:line="22" w:lineRule="atLeast"/>
        <w:rPr>
          <w:rFonts w:eastAsia="Times New Roman"/>
        </w:rPr>
      </w:pPr>
      <w:r w:rsidRPr="00042E6D">
        <w:rPr>
          <w:rFonts w:eastAsia="Times New Roman"/>
        </w:rPr>
        <w:t>Purpose</w:t>
      </w:r>
      <w:r w:rsidRPr="00042E6D">
        <w:rPr>
          <w:rFonts w:eastAsia="Times New Roman"/>
        </w:rPr>
        <w:br/>
      </w:r>
    </w:p>
    <w:p w14:paraId="2A13D446" w14:textId="0DE853C0" w:rsidR="00331CA1" w:rsidRPr="00042E6D" w:rsidRDefault="00331CA1" w:rsidP="000D066C">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The purpose of the </w:t>
      </w:r>
      <w:r w:rsidR="000A6C87" w:rsidRPr="00042E6D">
        <w:rPr>
          <w:rFonts w:eastAsia="Times New Roman" w:cstheme="minorHAnsi"/>
          <w:bCs/>
          <w:i/>
          <w:szCs w:val="24"/>
        </w:rPr>
        <w:t>Relationship Reinstatement</w:t>
      </w:r>
      <w:r w:rsidRPr="00042E6D">
        <w:rPr>
          <w:rFonts w:eastAsia="Times New Roman" w:cstheme="minorHAnsi"/>
          <w:bCs/>
          <w:szCs w:val="24"/>
        </w:rPr>
        <w:t xml:space="preserve"> process is to </w:t>
      </w:r>
      <w:r w:rsidRPr="00042E6D">
        <w:rPr>
          <w:rFonts w:cstheme="minorHAnsi"/>
          <w:bCs/>
          <w:szCs w:val="24"/>
        </w:rPr>
        <w:t xml:space="preserve">transform a suspended </w:t>
      </w:r>
      <w:r w:rsidRPr="00042E6D">
        <w:rPr>
          <w:rFonts w:cstheme="minorHAnsi"/>
          <w:bCs/>
          <w:i/>
          <w:szCs w:val="24"/>
        </w:rPr>
        <w:t>Relationship</w:t>
      </w:r>
      <w:r w:rsidRPr="00042E6D">
        <w:rPr>
          <w:rFonts w:cstheme="minorHAnsi"/>
          <w:bCs/>
          <w:szCs w:val="24"/>
        </w:rPr>
        <w:t xml:space="preserve"> back to an active </w:t>
      </w:r>
      <w:r w:rsidR="00A95429">
        <w:rPr>
          <w:rFonts w:cstheme="minorHAnsi"/>
          <w:bCs/>
          <w:szCs w:val="24"/>
        </w:rPr>
        <w:t>status</w:t>
      </w:r>
      <w:r w:rsidRPr="00042E6D">
        <w:rPr>
          <w:rFonts w:eastAsia="Times New Roman" w:cstheme="minorHAnsi"/>
          <w:bCs/>
          <w:szCs w:val="24"/>
        </w:rPr>
        <w:t xml:space="preserve">. </w:t>
      </w:r>
    </w:p>
    <w:p w14:paraId="55C34DC8" w14:textId="77777777" w:rsidR="00331CA1" w:rsidRPr="00042E6D" w:rsidRDefault="00331CA1" w:rsidP="00331CA1">
      <w:pPr>
        <w:pStyle w:val="Heading4"/>
        <w:keepNext w:val="0"/>
        <w:keepLines w:val="0"/>
        <w:widowControl w:val="0"/>
        <w:numPr>
          <w:ilvl w:val="0"/>
          <w:numId w:val="0"/>
        </w:numPr>
        <w:spacing w:before="0" w:line="22" w:lineRule="atLeast"/>
        <w:rPr>
          <w:szCs w:val="24"/>
        </w:rPr>
      </w:pPr>
    </w:p>
    <w:p w14:paraId="408BCF04" w14:textId="77777777" w:rsidR="00331CA1" w:rsidRPr="00042E6D" w:rsidRDefault="00331CA1" w:rsidP="00331CA1">
      <w:pPr>
        <w:pStyle w:val="Heading3"/>
        <w:keepNext w:val="0"/>
        <w:keepLines w:val="0"/>
        <w:widowControl w:val="0"/>
        <w:spacing w:before="0" w:line="22" w:lineRule="atLeast"/>
        <w:rPr>
          <w:rFonts w:eastAsia="Times New Roman"/>
        </w:rPr>
      </w:pPr>
      <w:r w:rsidRPr="00042E6D">
        <w:rPr>
          <w:rFonts w:eastAsia="Times New Roman"/>
        </w:rPr>
        <w:t xml:space="preserve">Outcomes </w:t>
      </w:r>
      <w:r w:rsidRPr="00042E6D">
        <w:rPr>
          <w:rFonts w:eastAsia="Times New Roman"/>
        </w:rPr>
        <w:br/>
      </w:r>
    </w:p>
    <w:p w14:paraId="4E91B2BB" w14:textId="2BF731A0" w:rsidR="00331CA1" w:rsidRPr="00042E6D" w:rsidRDefault="00331CA1" w:rsidP="000D066C">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As a result of the successful implementation of the </w:t>
      </w:r>
      <w:r w:rsidR="000A6C87" w:rsidRPr="00042E6D">
        <w:rPr>
          <w:rFonts w:eastAsia="Times New Roman" w:cstheme="minorHAnsi"/>
          <w:bCs/>
          <w:i/>
          <w:szCs w:val="24"/>
        </w:rPr>
        <w:t>Relationship Reinstatement</w:t>
      </w:r>
      <w:r w:rsidRPr="00042E6D">
        <w:rPr>
          <w:rFonts w:eastAsia="Times New Roman" w:cstheme="minorHAnsi"/>
          <w:bCs/>
          <w:szCs w:val="24"/>
        </w:rPr>
        <w:t xml:space="preserve"> process, the record of a </w:t>
      </w:r>
      <w:r w:rsidRPr="00042E6D">
        <w:rPr>
          <w:rFonts w:eastAsia="Times New Roman" w:cstheme="minorHAnsi"/>
          <w:bCs/>
          <w:i/>
          <w:szCs w:val="24"/>
        </w:rPr>
        <w:t>Relationship</w:t>
      </w:r>
      <w:r w:rsidRPr="00042E6D">
        <w:rPr>
          <w:rFonts w:eastAsia="Times New Roman" w:cstheme="minorHAnsi"/>
          <w:bCs/>
          <w:szCs w:val="24"/>
        </w:rPr>
        <w:t xml:space="preserve"> </w:t>
      </w:r>
      <w:r w:rsidR="00EE4216" w:rsidRPr="003528FB">
        <w:rPr>
          <w:rFonts w:eastAsia="Times New Roman" w:cstheme="minorHAnsi"/>
          <w:bCs/>
          <w:szCs w:val="24"/>
        </w:rPr>
        <w:t>shall be</w:t>
      </w:r>
      <w:r w:rsidRPr="00042E6D">
        <w:rPr>
          <w:rFonts w:eastAsia="Times New Roman" w:cstheme="minorHAnsi"/>
          <w:bCs/>
          <w:szCs w:val="24"/>
        </w:rPr>
        <w:t xml:space="preserve"> updated. </w:t>
      </w:r>
      <w:r w:rsidRPr="00042E6D">
        <w:rPr>
          <w:rFonts w:eastAsia="Times New Roman" w:cstheme="minorHAnsi"/>
          <w:bCs/>
          <w:szCs w:val="24"/>
        </w:rPr>
        <w:br/>
      </w:r>
    </w:p>
    <w:p w14:paraId="73CCB7D5" w14:textId="0509FBD8" w:rsidR="007A31D5" w:rsidRPr="00042E6D" w:rsidRDefault="007A31D5">
      <w:pPr>
        <w:pStyle w:val="Heading2"/>
        <w:keepNext w:val="0"/>
        <w:keepLines w:val="0"/>
        <w:widowControl w:val="0"/>
        <w:numPr>
          <w:ilvl w:val="1"/>
          <w:numId w:val="7"/>
        </w:numPr>
        <w:spacing w:line="22" w:lineRule="atLeast"/>
        <w:ind w:left="567" w:hanging="567"/>
        <w:rPr>
          <w:rFonts w:eastAsia="Times New Roman"/>
          <w:sz w:val="12"/>
          <w:szCs w:val="12"/>
        </w:rPr>
      </w:pPr>
      <w:bookmarkStart w:id="102" w:name="_Toc128576814"/>
      <w:r w:rsidRPr="00042E6D">
        <w:rPr>
          <w:rFonts w:eastAsia="Times New Roman"/>
        </w:rPr>
        <w:t>Relationship Revocation process</w:t>
      </w:r>
      <w:bookmarkEnd w:id="102"/>
      <w:r w:rsidRPr="00042E6D">
        <w:rPr>
          <w:rFonts w:eastAsia="Times New Roman"/>
        </w:rPr>
        <w:br/>
      </w:r>
    </w:p>
    <w:p w14:paraId="0FB56A1B" w14:textId="77777777" w:rsidR="007A31D5" w:rsidRPr="00042E6D" w:rsidRDefault="007A31D5" w:rsidP="007A31D5">
      <w:pPr>
        <w:pStyle w:val="Heading3"/>
        <w:keepNext w:val="0"/>
        <w:keepLines w:val="0"/>
        <w:widowControl w:val="0"/>
        <w:spacing w:before="0" w:line="22" w:lineRule="atLeast"/>
        <w:rPr>
          <w:rFonts w:eastAsia="Times New Roman"/>
        </w:rPr>
      </w:pPr>
      <w:r w:rsidRPr="00042E6D">
        <w:rPr>
          <w:rFonts w:eastAsia="Times New Roman"/>
        </w:rPr>
        <w:t>Purpose</w:t>
      </w:r>
      <w:r w:rsidRPr="00042E6D">
        <w:rPr>
          <w:rFonts w:eastAsia="Times New Roman"/>
        </w:rPr>
        <w:br/>
      </w:r>
    </w:p>
    <w:p w14:paraId="3DB44DB9" w14:textId="63718D20" w:rsidR="007A31D5" w:rsidRPr="00042E6D" w:rsidRDefault="007A31D5" w:rsidP="000D066C">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The purpose of the </w:t>
      </w:r>
      <w:r w:rsidR="000A6C87" w:rsidRPr="00042E6D">
        <w:rPr>
          <w:rFonts w:eastAsia="Times New Roman" w:cstheme="minorHAnsi"/>
          <w:bCs/>
          <w:i/>
          <w:szCs w:val="24"/>
        </w:rPr>
        <w:t>Relationship Revocation</w:t>
      </w:r>
      <w:r w:rsidRPr="00042E6D">
        <w:rPr>
          <w:rFonts w:eastAsia="Times New Roman" w:cstheme="minorHAnsi"/>
          <w:bCs/>
          <w:szCs w:val="24"/>
        </w:rPr>
        <w:t xml:space="preserve"> process is to flag a record of a </w:t>
      </w:r>
      <w:r w:rsidRPr="00042E6D">
        <w:rPr>
          <w:rFonts w:eastAsia="Times New Roman" w:cstheme="minorHAnsi"/>
          <w:bCs/>
          <w:i/>
          <w:szCs w:val="24"/>
        </w:rPr>
        <w:t>Relationship</w:t>
      </w:r>
      <w:r w:rsidRPr="00042E6D">
        <w:rPr>
          <w:rFonts w:eastAsia="Times New Roman" w:cstheme="minorHAnsi"/>
          <w:bCs/>
          <w:szCs w:val="24"/>
        </w:rPr>
        <w:t xml:space="preserve"> as no longer in effect. </w:t>
      </w:r>
    </w:p>
    <w:p w14:paraId="491689B9" w14:textId="77777777" w:rsidR="007A31D5" w:rsidRPr="00042E6D" w:rsidRDefault="007A31D5" w:rsidP="007A31D5">
      <w:pPr>
        <w:pStyle w:val="Heading4"/>
        <w:keepNext w:val="0"/>
        <w:keepLines w:val="0"/>
        <w:widowControl w:val="0"/>
        <w:numPr>
          <w:ilvl w:val="0"/>
          <w:numId w:val="0"/>
        </w:numPr>
        <w:spacing w:before="0" w:line="22" w:lineRule="atLeast"/>
        <w:rPr>
          <w:szCs w:val="24"/>
        </w:rPr>
      </w:pPr>
    </w:p>
    <w:p w14:paraId="00AE5E0B" w14:textId="77777777" w:rsidR="007A31D5" w:rsidRPr="00042E6D" w:rsidRDefault="007A31D5" w:rsidP="007A31D5">
      <w:pPr>
        <w:pStyle w:val="Heading3"/>
        <w:keepNext w:val="0"/>
        <w:keepLines w:val="0"/>
        <w:widowControl w:val="0"/>
        <w:spacing w:before="0" w:line="22" w:lineRule="atLeast"/>
        <w:rPr>
          <w:rFonts w:eastAsia="Times New Roman"/>
        </w:rPr>
      </w:pPr>
      <w:r w:rsidRPr="00042E6D">
        <w:rPr>
          <w:rFonts w:eastAsia="Times New Roman"/>
        </w:rPr>
        <w:lastRenderedPageBreak/>
        <w:t xml:space="preserve">Outcomes </w:t>
      </w:r>
      <w:r w:rsidRPr="00042E6D">
        <w:rPr>
          <w:rFonts w:eastAsia="Times New Roman"/>
        </w:rPr>
        <w:br/>
      </w:r>
    </w:p>
    <w:p w14:paraId="3C5A8BB0" w14:textId="4970392C" w:rsidR="007A31D5" w:rsidRPr="00042E6D" w:rsidRDefault="007A31D5" w:rsidP="000D066C">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As a result of the successful implementation of the </w:t>
      </w:r>
      <w:r w:rsidR="000A6C87" w:rsidRPr="00042E6D">
        <w:rPr>
          <w:rFonts w:eastAsia="Times New Roman" w:cstheme="minorHAnsi"/>
          <w:bCs/>
          <w:i/>
          <w:szCs w:val="24"/>
        </w:rPr>
        <w:t>Relationship Revocation</w:t>
      </w:r>
      <w:r w:rsidRPr="00042E6D">
        <w:rPr>
          <w:rFonts w:eastAsia="Times New Roman" w:cstheme="minorHAnsi"/>
          <w:bCs/>
          <w:szCs w:val="24"/>
        </w:rPr>
        <w:t xml:space="preserve"> process, the </w:t>
      </w:r>
      <w:r w:rsidRPr="003528FB">
        <w:rPr>
          <w:rFonts w:eastAsia="Times New Roman" w:cstheme="minorHAnsi"/>
          <w:bCs/>
          <w:i/>
          <w:szCs w:val="24"/>
        </w:rPr>
        <w:t xml:space="preserve">Relationship </w:t>
      </w:r>
      <w:r w:rsidR="00794290" w:rsidRPr="003528FB">
        <w:rPr>
          <w:rFonts w:eastAsia="Times New Roman" w:cstheme="minorHAnsi"/>
          <w:bCs/>
          <w:szCs w:val="24"/>
        </w:rPr>
        <w:t>shall</w:t>
      </w:r>
      <w:r w:rsidRPr="003528FB">
        <w:rPr>
          <w:rFonts w:eastAsia="Times New Roman" w:cstheme="minorHAnsi"/>
          <w:bCs/>
          <w:szCs w:val="24"/>
        </w:rPr>
        <w:t xml:space="preserve"> no longer</w:t>
      </w:r>
      <w:r w:rsidR="00794290" w:rsidRPr="003528FB">
        <w:rPr>
          <w:rFonts w:eastAsia="Times New Roman" w:cstheme="minorHAnsi"/>
          <w:bCs/>
          <w:szCs w:val="24"/>
        </w:rPr>
        <w:t xml:space="preserve"> be</w:t>
      </w:r>
      <w:r w:rsidRPr="00042E6D">
        <w:rPr>
          <w:rFonts w:eastAsia="Times New Roman" w:cstheme="minorHAnsi"/>
          <w:bCs/>
          <w:szCs w:val="24"/>
        </w:rPr>
        <w:t xml:space="preserve"> in effect. </w:t>
      </w:r>
      <w:r w:rsidRPr="00042E6D">
        <w:rPr>
          <w:rFonts w:eastAsia="Times New Roman" w:cstheme="minorHAnsi"/>
          <w:bCs/>
          <w:szCs w:val="24"/>
        </w:rPr>
        <w:br/>
      </w:r>
    </w:p>
    <w:p w14:paraId="151FA73E" w14:textId="5EA5A129" w:rsidR="00E977EB" w:rsidRPr="00042E6D" w:rsidRDefault="00E977EB">
      <w:pPr>
        <w:pStyle w:val="Heading2"/>
        <w:keepNext w:val="0"/>
        <w:keepLines w:val="0"/>
        <w:widowControl w:val="0"/>
        <w:numPr>
          <w:ilvl w:val="1"/>
          <w:numId w:val="7"/>
        </w:numPr>
        <w:spacing w:line="22" w:lineRule="atLeast"/>
        <w:ind w:left="567" w:hanging="567"/>
        <w:rPr>
          <w:rFonts w:eastAsia="Times New Roman"/>
          <w:sz w:val="12"/>
          <w:szCs w:val="12"/>
        </w:rPr>
      </w:pPr>
      <w:bookmarkStart w:id="103" w:name="_Toc128576815"/>
      <w:r w:rsidRPr="00042E6D">
        <w:rPr>
          <w:rFonts w:eastAsia="Times New Roman"/>
        </w:rPr>
        <w:t>Credential Issuance process</w:t>
      </w:r>
      <w:bookmarkEnd w:id="103"/>
      <w:r w:rsidR="001F7A59" w:rsidRPr="00042E6D">
        <w:rPr>
          <w:rFonts w:eastAsia="Times New Roman"/>
        </w:rPr>
        <w:br/>
      </w:r>
    </w:p>
    <w:p w14:paraId="7A5FC086" w14:textId="4890132D" w:rsidR="00E977EB" w:rsidRPr="00042E6D" w:rsidRDefault="00E977EB" w:rsidP="00572423">
      <w:pPr>
        <w:pStyle w:val="Heading3"/>
        <w:keepNext w:val="0"/>
        <w:keepLines w:val="0"/>
        <w:widowControl w:val="0"/>
        <w:spacing w:before="0" w:line="22" w:lineRule="atLeast"/>
        <w:rPr>
          <w:rFonts w:eastAsia="Times New Roman"/>
        </w:rPr>
      </w:pPr>
      <w:r w:rsidRPr="00042E6D">
        <w:rPr>
          <w:rFonts w:eastAsia="Times New Roman"/>
        </w:rPr>
        <w:t>Purpose</w:t>
      </w:r>
      <w:r w:rsidR="001F7A59" w:rsidRPr="00042E6D">
        <w:rPr>
          <w:rFonts w:eastAsia="Times New Roman"/>
        </w:rPr>
        <w:br/>
      </w:r>
    </w:p>
    <w:p w14:paraId="62A1AC28" w14:textId="251A1939" w:rsidR="0094289D" w:rsidRPr="00FE1681" w:rsidRDefault="00E977EB" w:rsidP="000D066C">
      <w:pPr>
        <w:pStyle w:val="Heading4"/>
        <w:keepNext w:val="0"/>
        <w:keepLines w:val="0"/>
        <w:widowControl w:val="0"/>
        <w:spacing w:before="0" w:line="22" w:lineRule="atLeast"/>
        <w:ind w:left="1134" w:hanging="1134"/>
        <w:rPr>
          <w:rFonts w:eastAsia="Times New Roman" w:cstheme="minorHAnsi"/>
          <w:b/>
          <w:bCs/>
          <w:szCs w:val="24"/>
        </w:rPr>
      </w:pPr>
      <w:r w:rsidRPr="00FE1681">
        <w:rPr>
          <w:rFonts w:eastAsia="Times New Roman" w:cstheme="minorHAnsi"/>
          <w:bCs/>
          <w:szCs w:val="24"/>
        </w:rPr>
        <w:t xml:space="preserve">The purpose of the </w:t>
      </w:r>
      <w:r w:rsidR="008B7ACD" w:rsidRPr="00FE1681">
        <w:rPr>
          <w:rFonts w:eastAsia="Times New Roman" w:cstheme="minorHAnsi"/>
          <w:bCs/>
          <w:i/>
          <w:szCs w:val="24"/>
        </w:rPr>
        <w:t>Credential Issuance</w:t>
      </w:r>
      <w:r w:rsidR="001656CF" w:rsidRPr="00FE1681">
        <w:rPr>
          <w:rFonts w:eastAsia="Times New Roman" w:cstheme="minorHAnsi"/>
          <w:bCs/>
          <w:szCs w:val="24"/>
        </w:rPr>
        <w:t xml:space="preserve"> </w:t>
      </w:r>
      <w:r w:rsidRPr="00FE1681">
        <w:rPr>
          <w:rFonts w:eastAsia="Times New Roman" w:cstheme="minorHAnsi"/>
          <w:bCs/>
          <w:szCs w:val="24"/>
        </w:rPr>
        <w:t xml:space="preserve">process is to create </w:t>
      </w:r>
      <w:r w:rsidR="0020286A" w:rsidRPr="00FE1681">
        <w:rPr>
          <w:rFonts w:eastAsia="Times New Roman" w:cstheme="minorHAnsi"/>
          <w:bCs/>
          <w:szCs w:val="24"/>
        </w:rPr>
        <w:t xml:space="preserve">a </w:t>
      </w:r>
      <w:r w:rsidR="006E4365" w:rsidRPr="00FE1681">
        <w:rPr>
          <w:rFonts w:eastAsia="Times New Roman" w:cstheme="minorHAnsi"/>
          <w:bCs/>
          <w:i/>
          <w:szCs w:val="24"/>
        </w:rPr>
        <w:t>Credential</w:t>
      </w:r>
      <w:r w:rsidR="0020286A" w:rsidRPr="00FE1681">
        <w:rPr>
          <w:rFonts w:eastAsia="Times New Roman" w:cstheme="minorHAnsi"/>
          <w:bCs/>
          <w:szCs w:val="24"/>
        </w:rPr>
        <w:t xml:space="preserve"> from a set of</w:t>
      </w:r>
      <w:r w:rsidR="0020286A" w:rsidRPr="00FE1681">
        <w:rPr>
          <w:rFonts w:eastAsia="Times New Roman" w:cstheme="minorHAnsi"/>
          <w:bCs/>
          <w:i/>
          <w:iCs w:val="0"/>
          <w:szCs w:val="24"/>
        </w:rPr>
        <w:t xml:space="preserve"> </w:t>
      </w:r>
      <w:r w:rsidR="001656CF" w:rsidRPr="00FE1681">
        <w:rPr>
          <w:rFonts w:eastAsia="Times New Roman" w:cstheme="minorHAnsi"/>
          <w:bCs/>
          <w:i/>
          <w:iCs w:val="0"/>
          <w:szCs w:val="24"/>
        </w:rPr>
        <w:t>Claims</w:t>
      </w:r>
      <w:r w:rsidR="001656CF" w:rsidRPr="00FE1681">
        <w:rPr>
          <w:rFonts w:eastAsia="Times New Roman" w:cstheme="minorHAnsi"/>
          <w:bCs/>
          <w:szCs w:val="24"/>
        </w:rPr>
        <w:t xml:space="preserve"> </w:t>
      </w:r>
      <w:r w:rsidR="0094289D" w:rsidRPr="00FE1681">
        <w:rPr>
          <w:rFonts w:eastAsia="Times New Roman" w:cstheme="minorHAnsi"/>
          <w:bCs/>
          <w:szCs w:val="24"/>
        </w:rPr>
        <w:t xml:space="preserve">about one or more </w:t>
      </w:r>
      <w:r w:rsidR="0094289D" w:rsidRPr="00FE1681">
        <w:rPr>
          <w:rFonts w:eastAsia="Times New Roman" w:cstheme="minorHAnsi"/>
          <w:bCs/>
          <w:i/>
          <w:szCs w:val="24"/>
        </w:rPr>
        <w:t>Subjects</w:t>
      </w:r>
      <w:r w:rsidR="0094289D" w:rsidRPr="00FE1681">
        <w:rPr>
          <w:rFonts w:eastAsia="Times New Roman" w:cstheme="minorHAnsi"/>
          <w:bCs/>
          <w:szCs w:val="24"/>
        </w:rPr>
        <w:t xml:space="preserve"> </w:t>
      </w:r>
      <w:r w:rsidRPr="00FE1681">
        <w:rPr>
          <w:rFonts w:eastAsia="Times New Roman" w:cstheme="minorHAnsi"/>
          <w:bCs/>
          <w:szCs w:val="24"/>
        </w:rPr>
        <w:t xml:space="preserve">and assign </w:t>
      </w:r>
      <w:r w:rsidR="0020286A" w:rsidRPr="00FE1681">
        <w:rPr>
          <w:rFonts w:eastAsia="Times New Roman" w:cstheme="minorHAnsi"/>
          <w:bCs/>
          <w:szCs w:val="24"/>
        </w:rPr>
        <w:t>the</w:t>
      </w:r>
      <w:r w:rsidRPr="00FE1681">
        <w:rPr>
          <w:rFonts w:eastAsia="Times New Roman" w:cstheme="minorHAnsi"/>
          <w:bCs/>
          <w:szCs w:val="24"/>
        </w:rPr>
        <w:t xml:space="preserve"> </w:t>
      </w:r>
      <w:r w:rsidR="006E4365" w:rsidRPr="00FE1681">
        <w:rPr>
          <w:rFonts w:eastAsia="Times New Roman" w:cstheme="minorHAnsi"/>
          <w:bCs/>
          <w:i/>
          <w:szCs w:val="24"/>
        </w:rPr>
        <w:t>Credential</w:t>
      </w:r>
      <w:r w:rsidRPr="00FE1681">
        <w:rPr>
          <w:rFonts w:eastAsia="Times New Roman" w:cstheme="minorHAnsi"/>
          <w:bCs/>
          <w:szCs w:val="24"/>
        </w:rPr>
        <w:t xml:space="preserve"> to a </w:t>
      </w:r>
      <w:r w:rsidR="006E4365" w:rsidRPr="00FE1681">
        <w:rPr>
          <w:rFonts w:eastAsia="Times New Roman" w:cstheme="minorHAnsi"/>
          <w:bCs/>
          <w:i/>
          <w:szCs w:val="24"/>
        </w:rPr>
        <w:t>Holder</w:t>
      </w:r>
      <w:r w:rsidRPr="00FE1681">
        <w:rPr>
          <w:rFonts w:eastAsia="Times New Roman" w:cstheme="minorHAnsi"/>
          <w:bCs/>
          <w:szCs w:val="24"/>
        </w:rPr>
        <w:t xml:space="preserve">. </w:t>
      </w:r>
    </w:p>
    <w:p w14:paraId="4669CE10" w14:textId="346EE046" w:rsidR="00E977EB" w:rsidRPr="00042E6D" w:rsidRDefault="00E977EB" w:rsidP="00572423">
      <w:pPr>
        <w:pStyle w:val="Heading4"/>
        <w:keepNext w:val="0"/>
        <w:keepLines w:val="0"/>
        <w:widowControl w:val="0"/>
        <w:numPr>
          <w:ilvl w:val="0"/>
          <w:numId w:val="0"/>
        </w:numPr>
        <w:spacing w:before="0" w:line="22" w:lineRule="atLeast"/>
        <w:ind w:left="864"/>
        <w:rPr>
          <w:rFonts w:eastAsia="Times New Roman" w:cstheme="minorHAnsi"/>
          <w:b/>
          <w:bCs/>
          <w:szCs w:val="24"/>
        </w:rPr>
      </w:pPr>
    </w:p>
    <w:p w14:paraId="64131F8A" w14:textId="3DFCA8B7" w:rsidR="00E977EB" w:rsidRPr="00042E6D" w:rsidRDefault="00E977EB" w:rsidP="00572423">
      <w:pPr>
        <w:pStyle w:val="Heading3"/>
        <w:keepNext w:val="0"/>
        <w:keepLines w:val="0"/>
        <w:widowControl w:val="0"/>
        <w:spacing w:before="0" w:line="22" w:lineRule="atLeast"/>
        <w:rPr>
          <w:rFonts w:eastAsia="Times New Roman"/>
        </w:rPr>
      </w:pPr>
      <w:r w:rsidRPr="00042E6D">
        <w:rPr>
          <w:rFonts w:eastAsia="Times New Roman"/>
        </w:rPr>
        <w:t xml:space="preserve">Outcomes </w:t>
      </w:r>
      <w:r w:rsidR="001F7A59" w:rsidRPr="00042E6D">
        <w:rPr>
          <w:rFonts w:eastAsia="Times New Roman"/>
        </w:rPr>
        <w:br/>
      </w:r>
    </w:p>
    <w:p w14:paraId="4CADE845" w14:textId="4142E138" w:rsidR="00E977EB" w:rsidRPr="00FE1681" w:rsidRDefault="00E977EB" w:rsidP="000D066C">
      <w:pPr>
        <w:pStyle w:val="Heading4"/>
        <w:keepNext w:val="0"/>
        <w:keepLines w:val="0"/>
        <w:widowControl w:val="0"/>
        <w:spacing w:before="0" w:line="22" w:lineRule="atLeast"/>
        <w:ind w:left="1134" w:hanging="1134"/>
        <w:rPr>
          <w:rFonts w:eastAsia="Times New Roman" w:cstheme="minorHAnsi"/>
          <w:b/>
          <w:bCs/>
          <w:szCs w:val="24"/>
        </w:rPr>
      </w:pPr>
      <w:r w:rsidRPr="00FE1681">
        <w:rPr>
          <w:rFonts w:eastAsia="Times New Roman" w:cstheme="minorHAnsi"/>
          <w:bCs/>
          <w:szCs w:val="24"/>
        </w:rPr>
        <w:t xml:space="preserve">As a result of the successful implementation of the </w:t>
      </w:r>
      <w:r w:rsidR="008B7ACD" w:rsidRPr="00FE1681">
        <w:rPr>
          <w:rFonts w:eastAsia="Times New Roman" w:cstheme="minorHAnsi"/>
          <w:bCs/>
          <w:i/>
          <w:szCs w:val="24"/>
        </w:rPr>
        <w:t>Credential Issuance</w:t>
      </w:r>
      <w:r w:rsidR="00B75CE9" w:rsidRPr="00FE1681">
        <w:rPr>
          <w:rFonts w:eastAsia="Times New Roman" w:cstheme="minorHAnsi"/>
          <w:bCs/>
          <w:szCs w:val="24"/>
        </w:rPr>
        <w:t xml:space="preserve"> </w:t>
      </w:r>
      <w:r w:rsidRPr="00FE1681">
        <w:rPr>
          <w:rFonts w:eastAsia="Times New Roman" w:cstheme="minorHAnsi"/>
          <w:bCs/>
          <w:szCs w:val="24"/>
        </w:rPr>
        <w:t xml:space="preserve">process, </w:t>
      </w:r>
      <w:r w:rsidR="0094289D" w:rsidRPr="00FE1681">
        <w:rPr>
          <w:szCs w:val="24"/>
        </w:rPr>
        <w:t>o</w:t>
      </w:r>
      <w:r w:rsidR="007A31D5" w:rsidRPr="00FE1681">
        <w:rPr>
          <w:szCs w:val="24"/>
        </w:rPr>
        <w:t xml:space="preserve">ne or more </w:t>
      </w:r>
      <w:r w:rsidR="007A31D5" w:rsidRPr="00FE1681">
        <w:rPr>
          <w:i/>
          <w:szCs w:val="24"/>
        </w:rPr>
        <w:t>Claims</w:t>
      </w:r>
      <w:r w:rsidR="007A31D5" w:rsidRPr="00FE1681">
        <w:rPr>
          <w:szCs w:val="24"/>
        </w:rPr>
        <w:t xml:space="preserve"> about one or more </w:t>
      </w:r>
      <w:r w:rsidR="007A31D5" w:rsidRPr="00FE1681">
        <w:rPr>
          <w:i/>
          <w:szCs w:val="24"/>
        </w:rPr>
        <w:t>Subjects</w:t>
      </w:r>
      <w:r w:rsidR="007A31D5" w:rsidRPr="00FE1681">
        <w:rPr>
          <w:szCs w:val="24"/>
        </w:rPr>
        <w:t xml:space="preserve"> </w:t>
      </w:r>
      <w:r w:rsidR="00F54F0E" w:rsidRPr="00FE1681">
        <w:rPr>
          <w:szCs w:val="24"/>
        </w:rPr>
        <w:t>shall be</w:t>
      </w:r>
      <w:r w:rsidR="007A31D5" w:rsidRPr="00FE1681">
        <w:rPr>
          <w:szCs w:val="24"/>
        </w:rPr>
        <w:t xml:space="preserve"> associated with the </w:t>
      </w:r>
      <w:r w:rsidR="007A31D5" w:rsidRPr="00FE1681">
        <w:rPr>
          <w:i/>
          <w:szCs w:val="24"/>
        </w:rPr>
        <w:t>Credential</w:t>
      </w:r>
      <w:r w:rsidR="007A31D5" w:rsidRPr="00FE1681">
        <w:rPr>
          <w:szCs w:val="24"/>
        </w:rPr>
        <w:t xml:space="preserve"> and the </w:t>
      </w:r>
      <w:r w:rsidR="007A31D5" w:rsidRPr="00FE1681">
        <w:rPr>
          <w:i/>
          <w:szCs w:val="24"/>
        </w:rPr>
        <w:t>Credential</w:t>
      </w:r>
      <w:r w:rsidR="007A31D5" w:rsidRPr="00FE1681">
        <w:rPr>
          <w:szCs w:val="24"/>
        </w:rPr>
        <w:t xml:space="preserve"> has been assigned to a </w:t>
      </w:r>
      <w:r w:rsidR="007A31D5" w:rsidRPr="00FE1681">
        <w:rPr>
          <w:i/>
          <w:szCs w:val="24"/>
        </w:rPr>
        <w:t>Holder</w:t>
      </w:r>
      <w:r w:rsidR="0094289D" w:rsidRPr="00FE1681">
        <w:rPr>
          <w:szCs w:val="24"/>
        </w:rPr>
        <w:t>.</w:t>
      </w:r>
      <w:r w:rsidR="001F7A59" w:rsidRPr="00FE1681">
        <w:rPr>
          <w:rFonts w:eastAsia="Times New Roman" w:cstheme="minorHAnsi"/>
          <w:bCs/>
          <w:szCs w:val="24"/>
        </w:rPr>
        <w:br/>
      </w:r>
    </w:p>
    <w:p w14:paraId="4914B95A" w14:textId="5CF375FC" w:rsidR="00E977EB" w:rsidRPr="00042E6D" w:rsidRDefault="00FE35E8">
      <w:pPr>
        <w:pStyle w:val="Heading2"/>
        <w:keepNext w:val="0"/>
        <w:keepLines w:val="0"/>
        <w:widowControl w:val="0"/>
        <w:numPr>
          <w:ilvl w:val="1"/>
          <w:numId w:val="7"/>
        </w:numPr>
        <w:spacing w:line="22" w:lineRule="atLeast"/>
        <w:ind w:left="567" w:hanging="567"/>
        <w:rPr>
          <w:rFonts w:eastAsia="Times New Roman"/>
          <w:sz w:val="12"/>
          <w:szCs w:val="12"/>
        </w:rPr>
      </w:pPr>
      <w:bookmarkStart w:id="104" w:name="_Toc128576816"/>
      <w:r w:rsidRPr="00042E6D">
        <w:rPr>
          <w:rFonts w:eastAsia="Times New Roman"/>
        </w:rPr>
        <w:t>Credential Authenticator</w:t>
      </w:r>
      <w:r w:rsidR="00E977EB" w:rsidRPr="00042E6D">
        <w:rPr>
          <w:rFonts w:eastAsia="Times New Roman"/>
        </w:rPr>
        <w:t xml:space="preserve"> Binding process</w:t>
      </w:r>
      <w:bookmarkEnd w:id="104"/>
      <w:r w:rsidR="001F7A59" w:rsidRPr="00042E6D">
        <w:rPr>
          <w:rFonts w:eastAsia="Times New Roman"/>
        </w:rPr>
        <w:br/>
      </w:r>
    </w:p>
    <w:p w14:paraId="3B179726" w14:textId="3523FA18" w:rsidR="00E977EB" w:rsidRPr="00042E6D" w:rsidRDefault="00E977EB" w:rsidP="00572423">
      <w:pPr>
        <w:pStyle w:val="Heading3"/>
        <w:keepNext w:val="0"/>
        <w:keepLines w:val="0"/>
        <w:widowControl w:val="0"/>
        <w:spacing w:before="0" w:line="22" w:lineRule="atLeast"/>
        <w:rPr>
          <w:rFonts w:eastAsia="Times New Roman"/>
        </w:rPr>
      </w:pPr>
      <w:r w:rsidRPr="00042E6D">
        <w:rPr>
          <w:rFonts w:eastAsia="Times New Roman"/>
        </w:rPr>
        <w:t>Purpose</w:t>
      </w:r>
      <w:r w:rsidR="001F7A59" w:rsidRPr="00042E6D">
        <w:rPr>
          <w:rFonts w:eastAsia="Times New Roman"/>
        </w:rPr>
        <w:br/>
      </w:r>
    </w:p>
    <w:p w14:paraId="530667AA" w14:textId="1278B037" w:rsidR="00E977EB" w:rsidRPr="005849FE" w:rsidRDefault="00E977EB" w:rsidP="000D066C">
      <w:pPr>
        <w:pStyle w:val="Heading4"/>
        <w:keepNext w:val="0"/>
        <w:keepLines w:val="0"/>
        <w:widowControl w:val="0"/>
        <w:spacing w:before="0" w:line="22" w:lineRule="atLeast"/>
        <w:ind w:left="1134" w:hanging="1134"/>
        <w:rPr>
          <w:rFonts w:eastAsia="Times New Roman" w:cstheme="minorHAnsi"/>
          <w:b/>
          <w:bCs/>
          <w:szCs w:val="24"/>
        </w:rPr>
      </w:pPr>
      <w:r w:rsidRPr="005849FE">
        <w:rPr>
          <w:rFonts w:eastAsia="Times New Roman" w:cstheme="minorHAnsi"/>
          <w:bCs/>
          <w:szCs w:val="24"/>
        </w:rPr>
        <w:t xml:space="preserve">The purpose of the </w:t>
      </w:r>
      <w:r w:rsidR="008B7ACD" w:rsidRPr="005849FE">
        <w:rPr>
          <w:rFonts w:eastAsia="Times New Roman" w:cstheme="minorHAnsi"/>
          <w:bCs/>
          <w:i/>
          <w:szCs w:val="24"/>
        </w:rPr>
        <w:t>Credential Authenticator Binding</w:t>
      </w:r>
      <w:r w:rsidR="0019109C" w:rsidRPr="005849FE">
        <w:rPr>
          <w:rFonts w:eastAsia="Times New Roman" w:cstheme="minorHAnsi"/>
          <w:bCs/>
          <w:szCs w:val="24"/>
        </w:rPr>
        <w:t xml:space="preserve"> </w:t>
      </w:r>
      <w:r w:rsidRPr="005849FE">
        <w:rPr>
          <w:rFonts w:eastAsia="Times New Roman" w:cstheme="minorHAnsi"/>
          <w:bCs/>
          <w:szCs w:val="24"/>
        </w:rPr>
        <w:t xml:space="preserve">process is to associate a </w:t>
      </w:r>
      <w:r w:rsidR="006F0D30" w:rsidRPr="005849FE">
        <w:rPr>
          <w:rFonts w:eastAsia="Times New Roman" w:cstheme="minorHAnsi"/>
          <w:bCs/>
          <w:i/>
          <w:szCs w:val="24"/>
        </w:rPr>
        <w:t>Credential</w:t>
      </w:r>
      <w:r w:rsidR="006F0D30" w:rsidRPr="005849FE">
        <w:rPr>
          <w:rFonts w:eastAsia="Times New Roman" w:cstheme="minorHAnsi"/>
          <w:bCs/>
          <w:szCs w:val="24"/>
        </w:rPr>
        <w:t xml:space="preserve"> </w:t>
      </w:r>
      <w:r w:rsidRPr="005849FE">
        <w:rPr>
          <w:rFonts w:eastAsia="Times New Roman" w:cstheme="minorHAnsi"/>
          <w:bCs/>
          <w:szCs w:val="24"/>
        </w:rPr>
        <w:t xml:space="preserve">issued to a </w:t>
      </w:r>
      <w:r w:rsidR="006E4365" w:rsidRPr="005849FE">
        <w:rPr>
          <w:rFonts w:eastAsia="Times New Roman" w:cstheme="minorHAnsi"/>
          <w:bCs/>
          <w:i/>
          <w:szCs w:val="24"/>
        </w:rPr>
        <w:t>Holder</w:t>
      </w:r>
      <w:r w:rsidRPr="005849FE">
        <w:rPr>
          <w:rFonts w:eastAsia="Times New Roman" w:cstheme="minorHAnsi"/>
          <w:bCs/>
          <w:szCs w:val="24"/>
        </w:rPr>
        <w:t xml:space="preserve"> with one or more </w:t>
      </w:r>
      <w:r w:rsidR="00D61BFD" w:rsidRPr="005849FE">
        <w:rPr>
          <w:rFonts w:eastAsia="Times New Roman" w:cstheme="minorHAnsi"/>
          <w:bCs/>
          <w:i/>
          <w:szCs w:val="24"/>
        </w:rPr>
        <w:t>a</w:t>
      </w:r>
      <w:r w:rsidR="00CF28C8" w:rsidRPr="005849FE">
        <w:rPr>
          <w:rFonts w:eastAsia="Times New Roman" w:cstheme="minorHAnsi"/>
          <w:bCs/>
          <w:i/>
          <w:szCs w:val="24"/>
        </w:rPr>
        <w:t>uthenticator</w:t>
      </w:r>
      <w:r w:rsidRPr="005849FE">
        <w:rPr>
          <w:rFonts w:eastAsia="Times New Roman" w:cstheme="minorHAnsi"/>
          <w:bCs/>
          <w:i/>
          <w:iCs w:val="0"/>
          <w:szCs w:val="24"/>
        </w:rPr>
        <w:t>s.</w:t>
      </w:r>
      <w:r w:rsidRPr="005849FE">
        <w:rPr>
          <w:rFonts w:eastAsia="Times New Roman" w:cstheme="minorHAnsi"/>
          <w:bCs/>
          <w:szCs w:val="24"/>
        </w:rPr>
        <w:t xml:space="preserve"> </w:t>
      </w:r>
      <w:r w:rsidR="001F7A59" w:rsidRPr="005849FE">
        <w:rPr>
          <w:rFonts w:eastAsia="Times New Roman" w:cstheme="minorHAnsi"/>
          <w:bCs/>
          <w:szCs w:val="24"/>
        </w:rPr>
        <w:br/>
      </w:r>
    </w:p>
    <w:p w14:paraId="130E6466" w14:textId="28121B2E" w:rsidR="00E977EB" w:rsidRPr="00042E6D" w:rsidRDefault="00E977EB" w:rsidP="000D066C">
      <w:pPr>
        <w:pStyle w:val="Heading4"/>
        <w:keepNext w:val="0"/>
        <w:keepLines w:val="0"/>
        <w:widowControl w:val="0"/>
        <w:numPr>
          <w:ilvl w:val="0"/>
          <w:numId w:val="0"/>
        </w:numPr>
        <w:spacing w:before="0" w:line="22" w:lineRule="atLeast"/>
        <w:ind w:left="1134"/>
        <w:rPr>
          <w:rFonts w:eastAsia="Times New Roman" w:cstheme="minorHAnsi"/>
          <w:b/>
          <w:bCs/>
          <w:szCs w:val="24"/>
        </w:rPr>
      </w:pPr>
      <w:r w:rsidRPr="005849FE">
        <w:rPr>
          <w:rFonts w:eastAsia="Times New Roman" w:cstheme="minorHAnsi"/>
          <w:bCs/>
          <w:szCs w:val="24"/>
        </w:rPr>
        <w:t>NOTE: This process also includes</w:t>
      </w:r>
      <w:r w:rsidR="007D43F6" w:rsidRPr="005849FE">
        <w:rPr>
          <w:rFonts w:eastAsia="Times New Roman" w:cstheme="minorHAnsi"/>
          <w:bCs/>
          <w:szCs w:val="24"/>
        </w:rPr>
        <w:t xml:space="preserve"> </w:t>
      </w:r>
      <w:r w:rsidR="007D43F6" w:rsidRPr="005849FE">
        <w:rPr>
          <w:rFonts w:eastAsia="Times New Roman" w:cstheme="minorHAnsi"/>
          <w:bCs/>
          <w:i/>
          <w:iCs w:val="0"/>
          <w:szCs w:val="24"/>
        </w:rPr>
        <w:t>authenticator</w:t>
      </w:r>
      <w:r w:rsidRPr="005849FE">
        <w:rPr>
          <w:rFonts w:eastAsia="Times New Roman" w:cstheme="minorHAnsi"/>
          <w:bCs/>
          <w:i/>
          <w:iCs w:val="0"/>
          <w:szCs w:val="24"/>
        </w:rPr>
        <w:t xml:space="preserve"> </w:t>
      </w:r>
      <w:r w:rsidRPr="005849FE">
        <w:rPr>
          <w:rFonts w:eastAsia="Times New Roman" w:cstheme="minorHAnsi"/>
          <w:bCs/>
          <w:szCs w:val="24"/>
        </w:rPr>
        <w:t xml:space="preserve">life-cycle activities such as </w:t>
      </w:r>
      <w:r w:rsidR="00CD1601" w:rsidRPr="005849FE">
        <w:rPr>
          <w:rFonts w:eastAsia="Times New Roman" w:cstheme="minorHAnsi"/>
          <w:bCs/>
          <w:szCs w:val="24"/>
        </w:rPr>
        <w:t xml:space="preserve">suspending </w:t>
      </w:r>
      <w:r w:rsidR="00D61BFD" w:rsidRPr="005849FE">
        <w:rPr>
          <w:rFonts w:eastAsia="Times New Roman" w:cstheme="minorHAnsi"/>
          <w:bCs/>
          <w:i/>
          <w:szCs w:val="24"/>
        </w:rPr>
        <w:t>a</w:t>
      </w:r>
      <w:r w:rsidR="00CF28C8" w:rsidRPr="005849FE">
        <w:rPr>
          <w:rFonts w:eastAsia="Times New Roman" w:cstheme="minorHAnsi"/>
          <w:bCs/>
          <w:i/>
          <w:szCs w:val="24"/>
        </w:rPr>
        <w:t>uthenticator</w:t>
      </w:r>
      <w:r w:rsidRPr="005849FE">
        <w:rPr>
          <w:rFonts w:eastAsia="Times New Roman" w:cstheme="minorHAnsi"/>
          <w:bCs/>
          <w:i/>
          <w:iCs w:val="0"/>
          <w:szCs w:val="24"/>
        </w:rPr>
        <w:t>s</w:t>
      </w:r>
      <w:r w:rsidR="00CD1601" w:rsidRPr="005849FE">
        <w:rPr>
          <w:rFonts w:eastAsia="Times New Roman" w:cstheme="minorHAnsi"/>
          <w:bCs/>
          <w:i/>
          <w:iCs w:val="0"/>
          <w:szCs w:val="24"/>
        </w:rPr>
        <w:t xml:space="preserve"> </w:t>
      </w:r>
      <w:r w:rsidR="00CD1601" w:rsidRPr="005849FE">
        <w:rPr>
          <w:rFonts w:eastAsia="Times New Roman" w:cstheme="minorHAnsi"/>
          <w:bCs/>
          <w:szCs w:val="24"/>
        </w:rPr>
        <w:t>(</w:t>
      </w:r>
      <w:r w:rsidR="005365F4" w:rsidRPr="005849FE">
        <w:rPr>
          <w:rFonts w:eastAsia="Times New Roman" w:cstheme="minorHAnsi"/>
          <w:bCs/>
          <w:szCs w:val="24"/>
        </w:rPr>
        <w:t xml:space="preserve">i.e., </w:t>
      </w:r>
      <w:r w:rsidR="00CD1601" w:rsidRPr="005849FE">
        <w:rPr>
          <w:rFonts w:eastAsia="Times New Roman" w:cstheme="minorHAnsi"/>
          <w:bCs/>
          <w:szCs w:val="24"/>
        </w:rPr>
        <w:t xml:space="preserve">caused by a forgotten password or a lockout due to successive failed </w:t>
      </w:r>
      <w:r w:rsidR="00E53A49" w:rsidRPr="005849FE">
        <w:rPr>
          <w:rFonts w:eastAsia="Times New Roman" w:cstheme="minorHAnsi"/>
          <w:bCs/>
          <w:i/>
          <w:iCs w:val="0"/>
          <w:szCs w:val="24"/>
        </w:rPr>
        <w:t>Credential Verification</w:t>
      </w:r>
      <w:r w:rsidR="008D52DA" w:rsidRPr="005849FE">
        <w:rPr>
          <w:rFonts w:eastAsia="Times New Roman" w:cstheme="minorHAnsi"/>
          <w:bCs/>
          <w:iCs w:val="0"/>
          <w:szCs w:val="24"/>
        </w:rPr>
        <w:t xml:space="preserve"> attempts</w:t>
      </w:r>
      <w:r w:rsidR="00CD1601" w:rsidRPr="005849FE">
        <w:rPr>
          <w:rFonts w:eastAsia="Times New Roman" w:cstheme="minorHAnsi"/>
          <w:bCs/>
          <w:szCs w:val="24"/>
        </w:rPr>
        <w:t>, inactivity, or suspicious activity)</w:t>
      </w:r>
      <w:r w:rsidRPr="005849FE">
        <w:rPr>
          <w:rFonts w:eastAsia="Times New Roman" w:cstheme="minorHAnsi"/>
          <w:bCs/>
          <w:szCs w:val="24"/>
        </w:rPr>
        <w:t xml:space="preserve">, </w:t>
      </w:r>
      <w:r w:rsidR="00BE55E9" w:rsidRPr="005849FE">
        <w:rPr>
          <w:rFonts w:eastAsia="Times New Roman" w:cstheme="minorHAnsi"/>
          <w:bCs/>
          <w:szCs w:val="24"/>
        </w:rPr>
        <w:t xml:space="preserve">removing </w:t>
      </w:r>
      <w:r w:rsidR="00D61BFD" w:rsidRPr="005849FE">
        <w:rPr>
          <w:rFonts w:eastAsia="Times New Roman" w:cstheme="minorHAnsi"/>
          <w:bCs/>
          <w:i/>
          <w:szCs w:val="24"/>
        </w:rPr>
        <w:t>a</w:t>
      </w:r>
      <w:r w:rsidR="00CF28C8" w:rsidRPr="005849FE">
        <w:rPr>
          <w:rFonts w:eastAsia="Times New Roman" w:cstheme="minorHAnsi"/>
          <w:bCs/>
          <w:i/>
          <w:szCs w:val="24"/>
        </w:rPr>
        <w:t>uthenticator</w:t>
      </w:r>
      <w:r w:rsidR="00BE55E9" w:rsidRPr="005849FE">
        <w:rPr>
          <w:rFonts w:eastAsia="Times New Roman" w:cstheme="minorHAnsi"/>
          <w:bCs/>
          <w:i/>
          <w:iCs w:val="0"/>
          <w:szCs w:val="24"/>
        </w:rPr>
        <w:t>s</w:t>
      </w:r>
      <w:r w:rsidR="00BE55E9" w:rsidRPr="005849FE">
        <w:rPr>
          <w:rFonts w:eastAsia="Times New Roman" w:cstheme="minorHAnsi"/>
          <w:bCs/>
          <w:szCs w:val="24"/>
        </w:rPr>
        <w:t xml:space="preserve">, </w:t>
      </w:r>
      <w:r w:rsidRPr="005849FE">
        <w:rPr>
          <w:rFonts w:eastAsia="Times New Roman" w:cstheme="minorHAnsi"/>
          <w:bCs/>
          <w:szCs w:val="24"/>
        </w:rPr>
        <w:t xml:space="preserve">binding new </w:t>
      </w:r>
      <w:r w:rsidR="00D61BFD" w:rsidRPr="005849FE">
        <w:rPr>
          <w:rFonts w:eastAsia="Times New Roman" w:cstheme="minorHAnsi"/>
          <w:bCs/>
          <w:i/>
          <w:szCs w:val="24"/>
        </w:rPr>
        <w:t>a</w:t>
      </w:r>
      <w:r w:rsidR="00CF28C8" w:rsidRPr="005849FE">
        <w:rPr>
          <w:rFonts w:eastAsia="Times New Roman" w:cstheme="minorHAnsi"/>
          <w:bCs/>
          <w:i/>
          <w:szCs w:val="24"/>
        </w:rPr>
        <w:t>uthenticator</w:t>
      </w:r>
      <w:r w:rsidRPr="005849FE">
        <w:rPr>
          <w:rFonts w:eastAsia="Times New Roman" w:cstheme="minorHAnsi"/>
          <w:bCs/>
          <w:i/>
          <w:iCs w:val="0"/>
          <w:szCs w:val="24"/>
        </w:rPr>
        <w:t>s,</w:t>
      </w:r>
      <w:r w:rsidRPr="005849FE">
        <w:rPr>
          <w:rFonts w:eastAsia="Times New Roman" w:cstheme="minorHAnsi"/>
          <w:bCs/>
          <w:szCs w:val="24"/>
        </w:rPr>
        <w:t xml:space="preserve"> and updating </w:t>
      </w:r>
      <w:r w:rsidR="00D61BFD" w:rsidRPr="005849FE">
        <w:rPr>
          <w:rFonts w:eastAsia="Times New Roman" w:cstheme="minorHAnsi"/>
          <w:bCs/>
          <w:szCs w:val="24"/>
        </w:rPr>
        <w:t>a</w:t>
      </w:r>
      <w:r w:rsidR="00CF28C8" w:rsidRPr="005849FE">
        <w:rPr>
          <w:rFonts w:eastAsia="Times New Roman" w:cstheme="minorHAnsi"/>
          <w:bCs/>
          <w:i/>
          <w:szCs w:val="24"/>
        </w:rPr>
        <w:t>uthenticator</w:t>
      </w:r>
      <w:r w:rsidRPr="005849FE">
        <w:rPr>
          <w:rFonts w:eastAsia="Times New Roman" w:cstheme="minorHAnsi"/>
          <w:bCs/>
          <w:i/>
          <w:iCs w:val="0"/>
          <w:szCs w:val="24"/>
        </w:rPr>
        <w:t xml:space="preserve">s </w:t>
      </w:r>
      <w:r w:rsidRPr="005849FE">
        <w:rPr>
          <w:rFonts w:eastAsia="Times New Roman" w:cstheme="minorHAnsi"/>
          <w:bCs/>
          <w:szCs w:val="24"/>
        </w:rPr>
        <w:t>(e.g., changing a password, updating security questions and answers, having a new facial photo taken).</w:t>
      </w:r>
      <w:r w:rsidR="001F7A59" w:rsidRPr="00042E6D">
        <w:rPr>
          <w:rFonts w:eastAsia="Times New Roman" w:cstheme="minorHAnsi"/>
          <w:bCs/>
          <w:szCs w:val="24"/>
        </w:rPr>
        <w:br/>
      </w:r>
    </w:p>
    <w:p w14:paraId="2A2E5D7F" w14:textId="3E956AD0" w:rsidR="00E977EB" w:rsidRPr="00042E6D" w:rsidRDefault="00E977EB" w:rsidP="00572423">
      <w:pPr>
        <w:pStyle w:val="Heading3"/>
        <w:keepNext w:val="0"/>
        <w:keepLines w:val="0"/>
        <w:widowControl w:val="0"/>
        <w:spacing w:before="0" w:line="22" w:lineRule="atLeast"/>
        <w:rPr>
          <w:rFonts w:eastAsia="Times New Roman"/>
        </w:rPr>
      </w:pPr>
      <w:r w:rsidRPr="00042E6D">
        <w:rPr>
          <w:rFonts w:eastAsia="Times New Roman"/>
        </w:rPr>
        <w:t xml:space="preserve">Outcomes </w:t>
      </w:r>
      <w:r w:rsidR="001F7A59" w:rsidRPr="00042E6D">
        <w:rPr>
          <w:rFonts w:eastAsia="Times New Roman"/>
        </w:rPr>
        <w:br/>
      </w:r>
    </w:p>
    <w:p w14:paraId="4FC58CB4" w14:textId="15BC4BE5" w:rsidR="00E977EB" w:rsidRPr="00042E6D" w:rsidRDefault="00E977EB" w:rsidP="000D066C">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As a result of the successful implementation of the </w:t>
      </w:r>
      <w:r w:rsidR="008B7ACD" w:rsidRPr="00042E6D">
        <w:rPr>
          <w:rFonts w:eastAsia="Times New Roman" w:cstheme="minorHAnsi"/>
          <w:bCs/>
          <w:i/>
          <w:szCs w:val="24"/>
        </w:rPr>
        <w:t>Credential Authenticator Binding</w:t>
      </w:r>
      <w:r w:rsidR="006F0D30" w:rsidRPr="00042E6D">
        <w:rPr>
          <w:rFonts w:eastAsia="Times New Roman" w:cstheme="minorHAnsi"/>
          <w:bCs/>
          <w:szCs w:val="24"/>
        </w:rPr>
        <w:t xml:space="preserve"> </w:t>
      </w:r>
      <w:r w:rsidRPr="00042E6D">
        <w:rPr>
          <w:rFonts w:eastAsia="Times New Roman" w:cstheme="minorHAnsi"/>
          <w:bCs/>
          <w:szCs w:val="24"/>
        </w:rPr>
        <w:t xml:space="preserve">process, an issued </w:t>
      </w:r>
      <w:r w:rsidR="006E4365" w:rsidRPr="00042E6D">
        <w:rPr>
          <w:rFonts w:eastAsia="Times New Roman" w:cstheme="minorHAnsi"/>
          <w:bCs/>
          <w:i/>
          <w:szCs w:val="24"/>
        </w:rPr>
        <w:t>Credential</w:t>
      </w:r>
      <w:r w:rsidRPr="00042E6D">
        <w:rPr>
          <w:rFonts w:eastAsia="Times New Roman" w:cstheme="minorHAnsi"/>
          <w:bCs/>
          <w:szCs w:val="24"/>
        </w:rPr>
        <w:t xml:space="preserve"> </w:t>
      </w:r>
      <w:r w:rsidR="00F54F0E" w:rsidRPr="003528FB">
        <w:rPr>
          <w:rFonts w:eastAsia="Times New Roman" w:cstheme="minorHAnsi"/>
          <w:bCs/>
          <w:szCs w:val="24"/>
        </w:rPr>
        <w:t>shall be</w:t>
      </w:r>
      <w:r w:rsidRPr="00042E6D">
        <w:rPr>
          <w:rFonts w:eastAsia="Times New Roman" w:cstheme="minorHAnsi"/>
          <w:bCs/>
          <w:szCs w:val="24"/>
        </w:rPr>
        <w:t xml:space="preserve"> associated with one or more </w:t>
      </w:r>
      <w:r w:rsidR="00A911FF" w:rsidRPr="00042E6D">
        <w:rPr>
          <w:rFonts w:eastAsia="Times New Roman" w:cstheme="minorHAnsi"/>
          <w:bCs/>
          <w:i/>
          <w:szCs w:val="24"/>
        </w:rPr>
        <w:t>a</w:t>
      </w:r>
      <w:r w:rsidR="00CF28C8" w:rsidRPr="00042E6D">
        <w:rPr>
          <w:rFonts w:eastAsia="Times New Roman" w:cstheme="minorHAnsi"/>
          <w:bCs/>
          <w:i/>
          <w:szCs w:val="24"/>
        </w:rPr>
        <w:t>uthenticator</w:t>
      </w:r>
      <w:r w:rsidRPr="00042E6D">
        <w:rPr>
          <w:rFonts w:eastAsia="Times New Roman" w:cstheme="minorHAnsi"/>
          <w:bCs/>
          <w:szCs w:val="24"/>
        </w:rPr>
        <w:t>s.</w:t>
      </w:r>
      <w:r w:rsidR="001F7A59" w:rsidRPr="00042E6D">
        <w:rPr>
          <w:rFonts w:eastAsia="Times New Roman" w:cstheme="minorHAnsi"/>
          <w:bCs/>
          <w:szCs w:val="24"/>
        </w:rPr>
        <w:br/>
      </w:r>
    </w:p>
    <w:p w14:paraId="330A7BF1" w14:textId="7A35A6C2" w:rsidR="00790E9B" w:rsidRPr="00042E6D" w:rsidRDefault="00790E9B">
      <w:pPr>
        <w:pStyle w:val="Heading2"/>
        <w:keepNext w:val="0"/>
        <w:keepLines w:val="0"/>
        <w:widowControl w:val="0"/>
        <w:numPr>
          <w:ilvl w:val="1"/>
          <w:numId w:val="7"/>
        </w:numPr>
        <w:spacing w:line="22" w:lineRule="atLeast"/>
        <w:ind w:left="567" w:hanging="567"/>
        <w:rPr>
          <w:rFonts w:eastAsia="Times New Roman"/>
          <w:sz w:val="12"/>
          <w:szCs w:val="12"/>
        </w:rPr>
      </w:pPr>
      <w:bookmarkStart w:id="105" w:name="_Toc128576817"/>
      <w:r w:rsidRPr="00042E6D">
        <w:rPr>
          <w:rFonts w:eastAsia="Times New Roman"/>
        </w:rPr>
        <w:t>Credential Validation</w:t>
      </w:r>
      <w:r w:rsidR="00D16896" w:rsidRPr="00042E6D">
        <w:rPr>
          <w:rFonts w:eastAsia="Times New Roman"/>
        </w:rPr>
        <w:t xml:space="preserve"> process</w:t>
      </w:r>
      <w:bookmarkEnd w:id="105"/>
      <w:r w:rsidR="004A0DD8" w:rsidRPr="00042E6D">
        <w:rPr>
          <w:rFonts w:eastAsia="Times New Roman"/>
        </w:rPr>
        <w:br/>
      </w:r>
    </w:p>
    <w:p w14:paraId="12490BEA" w14:textId="2025E2FC" w:rsidR="00790E9B" w:rsidRPr="00042E6D" w:rsidRDefault="00790E9B" w:rsidP="00572423">
      <w:pPr>
        <w:pStyle w:val="Heading3"/>
        <w:keepNext w:val="0"/>
        <w:keepLines w:val="0"/>
        <w:widowControl w:val="0"/>
        <w:spacing w:before="0" w:line="22" w:lineRule="atLeast"/>
      </w:pPr>
      <w:r w:rsidRPr="00042E6D">
        <w:t>Purpose</w:t>
      </w:r>
      <w:r w:rsidRPr="00042E6D">
        <w:br/>
      </w:r>
    </w:p>
    <w:p w14:paraId="2B1E11FF" w14:textId="3F7AE8B9" w:rsidR="00790E9B" w:rsidRPr="00902E9C" w:rsidRDefault="00790E9B" w:rsidP="000D066C">
      <w:pPr>
        <w:pStyle w:val="Heading4"/>
        <w:keepNext w:val="0"/>
        <w:keepLines w:val="0"/>
        <w:widowControl w:val="0"/>
        <w:spacing w:before="0" w:line="22" w:lineRule="atLeast"/>
        <w:ind w:left="1134" w:hanging="1134"/>
        <w:rPr>
          <w:rFonts w:cstheme="minorHAnsi"/>
          <w:b/>
          <w:bCs/>
          <w:szCs w:val="24"/>
        </w:rPr>
      </w:pPr>
      <w:r w:rsidRPr="00902E9C">
        <w:rPr>
          <w:rFonts w:cstheme="minorHAnsi"/>
          <w:bCs/>
          <w:szCs w:val="24"/>
        </w:rPr>
        <w:t xml:space="preserve">The purpose of the </w:t>
      </w:r>
      <w:r w:rsidR="00E53A49" w:rsidRPr="00902E9C">
        <w:rPr>
          <w:rFonts w:cstheme="minorHAnsi"/>
          <w:bCs/>
          <w:i/>
          <w:szCs w:val="24"/>
        </w:rPr>
        <w:t>Credential Validation</w:t>
      </w:r>
      <w:r w:rsidR="00E46DC9" w:rsidRPr="00902E9C">
        <w:rPr>
          <w:rFonts w:cstheme="minorHAnsi"/>
          <w:bCs/>
          <w:szCs w:val="24"/>
        </w:rPr>
        <w:t xml:space="preserve"> </w:t>
      </w:r>
      <w:r w:rsidRPr="00902E9C">
        <w:rPr>
          <w:rFonts w:cstheme="minorHAnsi"/>
          <w:bCs/>
          <w:szCs w:val="24"/>
        </w:rPr>
        <w:t xml:space="preserve">process is to verify that the issued </w:t>
      </w:r>
      <w:r w:rsidR="006E4365" w:rsidRPr="00902E9C">
        <w:rPr>
          <w:rFonts w:cstheme="minorHAnsi"/>
          <w:bCs/>
          <w:i/>
          <w:szCs w:val="24"/>
        </w:rPr>
        <w:t>Credential</w:t>
      </w:r>
      <w:r w:rsidRPr="00902E9C">
        <w:rPr>
          <w:rFonts w:cstheme="minorHAnsi"/>
          <w:bCs/>
          <w:szCs w:val="24"/>
        </w:rPr>
        <w:t xml:space="preserve"> is valid</w:t>
      </w:r>
      <w:r w:rsidR="004F642B" w:rsidRPr="00902E9C">
        <w:rPr>
          <w:rFonts w:cstheme="minorHAnsi"/>
          <w:bCs/>
          <w:szCs w:val="24"/>
        </w:rPr>
        <w:t xml:space="preserve"> </w:t>
      </w:r>
      <w:r w:rsidRPr="00902E9C">
        <w:rPr>
          <w:rFonts w:cstheme="minorHAnsi"/>
          <w:bCs/>
          <w:szCs w:val="24"/>
        </w:rPr>
        <w:t>(</w:t>
      </w:r>
      <w:r w:rsidR="00C47A17" w:rsidRPr="004E5108">
        <w:rPr>
          <w:rFonts w:cstheme="minorHAnsi"/>
          <w:bCs/>
          <w:szCs w:val="24"/>
        </w:rPr>
        <w:t>e</w:t>
      </w:r>
      <w:r w:rsidRPr="004E5108">
        <w:rPr>
          <w:rFonts w:cstheme="minorHAnsi"/>
          <w:bCs/>
          <w:szCs w:val="24"/>
        </w:rPr>
        <w:t>.</w:t>
      </w:r>
      <w:r w:rsidR="00902E9C" w:rsidRPr="004E5108">
        <w:rPr>
          <w:rFonts w:cstheme="minorHAnsi"/>
          <w:bCs/>
          <w:szCs w:val="24"/>
        </w:rPr>
        <w:t>g.</w:t>
      </w:r>
      <w:r w:rsidRPr="004E5108">
        <w:rPr>
          <w:rFonts w:cstheme="minorHAnsi"/>
          <w:bCs/>
          <w:szCs w:val="24"/>
        </w:rPr>
        <w:t>, not tampered with,</w:t>
      </w:r>
      <w:r w:rsidR="00902E9C" w:rsidRPr="004E5108">
        <w:rPr>
          <w:rFonts w:cstheme="minorHAnsi"/>
          <w:bCs/>
          <w:szCs w:val="24"/>
        </w:rPr>
        <w:t xml:space="preserve"> not expired</w:t>
      </w:r>
      <w:r w:rsidR="00902E9C" w:rsidRPr="00902E9C">
        <w:rPr>
          <w:rFonts w:cstheme="minorHAnsi"/>
          <w:bCs/>
          <w:szCs w:val="24"/>
        </w:rPr>
        <w:t>,</w:t>
      </w:r>
      <w:r w:rsidRPr="00902E9C">
        <w:rPr>
          <w:rFonts w:cstheme="minorHAnsi"/>
          <w:bCs/>
          <w:szCs w:val="24"/>
        </w:rPr>
        <w:t xml:space="preserve"> corrupted, modified, suspended</w:t>
      </w:r>
      <w:r w:rsidR="004F642B" w:rsidRPr="00902E9C">
        <w:rPr>
          <w:rFonts w:cstheme="minorHAnsi"/>
          <w:bCs/>
          <w:szCs w:val="24"/>
        </w:rPr>
        <w:t>,</w:t>
      </w:r>
      <w:r w:rsidRPr="00902E9C">
        <w:rPr>
          <w:rFonts w:cstheme="minorHAnsi"/>
          <w:bCs/>
          <w:szCs w:val="24"/>
        </w:rPr>
        <w:t xml:space="preserve"> or revoked).</w:t>
      </w:r>
    </w:p>
    <w:p w14:paraId="02905966" w14:textId="6785F480" w:rsidR="00790E9B" w:rsidRPr="00042E6D" w:rsidRDefault="00790E9B" w:rsidP="000D066C">
      <w:pPr>
        <w:pStyle w:val="Heading4"/>
        <w:keepNext w:val="0"/>
        <w:keepLines w:val="0"/>
        <w:widowControl w:val="0"/>
        <w:numPr>
          <w:ilvl w:val="0"/>
          <w:numId w:val="0"/>
        </w:numPr>
        <w:spacing w:before="0" w:line="22" w:lineRule="atLeast"/>
        <w:ind w:left="1134"/>
        <w:rPr>
          <w:rFonts w:cstheme="minorHAnsi"/>
          <w:b/>
          <w:bCs/>
          <w:szCs w:val="24"/>
        </w:rPr>
      </w:pPr>
      <w:r w:rsidRPr="00B37530">
        <w:rPr>
          <w:rFonts w:cstheme="minorHAnsi"/>
          <w:bCs/>
          <w:szCs w:val="24"/>
          <w:highlight w:val="yellow"/>
        </w:rPr>
        <w:lastRenderedPageBreak/>
        <w:br/>
      </w:r>
      <w:r w:rsidRPr="00C55C49">
        <w:rPr>
          <w:rFonts w:cstheme="minorHAnsi"/>
          <w:bCs/>
          <w:szCs w:val="24"/>
        </w:rPr>
        <w:t xml:space="preserve">NOTE: The validity of the issued </w:t>
      </w:r>
      <w:r w:rsidR="00E46DC9" w:rsidRPr="00C55C49">
        <w:rPr>
          <w:rFonts w:cstheme="minorHAnsi"/>
          <w:bCs/>
          <w:i/>
          <w:szCs w:val="24"/>
        </w:rPr>
        <w:t>Credential</w:t>
      </w:r>
      <w:r w:rsidR="00E46DC9" w:rsidRPr="00C55C49">
        <w:rPr>
          <w:rFonts w:cstheme="minorHAnsi"/>
          <w:bCs/>
          <w:szCs w:val="24"/>
        </w:rPr>
        <w:t xml:space="preserve"> </w:t>
      </w:r>
      <w:r w:rsidRPr="00C55C49">
        <w:rPr>
          <w:rFonts w:cstheme="minorHAnsi"/>
          <w:bCs/>
          <w:szCs w:val="24"/>
        </w:rPr>
        <w:t xml:space="preserve">can be used to generate a level of </w:t>
      </w:r>
      <w:r w:rsidRPr="00C55C49">
        <w:rPr>
          <w:rFonts w:cstheme="minorHAnsi"/>
          <w:bCs/>
          <w:i/>
          <w:iCs w:val="0"/>
          <w:szCs w:val="24"/>
        </w:rPr>
        <w:t>assurance.</w:t>
      </w:r>
    </w:p>
    <w:p w14:paraId="45A986F7" w14:textId="77777777" w:rsidR="00790E9B" w:rsidRDefault="00790E9B" w:rsidP="00572423">
      <w:pPr>
        <w:pStyle w:val="Heading4"/>
        <w:keepNext w:val="0"/>
        <w:keepLines w:val="0"/>
        <w:widowControl w:val="0"/>
        <w:numPr>
          <w:ilvl w:val="0"/>
          <w:numId w:val="0"/>
        </w:numPr>
        <w:spacing w:before="0" w:line="22" w:lineRule="atLeast"/>
        <w:rPr>
          <w:rFonts w:cstheme="minorHAnsi"/>
          <w:b/>
          <w:bCs/>
          <w:szCs w:val="24"/>
        </w:rPr>
      </w:pPr>
    </w:p>
    <w:p w14:paraId="4FF8B93B" w14:textId="28D4CD2A" w:rsidR="00790E9B" w:rsidRPr="00042E6D" w:rsidRDefault="00790E9B" w:rsidP="00572423">
      <w:pPr>
        <w:pStyle w:val="Heading3"/>
        <w:keepNext w:val="0"/>
        <w:keepLines w:val="0"/>
        <w:widowControl w:val="0"/>
        <w:spacing w:before="0" w:line="22" w:lineRule="atLeast"/>
      </w:pPr>
      <w:r w:rsidRPr="00042E6D">
        <w:t xml:space="preserve">Outcomes </w:t>
      </w:r>
    </w:p>
    <w:p w14:paraId="13E6F9AF" w14:textId="77777777" w:rsidR="00790E9B" w:rsidRPr="00042E6D" w:rsidRDefault="00790E9B" w:rsidP="00572423">
      <w:pPr>
        <w:pStyle w:val="Heading4"/>
        <w:keepNext w:val="0"/>
        <w:keepLines w:val="0"/>
        <w:widowControl w:val="0"/>
        <w:numPr>
          <w:ilvl w:val="0"/>
          <w:numId w:val="0"/>
        </w:numPr>
        <w:spacing w:before="0" w:line="22" w:lineRule="atLeast"/>
        <w:ind w:left="864" w:hanging="864"/>
        <w:rPr>
          <w:rFonts w:cstheme="minorHAnsi"/>
          <w:b/>
          <w:bCs/>
          <w:sz w:val="22"/>
        </w:rPr>
      </w:pPr>
    </w:p>
    <w:p w14:paraId="1F055B9C" w14:textId="325B2C6B" w:rsidR="00790E9B" w:rsidRPr="00042E6D" w:rsidRDefault="00790E9B" w:rsidP="000D066C">
      <w:pPr>
        <w:pStyle w:val="Heading4"/>
        <w:keepNext w:val="0"/>
        <w:keepLines w:val="0"/>
        <w:widowControl w:val="0"/>
        <w:spacing w:before="0" w:line="22" w:lineRule="atLeast"/>
        <w:ind w:left="1134" w:hanging="1134"/>
        <w:rPr>
          <w:rFonts w:cstheme="minorHAnsi"/>
          <w:b/>
          <w:bCs/>
          <w:szCs w:val="24"/>
        </w:rPr>
      </w:pPr>
      <w:r w:rsidRPr="00042E6D">
        <w:rPr>
          <w:rFonts w:cstheme="minorHAnsi"/>
          <w:bCs/>
          <w:szCs w:val="24"/>
        </w:rPr>
        <w:t xml:space="preserve">As a result of the successful implementation of the </w:t>
      </w:r>
      <w:r w:rsidR="00E53A49" w:rsidRPr="00042E6D">
        <w:rPr>
          <w:rFonts w:cstheme="minorHAnsi"/>
          <w:bCs/>
          <w:i/>
          <w:szCs w:val="24"/>
        </w:rPr>
        <w:t>Credential Validation</w:t>
      </w:r>
      <w:r w:rsidR="00E46DC9" w:rsidRPr="00042E6D">
        <w:rPr>
          <w:rFonts w:cstheme="minorHAnsi"/>
          <w:bCs/>
          <w:szCs w:val="24"/>
        </w:rPr>
        <w:t xml:space="preserve"> </w:t>
      </w:r>
      <w:r w:rsidRPr="00042E6D">
        <w:rPr>
          <w:rFonts w:cstheme="minorHAnsi"/>
          <w:bCs/>
          <w:szCs w:val="24"/>
        </w:rPr>
        <w:t xml:space="preserve">process, the issued </w:t>
      </w:r>
      <w:r w:rsidR="006E4365" w:rsidRPr="00042E6D">
        <w:rPr>
          <w:rFonts w:cstheme="minorHAnsi"/>
          <w:bCs/>
          <w:i/>
          <w:szCs w:val="24"/>
        </w:rPr>
        <w:t>Credential</w:t>
      </w:r>
      <w:r w:rsidRPr="00042E6D">
        <w:rPr>
          <w:rFonts w:cstheme="minorHAnsi"/>
          <w:bCs/>
          <w:szCs w:val="24"/>
        </w:rPr>
        <w:t xml:space="preserve"> </w:t>
      </w:r>
      <w:r w:rsidR="00F54F0E" w:rsidRPr="003528FB">
        <w:rPr>
          <w:rFonts w:cstheme="minorHAnsi"/>
          <w:bCs/>
          <w:szCs w:val="24"/>
        </w:rPr>
        <w:t>shall be</w:t>
      </w:r>
      <w:r w:rsidRPr="003528FB">
        <w:rPr>
          <w:rFonts w:cstheme="minorHAnsi"/>
          <w:bCs/>
          <w:szCs w:val="24"/>
        </w:rPr>
        <w:t xml:space="preserve"> valid</w:t>
      </w:r>
      <w:r w:rsidRPr="00042E6D">
        <w:rPr>
          <w:rFonts w:cstheme="minorHAnsi"/>
          <w:bCs/>
          <w:szCs w:val="24"/>
        </w:rPr>
        <w:t>.</w:t>
      </w:r>
    </w:p>
    <w:p w14:paraId="2B982985" w14:textId="77777777" w:rsidR="00790E9B" w:rsidRDefault="00790E9B" w:rsidP="00572423">
      <w:pPr>
        <w:pStyle w:val="Heading4"/>
        <w:keepNext w:val="0"/>
        <w:keepLines w:val="0"/>
        <w:widowControl w:val="0"/>
        <w:numPr>
          <w:ilvl w:val="0"/>
          <w:numId w:val="0"/>
        </w:numPr>
        <w:spacing w:before="0" w:line="22" w:lineRule="atLeast"/>
        <w:ind w:left="864"/>
        <w:rPr>
          <w:rFonts w:cstheme="minorHAnsi"/>
          <w:b/>
          <w:bCs/>
          <w:szCs w:val="24"/>
        </w:rPr>
      </w:pPr>
    </w:p>
    <w:p w14:paraId="2DCFD99B" w14:textId="69E43546" w:rsidR="00E977EB" w:rsidRPr="00042E6D" w:rsidRDefault="00E977EB">
      <w:pPr>
        <w:pStyle w:val="Heading2"/>
        <w:keepNext w:val="0"/>
        <w:keepLines w:val="0"/>
        <w:widowControl w:val="0"/>
        <w:numPr>
          <w:ilvl w:val="1"/>
          <w:numId w:val="7"/>
        </w:numPr>
        <w:spacing w:line="22" w:lineRule="atLeast"/>
        <w:ind w:left="567" w:hanging="567"/>
        <w:rPr>
          <w:rFonts w:eastAsia="Times New Roman"/>
          <w:sz w:val="12"/>
          <w:szCs w:val="12"/>
        </w:rPr>
      </w:pPr>
      <w:bookmarkStart w:id="106" w:name="_Toc128576818"/>
      <w:r w:rsidRPr="00042E6D">
        <w:rPr>
          <w:rFonts w:eastAsia="Times New Roman"/>
        </w:rPr>
        <w:t>Credential Verification process</w:t>
      </w:r>
      <w:bookmarkEnd w:id="106"/>
      <w:r w:rsidR="001F7A59" w:rsidRPr="00042E6D">
        <w:rPr>
          <w:rFonts w:eastAsia="Times New Roman"/>
        </w:rPr>
        <w:br/>
      </w:r>
    </w:p>
    <w:p w14:paraId="19DBDA8A" w14:textId="4A2C56D4" w:rsidR="00E977EB" w:rsidRPr="00042E6D" w:rsidRDefault="00E977EB" w:rsidP="00572423">
      <w:pPr>
        <w:pStyle w:val="Heading3"/>
        <w:keepNext w:val="0"/>
        <w:keepLines w:val="0"/>
        <w:widowControl w:val="0"/>
        <w:spacing w:before="0" w:line="22" w:lineRule="atLeast"/>
        <w:rPr>
          <w:rFonts w:eastAsia="Times New Roman"/>
        </w:rPr>
      </w:pPr>
      <w:r w:rsidRPr="00042E6D">
        <w:rPr>
          <w:rFonts w:eastAsia="Times New Roman"/>
        </w:rPr>
        <w:t>Purpose</w:t>
      </w:r>
      <w:r w:rsidR="001F7A59" w:rsidRPr="00042E6D">
        <w:rPr>
          <w:rFonts w:eastAsia="Times New Roman"/>
        </w:rPr>
        <w:br/>
      </w:r>
    </w:p>
    <w:p w14:paraId="6EA0F94E" w14:textId="44FAEBB5" w:rsidR="00E977EB" w:rsidRPr="00042E6D" w:rsidRDefault="00E977EB" w:rsidP="000D066C">
      <w:pPr>
        <w:pStyle w:val="Heading4"/>
        <w:keepNext w:val="0"/>
        <w:keepLines w:val="0"/>
        <w:widowControl w:val="0"/>
        <w:spacing w:before="0" w:line="22" w:lineRule="atLeast"/>
        <w:ind w:left="1134" w:hanging="1134"/>
        <w:rPr>
          <w:rFonts w:eastAsia="Times New Roman" w:cstheme="minorHAnsi"/>
          <w:b/>
          <w:bCs/>
          <w:szCs w:val="24"/>
        </w:rPr>
      </w:pPr>
      <w:r w:rsidRPr="00C55C49">
        <w:rPr>
          <w:rFonts w:eastAsia="Times New Roman" w:cstheme="minorHAnsi"/>
          <w:bCs/>
          <w:szCs w:val="24"/>
        </w:rPr>
        <w:t xml:space="preserve">The purpose of the </w:t>
      </w:r>
      <w:r w:rsidR="00E53A49" w:rsidRPr="00C55C49">
        <w:rPr>
          <w:rFonts w:eastAsia="Times New Roman" w:cstheme="minorHAnsi"/>
          <w:bCs/>
          <w:i/>
          <w:szCs w:val="24"/>
        </w:rPr>
        <w:t>Credential Verification</w:t>
      </w:r>
      <w:r w:rsidR="00E46DC9" w:rsidRPr="00C55C49">
        <w:rPr>
          <w:rFonts w:eastAsia="Times New Roman" w:cstheme="minorHAnsi"/>
          <w:bCs/>
          <w:szCs w:val="24"/>
        </w:rPr>
        <w:t xml:space="preserve"> </w:t>
      </w:r>
      <w:r w:rsidRPr="00C55C49">
        <w:rPr>
          <w:rFonts w:eastAsia="Times New Roman" w:cstheme="minorHAnsi"/>
          <w:bCs/>
          <w:szCs w:val="24"/>
        </w:rPr>
        <w:t>process is to verify</w:t>
      </w:r>
      <w:r w:rsidR="00EE7438" w:rsidRPr="00C55C49">
        <w:rPr>
          <w:rFonts w:eastAsia="Times New Roman" w:cstheme="minorHAnsi"/>
          <w:bCs/>
          <w:szCs w:val="24"/>
        </w:rPr>
        <w:t xml:space="preserve"> </w:t>
      </w:r>
      <w:r w:rsidRPr="00C55C49">
        <w:rPr>
          <w:rFonts w:eastAsia="Times New Roman" w:cstheme="minorHAnsi"/>
          <w:bCs/>
          <w:szCs w:val="24"/>
        </w:rPr>
        <w:t xml:space="preserve">that a </w:t>
      </w:r>
      <w:r w:rsidR="006E4365" w:rsidRPr="00C55C49">
        <w:rPr>
          <w:rFonts w:eastAsia="Times New Roman" w:cstheme="minorHAnsi"/>
          <w:bCs/>
          <w:i/>
          <w:szCs w:val="24"/>
        </w:rPr>
        <w:t>Holder</w:t>
      </w:r>
      <w:r w:rsidRPr="00C55C49">
        <w:rPr>
          <w:rFonts w:eastAsia="Times New Roman" w:cstheme="minorHAnsi"/>
          <w:bCs/>
          <w:szCs w:val="24"/>
        </w:rPr>
        <w:t xml:space="preserve"> has control over </w:t>
      </w:r>
      <w:r w:rsidR="007D3B39" w:rsidRPr="00C55C49">
        <w:rPr>
          <w:rFonts w:eastAsia="Times New Roman" w:cstheme="minorHAnsi"/>
          <w:bCs/>
          <w:szCs w:val="24"/>
        </w:rPr>
        <w:t xml:space="preserve">an </w:t>
      </w:r>
      <w:r w:rsidRPr="00C55C49">
        <w:rPr>
          <w:rFonts w:eastAsia="Times New Roman" w:cstheme="minorHAnsi"/>
          <w:bCs/>
          <w:szCs w:val="24"/>
        </w:rPr>
        <w:t xml:space="preserve">issued </w:t>
      </w:r>
      <w:r w:rsidR="00E46DC9" w:rsidRPr="00C55C49">
        <w:rPr>
          <w:rFonts w:eastAsia="Times New Roman" w:cstheme="minorHAnsi"/>
          <w:bCs/>
          <w:i/>
          <w:iCs w:val="0"/>
          <w:szCs w:val="24"/>
        </w:rPr>
        <w:t>Credential</w:t>
      </w:r>
      <w:r w:rsidR="00E46DC9" w:rsidRPr="00C55C49">
        <w:rPr>
          <w:rFonts w:eastAsia="Times New Roman" w:cstheme="minorHAnsi"/>
          <w:bCs/>
          <w:szCs w:val="24"/>
        </w:rPr>
        <w:t xml:space="preserve">. </w:t>
      </w:r>
      <w:r w:rsidR="00790E9B" w:rsidRPr="00C55C49">
        <w:rPr>
          <w:rFonts w:eastAsia="Times New Roman" w:cstheme="minorHAnsi"/>
          <w:bCs/>
          <w:szCs w:val="24"/>
        </w:rPr>
        <w:br/>
      </w:r>
      <w:r w:rsidR="001F7A59" w:rsidRPr="00C55C49">
        <w:rPr>
          <w:rFonts w:eastAsia="Times New Roman" w:cstheme="minorHAnsi"/>
          <w:bCs/>
          <w:szCs w:val="24"/>
        </w:rPr>
        <w:br/>
      </w:r>
      <w:r w:rsidR="00790E9B" w:rsidRPr="00C55C49">
        <w:rPr>
          <w:rFonts w:eastAsia="Times New Roman" w:cstheme="minorHAnsi"/>
          <w:bCs/>
          <w:szCs w:val="24"/>
        </w:rPr>
        <w:t xml:space="preserve">NOTE: The degree of control over the issued </w:t>
      </w:r>
      <w:r w:rsidR="00E46DC9" w:rsidRPr="00C55C49">
        <w:rPr>
          <w:rFonts w:eastAsia="Times New Roman" w:cstheme="minorHAnsi"/>
          <w:bCs/>
          <w:i/>
          <w:szCs w:val="24"/>
        </w:rPr>
        <w:t>Credential</w:t>
      </w:r>
      <w:r w:rsidR="00E46DC9" w:rsidRPr="00C55C49">
        <w:rPr>
          <w:rFonts w:eastAsia="Times New Roman" w:cstheme="minorHAnsi"/>
          <w:bCs/>
          <w:szCs w:val="24"/>
        </w:rPr>
        <w:t xml:space="preserve"> </w:t>
      </w:r>
      <w:r w:rsidR="00790E9B" w:rsidRPr="00C55C49">
        <w:rPr>
          <w:rFonts w:eastAsia="Times New Roman" w:cstheme="minorHAnsi"/>
          <w:bCs/>
          <w:szCs w:val="24"/>
        </w:rPr>
        <w:t xml:space="preserve">can be used to generate a level of </w:t>
      </w:r>
      <w:r w:rsidR="00790E9B" w:rsidRPr="00C55C49">
        <w:rPr>
          <w:rFonts w:eastAsia="Times New Roman" w:cstheme="minorHAnsi"/>
          <w:bCs/>
          <w:i/>
          <w:iCs w:val="0"/>
          <w:szCs w:val="24"/>
        </w:rPr>
        <w:t>assurance.</w:t>
      </w:r>
      <w:r w:rsidR="00E91A24" w:rsidRPr="00C55C49">
        <w:rPr>
          <w:rFonts w:eastAsia="Times New Roman" w:cstheme="minorHAnsi"/>
          <w:bCs/>
          <w:iCs w:val="0"/>
          <w:szCs w:val="24"/>
        </w:rPr>
        <w:t xml:space="preserve"> </w:t>
      </w:r>
      <w:r w:rsidR="00E91A24" w:rsidRPr="00C55C49">
        <w:rPr>
          <w:rFonts w:cstheme="minorHAnsi"/>
          <w:bCs/>
          <w:szCs w:val="24"/>
        </w:rPr>
        <w:t xml:space="preserve">Control of an issued </w:t>
      </w:r>
      <w:r w:rsidR="00E91A24" w:rsidRPr="00C55C49">
        <w:rPr>
          <w:rFonts w:cstheme="minorHAnsi"/>
          <w:bCs/>
          <w:i/>
          <w:szCs w:val="24"/>
        </w:rPr>
        <w:t>credential</w:t>
      </w:r>
      <w:r w:rsidR="00E91A24" w:rsidRPr="00C55C49">
        <w:rPr>
          <w:rFonts w:cstheme="minorHAnsi"/>
          <w:bCs/>
          <w:szCs w:val="24"/>
        </w:rPr>
        <w:t xml:space="preserve"> </w:t>
      </w:r>
      <w:r w:rsidR="00E91A24" w:rsidRPr="00C55C49">
        <w:rPr>
          <w:rFonts w:cstheme="minorHAnsi"/>
          <w:bCs/>
          <w:i/>
          <w:szCs w:val="24"/>
        </w:rPr>
        <w:t>shall</w:t>
      </w:r>
      <w:r w:rsidR="00E91A24" w:rsidRPr="00C55C49">
        <w:rPr>
          <w:rFonts w:cstheme="minorHAnsi"/>
          <w:bCs/>
          <w:szCs w:val="24"/>
        </w:rPr>
        <w:t xml:space="preserve"> be verified by means of one or more </w:t>
      </w:r>
      <w:r w:rsidR="00E91A24" w:rsidRPr="00C55C49">
        <w:rPr>
          <w:rFonts w:cstheme="minorHAnsi"/>
          <w:bCs/>
          <w:i/>
          <w:szCs w:val="24"/>
        </w:rPr>
        <w:t>authenticator</w:t>
      </w:r>
      <w:r w:rsidR="00E91A24" w:rsidRPr="00C55C49">
        <w:rPr>
          <w:rFonts w:cstheme="minorHAnsi"/>
          <w:bCs/>
          <w:szCs w:val="24"/>
        </w:rPr>
        <w:t>s.</w:t>
      </w:r>
      <w:r w:rsidR="00790E9B" w:rsidRPr="00042E6D">
        <w:rPr>
          <w:rFonts w:eastAsia="Times New Roman" w:cstheme="minorHAnsi"/>
          <w:bCs/>
          <w:szCs w:val="24"/>
        </w:rPr>
        <w:br/>
      </w:r>
    </w:p>
    <w:p w14:paraId="14CF61CE" w14:textId="3EA59264" w:rsidR="00E977EB" w:rsidRPr="00042E6D" w:rsidRDefault="00E977EB" w:rsidP="00572423">
      <w:pPr>
        <w:pStyle w:val="Heading3"/>
        <w:keepNext w:val="0"/>
        <w:keepLines w:val="0"/>
        <w:widowControl w:val="0"/>
        <w:spacing w:before="0" w:line="22" w:lineRule="atLeast"/>
        <w:rPr>
          <w:rFonts w:eastAsia="Times New Roman"/>
        </w:rPr>
      </w:pPr>
      <w:r w:rsidRPr="00042E6D">
        <w:rPr>
          <w:rFonts w:eastAsia="Times New Roman"/>
        </w:rPr>
        <w:t xml:space="preserve">Outcomes </w:t>
      </w:r>
      <w:r w:rsidR="001F7A59" w:rsidRPr="00042E6D">
        <w:rPr>
          <w:rFonts w:eastAsia="Times New Roman"/>
        </w:rPr>
        <w:br/>
      </w:r>
    </w:p>
    <w:p w14:paraId="72E7E3C4" w14:textId="0D158BE1" w:rsidR="00E977EB" w:rsidRPr="00487B6C" w:rsidRDefault="00E977EB" w:rsidP="000D066C">
      <w:pPr>
        <w:pStyle w:val="Heading4"/>
        <w:keepNext w:val="0"/>
        <w:keepLines w:val="0"/>
        <w:widowControl w:val="0"/>
        <w:spacing w:before="0" w:line="22" w:lineRule="atLeast"/>
        <w:ind w:left="1134" w:hanging="1134"/>
        <w:rPr>
          <w:rFonts w:eastAsia="Times New Roman" w:cstheme="minorHAnsi"/>
          <w:b/>
          <w:bCs/>
          <w:szCs w:val="24"/>
        </w:rPr>
      </w:pPr>
      <w:r w:rsidRPr="00487B6C">
        <w:rPr>
          <w:rFonts w:eastAsia="Times New Roman" w:cstheme="minorHAnsi"/>
          <w:bCs/>
          <w:szCs w:val="24"/>
        </w:rPr>
        <w:t xml:space="preserve">As a result of the successful implementation of the </w:t>
      </w:r>
      <w:r w:rsidR="00E53A49" w:rsidRPr="00487B6C">
        <w:rPr>
          <w:rFonts w:eastAsia="Times New Roman" w:cstheme="minorHAnsi"/>
          <w:bCs/>
          <w:i/>
          <w:szCs w:val="24"/>
        </w:rPr>
        <w:t>Credential Verification</w:t>
      </w:r>
      <w:r w:rsidR="00E46DC9" w:rsidRPr="00487B6C">
        <w:rPr>
          <w:rFonts w:eastAsia="Times New Roman" w:cstheme="minorHAnsi"/>
          <w:bCs/>
          <w:szCs w:val="24"/>
        </w:rPr>
        <w:t xml:space="preserve"> </w:t>
      </w:r>
      <w:r w:rsidRPr="00487B6C">
        <w:rPr>
          <w:rFonts w:eastAsia="Times New Roman" w:cstheme="minorHAnsi"/>
          <w:bCs/>
          <w:szCs w:val="24"/>
        </w:rPr>
        <w:t xml:space="preserve">process, the </w:t>
      </w:r>
      <w:r w:rsidR="006E4365" w:rsidRPr="00487B6C">
        <w:rPr>
          <w:rFonts w:eastAsia="Times New Roman" w:cstheme="minorHAnsi"/>
          <w:bCs/>
          <w:i/>
          <w:szCs w:val="24"/>
        </w:rPr>
        <w:t>Holder</w:t>
      </w:r>
      <w:r w:rsidRPr="00487B6C">
        <w:rPr>
          <w:rFonts w:eastAsia="Times New Roman" w:cstheme="minorHAnsi"/>
          <w:bCs/>
          <w:szCs w:val="24"/>
        </w:rPr>
        <w:t xml:space="preserve"> </w:t>
      </w:r>
      <w:r w:rsidR="00F54F0E" w:rsidRPr="00487B6C">
        <w:rPr>
          <w:rFonts w:eastAsia="Times New Roman" w:cstheme="minorHAnsi"/>
          <w:bCs/>
          <w:szCs w:val="24"/>
        </w:rPr>
        <w:t>shall have</w:t>
      </w:r>
      <w:r w:rsidRPr="00487B6C">
        <w:rPr>
          <w:rFonts w:eastAsia="Times New Roman" w:cstheme="minorHAnsi"/>
          <w:bCs/>
          <w:szCs w:val="24"/>
        </w:rPr>
        <w:t xml:space="preserve"> proven control of the issued </w:t>
      </w:r>
      <w:r w:rsidR="00E46DC9" w:rsidRPr="00487B6C">
        <w:rPr>
          <w:rFonts w:eastAsia="Times New Roman" w:cstheme="minorHAnsi"/>
          <w:bCs/>
          <w:i/>
          <w:iCs w:val="0"/>
          <w:szCs w:val="24"/>
        </w:rPr>
        <w:t>Credential</w:t>
      </w:r>
      <w:r w:rsidR="00BE55E9" w:rsidRPr="00487B6C">
        <w:rPr>
          <w:rFonts w:eastAsia="Times New Roman" w:cstheme="minorHAnsi"/>
          <w:bCs/>
          <w:szCs w:val="24"/>
        </w:rPr>
        <w:t>.</w:t>
      </w:r>
      <w:r w:rsidR="001F7A59" w:rsidRPr="00487B6C">
        <w:rPr>
          <w:rFonts w:eastAsia="Times New Roman" w:cstheme="minorHAnsi"/>
          <w:bCs/>
          <w:szCs w:val="24"/>
        </w:rPr>
        <w:br/>
      </w:r>
    </w:p>
    <w:p w14:paraId="0C06180F" w14:textId="0E861A75" w:rsidR="00790E9B" w:rsidRPr="00042E6D" w:rsidRDefault="00790E9B">
      <w:pPr>
        <w:pStyle w:val="Heading2"/>
        <w:keepNext w:val="0"/>
        <w:keepLines w:val="0"/>
        <w:widowControl w:val="0"/>
        <w:numPr>
          <w:ilvl w:val="1"/>
          <w:numId w:val="7"/>
        </w:numPr>
        <w:spacing w:line="22" w:lineRule="atLeast"/>
        <w:ind w:left="567" w:hanging="567"/>
        <w:rPr>
          <w:rFonts w:eastAsia="Times New Roman"/>
          <w:sz w:val="12"/>
          <w:szCs w:val="12"/>
        </w:rPr>
      </w:pPr>
      <w:bookmarkStart w:id="107" w:name="_Toc128576819"/>
      <w:r w:rsidRPr="00042E6D">
        <w:rPr>
          <w:rFonts w:eastAsia="Times New Roman"/>
        </w:rPr>
        <w:t>Credential Maintenance</w:t>
      </w:r>
      <w:r w:rsidR="00D16896" w:rsidRPr="00042E6D">
        <w:rPr>
          <w:rFonts w:eastAsia="Times New Roman"/>
        </w:rPr>
        <w:t xml:space="preserve"> process</w:t>
      </w:r>
      <w:bookmarkEnd w:id="107"/>
      <w:r w:rsidRPr="00042E6D">
        <w:rPr>
          <w:rFonts w:eastAsia="Times New Roman"/>
        </w:rPr>
        <w:br/>
      </w:r>
    </w:p>
    <w:p w14:paraId="18980520" w14:textId="1666BC1F" w:rsidR="00790E9B" w:rsidRPr="00042E6D" w:rsidRDefault="00790E9B" w:rsidP="00572423">
      <w:pPr>
        <w:pStyle w:val="Heading3"/>
        <w:keepNext w:val="0"/>
        <w:keepLines w:val="0"/>
        <w:widowControl w:val="0"/>
        <w:spacing w:before="0" w:line="22" w:lineRule="atLeast"/>
      </w:pPr>
      <w:r w:rsidRPr="00042E6D">
        <w:t>Purpose</w:t>
      </w:r>
      <w:r w:rsidRPr="00042E6D">
        <w:br/>
      </w:r>
    </w:p>
    <w:p w14:paraId="0A6E67D3" w14:textId="4A2251F7" w:rsidR="00790E9B" w:rsidRPr="00487B6C" w:rsidRDefault="00790E9B" w:rsidP="000D066C">
      <w:pPr>
        <w:pStyle w:val="Heading4"/>
        <w:keepNext w:val="0"/>
        <w:keepLines w:val="0"/>
        <w:widowControl w:val="0"/>
        <w:spacing w:before="0" w:line="22" w:lineRule="atLeast"/>
        <w:ind w:left="1134" w:hanging="1134"/>
        <w:rPr>
          <w:rFonts w:eastAsia="Times New Roman" w:cstheme="minorHAnsi"/>
          <w:iCs w:val="0"/>
          <w:szCs w:val="24"/>
        </w:rPr>
      </w:pPr>
      <w:r w:rsidRPr="00487B6C">
        <w:rPr>
          <w:rFonts w:cstheme="minorHAnsi"/>
          <w:bCs/>
          <w:szCs w:val="24"/>
        </w:rPr>
        <w:t xml:space="preserve">The purpose of the </w:t>
      </w:r>
      <w:r w:rsidR="00E53A49" w:rsidRPr="00487B6C">
        <w:rPr>
          <w:rFonts w:cstheme="minorHAnsi"/>
          <w:bCs/>
          <w:i/>
          <w:szCs w:val="24"/>
        </w:rPr>
        <w:t>Credential Maintenance</w:t>
      </w:r>
      <w:r w:rsidR="00E46DC9" w:rsidRPr="00487B6C">
        <w:rPr>
          <w:rFonts w:cstheme="minorHAnsi"/>
          <w:bCs/>
          <w:szCs w:val="24"/>
        </w:rPr>
        <w:t xml:space="preserve"> </w:t>
      </w:r>
      <w:r w:rsidRPr="00487B6C">
        <w:rPr>
          <w:rFonts w:cstheme="minorHAnsi"/>
          <w:bCs/>
          <w:szCs w:val="24"/>
        </w:rPr>
        <w:t xml:space="preserve">process is to update the </w:t>
      </w:r>
      <w:r w:rsidR="009C1DB2" w:rsidRPr="00487B6C">
        <w:rPr>
          <w:rFonts w:cstheme="minorHAnsi"/>
          <w:bCs/>
          <w:i/>
          <w:szCs w:val="24"/>
        </w:rPr>
        <w:t>C</w:t>
      </w:r>
      <w:r w:rsidR="00092A31" w:rsidRPr="00487B6C">
        <w:rPr>
          <w:rFonts w:cstheme="minorHAnsi"/>
          <w:bCs/>
          <w:i/>
          <w:szCs w:val="24"/>
        </w:rPr>
        <w:t>redential</w:t>
      </w:r>
      <w:r w:rsidRPr="00487B6C">
        <w:rPr>
          <w:rFonts w:cstheme="minorHAnsi"/>
          <w:bCs/>
          <w:szCs w:val="24"/>
        </w:rPr>
        <w:t xml:space="preserve"> </w:t>
      </w:r>
      <w:r w:rsidR="009C1DB2" w:rsidRPr="00487B6C">
        <w:rPr>
          <w:rFonts w:cstheme="minorHAnsi"/>
          <w:bCs/>
          <w:i/>
          <w:iCs w:val="0"/>
          <w:szCs w:val="24"/>
        </w:rPr>
        <w:t>A</w:t>
      </w:r>
      <w:r w:rsidRPr="00487B6C">
        <w:rPr>
          <w:rFonts w:cstheme="minorHAnsi"/>
          <w:bCs/>
          <w:i/>
          <w:iCs w:val="0"/>
          <w:szCs w:val="24"/>
        </w:rPr>
        <w:t xml:space="preserve">ttributes </w:t>
      </w:r>
      <w:r w:rsidRPr="00487B6C">
        <w:rPr>
          <w:rFonts w:cstheme="minorHAnsi"/>
          <w:bCs/>
          <w:szCs w:val="24"/>
        </w:rPr>
        <w:t>(e.g., expiry date, s</w:t>
      </w:r>
      <w:r w:rsidR="009C1DB2" w:rsidRPr="00487B6C">
        <w:rPr>
          <w:rFonts w:cstheme="minorHAnsi"/>
          <w:bCs/>
          <w:szCs w:val="24"/>
        </w:rPr>
        <w:t xml:space="preserve">tatus of the </w:t>
      </w:r>
      <w:r w:rsidR="009C1DB2" w:rsidRPr="00487B6C">
        <w:rPr>
          <w:rFonts w:cstheme="minorHAnsi"/>
          <w:bCs/>
          <w:i/>
          <w:szCs w:val="24"/>
        </w:rPr>
        <w:t>Credential</w:t>
      </w:r>
      <w:r w:rsidRPr="00487B6C">
        <w:rPr>
          <w:rFonts w:cstheme="minorHAnsi"/>
          <w:bCs/>
          <w:szCs w:val="24"/>
        </w:rPr>
        <w:t xml:space="preserve">) of an issued </w:t>
      </w:r>
      <w:r w:rsidR="00E46DC9" w:rsidRPr="00487B6C">
        <w:rPr>
          <w:rFonts w:cstheme="minorHAnsi"/>
          <w:bCs/>
          <w:i/>
          <w:szCs w:val="24"/>
        </w:rPr>
        <w:t>Credential</w:t>
      </w:r>
      <w:r w:rsidRPr="00487B6C">
        <w:rPr>
          <w:rFonts w:cstheme="minorHAnsi"/>
          <w:bCs/>
          <w:szCs w:val="24"/>
        </w:rPr>
        <w:t>.</w:t>
      </w:r>
      <w:r w:rsidRPr="00487B6C">
        <w:rPr>
          <w:rFonts w:eastAsia="Times New Roman" w:cstheme="minorHAnsi"/>
          <w:iCs w:val="0"/>
          <w:szCs w:val="24"/>
        </w:rPr>
        <w:t xml:space="preserve"> </w:t>
      </w:r>
    </w:p>
    <w:p w14:paraId="1ABDE4E7" w14:textId="77777777" w:rsidR="00790E9B" w:rsidRPr="00042E6D" w:rsidRDefault="00790E9B" w:rsidP="00572423">
      <w:pPr>
        <w:pStyle w:val="Heading4"/>
        <w:keepNext w:val="0"/>
        <w:keepLines w:val="0"/>
        <w:widowControl w:val="0"/>
        <w:numPr>
          <w:ilvl w:val="0"/>
          <w:numId w:val="0"/>
        </w:numPr>
        <w:spacing w:before="0" w:line="22" w:lineRule="atLeast"/>
        <w:rPr>
          <w:rFonts w:eastAsia="Times New Roman" w:cstheme="minorHAnsi"/>
          <w:iCs w:val="0"/>
          <w:szCs w:val="24"/>
        </w:rPr>
      </w:pPr>
    </w:p>
    <w:p w14:paraId="5D72C59C" w14:textId="742537A4" w:rsidR="00790E9B" w:rsidRPr="00042E6D" w:rsidRDefault="00790E9B" w:rsidP="00572423">
      <w:pPr>
        <w:pStyle w:val="Heading3"/>
        <w:keepNext w:val="0"/>
        <w:keepLines w:val="0"/>
        <w:widowControl w:val="0"/>
        <w:spacing w:before="0" w:line="22" w:lineRule="atLeast"/>
        <w:rPr>
          <w:rFonts w:eastAsia="Times New Roman"/>
        </w:rPr>
      </w:pPr>
      <w:r w:rsidRPr="00042E6D">
        <w:rPr>
          <w:rFonts w:eastAsia="Times New Roman"/>
        </w:rPr>
        <w:t xml:space="preserve">Outcomes </w:t>
      </w:r>
    </w:p>
    <w:p w14:paraId="1713D5C7" w14:textId="77777777" w:rsidR="00790E9B" w:rsidRPr="00042E6D" w:rsidRDefault="00790E9B" w:rsidP="00572423">
      <w:pPr>
        <w:pStyle w:val="Heading4"/>
        <w:keepNext w:val="0"/>
        <w:keepLines w:val="0"/>
        <w:widowControl w:val="0"/>
        <w:numPr>
          <w:ilvl w:val="0"/>
          <w:numId w:val="0"/>
        </w:numPr>
        <w:spacing w:before="0" w:line="22" w:lineRule="atLeast"/>
        <w:rPr>
          <w:rFonts w:eastAsia="Times New Roman" w:cstheme="minorHAnsi"/>
          <w:iCs w:val="0"/>
          <w:szCs w:val="24"/>
        </w:rPr>
      </w:pPr>
    </w:p>
    <w:p w14:paraId="6EFD008B" w14:textId="7F8B8343" w:rsidR="00790E9B" w:rsidRPr="00042E6D" w:rsidRDefault="00790E9B" w:rsidP="000D066C">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As a result of the successful implementation of the </w:t>
      </w:r>
      <w:r w:rsidR="00E53A49" w:rsidRPr="00042E6D">
        <w:rPr>
          <w:rFonts w:eastAsia="Times New Roman" w:cstheme="minorHAnsi"/>
          <w:bCs/>
          <w:i/>
          <w:szCs w:val="24"/>
        </w:rPr>
        <w:t>Credential Maintenance</w:t>
      </w:r>
      <w:r w:rsidR="00E46DC9" w:rsidRPr="00042E6D">
        <w:rPr>
          <w:rFonts w:eastAsia="Times New Roman" w:cstheme="minorHAnsi"/>
          <w:bCs/>
          <w:szCs w:val="24"/>
        </w:rPr>
        <w:t xml:space="preserve"> </w:t>
      </w:r>
      <w:r w:rsidRPr="00042E6D">
        <w:rPr>
          <w:rFonts w:eastAsia="Times New Roman" w:cstheme="minorHAnsi"/>
          <w:bCs/>
          <w:szCs w:val="24"/>
        </w:rPr>
        <w:t>process, the</w:t>
      </w:r>
      <w:r w:rsidR="009C1DB2" w:rsidRPr="00042E6D">
        <w:rPr>
          <w:rFonts w:eastAsia="Times New Roman" w:cstheme="minorHAnsi"/>
          <w:bCs/>
          <w:szCs w:val="24"/>
        </w:rPr>
        <w:t xml:space="preserve"> issued</w:t>
      </w:r>
      <w:r w:rsidRPr="00042E6D">
        <w:rPr>
          <w:rFonts w:eastAsia="Times New Roman" w:cstheme="minorHAnsi"/>
          <w:bCs/>
          <w:szCs w:val="24"/>
        </w:rPr>
        <w:t xml:space="preserve"> </w:t>
      </w:r>
      <w:r w:rsidR="006E4365" w:rsidRPr="003528FB">
        <w:rPr>
          <w:rFonts w:eastAsia="Times New Roman" w:cstheme="minorHAnsi"/>
          <w:bCs/>
          <w:i/>
          <w:szCs w:val="24"/>
        </w:rPr>
        <w:t>Credential</w:t>
      </w:r>
      <w:r w:rsidRPr="003528FB">
        <w:rPr>
          <w:rFonts w:eastAsia="Times New Roman" w:cstheme="minorHAnsi"/>
          <w:bCs/>
          <w:szCs w:val="24"/>
        </w:rPr>
        <w:t xml:space="preserve"> </w:t>
      </w:r>
      <w:r w:rsidR="00F54F0E" w:rsidRPr="003528FB">
        <w:rPr>
          <w:rFonts w:eastAsia="Times New Roman" w:cstheme="minorHAnsi"/>
          <w:bCs/>
          <w:szCs w:val="24"/>
        </w:rPr>
        <w:t>shall be</w:t>
      </w:r>
      <w:r w:rsidRPr="00042E6D">
        <w:rPr>
          <w:rFonts w:eastAsia="Times New Roman" w:cstheme="minorHAnsi"/>
          <w:bCs/>
          <w:szCs w:val="24"/>
        </w:rPr>
        <w:t xml:space="preserve"> updated.</w:t>
      </w:r>
    </w:p>
    <w:p w14:paraId="7B0AB8BF" w14:textId="77777777" w:rsidR="00790E9B" w:rsidRPr="00042E6D" w:rsidRDefault="00790E9B" w:rsidP="00572423">
      <w:pPr>
        <w:pStyle w:val="Heading4"/>
        <w:keepNext w:val="0"/>
        <w:keepLines w:val="0"/>
        <w:widowControl w:val="0"/>
        <w:numPr>
          <w:ilvl w:val="0"/>
          <w:numId w:val="0"/>
        </w:numPr>
        <w:spacing w:before="0" w:line="22" w:lineRule="atLeast"/>
        <w:ind w:left="864"/>
        <w:rPr>
          <w:rFonts w:eastAsia="Times New Roman" w:cstheme="minorHAnsi"/>
          <w:iCs w:val="0"/>
          <w:szCs w:val="24"/>
        </w:rPr>
      </w:pPr>
    </w:p>
    <w:p w14:paraId="340C875B" w14:textId="6A67951B" w:rsidR="00E977EB" w:rsidRPr="00042E6D" w:rsidRDefault="00E977EB">
      <w:pPr>
        <w:pStyle w:val="Heading2"/>
        <w:keepNext w:val="0"/>
        <w:keepLines w:val="0"/>
        <w:widowControl w:val="0"/>
        <w:numPr>
          <w:ilvl w:val="1"/>
          <w:numId w:val="7"/>
        </w:numPr>
        <w:spacing w:line="22" w:lineRule="atLeast"/>
        <w:ind w:left="567" w:hanging="567"/>
        <w:rPr>
          <w:rFonts w:eastAsia="Times New Roman"/>
          <w:sz w:val="12"/>
          <w:szCs w:val="12"/>
        </w:rPr>
      </w:pPr>
      <w:bookmarkStart w:id="108" w:name="_Toc82201513"/>
      <w:bookmarkStart w:id="109" w:name="_Toc82201637"/>
      <w:bookmarkStart w:id="110" w:name="_Toc128576820"/>
      <w:bookmarkEnd w:id="108"/>
      <w:bookmarkEnd w:id="109"/>
      <w:r w:rsidRPr="00042E6D">
        <w:rPr>
          <w:rFonts w:eastAsia="Times New Roman"/>
        </w:rPr>
        <w:t>Credential Suspension process</w:t>
      </w:r>
      <w:bookmarkEnd w:id="110"/>
      <w:r w:rsidR="001F7A59" w:rsidRPr="00042E6D">
        <w:rPr>
          <w:rFonts w:eastAsia="Times New Roman"/>
        </w:rPr>
        <w:br/>
      </w:r>
    </w:p>
    <w:p w14:paraId="5FB17EFB" w14:textId="099135D7" w:rsidR="00E977EB" w:rsidRPr="00042E6D" w:rsidRDefault="00E977EB" w:rsidP="00572423">
      <w:pPr>
        <w:pStyle w:val="Heading3"/>
        <w:keepNext w:val="0"/>
        <w:keepLines w:val="0"/>
        <w:widowControl w:val="0"/>
        <w:spacing w:before="0" w:line="22" w:lineRule="atLeast"/>
        <w:rPr>
          <w:rFonts w:eastAsia="Times New Roman"/>
        </w:rPr>
      </w:pPr>
      <w:r w:rsidRPr="00042E6D">
        <w:rPr>
          <w:rFonts w:eastAsia="Times New Roman"/>
        </w:rPr>
        <w:t>Purpose</w:t>
      </w:r>
      <w:r w:rsidR="001F7A59" w:rsidRPr="00042E6D">
        <w:rPr>
          <w:rFonts w:eastAsia="Times New Roman"/>
        </w:rPr>
        <w:br/>
      </w:r>
    </w:p>
    <w:p w14:paraId="0DEAACC5" w14:textId="6D81ED11" w:rsidR="00AB0B02" w:rsidRPr="00F6558F" w:rsidRDefault="00E977EB" w:rsidP="000D066C">
      <w:pPr>
        <w:pStyle w:val="Heading4"/>
        <w:keepNext w:val="0"/>
        <w:keepLines w:val="0"/>
        <w:widowControl w:val="0"/>
        <w:spacing w:before="0" w:line="22" w:lineRule="atLeast"/>
        <w:ind w:left="1134" w:hanging="1134"/>
        <w:rPr>
          <w:rFonts w:eastAsia="Times New Roman" w:cstheme="minorHAnsi"/>
          <w:b/>
          <w:bCs/>
          <w:szCs w:val="24"/>
        </w:rPr>
      </w:pPr>
      <w:r w:rsidRPr="00F6558F">
        <w:rPr>
          <w:rFonts w:eastAsia="Times New Roman" w:cstheme="minorHAnsi"/>
          <w:bCs/>
          <w:szCs w:val="24"/>
        </w:rPr>
        <w:t xml:space="preserve">The purpose of the </w:t>
      </w:r>
      <w:r w:rsidR="00E53A49" w:rsidRPr="00F6558F">
        <w:rPr>
          <w:rFonts w:eastAsia="Times New Roman" w:cstheme="minorHAnsi"/>
          <w:bCs/>
          <w:i/>
          <w:iCs w:val="0"/>
          <w:szCs w:val="24"/>
        </w:rPr>
        <w:t>Credential Suspension</w:t>
      </w:r>
      <w:r w:rsidR="00E46DC9" w:rsidRPr="00F6558F">
        <w:rPr>
          <w:rFonts w:eastAsia="Times New Roman" w:cstheme="minorHAnsi"/>
          <w:bCs/>
          <w:szCs w:val="24"/>
        </w:rPr>
        <w:t xml:space="preserve"> </w:t>
      </w:r>
      <w:r w:rsidRPr="00F6558F">
        <w:rPr>
          <w:rFonts w:eastAsia="Times New Roman" w:cstheme="minorHAnsi"/>
          <w:bCs/>
          <w:szCs w:val="24"/>
        </w:rPr>
        <w:t xml:space="preserve">process is to transform an issued </w:t>
      </w:r>
      <w:r w:rsidR="00E46DC9" w:rsidRPr="00F6558F">
        <w:rPr>
          <w:rFonts w:eastAsia="Times New Roman" w:cstheme="minorHAnsi"/>
          <w:bCs/>
          <w:i/>
          <w:szCs w:val="24"/>
        </w:rPr>
        <w:t>Credential</w:t>
      </w:r>
      <w:r w:rsidR="00E46DC9" w:rsidRPr="00F6558F">
        <w:rPr>
          <w:rFonts w:eastAsia="Times New Roman" w:cstheme="minorHAnsi"/>
          <w:bCs/>
          <w:szCs w:val="24"/>
        </w:rPr>
        <w:t xml:space="preserve"> </w:t>
      </w:r>
      <w:r w:rsidRPr="00F6558F">
        <w:rPr>
          <w:rFonts w:eastAsia="Times New Roman" w:cstheme="minorHAnsi"/>
          <w:bCs/>
          <w:szCs w:val="24"/>
        </w:rPr>
        <w:t xml:space="preserve">into a </w:t>
      </w:r>
      <w:r w:rsidR="00FE5EA4" w:rsidRPr="004E5108">
        <w:rPr>
          <w:rFonts w:eastAsia="Times New Roman" w:cstheme="minorHAnsi"/>
          <w:bCs/>
          <w:szCs w:val="24"/>
        </w:rPr>
        <w:t>recognized suspended</w:t>
      </w:r>
      <w:r w:rsidR="00FE5EA4" w:rsidRPr="00F6558F">
        <w:rPr>
          <w:rFonts w:eastAsia="Times New Roman" w:cstheme="minorHAnsi"/>
          <w:bCs/>
          <w:szCs w:val="24"/>
        </w:rPr>
        <w:t xml:space="preserve"> </w:t>
      </w:r>
      <w:r w:rsidR="00F51460">
        <w:rPr>
          <w:rFonts w:eastAsia="Times New Roman" w:cstheme="minorHAnsi"/>
          <w:bCs/>
          <w:szCs w:val="24"/>
        </w:rPr>
        <w:t>status</w:t>
      </w:r>
      <w:r w:rsidR="00E46DC9" w:rsidRPr="00F6558F">
        <w:rPr>
          <w:rFonts w:eastAsia="Times New Roman" w:cstheme="minorHAnsi"/>
          <w:bCs/>
          <w:szCs w:val="24"/>
        </w:rPr>
        <w:t xml:space="preserve"> </w:t>
      </w:r>
      <w:r w:rsidRPr="00F6558F">
        <w:rPr>
          <w:rFonts w:eastAsia="Times New Roman" w:cstheme="minorHAnsi"/>
          <w:bCs/>
          <w:szCs w:val="24"/>
        </w:rPr>
        <w:t xml:space="preserve">by flagging the issued </w:t>
      </w:r>
      <w:r w:rsidR="006E4365" w:rsidRPr="00F6558F">
        <w:rPr>
          <w:rFonts w:eastAsia="Times New Roman" w:cstheme="minorHAnsi"/>
          <w:bCs/>
          <w:i/>
          <w:szCs w:val="24"/>
        </w:rPr>
        <w:t>Credential</w:t>
      </w:r>
      <w:r w:rsidRPr="00F6558F">
        <w:rPr>
          <w:rFonts w:eastAsia="Times New Roman" w:cstheme="minorHAnsi"/>
          <w:bCs/>
          <w:szCs w:val="24"/>
        </w:rPr>
        <w:t xml:space="preserve"> as temporarily unusable.</w:t>
      </w:r>
      <w:r w:rsidR="001F7A59" w:rsidRPr="00F6558F">
        <w:rPr>
          <w:rFonts w:eastAsia="Times New Roman" w:cstheme="minorHAnsi"/>
          <w:bCs/>
          <w:szCs w:val="24"/>
        </w:rPr>
        <w:br/>
      </w:r>
    </w:p>
    <w:p w14:paraId="3761439E" w14:textId="188F23BE" w:rsidR="00E977EB" w:rsidRPr="00042E6D" w:rsidRDefault="00AB0B02" w:rsidP="000D066C">
      <w:pPr>
        <w:pStyle w:val="Heading4"/>
        <w:keepNext w:val="0"/>
        <w:keepLines w:val="0"/>
        <w:widowControl w:val="0"/>
        <w:numPr>
          <w:ilvl w:val="0"/>
          <w:numId w:val="0"/>
        </w:numPr>
        <w:spacing w:before="0" w:line="22" w:lineRule="atLeast"/>
        <w:ind w:left="1134"/>
        <w:rPr>
          <w:rFonts w:eastAsia="Times New Roman" w:cstheme="minorHAnsi"/>
          <w:b/>
          <w:bCs/>
          <w:szCs w:val="24"/>
        </w:rPr>
      </w:pPr>
      <w:r w:rsidRPr="00F6558F">
        <w:rPr>
          <w:rFonts w:eastAsia="Times New Roman" w:cstheme="minorHAnsi"/>
          <w:bCs/>
          <w:szCs w:val="24"/>
        </w:rPr>
        <w:t xml:space="preserve">NOTE: This process is intended to support </w:t>
      </w:r>
      <w:r w:rsidRPr="00F6558F">
        <w:rPr>
          <w:rFonts w:eastAsia="Times New Roman" w:cstheme="minorHAnsi"/>
          <w:bCs/>
          <w:i/>
          <w:iCs w:val="0"/>
          <w:szCs w:val="24"/>
        </w:rPr>
        <w:t>credential assurance</w:t>
      </w:r>
      <w:r w:rsidRPr="00F6558F">
        <w:rPr>
          <w:rFonts w:eastAsia="Times New Roman" w:cstheme="minorHAnsi"/>
          <w:bCs/>
          <w:szCs w:val="24"/>
        </w:rPr>
        <w:t xml:space="preserve">. </w:t>
      </w:r>
      <w:r w:rsidR="008139F9" w:rsidRPr="00F6558F">
        <w:rPr>
          <w:rFonts w:eastAsia="Times New Roman" w:cstheme="minorHAnsi"/>
          <w:bCs/>
          <w:szCs w:val="24"/>
        </w:rPr>
        <w:t>T</w:t>
      </w:r>
      <w:r w:rsidRPr="00F6558F">
        <w:rPr>
          <w:rFonts w:eastAsia="Times New Roman" w:cstheme="minorHAnsi"/>
          <w:bCs/>
          <w:szCs w:val="24"/>
        </w:rPr>
        <w:t xml:space="preserve">his process may be appropriate when there is evidence that a </w:t>
      </w:r>
      <w:r w:rsidR="00E46DC9" w:rsidRPr="00F6558F">
        <w:rPr>
          <w:rFonts w:eastAsia="Times New Roman" w:cstheme="minorHAnsi"/>
          <w:bCs/>
          <w:i/>
          <w:iCs w:val="0"/>
          <w:szCs w:val="24"/>
        </w:rPr>
        <w:t>Claim</w:t>
      </w:r>
      <w:r w:rsidR="00E46DC9" w:rsidRPr="00F6558F">
        <w:rPr>
          <w:rFonts w:eastAsia="Times New Roman" w:cstheme="minorHAnsi"/>
          <w:bCs/>
          <w:szCs w:val="24"/>
        </w:rPr>
        <w:t xml:space="preserve"> </w:t>
      </w:r>
      <w:r w:rsidRPr="00F6558F">
        <w:rPr>
          <w:rFonts w:eastAsia="Times New Roman" w:cstheme="minorHAnsi"/>
          <w:bCs/>
          <w:szCs w:val="24"/>
        </w:rPr>
        <w:t>is not accurate (e.g.</w:t>
      </w:r>
      <w:r w:rsidR="008139F9" w:rsidRPr="00F6558F">
        <w:rPr>
          <w:rFonts w:eastAsia="Times New Roman" w:cstheme="minorHAnsi"/>
          <w:bCs/>
          <w:szCs w:val="24"/>
        </w:rPr>
        <w:t>,</w:t>
      </w:r>
      <w:r w:rsidRPr="00F6558F">
        <w:rPr>
          <w:rFonts w:eastAsia="Times New Roman" w:cstheme="minorHAnsi"/>
          <w:bCs/>
          <w:szCs w:val="24"/>
        </w:rPr>
        <w:t xml:space="preserve"> a misspelled name)</w:t>
      </w:r>
      <w:r w:rsidR="008139F9" w:rsidRPr="00F6558F">
        <w:rPr>
          <w:rFonts w:eastAsia="Times New Roman" w:cstheme="minorHAnsi"/>
          <w:bCs/>
          <w:szCs w:val="24"/>
        </w:rPr>
        <w:t>,</w:t>
      </w:r>
      <w:r w:rsidRPr="00F6558F">
        <w:rPr>
          <w:rFonts w:eastAsia="Times New Roman" w:cstheme="minorHAnsi"/>
          <w:bCs/>
          <w:szCs w:val="24"/>
        </w:rPr>
        <w:t xml:space="preserve"> or when there is evidence that a </w:t>
      </w:r>
      <w:r w:rsidRPr="00F6558F">
        <w:rPr>
          <w:rFonts w:eastAsia="Times New Roman" w:cstheme="minorHAnsi"/>
          <w:bCs/>
          <w:i/>
          <w:iCs w:val="0"/>
          <w:szCs w:val="24"/>
        </w:rPr>
        <w:t>Holder</w:t>
      </w:r>
      <w:r w:rsidRPr="00F6558F">
        <w:rPr>
          <w:rFonts w:eastAsia="Times New Roman" w:cstheme="minorHAnsi"/>
          <w:bCs/>
          <w:szCs w:val="24"/>
        </w:rPr>
        <w:t xml:space="preserve"> has not maintained</w:t>
      </w:r>
      <w:r w:rsidRPr="00042E6D">
        <w:rPr>
          <w:rFonts w:eastAsia="Times New Roman" w:cstheme="minorHAnsi"/>
          <w:bCs/>
          <w:szCs w:val="24"/>
        </w:rPr>
        <w:t xml:space="preserve"> control of a </w:t>
      </w:r>
      <w:r w:rsidR="00E46DC9" w:rsidRPr="00042E6D">
        <w:rPr>
          <w:rFonts w:eastAsia="Times New Roman" w:cstheme="minorHAnsi"/>
          <w:bCs/>
          <w:i/>
          <w:iCs w:val="0"/>
          <w:szCs w:val="24"/>
        </w:rPr>
        <w:t>Credential</w:t>
      </w:r>
      <w:r w:rsidR="00E46DC9" w:rsidRPr="00042E6D">
        <w:rPr>
          <w:rFonts w:eastAsia="Times New Roman" w:cstheme="minorHAnsi"/>
          <w:bCs/>
          <w:szCs w:val="24"/>
        </w:rPr>
        <w:t xml:space="preserve"> </w:t>
      </w:r>
      <w:r w:rsidRPr="00042E6D">
        <w:rPr>
          <w:rFonts w:eastAsia="Times New Roman" w:cstheme="minorHAnsi"/>
          <w:bCs/>
          <w:szCs w:val="24"/>
        </w:rPr>
        <w:t>(e.g.</w:t>
      </w:r>
      <w:r w:rsidR="008139F9" w:rsidRPr="00042E6D">
        <w:rPr>
          <w:rFonts w:eastAsia="Times New Roman" w:cstheme="minorHAnsi"/>
          <w:bCs/>
          <w:szCs w:val="24"/>
        </w:rPr>
        <w:t>,</w:t>
      </w:r>
      <w:r w:rsidRPr="00042E6D">
        <w:rPr>
          <w:rFonts w:eastAsia="Times New Roman" w:cstheme="minorHAnsi"/>
          <w:bCs/>
          <w:szCs w:val="24"/>
        </w:rPr>
        <w:t xml:space="preserve"> a stolen password</w:t>
      </w:r>
      <w:r w:rsidR="008139F9" w:rsidRPr="00042E6D">
        <w:rPr>
          <w:rFonts w:eastAsia="Times New Roman" w:cstheme="minorHAnsi"/>
          <w:bCs/>
          <w:szCs w:val="24"/>
        </w:rPr>
        <w:t>)</w:t>
      </w:r>
      <w:r w:rsidRPr="00042E6D">
        <w:rPr>
          <w:rFonts w:eastAsia="Times New Roman" w:cstheme="minorHAnsi"/>
          <w:bCs/>
          <w:szCs w:val="24"/>
        </w:rPr>
        <w:t>.</w:t>
      </w:r>
    </w:p>
    <w:p w14:paraId="23573313" w14:textId="77777777" w:rsidR="00AB0B02" w:rsidRDefault="00AB0B02" w:rsidP="00572423">
      <w:pPr>
        <w:widowControl w:val="0"/>
        <w:spacing w:after="0" w:line="22" w:lineRule="atLeast"/>
        <w:rPr>
          <w:sz w:val="24"/>
          <w:szCs w:val="24"/>
        </w:rPr>
      </w:pPr>
    </w:p>
    <w:p w14:paraId="296BD579" w14:textId="69D5C6A4" w:rsidR="00E977EB" w:rsidRPr="00042E6D" w:rsidRDefault="00E977EB" w:rsidP="00572423">
      <w:pPr>
        <w:pStyle w:val="Heading3"/>
        <w:keepNext w:val="0"/>
        <w:keepLines w:val="0"/>
        <w:widowControl w:val="0"/>
        <w:spacing w:before="0" w:line="22" w:lineRule="atLeast"/>
        <w:rPr>
          <w:rFonts w:eastAsia="Times New Roman"/>
        </w:rPr>
      </w:pPr>
      <w:r w:rsidRPr="00042E6D">
        <w:rPr>
          <w:rFonts w:eastAsia="Times New Roman"/>
        </w:rPr>
        <w:t xml:space="preserve">Outcomes </w:t>
      </w:r>
      <w:r w:rsidR="001F7A59" w:rsidRPr="00042E6D">
        <w:rPr>
          <w:rFonts w:eastAsia="Times New Roman"/>
        </w:rPr>
        <w:br/>
      </w:r>
    </w:p>
    <w:p w14:paraId="28E94AF7" w14:textId="5DFBF030" w:rsidR="00E977EB" w:rsidRPr="004E3E0C" w:rsidRDefault="00344956" w:rsidP="00344956">
      <w:pPr>
        <w:pStyle w:val="Heading4"/>
        <w:keepNext w:val="0"/>
        <w:keepLines w:val="0"/>
        <w:widowControl w:val="0"/>
        <w:numPr>
          <w:ilvl w:val="0"/>
          <w:numId w:val="0"/>
        </w:numPr>
        <w:spacing w:before="0" w:line="22" w:lineRule="atLeast"/>
        <w:ind w:left="1134" w:hanging="1134"/>
        <w:rPr>
          <w:rFonts w:eastAsia="Times New Roman" w:cstheme="minorHAnsi"/>
          <w:b/>
          <w:bCs/>
          <w:szCs w:val="24"/>
          <w:highlight w:val="yellow"/>
        </w:rPr>
      </w:pPr>
      <w:r>
        <w:rPr>
          <w:rFonts w:eastAsia="Times New Roman" w:cstheme="minorHAnsi"/>
          <w:bCs/>
          <w:szCs w:val="24"/>
        </w:rPr>
        <w:t>8.28.2.1</w:t>
      </w:r>
      <w:r>
        <w:rPr>
          <w:rFonts w:eastAsia="Times New Roman" w:cstheme="minorHAnsi"/>
          <w:bCs/>
          <w:szCs w:val="24"/>
        </w:rPr>
        <w:tab/>
      </w:r>
      <w:r w:rsidR="00E977EB" w:rsidRPr="004E5108">
        <w:rPr>
          <w:rFonts w:eastAsia="Times New Roman" w:cstheme="minorHAnsi"/>
          <w:bCs/>
          <w:szCs w:val="24"/>
        </w:rPr>
        <w:t xml:space="preserve">As a result of the successful implementation of the </w:t>
      </w:r>
      <w:r w:rsidR="00E53A49" w:rsidRPr="004E5108">
        <w:rPr>
          <w:rFonts w:eastAsia="Times New Roman" w:cstheme="minorHAnsi"/>
          <w:bCs/>
          <w:i/>
          <w:szCs w:val="24"/>
        </w:rPr>
        <w:t>Credential Suspension</w:t>
      </w:r>
      <w:r w:rsidR="00E46DC9" w:rsidRPr="004E5108">
        <w:rPr>
          <w:rFonts w:eastAsia="Times New Roman" w:cstheme="minorHAnsi"/>
          <w:bCs/>
          <w:szCs w:val="24"/>
        </w:rPr>
        <w:t xml:space="preserve"> </w:t>
      </w:r>
      <w:r w:rsidR="00E977EB" w:rsidRPr="004E5108">
        <w:rPr>
          <w:rFonts w:eastAsia="Times New Roman" w:cstheme="minorHAnsi"/>
          <w:bCs/>
          <w:szCs w:val="24"/>
        </w:rPr>
        <w:t xml:space="preserve">process, the </w:t>
      </w:r>
      <w:r w:rsidR="00AC6F5D" w:rsidRPr="004E5108">
        <w:rPr>
          <w:rFonts w:eastAsia="Times New Roman" w:cstheme="minorHAnsi"/>
          <w:bCs/>
          <w:i/>
          <w:szCs w:val="24"/>
        </w:rPr>
        <w:t>Credential</w:t>
      </w:r>
      <w:r w:rsidR="00E977EB" w:rsidRPr="004E5108">
        <w:rPr>
          <w:rFonts w:eastAsia="Times New Roman" w:cstheme="minorHAnsi"/>
          <w:bCs/>
          <w:szCs w:val="24"/>
        </w:rPr>
        <w:t xml:space="preserve"> </w:t>
      </w:r>
      <w:r w:rsidR="004A0CF9" w:rsidRPr="004E5108">
        <w:rPr>
          <w:rFonts w:eastAsia="Times New Roman" w:cstheme="minorHAnsi"/>
          <w:bCs/>
          <w:szCs w:val="24"/>
        </w:rPr>
        <w:t xml:space="preserve">shall be </w:t>
      </w:r>
      <w:r w:rsidR="003E5415" w:rsidRPr="004E5108">
        <w:rPr>
          <w:rFonts w:eastAsia="Times New Roman" w:cstheme="minorHAnsi"/>
          <w:bCs/>
          <w:szCs w:val="24"/>
        </w:rPr>
        <w:t xml:space="preserve">recognized as in a suspended </w:t>
      </w:r>
      <w:r w:rsidR="00F51460" w:rsidRPr="004E5108">
        <w:rPr>
          <w:rFonts w:eastAsia="Times New Roman" w:cstheme="minorHAnsi"/>
          <w:bCs/>
          <w:szCs w:val="24"/>
        </w:rPr>
        <w:t>status</w:t>
      </w:r>
      <w:r w:rsidR="00E977EB" w:rsidRPr="004E5108">
        <w:rPr>
          <w:rFonts w:eastAsia="Times New Roman" w:cstheme="minorHAnsi"/>
          <w:bCs/>
          <w:szCs w:val="24"/>
        </w:rPr>
        <w:t>.</w:t>
      </w:r>
      <w:r w:rsidR="001F7A59" w:rsidRPr="004E3E0C">
        <w:rPr>
          <w:rFonts w:eastAsia="Times New Roman" w:cstheme="minorHAnsi"/>
          <w:bCs/>
          <w:szCs w:val="24"/>
          <w:highlight w:val="yellow"/>
        </w:rPr>
        <w:br/>
      </w:r>
    </w:p>
    <w:p w14:paraId="2E82D91A" w14:textId="187FA424" w:rsidR="00E977EB" w:rsidRPr="00042E6D" w:rsidRDefault="00E977EB">
      <w:pPr>
        <w:pStyle w:val="Heading2"/>
        <w:keepNext w:val="0"/>
        <w:keepLines w:val="0"/>
        <w:widowControl w:val="0"/>
        <w:numPr>
          <w:ilvl w:val="1"/>
          <w:numId w:val="7"/>
        </w:numPr>
        <w:spacing w:line="22" w:lineRule="atLeast"/>
        <w:ind w:left="567" w:hanging="567"/>
        <w:rPr>
          <w:rFonts w:eastAsia="Times New Roman"/>
          <w:sz w:val="12"/>
          <w:szCs w:val="12"/>
        </w:rPr>
      </w:pPr>
      <w:bookmarkStart w:id="111" w:name="_Toc128576821"/>
      <w:r w:rsidRPr="004E5108">
        <w:rPr>
          <w:rFonts w:eastAsia="Times New Roman"/>
        </w:rPr>
        <w:t xml:space="preserve">Credential </w:t>
      </w:r>
      <w:r w:rsidR="001943CF" w:rsidRPr="004E5108">
        <w:rPr>
          <w:rFonts w:eastAsia="Times New Roman"/>
        </w:rPr>
        <w:t xml:space="preserve">Suspension </w:t>
      </w:r>
      <w:r w:rsidRPr="004E5108">
        <w:rPr>
          <w:rFonts w:eastAsia="Times New Roman"/>
        </w:rPr>
        <w:t xml:space="preserve">Recovery </w:t>
      </w:r>
      <w:r w:rsidR="0025461B" w:rsidRPr="004E5108">
        <w:rPr>
          <w:rFonts w:eastAsia="Times New Roman"/>
        </w:rPr>
        <w:t>p</w:t>
      </w:r>
      <w:r w:rsidRPr="004E5108">
        <w:rPr>
          <w:rFonts w:eastAsia="Times New Roman"/>
        </w:rPr>
        <w:t>rocess</w:t>
      </w:r>
      <w:bookmarkEnd w:id="111"/>
      <w:r w:rsidR="001F7A59" w:rsidRPr="00042E6D">
        <w:rPr>
          <w:rFonts w:eastAsia="Times New Roman"/>
        </w:rPr>
        <w:br/>
      </w:r>
    </w:p>
    <w:p w14:paraId="6CCF86F2" w14:textId="447107AE" w:rsidR="00E977EB" w:rsidRPr="00042E6D" w:rsidRDefault="00E977EB" w:rsidP="00572423">
      <w:pPr>
        <w:pStyle w:val="Heading3"/>
        <w:keepNext w:val="0"/>
        <w:keepLines w:val="0"/>
        <w:widowControl w:val="0"/>
        <w:spacing w:before="0" w:line="22" w:lineRule="atLeast"/>
        <w:rPr>
          <w:rFonts w:eastAsia="Times New Roman"/>
        </w:rPr>
      </w:pPr>
      <w:r w:rsidRPr="00042E6D">
        <w:rPr>
          <w:rFonts w:eastAsia="Times New Roman"/>
        </w:rPr>
        <w:t>Purpose</w:t>
      </w:r>
      <w:r w:rsidR="001F7A59" w:rsidRPr="00042E6D">
        <w:rPr>
          <w:rFonts w:eastAsia="Times New Roman"/>
        </w:rPr>
        <w:br/>
      </w:r>
    </w:p>
    <w:p w14:paraId="46720C20" w14:textId="6780588E" w:rsidR="00AB0B02" w:rsidRPr="001943CF" w:rsidRDefault="00E977EB" w:rsidP="003D2F2E">
      <w:pPr>
        <w:pStyle w:val="Heading4"/>
        <w:keepNext w:val="0"/>
        <w:keepLines w:val="0"/>
        <w:widowControl w:val="0"/>
        <w:spacing w:before="0" w:line="22" w:lineRule="atLeast"/>
        <w:ind w:left="1134" w:hanging="1134"/>
        <w:rPr>
          <w:rFonts w:eastAsia="Times New Roman" w:cstheme="minorHAnsi"/>
          <w:b/>
          <w:bCs/>
          <w:szCs w:val="24"/>
        </w:rPr>
      </w:pPr>
      <w:r w:rsidRPr="001943CF">
        <w:rPr>
          <w:rFonts w:eastAsia="Times New Roman" w:cstheme="minorHAnsi"/>
          <w:bCs/>
          <w:szCs w:val="24"/>
        </w:rPr>
        <w:t xml:space="preserve">The purpose of the </w:t>
      </w:r>
      <w:r w:rsidR="00E53A49" w:rsidRPr="001943CF">
        <w:rPr>
          <w:rFonts w:eastAsia="Times New Roman" w:cstheme="minorHAnsi"/>
          <w:bCs/>
          <w:i/>
          <w:szCs w:val="24"/>
        </w:rPr>
        <w:t>Credential Recovery</w:t>
      </w:r>
      <w:r w:rsidR="00E46DC9" w:rsidRPr="001943CF">
        <w:rPr>
          <w:rFonts w:eastAsia="Times New Roman" w:cstheme="minorHAnsi"/>
          <w:bCs/>
          <w:szCs w:val="24"/>
        </w:rPr>
        <w:t xml:space="preserve"> </w:t>
      </w:r>
      <w:r w:rsidRPr="001943CF">
        <w:rPr>
          <w:rFonts w:eastAsia="Times New Roman" w:cstheme="minorHAnsi"/>
          <w:bCs/>
          <w:szCs w:val="24"/>
        </w:rPr>
        <w:t xml:space="preserve">process is to transform a suspended </w:t>
      </w:r>
      <w:r w:rsidR="00E46DC9" w:rsidRPr="001943CF">
        <w:rPr>
          <w:rFonts w:eastAsia="Times New Roman" w:cstheme="minorHAnsi"/>
          <w:bCs/>
          <w:i/>
          <w:szCs w:val="24"/>
        </w:rPr>
        <w:t>Credential</w:t>
      </w:r>
      <w:r w:rsidR="00E46DC9" w:rsidRPr="001943CF">
        <w:rPr>
          <w:rFonts w:eastAsia="Times New Roman" w:cstheme="minorHAnsi"/>
          <w:bCs/>
          <w:szCs w:val="24"/>
        </w:rPr>
        <w:t xml:space="preserve"> </w:t>
      </w:r>
      <w:r w:rsidRPr="001943CF">
        <w:rPr>
          <w:rFonts w:eastAsia="Times New Roman" w:cstheme="minorHAnsi"/>
          <w:bCs/>
          <w:szCs w:val="24"/>
        </w:rPr>
        <w:t xml:space="preserve">back </w:t>
      </w:r>
      <w:r w:rsidRPr="004E5108">
        <w:rPr>
          <w:rFonts w:eastAsia="Times New Roman" w:cstheme="minorHAnsi"/>
          <w:bCs/>
          <w:szCs w:val="24"/>
        </w:rPr>
        <w:t>to a</w:t>
      </w:r>
      <w:r w:rsidR="001943CF" w:rsidRPr="004E5108">
        <w:rPr>
          <w:rFonts w:eastAsia="Times New Roman" w:cstheme="minorHAnsi"/>
          <w:bCs/>
          <w:szCs w:val="24"/>
        </w:rPr>
        <w:t>n active</w:t>
      </w:r>
      <w:r w:rsidRPr="004E5108">
        <w:rPr>
          <w:rFonts w:eastAsia="Times New Roman" w:cstheme="minorHAnsi"/>
          <w:bCs/>
          <w:szCs w:val="24"/>
        </w:rPr>
        <w:t xml:space="preserve"> st</w:t>
      </w:r>
      <w:r w:rsidR="00F51460" w:rsidRPr="004E5108">
        <w:rPr>
          <w:rFonts w:eastAsia="Times New Roman" w:cstheme="minorHAnsi"/>
          <w:bCs/>
          <w:szCs w:val="24"/>
        </w:rPr>
        <w:t>atus</w:t>
      </w:r>
      <w:r w:rsidRPr="001943CF">
        <w:rPr>
          <w:rFonts w:eastAsia="Times New Roman" w:cstheme="minorHAnsi"/>
          <w:bCs/>
          <w:szCs w:val="24"/>
        </w:rPr>
        <w:t xml:space="preserve"> (i.e., an issued </w:t>
      </w:r>
      <w:r w:rsidR="00092A31" w:rsidRPr="001943CF">
        <w:rPr>
          <w:rFonts w:eastAsia="Times New Roman" w:cstheme="minorHAnsi"/>
          <w:bCs/>
          <w:i/>
          <w:szCs w:val="24"/>
        </w:rPr>
        <w:t>credential</w:t>
      </w:r>
      <w:r w:rsidRPr="001943CF">
        <w:rPr>
          <w:rFonts w:eastAsia="Times New Roman" w:cstheme="minorHAnsi"/>
          <w:bCs/>
          <w:szCs w:val="24"/>
        </w:rPr>
        <w:t>).</w:t>
      </w:r>
      <w:r w:rsidR="001F7A59" w:rsidRPr="001943CF">
        <w:rPr>
          <w:rFonts w:eastAsia="Times New Roman" w:cstheme="minorHAnsi"/>
          <w:bCs/>
          <w:szCs w:val="24"/>
        </w:rPr>
        <w:br/>
      </w:r>
    </w:p>
    <w:p w14:paraId="7078DD35" w14:textId="3ACCC3C6" w:rsidR="00E977EB" w:rsidRPr="00042E6D" w:rsidRDefault="00AB0B02" w:rsidP="003D2F2E">
      <w:pPr>
        <w:pStyle w:val="Heading4"/>
        <w:keepNext w:val="0"/>
        <w:keepLines w:val="0"/>
        <w:widowControl w:val="0"/>
        <w:numPr>
          <w:ilvl w:val="0"/>
          <w:numId w:val="0"/>
        </w:numPr>
        <w:spacing w:before="0" w:line="22" w:lineRule="atLeast"/>
        <w:ind w:left="1134"/>
        <w:rPr>
          <w:rFonts w:eastAsia="Times New Roman" w:cstheme="minorHAnsi"/>
          <w:b/>
          <w:bCs/>
          <w:szCs w:val="24"/>
        </w:rPr>
      </w:pPr>
      <w:r w:rsidRPr="0025461B">
        <w:rPr>
          <w:rFonts w:eastAsia="Times New Roman" w:cstheme="minorHAnsi"/>
          <w:bCs/>
          <w:szCs w:val="24"/>
        </w:rPr>
        <w:t xml:space="preserve">NOTE: This process is intended to support </w:t>
      </w:r>
      <w:r w:rsidRPr="0025461B">
        <w:rPr>
          <w:rFonts w:eastAsia="Times New Roman" w:cstheme="minorHAnsi"/>
          <w:bCs/>
          <w:i/>
          <w:iCs w:val="0"/>
          <w:szCs w:val="24"/>
        </w:rPr>
        <w:t>credential assurance</w:t>
      </w:r>
      <w:r w:rsidRPr="0025461B">
        <w:rPr>
          <w:rFonts w:eastAsia="Times New Roman" w:cstheme="minorHAnsi"/>
          <w:bCs/>
          <w:szCs w:val="24"/>
        </w:rPr>
        <w:t xml:space="preserve">. </w:t>
      </w:r>
      <w:r w:rsidR="008139F9" w:rsidRPr="0025461B">
        <w:rPr>
          <w:rFonts w:eastAsia="Times New Roman" w:cstheme="minorHAnsi"/>
          <w:bCs/>
          <w:szCs w:val="24"/>
        </w:rPr>
        <w:t xml:space="preserve">This process may be appropriate when there is evidence that a </w:t>
      </w:r>
      <w:r w:rsidR="008139F9" w:rsidRPr="0025461B">
        <w:rPr>
          <w:rFonts w:eastAsia="Times New Roman" w:cstheme="minorHAnsi"/>
          <w:bCs/>
          <w:i/>
          <w:iCs w:val="0"/>
          <w:szCs w:val="24"/>
        </w:rPr>
        <w:t>Claim</w:t>
      </w:r>
      <w:r w:rsidR="008139F9" w:rsidRPr="0025461B">
        <w:rPr>
          <w:rFonts w:eastAsia="Times New Roman" w:cstheme="minorHAnsi"/>
          <w:bCs/>
          <w:szCs w:val="24"/>
        </w:rPr>
        <w:t xml:space="preserve"> is not accurate (e.g., a misspelled name),</w:t>
      </w:r>
      <w:r w:rsidRPr="0025461B">
        <w:rPr>
          <w:rFonts w:eastAsia="Times New Roman" w:cstheme="minorHAnsi"/>
          <w:bCs/>
          <w:szCs w:val="24"/>
        </w:rPr>
        <w:t xml:space="preserve"> or when a </w:t>
      </w:r>
      <w:r w:rsidRPr="0025461B">
        <w:rPr>
          <w:rFonts w:eastAsia="Times New Roman" w:cstheme="minorHAnsi"/>
          <w:bCs/>
          <w:i/>
          <w:iCs w:val="0"/>
          <w:szCs w:val="24"/>
        </w:rPr>
        <w:t>Holder</w:t>
      </w:r>
      <w:r w:rsidRPr="0025461B">
        <w:rPr>
          <w:rFonts w:eastAsia="Times New Roman" w:cstheme="minorHAnsi"/>
          <w:bCs/>
          <w:szCs w:val="24"/>
        </w:rPr>
        <w:t xml:space="preserve">’s control of a suspended </w:t>
      </w:r>
      <w:r w:rsidR="00E46DC9" w:rsidRPr="0025461B">
        <w:rPr>
          <w:rFonts w:eastAsia="Times New Roman" w:cstheme="minorHAnsi"/>
          <w:bCs/>
          <w:i/>
          <w:iCs w:val="0"/>
          <w:szCs w:val="24"/>
        </w:rPr>
        <w:t>Credential</w:t>
      </w:r>
      <w:r w:rsidR="00E46DC9" w:rsidRPr="0025461B">
        <w:rPr>
          <w:rFonts w:eastAsia="Times New Roman" w:cstheme="minorHAnsi"/>
          <w:bCs/>
          <w:szCs w:val="24"/>
        </w:rPr>
        <w:t xml:space="preserve"> </w:t>
      </w:r>
      <w:r w:rsidRPr="0025461B">
        <w:rPr>
          <w:rFonts w:eastAsia="Times New Roman" w:cstheme="minorHAnsi"/>
          <w:bCs/>
          <w:szCs w:val="24"/>
        </w:rPr>
        <w:t>has been restored (e.g.</w:t>
      </w:r>
      <w:r w:rsidR="003158B8" w:rsidRPr="0025461B">
        <w:rPr>
          <w:rFonts w:eastAsia="Times New Roman" w:cstheme="minorHAnsi"/>
          <w:bCs/>
          <w:szCs w:val="24"/>
        </w:rPr>
        <w:t>, the</w:t>
      </w:r>
      <w:r w:rsidRPr="0025461B">
        <w:rPr>
          <w:rFonts w:eastAsia="Times New Roman" w:cstheme="minorHAnsi"/>
          <w:bCs/>
          <w:szCs w:val="24"/>
        </w:rPr>
        <w:t xml:space="preserve"> password </w:t>
      </w:r>
      <w:r w:rsidR="003158B8" w:rsidRPr="0025461B">
        <w:rPr>
          <w:rFonts w:eastAsia="Times New Roman" w:cstheme="minorHAnsi"/>
          <w:bCs/>
          <w:szCs w:val="24"/>
        </w:rPr>
        <w:t xml:space="preserve">was </w:t>
      </w:r>
      <w:r w:rsidRPr="0025461B">
        <w:rPr>
          <w:rFonts w:eastAsia="Times New Roman" w:cstheme="minorHAnsi"/>
          <w:bCs/>
          <w:szCs w:val="24"/>
        </w:rPr>
        <w:t>changed by</w:t>
      </w:r>
      <w:r w:rsidR="003158B8" w:rsidRPr="0025461B">
        <w:rPr>
          <w:rFonts w:eastAsia="Times New Roman" w:cstheme="minorHAnsi"/>
          <w:bCs/>
          <w:szCs w:val="24"/>
        </w:rPr>
        <w:t xml:space="preserve"> the</w:t>
      </w:r>
      <w:r w:rsidRPr="0025461B">
        <w:rPr>
          <w:rFonts w:eastAsia="Times New Roman" w:cstheme="minorHAnsi"/>
          <w:bCs/>
          <w:szCs w:val="24"/>
        </w:rPr>
        <w:t xml:space="preserve"> </w:t>
      </w:r>
      <w:r w:rsidRPr="0025461B">
        <w:rPr>
          <w:rFonts w:eastAsia="Times New Roman" w:cstheme="minorHAnsi"/>
          <w:bCs/>
          <w:i/>
          <w:iCs w:val="0"/>
          <w:szCs w:val="24"/>
        </w:rPr>
        <w:t>Holder</w:t>
      </w:r>
      <w:r w:rsidRPr="0025461B">
        <w:rPr>
          <w:rFonts w:eastAsia="Times New Roman" w:cstheme="minorHAnsi"/>
          <w:bCs/>
          <w:szCs w:val="24"/>
        </w:rPr>
        <w:t>).</w:t>
      </w:r>
    </w:p>
    <w:p w14:paraId="07F3C6CF" w14:textId="77777777" w:rsidR="00AB0B02" w:rsidRPr="00042E6D" w:rsidRDefault="00AB0B02" w:rsidP="00572423">
      <w:pPr>
        <w:widowControl w:val="0"/>
        <w:spacing w:after="0" w:line="22" w:lineRule="atLeast"/>
        <w:rPr>
          <w:sz w:val="24"/>
          <w:szCs w:val="24"/>
        </w:rPr>
      </w:pPr>
    </w:p>
    <w:p w14:paraId="67CB3EA6" w14:textId="24537E8A" w:rsidR="00E977EB" w:rsidRPr="00042E6D" w:rsidRDefault="00E977EB" w:rsidP="00572423">
      <w:pPr>
        <w:pStyle w:val="Heading3"/>
        <w:keepNext w:val="0"/>
        <w:keepLines w:val="0"/>
        <w:widowControl w:val="0"/>
        <w:spacing w:before="0" w:line="22" w:lineRule="atLeast"/>
        <w:rPr>
          <w:rFonts w:eastAsia="Times New Roman"/>
        </w:rPr>
      </w:pPr>
      <w:r w:rsidRPr="00042E6D">
        <w:rPr>
          <w:rFonts w:eastAsia="Times New Roman"/>
        </w:rPr>
        <w:t xml:space="preserve">Outcomes </w:t>
      </w:r>
      <w:r w:rsidR="001F7A59" w:rsidRPr="00042E6D">
        <w:rPr>
          <w:rFonts w:eastAsia="Times New Roman"/>
        </w:rPr>
        <w:br/>
      </w:r>
    </w:p>
    <w:p w14:paraId="7B2F6501" w14:textId="32DE9804" w:rsidR="00E977EB" w:rsidRPr="004E3E0C" w:rsidRDefault="00310A86" w:rsidP="00310A86">
      <w:pPr>
        <w:pStyle w:val="Heading4"/>
        <w:keepNext w:val="0"/>
        <w:keepLines w:val="0"/>
        <w:widowControl w:val="0"/>
        <w:numPr>
          <w:ilvl w:val="0"/>
          <w:numId w:val="0"/>
        </w:numPr>
        <w:spacing w:before="0" w:line="22" w:lineRule="atLeast"/>
        <w:ind w:left="1134" w:hanging="1134"/>
        <w:rPr>
          <w:rFonts w:eastAsia="Times New Roman" w:cstheme="minorHAnsi"/>
          <w:b/>
          <w:bCs/>
          <w:szCs w:val="24"/>
          <w:highlight w:val="yellow"/>
        </w:rPr>
      </w:pPr>
      <w:r>
        <w:rPr>
          <w:rFonts w:eastAsia="Times New Roman" w:cstheme="minorHAnsi"/>
          <w:bCs/>
          <w:szCs w:val="24"/>
        </w:rPr>
        <w:t>8.29.2.1</w:t>
      </w:r>
      <w:r>
        <w:rPr>
          <w:rFonts w:eastAsia="Times New Roman" w:cstheme="minorHAnsi"/>
          <w:bCs/>
          <w:szCs w:val="24"/>
        </w:rPr>
        <w:tab/>
      </w:r>
      <w:r w:rsidR="00E977EB" w:rsidRPr="004E5108">
        <w:rPr>
          <w:rFonts w:eastAsia="Times New Roman" w:cstheme="minorHAnsi"/>
          <w:bCs/>
          <w:szCs w:val="24"/>
        </w:rPr>
        <w:t xml:space="preserve">As a result of the successful implementation of the </w:t>
      </w:r>
      <w:r w:rsidR="00E53A49" w:rsidRPr="004E5108">
        <w:rPr>
          <w:rFonts w:eastAsia="Times New Roman" w:cstheme="minorHAnsi"/>
          <w:bCs/>
          <w:i/>
          <w:szCs w:val="24"/>
        </w:rPr>
        <w:t>Credential</w:t>
      </w:r>
      <w:r w:rsidR="001A2CCD" w:rsidRPr="004E5108">
        <w:rPr>
          <w:rFonts w:eastAsia="Times New Roman" w:cstheme="minorHAnsi"/>
          <w:bCs/>
          <w:i/>
          <w:szCs w:val="24"/>
        </w:rPr>
        <w:t xml:space="preserve"> Suspension</w:t>
      </w:r>
      <w:r w:rsidR="00E53A49" w:rsidRPr="004E5108">
        <w:rPr>
          <w:rFonts w:eastAsia="Times New Roman" w:cstheme="minorHAnsi"/>
          <w:bCs/>
          <w:i/>
          <w:szCs w:val="24"/>
        </w:rPr>
        <w:t xml:space="preserve"> Recovery</w:t>
      </w:r>
      <w:r w:rsidR="00E46DC9" w:rsidRPr="004E5108">
        <w:rPr>
          <w:rFonts w:eastAsia="Times New Roman" w:cstheme="minorHAnsi"/>
          <w:bCs/>
          <w:szCs w:val="24"/>
        </w:rPr>
        <w:t xml:space="preserve"> </w:t>
      </w:r>
      <w:r w:rsidR="00E977EB" w:rsidRPr="004E5108">
        <w:rPr>
          <w:rFonts w:eastAsia="Times New Roman" w:cstheme="minorHAnsi"/>
          <w:bCs/>
          <w:szCs w:val="24"/>
        </w:rPr>
        <w:t xml:space="preserve">process, </w:t>
      </w:r>
      <w:r w:rsidR="003158B8" w:rsidRPr="004E5108">
        <w:rPr>
          <w:rFonts w:eastAsia="Times New Roman" w:cstheme="minorHAnsi"/>
          <w:bCs/>
          <w:szCs w:val="24"/>
        </w:rPr>
        <w:t xml:space="preserve">the </w:t>
      </w:r>
      <w:r w:rsidR="006E4365" w:rsidRPr="004E5108">
        <w:rPr>
          <w:rFonts w:eastAsia="Times New Roman" w:cstheme="minorHAnsi"/>
          <w:bCs/>
          <w:i/>
          <w:szCs w:val="24"/>
        </w:rPr>
        <w:t>Credential</w:t>
      </w:r>
      <w:r w:rsidR="00140481" w:rsidRPr="004E5108">
        <w:rPr>
          <w:rFonts w:eastAsia="Times New Roman" w:cstheme="minorHAnsi"/>
          <w:bCs/>
          <w:szCs w:val="24"/>
        </w:rPr>
        <w:t>’s status shall be updated as active</w:t>
      </w:r>
      <w:r w:rsidR="00E977EB" w:rsidRPr="004E5108">
        <w:rPr>
          <w:rFonts w:eastAsia="Times New Roman" w:cstheme="minorHAnsi"/>
          <w:bCs/>
          <w:szCs w:val="24"/>
        </w:rPr>
        <w:t>.</w:t>
      </w:r>
      <w:r w:rsidR="001F7A59" w:rsidRPr="004E3E0C">
        <w:rPr>
          <w:rFonts w:eastAsia="Times New Roman" w:cstheme="minorHAnsi"/>
          <w:bCs/>
          <w:szCs w:val="24"/>
          <w:highlight w:val="yellow"/>
        </w:rPr>
        <w:br/>
      </w:r>
    </w:p>
    <w:p w14:paraId="76AC8A0C" w14:textId="6931663A" w:rsidR="00E977EB" w:rsidRPr="00042E6D" w:rsidRDefault="00E977EB">
      <w:pPr>
        <w:pStyle w:val="Heading2"/>
        <w:keepNext w:val="0"/>
        <w:keepLines w:val="0"/>
        <w:widowControl w:val="0"/>
        <w:numPr>
          <w:ilvl w:val="1"/>
          <w:numId w:val="7"/>
        </w:numPr>
        <w:spacing w:line="22" w:lineRule="atLeast"/>
        <w:ind w:left="567" w:hanging="567"/>
        <w:rPr>
          <w:rFonts w:eastAsia="Times New Roman"/>
          <w:sz w:val="12"/>
          <w:szCs w:val="12"/>
        </w:rPr>
      </w:pPr>
      <w:bookmarkStart w:id="112" w:name="_Toc128576822"/>
      <w:r w:rsidRPr="00042E6D">
        <w:rPr>
          <w:rFonts w:eastAsia="Times New Roman"/>
        </w:rPr>
        <w:t>Credential Revocation process</w:t>
      </w:r>
      <w:bookmarkEnd w:id="112"/>
      <w:r w:rsidR="001F7A59" w:rsidRPr="00042E6D">
        <w:rPr>
          <w:rFonts w:eastAsia="Times New Roman"/>
        </w:rPr>
        <w:br/>
      </w:r>
    </w:p>
    <w:p w14:paraId="5438D5E9" w14:textId="080428BE" w:rsidR="00E977EB" w:rsidRPr="00042E6D" w:rsidRDefault="00E977EB" w:rsidP="00572423">
      <w:pPr>
        <w:pStyle w:val="Heading3"/>
        <w:keepNext w:val="0"/>
        <w:keepLines w:val="0"/>
        <w:widowControl w:val="0"/>
        <w:spacing w:before="0" w:line="22" w:lineRule="atLeast"/>
        <w:rPr>
          <w:rFonts w:eastAsia="Times New Roman"/>
        </w:rPr>
      </w:pPr>
      <w:r w:rsidRPr="00042E6D">
        <w:rPr>
          <w:rFonts w:eastAsia="Times New Roman"/>
        </w:rPr>
        <w:t>Purpose</w:t>
      </w:r>
      <w:r w:rsidR="001F7A59" w:rsidRPr="00042E6D">
        <w:rPr>
          <w:rFonts w:eastAsia="Times New Roman"/>
        </w:rPr>
        <w:br/>
      </w:r>
    </w:p>
    <w:p w14:paraId="237326AF" w14:textId="506320FC" w:rsidR="00E977EB" w:rsidRPr="004E5108" w:rsidRDefault="00E977EB" w:rsidP="003D2F2E">
      <w:pPr>
        <w:pStyle w:val="Heading4"/>
        <w:keepNext w:val="0"/>
        <w:keepLines w:val="0"/>
        <w:widowControl w:val="0"/>
        <w:spacing w:before="0" w:line="22" w:lineRule="atLeast"/>
        <w:ind w:left="1134" w:hanging="1134"/>
        <w:rPr>
          <w:rFonts w:eastAsia="Times New Roman" w:cstheme="minorHAnsi"/>
          <w:b/>
          <w:bCs/>
          <w:szCs w:val="24"/>
        </w:rPr>
      </w:pPr>
      <w:r w:rsidRPr="004E5108">
        <w:rPr>
          <w:rFonts w:eastAsia="Times New Roman" w:cstheme="minorHAnsi"/>
          <w:bCs/>
          <w:szCs w:val="24"/>
        </w:rPr>
        <w:t xml:space="preserve">The purpose of the </w:t>
      </w:r>
      <w:r w:rsidR="00E53A49" w:rsidRPr="004E5108">
        <w:rPr>
          <w:rFonts w:eastAsia="Times New Roman" w:cstheme="minorHAnsi"/>
          <w:bCs/>
          <w:i/>
          <w:szCs w:val="24"/>
        </w:rPr>
        <w:t>Credential Revocation</w:t>
      </w:r>
      <w:r w:rsidR="00FC3307" w:rsidRPr="004E5108">
        <w:rPr>
          <w:rFonts w:eastAsia="Times New Roman" w:cstheme="minorHAnsi"/>
          <w:bCs/>
          <w:szCs w:val="24"/>
        </w:rPr>
        <w:t xml:space="preserve"> </w:t>
      </w:r>
      <w:r w:rsidRPr="004E5108">
        <w:rPr>
          <w:rFonts w:eastAsia="Times New Roman" w:cstheme="minorHAnsi"/>
          <w:bCs/>
          <w:szCs w:val="24"/>
        </w:rPr>
        <w:t xml:space="preserve">process is to </w:t>
      </w:r>
      <w:r w:rsidR="004D7498" w:rsidRPr="004E5108">
        <w:rPr>
          <w:rFonts w:eastAsia="Times New Roman" w:cstheme="minorHAnsi"/>
          <w:bCs/>
          <w:szCs w:val="24"/>
        </w:rPr>
        <w:t xml:space="preserve">permanently </w:t>
      </w:r>
      <w:r w:rsidR="003F2614" w:rsidRPr="004E5108">
        <w:rPr>
          <w:rFonts w:eastAsia="Times New Roman" w:cstheme="minorHAnsi"/>
          <w:bCs/>
          <w:szCs w:val="24"/>
        </w:rPr>
        <w:t xml:space="preserve">change </w:t>
      </w:r>
      <w:r w:rsidR="001249E4" w:rsidRPr="004E5108">
        <w:rPr>
          <w:rFonts w:eastAsia="Times New Roman" w:cstheme="minorHAnsi"/>
          <w:bCs/>
          <w:szCs w:val="24"/>
        </w:rPr>
        <w:t xml:space="preserve">an issued </w:t>
      </w:r>
      <w:r w:rsidR="006E4365" w:rsidRPr="004E5108">
        <w:rPr>
          <w:rFonts w:eastAsia="Times New Roman" w:cstheme="minorHAnsi"/>
          <w:bCs/>
          <w:i/>
          <w:szCs w:val="24"/>
        </w:rPr>
        <w:t>Credential</w:t>
      </w:r>
      <w:r w:rsidR="001249E4" w:rsidRPr="004E5108">
        <w:rPr>
          <w:rFonts w:eastAsia="Times New Roman" w:cstheme="minorHAnsi"/>
          <w:bCs/>
          <w:i/>
          <w:szCs w:val="24"/>
        </w:rPr>
        <w:t xml:space="preserve">’s </w:t>
      </w:r>
      <w:r w:rsidR="001249E4" w:rsidRPr="004E5108">
        <w:rPr>
          <w:rFonts w:eastAsia="Times New Roman" w:cstheme="minorHAnsi"/>
          <w:bCs/>
          <w:iCs w:val="0"/>
          <w:szCs w:val="24"/>
        </w:rPr>
        <w:t xml:space="preserve">status </w:t>
      </w:r>
      <w:r w:rsidR="00AA5CCA" w:rsidRPr="004E5108">
        <w:rPr>
          <w:rFonts w:eastAsia="Times New Roman" w:cstheme="minorHAnsi"/>
          <w:bCs/>
          <w:iCs w:val="0"/>
          <w:szCs w:val="24"/>
        </w:rPr>
        <w:t>to revoked</w:t>
      </w:r>
      <w:r w:rsidR="00AA5CCA" w:rsidRPr="004E5108">
        <w:rPr>
          <w:rFonts w:eastAsia="Times New Roman" w:cstheme="minorHAnsi"/>
          <w:bCs/>
          <w:i/>
          <w:szCs w:val="24"/>
        </w:rPr>
        <w:t xml:space="preserve">. </w:t>
      </w:r>
      <w:r w:rsidR="001F7A59" w:rsidRPr="004E5108">
        <w:rPr>
          <w:rFonts w:eastAsia="Times New Roman" w:cstheme="minorHAnsi"/>
          <w:bCs/>
          <w:szCs w:val="24"/>
        </w:rPr>
        <w:br/>
      </w:r>
    </w:p>
    <w:p w14:paraId="139FD5A7" w14:textId="4A994D79" w:rsidR="00E977EB" w:rsidRPr="00042E6D" w:rsidRDefault="00E977EB" w:rsidP="00572423">
      <w:pPr>
        <w:pStyle w:val="Heading3"/>
        <w:keepNext w:val="0"/>
        <w:keepLines w:val="0"/>
        <w:widowControl w:val="0"/>
        <w:spacing w:before="0" w:line="22" w:lineRule="atLeast"/>
        <w:rPr>
          <w:rFonts w:eastAsia="Times New Roman"/>
        </w:rPr>
      </w:pPr>
      <w:r w:rsidRPr="00042E6D">
        <w:rPr>
          <w:rFonts w:eastAsia="Times New Roman"/>
        </w:rPr>
        <w:t xml:space="preserve">Outcomes </w:t>
      </w:r>
      <w:r w:rsidR="001F7A59" w:rsidRPr="00042E6D">
        <w:rPr>
          <w:rFonts w:eastAsia="Times New Roman"/>
        </w:rPr>
        <w:br/>
      </w:r>
    </w:p>
    <w:p w14:paraId="6663AC73" w14:textId="77777777" w:rsidR="00597A04" w:rsidRDefault="00171EDD" w:rsidP="00171EDD">
      <w:pPr>
        <w:pStyle w:val="Heading4"/>
        <w:keepNext w:val="0"/>
        <w:keepLines w:val="0"/>
        <w:widowControl w:val="0"/>
        <w:numPr>
          <w:ilvl w:val="0"/>
          <w:numId w:val="0"/>
        </w:numPr>
        <w:spacing w:before="0" w:line="22" w:lineRule="atLeast"/>
        <w:ind w:left="1134" w:hanging="1134"/>
        <w:rPr>
          <w:rFonts w:eastAsia="Times New Roman" w:cstheme="minorHAnsi"/>
          <w:bCs/>
          <w:szCs w:val="24"/>
        </w:rPr>
      </w:pPr>
      <w:r>
        <w:rPr>
          <w:rFonts w:eastAsia="Times New Roman" w:cstheme="minorHAnsi"/>
          <w:bCs/>
          <w:szCs w:val="24"/>
        </w:rPr>
        <w:t>8.30.2.1</w:t>
      </w:r>
      <w:r>
        <w:rPr>
          <w:rFonts w:eastAsia="Times New Roman" w:cstheme="minorHAnsi"/>
          <w:bCs/>
          <w:szCs w:val="24"/>
        </w:rPr>
        <w:tab/>
      </w:r>
      <w:r w:rsidR="00E977EB" w:rsidRPr="004E5108">
        <w:rPr>
          <w:rFonts w:eastAsia="Times New Roman" w:cstheme="minorHAnsi"/>
          <w:bCs/>
          <w:szCs w:val="24"/>
        </w:rPr>
        <w:t xml:space="preserve">As a result of the successful implementation of the </w:t>
      </w:r>
      <w:r w:rsidR="00E53A49" w:rsidRPr="004E5108">
        <w:rPr>
          <w:rFonts w:eastAsia="Times New Roman" w:cstheme="minorHAnsi"/>
          <w:bCs/>
          <w:i/>
          <w:szCs w:val="24"/>
        </w:rPr>
        <w:t>Credential Revocation</w:t>
      </w:r>
      <w:r w:rsidR="00FC3307" w:rsidRPr="004E5108">
        <w:rPr>
          <w:rFonts w:eastAsia="Times New Roman" w:cstheme="minorHAnsi"/>
          <w:bCs/>
          <w:szCs w:val="24"/>
        </w:rPr>
        <w:t xml:space="preserve"> </w:t>
      </w:r>
      <w:r w:rsidR="00E977EB" w:rsidRPr="004E5108">
        <w:rPr>
          <w:rFonts w:eastAsia="Times New Roman" w:cstheme="minorHAnsi"/>
          <w:bCs/>
          <w:szCs w:val="24"/>
        </w:rPr>
        <w:t xml:space="preserve">process, </w:t>
      </w:r>
      <w:r w:rsidR="006E7249" w:rsidRPr="004E5108">
        <w:rPr>
          <w:rFonts w:eastAsia="Times New Roman" w:cstheme="minorHAnsi"/>
          <w:bCs/>
          <w:szCs w:val="24"/>
        </w:rPr>
        <w:t xml:space="preserve">a revoked </w:t>
      </w:r>
      <w:r w:rsidR="006E7249" w:rsidRPr="004E5108">
        <w:rPr>
          <w:rFonts w:eastAsia="Times New Roman" w:cstheme="minorHAnsi"/>
          <w:bCs/>
          <w:i/>
          <w:iCs w:val="0"/>
          <w:szCs w:val="24"/>
        </w:rPr>
        <w:t>Credentia</w:t>
      </w:r>
      <w:r w:rsidR="006E7249" w:rsidRPr="004E5108">
        <w:rPr>
          <w:rFonts w:eastAsia="Times New Roman" w:cstheme="minorHAnsi"/>
          <w:bCs/>
          <w:szCs w:val="24"/>
        </w:rPr>
        <w:t xml:space="preserve">l should clearly indicate that a </w:t>
      </w:r>
      <w:r w:rsidR="006E7249" w:rsidRPr="004E5108">
        <w:rPr>
          <w:rFonts w:eastAsia="Times New Roman" w:cstheme="minorHAnsi"/>
          <w:bCs/>
          <w:i/>
          <w:iCs w:val="0"/>
          <w:szCs w:val="24"/>
        </w:rPr>
        <w:t>Credential</w:t>
      </w:r>
      <w:r w:rsidR="006E7249" w:rsidRPr="004E5108">
        <w:rPr>
          <w:rFonts w:eastAsia="Times New Roman" w:cstheme="minorHAnsi"/>
          <w:bCs/>
          <w:szCs w:val="24"/>
        </w:rPr>
        <w:t xml:space="preserve"> has been revoked</w:t>
      </w:r>
      <w:r w:rsidR="00E977EB" w:rsidRPr="004E5108">
        <w:rPr>
          <w:rFonts w:eastAsia="Times New Roman" w:cstheme="minorHAnsi"/>
          <w:bCs/>
          <w:szCs w:val="24"/>
        </w:rPr>
        <w:t>.</w:t>
      </w:r>
    </w:p>
    <w:p w14:paraId="3B0C44F5" w14:textId="77777777" w:rsidR="00597A04" w:rsidRDefault="00597A04" w:rsidP="00171EDD">
      <w:pPr>
        <w:pStyle w:val="Heading4"/>
        <w:keepNext w:val="0"/>
        <w:keepLines w:val="0"/>
        <w:widowControl w:val="0"/>
        <w:numPr>
          <w:ilvl w:val="0"/>
          <w:numId w:val="0"/>
        </w:numPr>
        <w:spacing w:before="0" w:line="22" w:lineRule="atLeast"/>
        <w:ind w:left="1134" w:hanging="1134"/>
        <w:rPr>
          <w:rFonts w:eastAsia="Times New Roman" w:cstheme="minorHAnsi"/>
          <w:bCs/>
          <w:szCs w:val="24"/>
        </w:rPr>
      </w:pPr>
    </w:p>
    <w:p w14:paraId="7ED9BED6" w14:textId="77777777" w:rsidR="00597A04" w:rsidRDefault="00597A04" w:rsidP="00171EDD">
      <w:pPr>
        <w:pStyle w:val="Heading4"/>
        <w:keepNext w:val="0"/>
        <w:keepLines w:val="0"/>
        <w:widowControl w:val="0"/>
        <w:numPr>
          <w:ilvl w:val="0"/>
          <w:numId w:val="0"/>
        </w:numPr>
        <w:spacing w:before="0" w:line="22" w:lineRule="atLeast"/>
        <w:ind w:left="1134" w:hanging="1134"/>
        <w:rPr>
          <w:rFonts w:eastAsia="Times New Roman" w:cstheme="minorHAnsi"/>
          <w:bCs/>
          <w:szCs w:val="24"/>
        </w:rPr>
      </w:pPr>
    </w:p>
    <w:p w14:paraId="75D4257B" w14:textId="60BE47EA" w:rsidR="00E977EB" w:rsidRPr="007101ED" w:rsidRDefault="001F7A59" w:rsidP="00171EDD">
      <w:pPr>
        <w:pStyle w:val="Heading4"/>
        <w:keepNext w:val="0"/>
        <w:keepLines w:val="0"/>
        <w:widowControl w:val="0"/>
        <w:numPr>
          <w:ilvl w:val="0"/>
          <w:numId w:val="0"/>
        </w:numPr>
        <w:spacing w:before="0" w:line="22" w:lineRule="atLeast"/>
        <w:ind w:left="1134" w:hanging="1134"/>
        <w:rPr>
          <w:rFonts w:eastAsia="Times New Roman" w:cstheme="minorHAnsi"/>
          <w:b/>
          <w:bCs/>
          <w:szCs w:val="24"/>
          <w:highlight w:val="yellow"/>
        </w:rPr>
      </w:pPr>
      <w:r w:rsidRPr="007101ED">
        <w:rPr>
          <w:rFonts w:eastAsia="Times New Roman" w:cstheme="minorHAnsi"/>
          <w:bCs/>
          <w:szCs w:val="24"/>
          <w:highlight w:val="yellow"/>
        </w:rPr>
        <w:br/>
      </w:r>
    </w:p>
    <w:p w14:paraId="3D3CD8B6" w14:textId="61A4CE6E" w:rsidR="00E977EB" w:rsidRPr="00042E6D" w:rsidRDefault="005E040F">
      <w:pPr>
        <w:pStyle w:val="Heading2"/>
        <w:keepNext w:val="0"/>
        <w:keepLines w:val="0"/>
        <w:widowControl w:val="0"/>
        <w:numPr>
          <w:ilvl w:val="1"/>
          <w:numId w:val="7"/>
        </w:numPr>
        <w:spacing w:line="22" w:lineRule="atLeast"/>
        <w:ind w:left="567" w:hanging="567"/>
        <w:rPr>
          <w:rFonts w:eastAsia="Times New Roman"/>
          <w:sz w:val="12"/>
          <w:szCs w:val="12"/>
        </w:rPr>
      </w:pPr>
      <w:bookmarkStart w:id="113" w:name="_Toc128576823"/>
      <w:r w:rsidRPr="00042E6D">
        <w:rPr>
          <w:rFonts w:eastAsia="Times New Roman"/>
        </w:rPr>
        <w:lastRenderedPageBreak/>
        <w:t xml:space="preserve">Consent </w:t>
      </w:r>
      <w:r w:rsidR="00E977EB" w:rsidRPr="00042E6D">
        <w:rPr>
          <w:rFonts w:eastAsia="Times New Roman"/>
        </w:rPr>
        <w:t>Notice Formulation process</w:t>
      </w:r>
      <w:bookmarkEnd w:id="113"/>
      <w:r w:rsidR="001F7A59" w:rsidRPr="00042E6D">
        <w:rPr>
          <w:rFonts w:eastAsia="Times New Roman"/>
        </w:rPr>
        <w:br/>
      </w:r>
    </w:p>
    <w:p w14:paraId="62528C0A" w14:textId="06C83532" w:rsidR="00E977EB" w:rsidRPr="00042E6D" w:rsidRDefault="00E977EB" w:rsidP="00572423">
      <w:pPr>
        <w:pStyle w:val="Heading3"/>
        <w:keepNext w:val="0"/>
        <w:keepLines w:val="0"/>
        <w:widowControl w:val="0"/>
        <w:spacing w:before="0" w:line="22" w:lineRule="atLeast"/>
        <w:rPr>
          <w:rFonts w:eastAsia="Times New Roman"/>
        </w:rPr>
      </w:pPr>
      <w:r w:rsidRPr="00042E6D">
        <w:rPr>
          <w:rFonts w:eastAsia="Times New Roman"/>
        </w:rPr>
        <w:t>Purpose</w:t>
      </w:r>
      <w:r w:rsidR="001F7A59" w:rsidRPr="00042E6D">
        <w:rPr>
          <w:rFonts w:eastAsia="Times New Roman"/>
        </w:rPr>
        <w:br/>
      </w:r>
    </w:p>
    <w:p w14:paraId="13D3583E" w14:textId="19C2C0D4" w:rsidR="00E977EB" w:rsidRDefault="00E977EB" w:rsidP="003D2F2E">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The purpose of the </w:t>
      </w:r>
      <w:r w:rsidR="00B77DF3" w:rsidRPr="00042E6D">
        <w:rPr>
          <w:rFonts w:eastAsia="Times New Roman" w:cstheme="minorHAnsi"/>
          <w:bCs/>
          <w:i/>
          <w:iCs w:val="0"/>
          <w:szCs w:val="24"/>
        </w:rPr>
        <w:t>Consent Notice Formulation</w:t>
      </w:r>
      <w:r w:rsidR="00FC3307" w:rsidRPr="00042E6D">
        <w:rPr>
          <w:rFonts w:eastAsia="Times New Roman" w:cstheme="minorHAnsi"/>
          <w:bCs/>
          <w:szCs w:val="24"/>
        </w:rPr>
        <w:t xml:space="preserve"> </w:t>
      </w:r>
      <w:r w:rsidRPr="00042E6D">
        <w:rPr>
          <w:rFonts w:eastAsia="Times New Roman" w:cstheme="minorHAnsi"/>
          <w:bCs/>
          <w:szCs w:val="24"/>
        </w:rPr>
        <w:t xml:space="preserve">process is to produce a </w:t>
      </w:r>
      <w:r w:rsidR="005E040F" w:rsidRPr="00042E6D">
        <w:rPr>
          <w:rFonts w:eastAsia="Times New Roman" w:cstheme="minorHAnsi"/>
          <w:bCs/>
          <w:szCs w:val="24"/>
        </w:rPr>
        <w:t xml:space="preserve">consent </w:t>
      </w:r>
      <w:r w:rsidRPr="00042E6D">
        <w:rPr>
          <w:rFonts w:eastAsia="Times New Roman" w:cstheme="minorHAnsi"/>
          <w:bCs/>
          <w:szCs w:val="24"/>
        </w:rPr>
        <w:t>notice statement</w:t>
      </w:r>
      <w:r w:rsidR="005E040F" w:rsidRPr="00042E6D">
        <w:rPr>
          <w:rFonts w:eastAsia="Times New Roman" w:cstheme="minorHAnsi"/>
          <w:bCs/>
          <w:szCs w:val="24"/>
        </w:rPr>
        <w:t>.</w:t>
      </w:r>
      <w:r w:rsidR="001F7A59" w:rsidRPr="00042E6D">
        <w:rPr>
          <w:rFonts w:eastAsia="Times New Roman" w:cstheme="minorHAnsi"/>
          <w:bCs/>
          <w:szCs w:val="24"/>
        </w:rPr>
        <w:br/>
      </w:r>
    </w:p>
    <w:p w14:paraId="2DECF8A0" w14:textId="1F558A28" w:rsidR="00E977EB" w:rsidRPr="00042E6D" w:rsidRDefault="00E977EB" w:rsidP="00572423">
      <w:pPr>
        <w:pStyle w:val="Heading3"/>
        <w:keepNext w:val="0"/>
        <w:keepLines w:val="0"/>
        <w:widowControl w:val="0"/>
        <w:spacing w:before="0" w:line="22" w:lineRule="atLeast"/>
        <w:rPr>
          <w:rFonts w:eastAsia="Times New Roman"/>
        </w:rPr>
      </w:pPr>
      <w:r w:rsidRPr="00042E6D">
        <w:rPr>
          <w:rFonts w:eastAsia="Times New Roman"/>
        </w:rPr>
        <w:t xml:space="preserve">Outcomes </w:t>
      </w:r>
      <w:r w:rsidR="001F7A59" w:rsidRPr="00042E6D">
        <w:rPr>
          <w:rFonts w:eastAsia="Times New Roman"/>
        </w:rPr>
        <w:br/>
      </w:r>
    </w:p>
    <w:p w14:paraId="70CB9B74" w14:textId="48A8B33B" w:rsidR="00D95404" w:rsidRPr="00042E6D" w:rsidRDefault="00E977EB" w:rsidP="003D2F2E">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As a result of the successful implementation of the </w:t>
      </w:r>
      <w:r w:rsidR="00B77DF3" w:rsidRPr="00042E6D">
        <w:rPr>
          <w:rFonts w:eastAsia="Times New Roman" w:cstheme="minorHAnsi"/>
          <w:bCs/>
          <w:i/>
          <w:iCs w:val="0"/>
          <w:szCs w:val="24"/>
        </w:rPr>
        <w:t>Consent Notice Formulation</w:t>
      </w:r>
      <w:r w:rsidR="00FC3307" w:rsidRPr="00042E6D">
        <w:rPr>
          <w:rFonts w:eastAsia="Times New Roman" w:cstheme="minorHAnsi"/>
          <w:bCs/>
          <w:szCs w:val="24"/>
        </w:rPr>
        <w:t xml:space="preserve"> </w:t>
      </w:r>
      <w:r w:rsidRPr="00042E6D">
        <w:rPr>
          <w:rFonts w:eastAsia="Times New Roman" w:cstheme="minorHAnsi"/>
          <w:bCs/>
          <w:szCs w:val="24"/>
        </w:rPr>
        <w:t xml:space="preserve">process, a </w:t>
      </w:r>
      <w:r w:rsidR="00834DF2" w:rsidRPr="00042E6D">
        <w:rPr>
          <w:rFonts w:eastAsia="Times New Roman" w:cstheme="minorHAnsi"/>
          <w:bCs/>
          <w:szCs w:val="24"/>
        </w:rPr>
        <w:t xml:space="preserve">consent </w:t>
      </w:r>
      <w:r w:rsidRPr="00042E6D">
        <w:rPr>
          <w:rFonts w:eastAsia="Times New Roman" w:cstheme="minorHAnsi"/>
          <w:bCs/>
          <w:szCs w:val="24"/>
        </w:rPr>
        <w:t>notice statement</w:t>
      </w:r>
      <w:r w:rsidR="004A0CF9">
        <w:rPr>
          <w:rFonts w:eastAsia="Times New Roman" w:cstheme="minorHAnsi"/>
          <w:bCs/>
          <w:szCs w:val="24"/>
        </w:rPr>
        <w:t xml:space="preserve"> </w:t>
      </w:r>
      <w:r w:rsidR="004A0CF9" w:rsidRPr="003528FB">
        <w:rPr>
          <w:rFonts w:eastAsia="Times New Roman" w:cstheme="minorHAnsi"/>
          <w:bCs/>
          <w:szCs w:val="24"/>
        </w:rPr>
        <w:t>shall</w:t>
      </w:r>
      <w:r w:rsidRPr="00042E6D">
        <w:rPr>
          <w:rFonts w:eastAsia="Times New Roman" w:cstheme="minorHAnsi"/>
          <w:bCs/>
          <w:szCs w:val="24"/>
        </w:rPr>
        <w:t xml:space="preserve"> exist.</w:t>
      </w:r>
    </w:p>
    <w:p w14:paraId="3ABA6CD9" w14:textId="76492F1B" w:rsidR="00D95404" w:rsidRPr="00042E6D" w:rsidRDefault="00D95404" w:rsidP="00D95404">
      <w:pPr>
        <w:pStyle w:val="Heading4"/>
        <w:keepNext w:val="0"/>
        <w:keepLines w:val="0"/>
        <w:widowControl w:val="0"/>
        <w:numPr>
          <w:ilvl w:val="0"/>
          <w:numId w:val="0"/>
        </w:numPr>
        <w:spacing w:before="0" w:line="22" w:lineRule="atLeast"/>
        <w:ind w:left="1574"/>
        <w:rPr>
          <w:rFonts w:eastAsia="Times New Roman" w:cstheme="minorHAnsi"/>
          <w:b/>
          <w:bCs/>
          <w:szCs w:val="24"/>
        </w:rPr>
      </w:pPr>
    </w:p>
    <w:p w14:paraId="083AAF76" w14:textId="06210DD3" w:rsidR="00D95404" w:rsidRPr="00042E6D" w:rsidRDefault="00D95404" w:rsidP="003D2F2E">
      <w:pPr>
        <w:pStyle w:val="Heading4"/>
        <w:keepNext w:val="0"/>
        <w:keepLines w:val="0"/>
        <w:widowControl w:val="0"/>
        <w:numPr>
          <w:ilvl w:val="0"/>
          <w:numId w:val="0"/>
        </w:numPr>
        <w:spacing w:before="0" w:line="22" w:lineRule="atLeast"/>
        <w:ind w:left="1134"/>
        <w:rPr>
          <w:rFonts w:eastAsia="Times New Roman" w:cstheme="minorHAnsi"/>
          <w:bCs/>
          <w:szCs w:val="24"/>
        </w:rPr>
      </w:pPr>
      <w:r w:rsidRPr="00042E6D">
        <w:rPr>
          <w:rFonts w:eastAsia="Times New Roman" w:cstheme="minorHAnsi"/>
          <w:bCs/>
          <w:szCs w:val="24"/>
        </w:rPr>
        <w:t xml:space="preserve">NOTE: The consent notice statement </w:t>
      </w:r>
      <w:r w:rsidRPr="00042E6D">
        <w:rPr>
          <w:rFonts w:eastAsia="Times New Roman" w:cstheme="minorHAnsi"/>
          <w:bCs/>
          <w:i/>
          <w:szCs w:val="24"/>
        </w:rPr>
        <w:t>shall</w:t>
      </w:r>
      <w:r w:rsidRPr="00042E6D">
        <w:rPr>
          <w:rFonts w:eastAsia="Times New Roman" w:cstheme="minorHAnsi"/>
          <w:bCs/>
          <w:szCs w:val="24"/>
        </w:rPr>
        <w:t xml:space="preserve"> describe:</w:t>
      </w:r>
    </w:p>
    <w:p w14:paraId="400F0DFB" w14:textId="77777777" w:rsidR="00D464BF" w:rsidRPr="00042E6D" w:rsidRDefault="00E977EB" w:rsidP="003D2F2E">
      <w:pPr>
        <w:pStyle w:val="ListParagraph"/>
        <w:widowControl w:val="0"/>
        <w:numPr>
          <w:ilvl w:val="0"/>
          <w:numId w:val="26"/>
        </w:numPr>
        <w:spacing w:after="0" w:line="22" w:lineRule="atLeast"/>
        <w:ind w:left="1134" w:firstLine="0"/>
        <w:rPr>
          <w:rFonts w:eastAsia="Times New Roman" w:cstheme="minorHAnsi"/>
          <w:bCs/>
          <w:color w:val="000000" w:themeColor="text1"/>
          <w:sz w:val="24"/>
          <w:szCs w:val="24"/>
        </w:rPr>
      </w:pPr>
      <w:r w:rsidRPr="00042E6D">
        <w:rPr>
          <w:sz w:val="24"/>
          <w:szCs w:val="24"/>
        </w:rPr>
        <w:t xml:space="preserve">what </w:t>
      </w:r>
      <w:r w:rsidR="00002BFA" w:rsidRPr="00042E6D">
        <w:rPr>
          <w:i/>
          <w:iCs/>
          <w:sz w:val="24"/>
          <w:szCs w:val="24"/>
        </w:rPr>
        <w:t>personal information</w:t>
      </w:r>
      <w:r w:rsidRPr="00042E6D">
        <w:rPr>
          <w:sz w:val="24"/>
          <w:szCs w:val="24"/>
        </w:rPr>
        <w:t xml:space="preserve"> is being, or may be, collected;</w:t>
      </w:r>
    </w:p>
    <w:p w14:paraId="16B05FAB" w14:textId="6BFD1359" w:rsidR="00E977EB" w:rsidRPr="00042E6D" w:rsidRDefault="004802A9" w:rsidP="00E01C40">
      <w:pPr>
        <w:pStyle w:val="ListParagraph"/>
        <w:widowControl w:val="0"/>
        <w:numPr>
          <w:ilvl w:val="0"/>
          <w:numId w:val="26"/>
        </w:numPr>
        <w:spacing w:after="0" w:line="22" w:lineRule="atLeast"/>
        <w:ind w:left="1418" w:hanging="284"/>
        <w:rPr>
          <w:rFonts w:eastAsia="Times New Roman" w:cstheme="minorHAnsi"/>
          <w:bCs/>
          <w:color w:val="000000" w:themeColor="text1"/>
          <w:sz w:val="24"/>
          <w:szCs w:val="24"/>
        </w:rPr>
      </w:pPr>
      <w:r w:rsidRPr="00042E6D">
        <w:rPr>
          <w:sz w:val="24"/>
          <w:szCs w:val="24"/>
        </w:rPr>
        <w:t>to</w:t>
      </w:r>
      <w:r w:rsidR="00E977EB" w:rsidRPr="00042E6D">
        <w:rPr>
          <w:sz w:val="24"/>
          <w:szCs w:val="24"/>
        </w:rPr>
        <w:t xml:space="preserve"> which parties the </w:t>
      </w:r>
      <w:r w:rsidR="00002BFA" w:rsidRPr="00042E6D">
        <w:rPr>
          <w:i/>
          <w:iCs/>
          <w:sz w:val="24"/>
          <w:szCs w:val="24"/>
        </w:rPr>
        <w:t>personal information</w:t>
      </w:r>
      <w:r w:rsidR="00E977EB" w:rsidRPr="00042E6D">
        <w:rPr>
          <w:sz w:val="24"/>
          <w:szCs w:val="24"/>
        </w:rPr>
        <w:t xml:space="preserve"> is being </w:t>
      </w:r>
      <w:r w:rsidRPr="00042E6D">
        <w:rPr>
          <w:sz w:val="24"/>
          <w:szCs w:val="24"/>
        </w:rPr>
        <w:t xml:space="preserve">disclosed </w:t>
      </w:r>
      <w:r w:rsidR="00790E9B" w:rsidRPr="00042E6D">
        <w:rPr>
          <w:sz w:val="24"/>
          <w:szCs w:val="24"/>
        </w:rPr>
        <w:t>(as known at the time of presentation)</w:t>
      </w:r>
      <w:r w:rsidR="00E977EB" w:rsidRPr="00042E6D">
        <w:rPr>
          <w:sz w:val="24"/>
          <w:szCs w:val="24"/>
        </w:rPr>
        <w:t>;</w:t>
      </w:r>
    </w:p>
    <w:p w14:paraId="6B349748" w14:textId="611E76E6" w:rsidR="00E977EB" w:rsidRPr="00042E6D" w:rsidRDefault="00471A14" w:rsidP="003D2F2E">
      <w:pPr>
        <w:pStyle w:val="ListParagraph"/>
        <w:widowControl w:val="0"/>
        <w:numPr>
          <w:ilvl w:val="0"/>
          <w:numId w:val="26"/>
        </w:numPr>
        <w:spacing w:after="0" w:line="22" w:lineRule="atLeast"/>
        <w:ind w:left="1134" w:firstLine="0"/>
        <w:rPr>
          <w:rFonts w:eastAsia="Times New Roman" w:cstheme="minorHAnsi"/>
          <w:bCs/>
          <w:color w:val="000000" w:themeColor="text1"/>
          <w:sz w:val="24"/>
          <w:szCs w:val="24"/>
        </w:rPr>
      </w:pPr>
      <w:r w:rsidRPr="00042E6D">
        <w:rPr>
          <w:sz w:val="24"/>
          <w:szCs w:val="24"/>
        </w:rPr>
        <w:t xml:space="preserve">for </w:t>
      </w:r>
      <w:r w:rsidR="00E977EB" w:rsidRPr="00042E6D">
        <w:rPr>
          <w:sz w:val="24"/>
          <w:szCs w:val="24"/>
        </w:rPr>
        <w:t xml:space="preserve">what purposes the </w:t>
      </w:r>
      <w:r w:rsidR="00002BFA" w:rsidRPr="00042E6D">
        <w:rPr>
          <w:i/>
          <w:iCs/>
          <w:sz w:val="24"/>
          <w:szCs w:val="24"/>
        </w:rPr>
        <w:t>personal information</w:t>
      </w:r>
      <w:r w:rsidR="00E977EB" w:rsidRPr="00042E6D">
        <w:rPr>
          <w:sz w:val="24"/>
          <w:szCs w:val="24"/>
        </w:rPr>
        <w:t xml:space="preserve"> is being collected, used, or disclosed;</w:t>
      </w:r>
    </w:p>
    <w:p w14:paraId="33ACE533" w14:textId="77777777" w:rsidR="00E977EB" w:rsidRPr="00042E6D" w:rsidRDefault="00E977EB" w:rsidP="00E01C40">
      <w:pPr>
        <w:pStyle w:val="ListParagraph"/>
        <w:widowControl w:val="0"/>
        <w:numPr>
          <w:ilvl w:val="0"/>
          <w:numId w:val="26"/>
        </w:numPr>
        <w:spacing w:after="0" w:line="22" w:lineRule="atLeast"/>
        <w:ind w:left="1418" w:hanging="284"/>
        <w:rPr>
          <w:rFonts w:eastAsia="Times New Roman" w:cstheme="minorHAnsi"/>
          <w:bCs/>
          <w:color w:val="000000" w:themeColor="text1"/>
          <w:sz w:val="24"/>
          <w:szCs w:val="24"/>
        </w:rPr>
      </w:pPr>
      <w:r w:rsidRPr="00042E6D">
        <w:rPr>
          <w:sz w:val="24"/>
          <w:szCs w:val="24"/>
        </w:rPr>
        <w:t xml:space="preserve">the risk of harm and other consequences as a result of the collection, use, or disclosure; </w:t>
      </w:r>
    </w:p>
    <w:p w14:paraId="0C375BAC" w14:textId="68DE9290" w:rsidR="00E977EB" w:rsidRPr="00042E6D" w:rsidRDefault="00E977EB" w:rsidP="003D2F2E">
      <w:pPr>
        <w:pStyle w:val="ListParagraph"/>
        <w:widowControl w:val="0"/>
        <w:numPr>
          <w:ilvl w:val="0"/>
          <w:numId w:val="26"/>
        </w:numPr>
        <w:spacing w:after="0" w:line="22" w:lineRule="atLeast"/>
        <w:ind w:left="1134" w:firstLine="0"/>
        <w:rPr>
          <w:rFonts w:eastAsia="Times New Roman" w:cstheme="minorHAnsi"/>
          <w:bCs/>
          <w:color w:val="000000" w:themeColor="text1"/>
          <w:sz w:val="24"/>
          <w:szCs w:val="24"/>
        </w:rPr>
      </w:pPr>
      <w:r w:rsidRPr="00042E6D">
        <w:rPr>
          <w:sz w:val="24"/>
          <w:szCs w:val="24"/>
        </w:rPr>
        <w:t xml:space="preserve">how the </w:t>
      </w:r>
      <w:r w:rsidR="00002BFA" w:rsidRPr="00042E6D">
        <w:rPr>
          <w:i/>
          <w:iCs/>
          <w:sz w:val="24"/>
          <w:szCs w:val="24"/>
        </w:rPr>
        <w:t>personal information</w:t>
      </w:r>
      <w:r w:rsidRPr="00042E6D">
        <w:rPr>
          <w:sz w:val="24"/>
          <w:szCs w:val="24"/>
        </w:rPr>
        <w:t xml:space="preserve"> will be handled and protected; </w:t>
      </w:r>
    </w:p>
    <w:p w14:paraId="0A5984F0" w14:textId="68C437C9" w:rsidR="00E977EB" w:rsidRPr="00042E6D" w:rsidRDefault="00E977EB" w:rsidP="003D2F2E">
      <w:pPr>
        <w:pStyle w:val="ListParagraph"/>
        <w:widowControl w:val="0"/>
        <w:numPr>
          <w:ilvl w:val="0"/>
          <w:numId w:val="26"/>
        </w:numPr>
        <w:spacing w:after="0" w:line="22" w:lineRule="atLeast"/>
        <w:ind w:left="1134" w:firstLine="0"/>
        <w:rPr>
          <w:rFonts w:eastAsia="Times New Roman" w:cstheme="minorHAnsi"/>
          <w:bCs/>
          <w:color w:val="000000" w:themeColor="text1"/>
          <w:sz w:val="24"/>
          <w:szCs w:val="24"/>
        </w:rPr>
      </w:pPr>
      <w:r w:rsidRPr="00042E6D">
        <w:rPr>
          <w:sz w:val="24"/>
          <w:szCs w:val="24"/>
        </w:rPr>
        <w:t xml:space="preserve">the time period for which the </w:t>
      </w:r>
      <w:r w:rsidR="008E3716" w:rsidRPr="00042E6D">
        <w:rPr>
          <w:sz w:val="24"/>
          <w:szCs w:val="24"/>
        </w:rPr>
        <w:t>consent notice statement</w:t>
      </w:r>
      <w:r w:rsidRPr="00042E6D">
        <w:rPr>
          <w:sz w:val="24"/>
          <w:szCs w:val="24"/>
        </w:rPr>
        <w:t xml:space="preserve"> is applicable; </w:t>
      </w:r>
    </w:p>
    <w:p w14:paraId="4E1B7C9C" w14:textId="1EAFCBF1" w:rsidR="00B744E9" w:rsidRPr="00042E6D" w:rsidRDefault="00E977EB" w:rsidP="00E01C40">
      <w:pPr>
        <w:pStyle w:val="ListParagraph"/>
        <w:widowControl w:val="0"/>
        <w:numPr>
          <w:ilvl w:val="0"/>
          <w:numId w:val="26"/>
        </w:numPr>
        <w:spacing w:after="0" w:line="22" w:lineRule="atLeast"/>
        <w:ind w:left="1418" w:hanging="284"/>
        <w:rPr>
          <w:rFonts w:eastAsia="Times New Roman" w:cstheme="minorHAnsi"/>
          <w:bCs/>
          <w:color w:val="000000" w:themeColor="text1"/>
          <w:sz w:val="24"/>
          <w:szCs w:val="24"/>
        </w:rPr>
      </w:pPr>
      <w:r w:rsidRPr="00042E6D">
        <w:rPr>
          <w:sz w:val="24"/>
          <w:szCs w:val="24"/>
        </w:rPr>
        <w:t xml:space="preserve">under whose jurisdiction or authority the </w:t>
      </w:r>
      <w:r w:rsidR="008E3716" w:rsidRPr="00042E6D">
        <w:rPr>
          <w:sz w:val="24"/>
          <w:szCs w:val="24"/>
        </w:rPr>
        <w:t>consent notice statement</w:t>
      </w:r>
      <w:r w:rsidRPr="00042E6D">
        <w:rPr>
          <w:sz w:val="24"/>
          <w:szCs w:val="24"/>
        </w:rPr>
        <w:t xml:space="preserve"> is issued</w:t>
      </w:r>
      <w:r w:rsidR="00B744E9" w:rsidRPr="00042E6D">
        <w:rPr>
          <w:sz w:val="24"/>
          <w:szCs w:val="24"/>
        </w:rPr>
        <w:t>;</w:t>
      </w:r>
      <w:r w:rsidR="00B8332A" w:rsidRPr="00042E6D">
        <w:rPr>
          <w:sz w:val="24"/>
          <w:szCs w:val="24"/>
        </w:rPr>
        <w:t xml:space="preserve"> </w:t>
      </w:r>
      <w:r w:rsidR="00ED70B8" w:rsidRPr="00042E6D">
        <w:rPr>
          <w:sz w:val="24"/>
          <w:szCs w:val="24"/>
        </w:rPr>
        <w:t>and</w:t>
      </w:r>
    </w:p>
    <w:p w14:paraId="6A5E2B0C" w14:textId="4C58080F" w:rsidR="00FA12D1" w:rsidRPr="00042E6D" w:rsidRDefault="00370FCE" w:rsidP="00E01C40">
      <w:pPr>
        <w:pStyle w:val="ListParagraph"/>
        <w:widowControl w:val="0"/>
        <w:numPr>
          <w:ilvl w:val="0"/>
          <w:numId w:val="26"/>
        </w:numPr>
        <w:spacing w:after="0" w:line="22" w:lineRule="atLeast"/>
        <w:ind w:left="1418" w:hanging="284"/>
        <w:rPr>
          <w:rFonts w:eastAsia="Times New Roman" w:cstheme="minorHAnsi"/>
          <w:bCs/>
          <w:color w:val="000000" w:themeColor="text1"/>
          <w:sz w:val="24"/>
          <w:szCs w:val="24"/>
        </w:rPr>
      </w:pPr>
      <w:r w:rsidRPr="00042E6D">
        <w:rPr>
          <w:sz w:val="24"/>
          <w:szCs w:val="24"/>
        </w:rPr>
        <w:t>t</w:t>
      </w:r>
      <w:r w:rsidR="00B8332A" w:rsidRPr="00042E6D">
        <w:rPr>
          <w:sz w:val="24"/>
          <w:szCs w:val="24"/>
        </w:rPr>
        <w:t xml:space="preserve">he rights of and process to </w:t>
      </w:r>
      <w:r w:rsidR="00385866" w:rsidRPr="00042E6D">
        <w:rPr>
          <w:sz w:val="24"/>
          <w:szCs w:val="24"/>
        </w:rPr>
        <w:t>revoke</w:t>
      </w:r>
      <w:r w:rsidR="00B8332A" w:rsidRPr="00042E6D">
        <w:rPr>
          <w:sz w:val="24"/>
          <w:szCs w:val="24"/>
        </w:rPr>
        <w:t xml:space="preserve"> any consent given in whole or in part pursuant to such </w:t>
      </w:r>
      <w:r w:rsidR="005E040F" w:rsidRPr="00042E6D">
        <w:rPr>
          <w:sz w:val="24"/>
          <w:szCs w:val="24"/>
        </w:rPr>
        <w:t xml:space="preserve">consent </w:t>
      </w:r>
      <w:r w:rsidR="00B8332A" w:rsidRPr="00042E6D">
        <w:rPr>
          <w:sz w:val="24"/>
          <w:szCs w:val="24"/>
        </w:rPr>
        <w:t>notice</w:t>
      </w:r>
      <w:r w:rsidR="00ED70B8" w:rsidRPr="00042E6D">
        <w:rPr>
          <w:sz w:val="24"/>
          <w:szCs w:val="24"/>
        </w:rPr>
        <w:t>.</w:t>
      </w:r>
    </w:p>
    <w:p w14:paraId="5BEF631D" w14:textId="77777777" w:rsidR="007046ED" w:rsidRPr="00042E6D" w:rsidRDefault="007046ED" w:rsidP="007046ED">
      <w:pPr>
        <w:spacing w:after="0" w:line="22" w:lineRule="atLeast"/>
        <w:rPr>
          <w:rFonts w:eastAsia="Times New Roman" w:cstheme="majorBidi"/>
          <w:b/>
          <w:color w:val="000000" w:themeColor="text1"/>
          <w:sz w:val="24"/>
          <w:szCs w:val="24"/>
        </w:rPr>
      </w:pPr>
    </w:p>
    <w:p w14:paraId="4F3BC91F" w14:textId="3D1BFC83" w:rsidR="00790E9B" w:rsidRPr="00042E6D" w:rsidRDefault="33206D77">
      <w:pPr>
        <w:pStyle w:val="Heading2"/>
        <w:keepNext w:val="0"/>
        <w:keepLines w:val="0"/>
        <w:widowControl w:val="0"/>
        <w:numPr>
          <w:ilvl w:val="1"/>
          <w:numId w:val="7"/>
        </w:numPr>
        <w:spacing w:line="22" w:lineRule="atLeast"/>
        <w:ind w:left="567" w:hanging="567"/>
        <w:rPr>
          <w:rFonts w:eastAsia="Times New Roman"/>
          <w:sz w:val="12"/>
          <w:szCs w:val="12"/>
        </w:rPr>
      </w:pPr>
      <w:bookmarkStart w:id="114" w:name="_Toc128576824"/>
      <w:r w:rsidRPr="6001DE71">
        <w:rPr>
          <w:rFonts w:eastAsia="Times New Roman"/>
        </w:rPr>
        <w:t xml:space="preserve">Consent </w:t>
      </w:r>
      <w:r w:rsidR="369DCBEF" w:rsidRPr="6001DE71">
        <w:rPr>
          <w:rFonts w:eastAsia="Times New Roman"/>
        </w:rPr>
        <w:t>Notice Presentation</w:t>
      </w:r>
      <w:r w:rsidRPr="6001DE71">
        <w:rPr>
          <w:rFonts w:eastAsia="Times New Roman"/>
        </w:rPr>
        <w:t xml:space="preserve"> process</w:t>
      </w:r>
      <w:bookmarkEnd w:id="114"/>
      <w:r w:rsidR="00834DF2">
        <w:br/>
      </w:r>
    </w:p>
    <w:p w14:paraId="11669AAE" w14:textId="145BB79B" w:rsidR="00551FF0" w:rsidRPr="00042E6D" w:rsidRDefault="00551FF0" w:rsidP="00572423">
      <w:pPr>
        <w:pStyle w:val="Heading3"/>
        <w:keepNext w:val="0"/>
        <w:keepLines w:val="0"/>
        <w:widowControl w:val="0"/>
        <w:spacing w:before="0" w:line="22" w:lineRule="atLeast"/>
      </w:pPr>
      <w:r w:rsidRPr="00042E6D">
        <w:t>Purpose</w:t>
      </w:r>
      <w:r w:rsidRPr="00042E6D">
        <w:br/>
      </w:r>
    </w:p>
    <w:p w14:paraId="6034D114" w14:textId="183C3CD0" w:rsidR="00551FF0" w:rsidRPr="00042E6D" w:rsidRDefault="00551FF0" w:rsidP="003D2F2E">
      <w:pPr>
        <w:pStyle w:val="Heading4"/>
        <w:keepNext w:val="0"/>
        <w:keepLines w:val="0"/>
        <w:widowControl w:val="0"/>
        <w:spacing w:before="0" w:line="22" w:lineRule="atLeast"/>
        <w:ind w:left="1134" w:hanging="1134"/>
        <w:rPr>
          <w:rFonts w:cstheme="minorHAnsi"/>
          <w:b/>
          <w:bCs/>
          <w:szCs w:val="24"/>
        </w:rPr>
      </w:pPr>
      <w:r w:rsidRPr="00042E6D">
        <w:rPr>
          <w:rFonts w:cstheme="minorHAnsi"/>
          <w:bCs/>
          <w:szCs w:val="24"/>
        </w:rPr>
        <w:t xml:space="preserve">The purpose of the </w:t>
      </w:r>
      <w:r w:rsidR="00B77DF3" w:rsidRPr="00042E6D">
        <w:rPr>
          <w:rFonts w:cstheme="minorHAnsi"/>
          <w:bCs/>
          <w:i/>
          <w:iCs w:val="0"/>
          <w:szCs w:val="24"/>
        </w:rPr>
        <w:t>Consent Notice Presentation</w:t>
      </w:r>
      <w:r w:rsidR="000150D3" w:rsidRPr="00042E6D">
        <w:rPr>
          <w:rFonts w:cstheme="minorHAnsi"/>
          <w:bCs/>
          <w:szCs w:val="24"/>
        </w:rPr>
        <w:t xml:space="preserve"> </w:t>
      </w:r>
      <w:r w:rsidRPr="00042E6D">
        <w:rPr>
          <w:rFonts w:cstheme="minorHAnsi"/>
          <w:bCs/>
          <w:szCs w:val="24"/>
        </w:rPr>
        <w:t>process is to present a</w:t>
      </w:r>
      <w:r w:rsidR="00834DF2" w:rsidRPr="00042E6D">
        <w:rPr>
          <w:rFonts w:cstheme="minorHAnsi"/>
          <w:bCs/>
          <w:szCs w:val="24"/>
        </w:rPr>
        <w:t xml:space="preserve"> </w:t>
      </w:r>
      <w:r w:rsidR="008E3716" w:rsidRPr="00042E6D">
        <w:rPr>
          <w:rFonts w:cstheme="minorHAnsi"/>
          <w:bCs/>
          <w:szCs w:val="24"/>
        </w:rPr>
        <w:t>consent notice statement</w:t>
      </w:r>
      <w:r w:rsidRPr="00042E6D">
        <w:rPr>
          <w:rFonts w:cstheme="minorHAnsi"/>
          <w:bCs/>
          <w:szCs w:val="24"/>
        </w:rPr>
        <w:t xml:space="preserve"> to a </w:t>
      </w:r>
      <w:r w:rsidR="000D06E3" w:rsidRPr="00042E6D">
        <w:rPr>
          <w:rFonts w:cstheme="minorHAnsi"/>
          <w:bCs/>
          <w:i/>
          <w:szCs w:val="24"/>
        </w:rPr>
        <w:t>Person</w:t>
      </w:r>
      <w:r w:rsidRPr="00042E6D">
        <w:rPr>
          <w:rFonts w:cstheme="minorHAnsi"/>
          <w:bCs/>
          <w:szCs w:val="24"/>
        </w:rPr>
        <w:t>.</w:t>
      </w:r>
    </w:p>
    <w:p w14:paraId="4084C478" w14:textId="2E037E72" w:rsidR="00FA12D1" w:rsidRPr="00042E6D" w:rsidRDefault="00FA12D1" w:rsidP="00572423">
      <w:pPr>
        <w:spacing w:after="0" w:line="22" w:lineRule="atLeast"/>
        <w:rPr>
          <w:rFonts w:eastAsiaTheme="majorEastAsia" w:cstheme="majorBidi"/>
          <w:b/>
          <w:color w:val="000000" w:themeColor="text1"/>
          <w:sz w:val="24"/>
          <w:szCs w:val="24"/>
        </w:rPr>
      </w:pPr>
    </w:p>
    <w:p w14:paraId="6219C1C1" w14:textId="39A66BDD" w:rsidR="00551FF0" w:rsidRPr="00042E6D" w:rsidRDefault="00551FF0" w:rsidP="00572423">
      <w:pPr>
        <w:pStyle w:val="Heading3"/>
        <w:keepNext w:val="0"/>
        <w:keepLines w:val="0"/>
        <w:widowControl w:val="0"/>
        <w:spacing w:before="0" w:line="22" w:lineRule="atLeast"/>
      </w:pPr>
      <w:r w:rsidRPr="00042E6D">
        <w:t>Outcomes</w:t>
      </w:r>
      <w:r w:rsidRPr="00042E6D">
        <w:br/>
      </w:r>
    </w:p>
    <w:p w14:paraId="49961461" w14:textId="4ED254E8" w:rsidR="00551FF0" w:rsidRPr="00042E6D" w:rsidRDefault="00551FF0" w:rsidP="003D2F2E">
      <w:pPr>
        <w:pStyle w:val="Heading4"/>
        <w:keepNext w:val="0"/>
        <w:keepLines w:val="0"/>
        <w:widowControl w:val="0"/>
        <w:spacing w:before="0" w:line="22" w:lineRule="atLeast"/>
        <w:ind w:left="1134" w:hanging="1134"/>
        <w:rPr>
          <w:rFonts w:cstheme="minorHAnsi"/>
          <w:b/>
          <w:bCs/>
          <w:szCs w:val="24"/>
        </w:rPr>
      </w:pPr>
      <w:r w:rsidRPr="00042E6D">
        <w:rPr>
          <w:rFonts w:cstheme="minorHAnsi"/>
          <w:bCs/>
          <w:szCs w:val="24"/>
        </w:rPr>
        <w:t xml:space="preserve">As a result of the successful implementation of the </w:t>
      </w:r>
      <w:r w:rsidR="00B77DF3" w:rsidRPr="00042E6D">
        <w:rPr>
          <w:rFonts w:cstheme="minorHAnsi"/>
          <w:bCs/>
          <w:i/>
          <w:iCs w:val="0"/>
          <w:szCs w:val="24"/>
        </w:rPr>
        <w:t>Consent Notice Presentation</w:t>
      </w:r>
      <w:r w:rsidR="00DF76AE" w:rsidRPr="00042E6D">
        <w:rPr>
          <w:rFonts w:cstheme="minorHAnsi"/>
          <w:bCs/>
          <w:szCs w:val="24"/>
        </w:rPr>
        <w:t xml:space="preserve"> </w:t>
      </w:r>
      <w:r w:rsidRPr="00042E6D">
        <w:rPr>
          <w:rFonts w:cstheme="minorHAnsi"/>
          <w:bCs/>
          <w:szCs w:val="24"/>
        </w:rPr>
        <w:t xml:space="preserve">process, a </w:t>
      </w:r>
      <w:r w:rsidR="008E3716" w:rsidRPr="00042E6D">
        <w:rPr>
          <w:rFonts w:cstheme="minorHAnsi"/>
          <w:bCs/>
          <w:szCs w:val="24"/>
        </w:rPr>
        <w:t xml:space="preserve">consent notice </w:t>
      </w:r>
      <w:r w:rsidR="008E3716" w:rsidRPr="003528FB">
        <w:rPr>
          <w:rFonts w:cstheme="minorHAnsi"/>
          <w:bCs/>
          <w:szCs w:val="24"/>
        </w:rPr>
        <w:t>statement</w:t>
      </w:r>
      <w:r w:rsidRPr="003528FB">
        <w:rPr>
          <w:rFonts w:cstheme="minorHAnsi"/>
          <w:bCs/>
          <w:szCs w:val="24"/>
        </w:rPr>
        <w:t xml:space="preserve"> </w:t>
      </w:r>
      <w:r w:rsidR="000254D3" w:rsidRPr="003528FB">
        <w:rPr>
          <w:rFonts w:cstheme="minorHAnsi"/>
          <w:bCs/>
          <w:szCs w:val="24"/>
        </w:rPr>
        <w:t>shall be</w:t>
      </w:r>
      <w:r w:rsidRPr="00042E6D">
        <w:rPr>
          <w:rFonts w:cstheme="minorHAnsi"/>
          <w:bCs/>
          <w:szCs w:val="24"/>
        </w:rPr>
        <w:t xml:space="preserve"> presented to a </w:t>
      </w:r>
      <w:r w:rsidR="000D06E3" w:rsidRPr="00042E6D">
        <w:rPr>
          <w:rFonts w:cstheme="minorHAnsi"/>
          <w:bCs/>
          <w:i/>
          <w:szCs w:val="24"/>
        </w:rPr>
        <w:t>Person</w:t>
      </w:r>
      <w:r w:rsidRPr="00042E6D">
        <w:rPr>
          <w:rFonts w:cstheme="minorHAnsi"/>
          <w:bCs/>
          <w:szCs w:val="24"/>
        </w:rPr>
        <w:t>.</w:t>
      </w:r>
      <w:r w:rsidRPr="00042E6D">
        <w:rPr>
          <w:rFonts w:cstheme="minorHAnsi"/>
          <w:bCs/>
          <w:szCs w:val="24"/>
        </w:rPr>
        <w:br/>
      </w:r>
    </w:p>
    <w:p w14:paraId="5D13C261" w14:textId="09BA28B4" w:rsidR="00603EA3" w:rsidRPr="00042E6D" w:rsidRDefault="00603EA3">
      <w:pPr>
        <w:pStyle w:val="Heading2"/>
        <w:keepNext w:val="0"/>
        <w:keepLines w:val="0"/>
        <w:widowControl w:val="0"/>
        <w:numPr>
          <w:ilvl w:val="1"/>
          <w:numId w:val="7"/>
        </w:numPr>
        <w:spacing w:line="22" w:lineRule="atLeast"/>
        <w:ind w:left="567" w:hanging="567"/>
        <w:rPr>
          <w:rFonts w:eastAsia="Times New Roman"/>
          <w:sz w:val="12"/>
          <w:szCs w:val="12"/>
        </w:rPr>
      </w:pPr>
      <w:bookmarkStart w:id="115" w:name="_Toc128576825"/>
      <w:r w:rsidRPr="00042E6D">
        <w:rPr>
          <w:rFonts w:eastAsia="Times New Roman"/>
        </w:rPr>
        <w:t>Consent Request process</w:t>
      </w:r>
      <w:bookmarkEnd w:id="115"/>
      <w:r w:rsidR="001F7A59" w:rsidRPr="00042E6D">
        <w:rPr>
          <w:rFonts w:eastAsia="Times New Roman"/>
        </w:rPr>
        <w:br/>
      </w:r>
    </w:p>
    <w:p w14:paraId="5A14F4FA" w14:textId="038ADDA3" w:rsidR="00603EA3" w:rsidRPr="00042E6D" w:rsidRDefault="00603EA3" w:rsidP="00572423">
      <w:pPr>
        <w:pStyle w:val="Heading3"/>
        <w:keepNext w:val="0"/>
        <w:keepLines w:val="0"/>
        <w:widowControl w:val="0"/>
        <w:spacing w:before="0" w:line="22" w:lineRule="atLeast"/>
        <w:rPr>
          <w:rFonts w:eastAsia="Times New Roman"/>
        </w:rPr>
      </w:pPr>
      <w:r w:rsidRPr="00042E6D">
        <w:rPr>
          <w:rFonts w:eastAsia="Times New Roman"/>
        </w:rPr>
        <w:t>Purpose</w:t>
      </w:r>
      <w:r w:rsidR="001F7A59" w:rsidRPr="00042E6D">
        <w:rPr>
          <w:rFonts w:eastAsia="Times New Roman"/>
        </w:rPr>
        <w:br/>
      </w:r>
    </w:p>
    <w:p w14:paraId="710710AE" w14:textId="169462C1" w:rsidR="00603EA3" w:rsidRDefault="00603EA3" w:rsidP="003D2F2E">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The purpose of the </w:t>
      </w:r>
      <w:r w:rsidR="00B77DF3" w:rsidRPr="00042E6D">
        <w:rPr>
          <w:rFonts w:eastAsia="Times New Roman" w:cstheme="minorHAnsi"/>
          <w:bCs/>
          <w:i/>
          <w:iCs w:val="0"/>
          <w:szCs w:val="24"/>
        </w:rPr>
        <w:t>Consent Request</w:t>
      </w:r>
      <w:r w:rsidR="00684710" w:rsidRPr="00042E6D">
        <w:rPr>
          <w:rFonts w:eastAsia="Times New Roman" w:cstheme="minorHAnsi"/>
          <w:bCs/>
          <w:szCs w:val="24"/>
        </w:rPr>
        <w:t xml:space="preserve"> </w:t>
      </w:r>
      <w:r w:rsidRPr="00042E6D">
        <w:rPr>
          <w:rFonts w:eastAsia="Times New Roman" w:cstheme="minorHAnsi"/>
          <w:bCs/>
          <w:szCs w:val="24"/>
        </w:rPr>
        <w:t xml:space="preserve">process </w:t>
      </w:r>
      <w:r w:rsidR="005D06D4" w:rsidRPr="00042E6D">
        <w:rPr>
          <w:rFonts w:eastAsia="Times New Roman" w:cstheme="minorHAnsi"/>
          <w:bCs/>
          <w:szCs w:val="24"/>
        </w:rPr>
        <w:t xml:space="preserve">is to </w:t>
      </w:r>
      <w:r w:rsidRPr="00042E6D">
        <w:rPr>
          <w:rFonts w:eastAsia="Times New Roman" w:cstheme="minorHAnsi"/>
          <w:bCs/>
          <w:szCs w:val="24"/>
        </w:rPr>
        <w:t xml:space="preserve">ask </w:t>
      </w:r>
      <w:r w:rsidR="005D06D4" w:rsidRPr="00042E6D">
        <w:rPr>
          <w:rFonts w:eastAsia="Times New Roman" w:cstheme="minorHAnsi"/>
          <w:bCs/>
          <w:szCs w:val="24"/>
        </w:rPr>
        <w:t xml:space="preserve">a </w:t>
      </w:r>
      <w:r w:rsidR="000D06E3" w:rsidRPr="00042E6D">
        <w:rPr>
          <w:rFonts w:eastAsia="Times New Roman" w:cstheme="minorHAnsi"/>
          <w:bCs/>
          <w:i/>
          <w:szCs w:val="24"/>
        </w:rPr>
        <w:t>Person</w:t>
      </w:r>
      <w:r w:rsidR="000D06E3" w:rsidRPr="00042E6D">
        <w:rPr>
          <w:rFonts w:eastAsia="Times New Roman" w:cstheme="minorHAnsi"/>
          <w:bCs/>
          <w:szCs w:val="24"/>
        </w:rPr>
        <w:t xml:space="preserve"> </w:t>
      </w:r>
      <w:r w:rsidRPr="00042E6D">
        <w:rPr>
          <w:rFonts w:eastAsia="Times New Roman" w:cstheme="minorHAnsi"/>
          <w:bCs/>
          <w:szCs w:val="24"/>
        </w:rPr>
        <w:t xml:space="preserve">to agree to provide consent (“Yes”) or decline to provide consent (“No”) based on the contents of </w:t>
      </w:r>
      <w:r w:rsidR="005D06D4" w:rsidRPr="00042E6D">
        <w:rPr>
          <w:rFonts w:eastAsia="Times New Roman" w:cstheme="minorHAnsi"/>
          <w:bCs/>
          <w:szCs w:val="24"/>
        </w:rPr>
        <w:t>a presented</w:t>
      </w:r>
      <w:r w:rsidR="00834DF2" w:rsidRPr="00042E6D">
        <w:rPr>
          <w:rFonts w:eastAsia="Times New Roman" w:cstheme="minorHAnsi"/>
          <w:bCs/>
          <w:szCs w:val="24"/>
        </w:rPr>
        <w:t xml:space="preserve"> consent</w:t>
      </w:r>
      <w:r w:rsidR="005D06D4" w:rsidRPr="00042E6D">
        <w:rPr>
          <w:rFonts w:eastAsia="Times New Roman" w:cstheme="minorHAnsi"/>
          <w:bCs/>
          <w:szCs w:val="24"/>
        </w:rPr>
        <w:t xml:space="preserve"> </w:t>
      </w:r>
      <w:r w:rsidRPr="00042E6D">
        <w:rPr>
          <w:rFonts w:eastAsia="Times New Roman" w:cstheme="minorHAnsi"/>
          <w:bCs/>
          <w:szCs w:val="24"/>
        </w:rPr>
        <w:t xml:space="preserve">notice statement, resulting in either a “yes” or “no” consent </w:t>
      </w:r>
      <w:r w:rsidRPr="00042E6D">
        <w:rPr>
          <w:rFonts w:eastAsia="Times New Roman" w:cstheme="minorHAnsi"/>
          <w:bCs/>
          <w:szCs w:val="24"/>
        </w:rPr>
        <w:lastRenderedPageBreak/>
        <w:t xml:space="preserve">decision. </w:t>
      </w:r>
      <w:r w:rsidR="001F7A59" w:rsidRPr="00042E6D">
        <w:rPr>
          <w:rFonts w:eastAsia="Times New Roman" w:cstheme="minorHAnsi"/>
          <w:bCs/>
          <w:szCs w:val="24"/>
        </w:rPr>
        <w:br/>
      </w:r>
    </w:p>
    <w:p w14:paraId="3717D8B3" w14:textId="2B01B80F" w:rsidR="00603EA3" w:rsidRPr="00042E6D" w:rsidRDefault="00603EA3" w:rsidP="00572423">
      <w:pPr>
        <w:pStyle w:val="Heading3"/>
        <w:keepNext w:val="0"/>
        <w:keepLines w:val="0"/>
        <w:widowControl w:val="0"/>
        <w:spacing w:before="0" w:line="22" w:lineRule="atLeast"/>
        <w:rPr>
          <w:rFonts w:eastAsia="Times New Roman"/>
        </w:rPr>
      </w:pPr>
      <w:r w:rsidRPr="00042E6D">
        <w:rPr>
          <w:rFonts w:eastAsia="Times New Roman"/>
        </w:rPr>
        <w:t xml:space="preserve">Outcomes </w:t>
      </w:r>
      <w:r w:rsidR="001F7A59" w:rsidRPr="00042E6D">
        <w:rPr>
          <w:rFonts w:eastAsia="Times New Roman"/>
        </w:rPr>
        <w:br/>
      </w:r>
    </w:p>
    <w:p w14:paraId="28E11DAD" w14:textId="670ABFAB" w:rsidR="00603EA3" w:rsidRPr="00042E6D" w:rsidRDefault="00603EA3" w:rsidP="003D2F2E">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As a result of the successful implementation of the </w:t>
      </w:r>
      <w:r w:rsidR="00B77DF3" w:rsidRPr="00042E6D">
        <w:rPr>
          <w:rFonts w:eastAsia="Times New Roman" w:cstheme="minorHAnsi"/>
          <w:bCs/>
          <w:i/>
          <w:iCs w:val="0"/>
          <w:szCs w:val="24"/>
        </w:rPr>
        <w:t>Consent Request</w:t>
      </w:r>
      <w:r w:rsidR="00684710" w:rsidRPr="00042E6D">
        <w:rPr>
          <w:rFonts w:eastAsia="Times New Roman" w:cstheme="minorHAnsi"/>
          <w:bCs/>
          <w:szCs w:val="24"/>
        </w:rPr>
        <w:t xml:space="preserve"> </w:t>
      </w:r>
      <w:r w:rsidRPr="00042E6D">
        <w:rPr>
          <w:rFonts w:eastAsia="Times New Roman" w:cstheme="minorHAnsi"/>
          <w:bCs/>
          <w:szCs w:val="24"/>
        </w:rPr>
        <w:t xml:space="preserve">process, a consent decision </w:t>
      </w:r>
      <w:r w:rsidR="000254D3" w:rsidRPr="003528FB">
        <w:rPr>
          <w:rFonts w:eastAsia="Times New Roman" w:cstheme="minorHAnsi"/>
          <w:bCs/>
          <w:szCs w:val="24"/>
        </w:rPr>
        <w:t>shall</w:t>
      </w:r>
      <w:r w:rsidR="000254D3">
        <w:rPr>
          <w:rFonts w:eastAsia="Times New Roman" w:cstheme="minorHAnsi"/>
          <w:bCs/>
          <w:szCs w:val="24"/>
        </w:rPr>
        <w:t xml:space="preserve"> </w:t>
      </w:r>
      <w:r w:rsidRPr="00042E6D">
        <w:rPr>
          <w:rFonts w:eastAsia="Times New Roman" w:cstheme="minorHAnsi"/>
          <w:bCs/>
          <w:szCs w:val="24"/>
        </w:rPr>
        <w:t>exist.</w:t>
      </w:r>
      <w:r w:rsidR="001F7A59" w:rsidRPr="00042E6D">
        <w:rPr>
          <w:rFonts w:eastAsia="Times New Roman" w:cstheme="minorHAnsi"/>
          <w:bCs/>
          <w:szCs w:val="24"/>
        </w:rPr>
        <w:br/>
      </w:r>
    </w:p>
    <w:p w14:paraId="6721C5F4" w14:textId="05E55E6F" w:rsidR="000308B3" w:rsidRPr="00042E6D" w:rsidRDefault="000308B3">
      <w:pPr>
        <w:pStyle w:val="Heading2"/>
        <w:keepNext w:val="0"/>
        <w:keepLines w:val="0"/>
        <w:widowControl w:val="0"/>
        <w:numPr>
          <w:ilvl w:val="1"/>
          <w:numId w:val="7"/>
        </w:numPr>
        <w:spacing w:line="22" w:lineRule="atLeast"/>
        <w:ind w:left="567" w:hanging="567"/>
        <w:rPr>
          <w:rFonts w:eastAsia="Times New Roman"/>
          <w:sz w:val="12"/>
          <w:szCs w:val="12"/>
        </w:rPr>
      </w:pPr>
      <w:bookmarkStart w:id="116" w:name="_Toc128576826"/>
      <w:r w:rsidRPr="00042E6D">
        <w:rPr>
          <w:rFonts w:eastAsia="Times New Roman"/>
        </w:rPr>
        <w:t>Consent Registration process</w:t>
      </w:r>
      <w:bookmarkEnd w:id="116"/>
      <w:r w:rsidR="00E20343" w:rsidRPr="00042E6D">
        <w:rPr>
          <w:rFonts w:eastAsia="Times New Roman"/>
        </w:rPr>
        <w:br/>
      </w:r>
    </w:p>
    <w:p w14:paraId="15B414E2" w14:textId="7130BC28" w:rsidR="000308B3" w:rsidRPr="00042E6D" w:rsidRDefault="000308B3" w:rsidP="00572423">
      <w:pPr>
        <w:pStyle w:val="Heading3"/>
        <w:keepNext w:val="0"/>
        <w:keepLines w:val="0"/>
        <w:widowControl w:val="0"/>
        <w:spacing w:before="0" w:line="22" w:lineRule="atLeast"/>
        <w:rPr>
          <w:rFonts w:eastAsia="Times New Roman"/>
        </w:rPr>
      </w:pPr>
      <w:r w:rsidRPr="00042E6D">
        <w:rPr>
          <w:rFonts w:eastAsia="Times New Roman"/>
        </w:rPr>
        <w:t>Purpose</w:t>
      </w:r>
      <w:r w:rsidR="00E20343" w:rsidRPr="00042E6D">
        <w:rPr>
          <w:rFonts w:eastAsia="Times New Roman"/>
        </w:rPr>
        <w:br/>
      </w:r>
    </w:p>
    <w:p w14:paraId="3891E384" w14:textId="394A7810" w:rsidR="000308B3" w:rsidRPr="00042E6D" w:rsidRDefault="000308B3" w:rsidP="003D2F2E">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The purpose of the </w:t>
      </w:r>
      <w:r w:rsidR="00B77DF3" w:rsidRPr="00042E6D">
        <w:rPr>
          <w:rFonts w:eastAsia="Times New Roman" w:cstheme="minorHAnsi"/>
          <w:bCs/>
          <w:i/>
          <w:iCs w:val="0"/>
          <w:szCs w:val="24"/>
        </w:rPr>
        <w:t>Consent Registration</w:t>
      </w:r>
      <w:r w:rsidR="0024467A" w:rsidRPr="00042E6D">
        <w:rPr>
          <w:rFonts w:eastAsia="Times New Roman" w:cstheme="minorHAnsi"/>
          <w:bCs/>
          <w:szCs w:val="24"/>
        </w:rPr>
        <w:t xml:space="preserve"> </w:t>
      </w:r>
      <w:r w:rsidRPr="00042E6D">
        <w:rPr>
          <w:rFonts w:eastAsia="Times New Roman" w:cstheme="minorHAnsi"/>
          <w:bCs/>
          <w:szCs w:val="24"/>
        </w:rPr>
        <w:t xml:space="preserve">process is to </w:t>
      </w:r>
      <w:r w:rsidR="00B85EF3" w:rsidRPr="00042E6D">
        <w:rPr>
          <w:rFonts w:eastAsia="Times New Roman" w:cstheme="minorHAnsi"/>
          <w:bCs/>
          <w:szCs w:val="24"/>
        </w:rPr>
        <w:t>store the consent notice statement and the</w:t>
      </w:r>
      <w:r w:rsidRPr="00042E6D">
        <w:rPr>
          <w:rFonts w:eastAsia="Times New Roman" w:cstheme="minorHAnsi"/>
          <w:bCs/>
          <w:szCs w:val="24"/>
        </w:rPr>
        <w:t xml:space="preserve"> </w:t>
      </w:r>
      <w:r w:rsidR="0024467A" w:rsidRPr="00042E6D">
        <w:rPr>
          <w:rFonts w:eastAsia="Times New Roman" w:cstheme="minorHAnsi"/>
          <w:bCs/>
          <w:i/>
          <w:szCs w:val="24"/>
        </w:rPr>
        <w:t>Person</w:t>
      </w:r>
      <w:r w:rsidR="0024467A" w:rsidRPr="00042E6D">
        <w:rPr>
          <w:rFonts w:eastAsia="Times New Roman" w:cstheme="minorHAnsi"/>
          <w:bCs/>
          <w:szCs w:val="24"/>
        </w:rPr>
        <w:t xml:space="preserve">’s </w:t>
      </w:r>
      <w:r w:rsidRPr="00042E6D">
        <w:rPr>
          <w:rFonts w:eastAsia="Times New Roman" w:cstheme="minorHAnsi"/>
          <w:bCs/>
          <w:szCs w:val="24"/>
        </w:rPr>
        <w:t>related consent decision</w:t>
      </w:r>
      <w:r w:rsidR="00B85EF3" w:rsidRPr="00042E6D">
        <w:rPr>
          <w:rFonts w:eastAsia="Times New Roman" w:cstheme="minorHAnsi"/>
          <w:bCs/>
          <w:szCs w:val="24"/>
        </w:rPr>
        <w:t>.</w:t>
      </w:r>
      <w:r w:rsidRPr="00042E6D">
        <w:rPr>
          <w:rFonts w:eastAsia="Times New Roman" w:cstheme="minorHAnsi"/>
          <w:bCs/>
          <w:szCs w:val="24"/>
        </w:rPr>
        <w:t xml:space="preserve"> </w:t>
      </w:r>
      <w:r w:rsidR="00E20343" w:rsidRPr="00042E6D">
        <w:rPr>
          <w:rFonts w:eastAsia="Times New Roman" w:cstheme="minorHAnsi"/>
          <w:bCs/>
          <w:szCs w:val="24"/>
        </w:rPr>
        <w:br/>
      </w:r>
    </w:p>
    <w:p w14:paraId="4FD20862" w14:textId="617F5848" w:rsidR="000308B3" w:rsidRPr="00042E6D" w:rsidRDefault="000308B3" w:rsidP="00572423">
      <w:pPr>
        <w:pStyle w:val="Heading3"/>
        <w:keepNext w:val="0"/>
        <w:keepLines w:val="0"/>
        <w:widowControl w:val="0"/>
        <w:spacing w:before="0" w:line="22" w:lineRule="atLeast"/>
        <w:rPr>
          <w:rFonts w:eastAsia="Times New Roman"/>
        </w:rPr>
      </w:pPr>
      <w:r w:rsidRPr="00042E6D">
        <w:rPr>
          <w:rFonts w:eastAsia="Times New Roman"/>
        </w:rPr>
        <w:t xml:space="preserve">Outcomes </w:t>
      </w:r>
      <w:r w:rsidR="00E20343" w:rsidRPr="00042E6D">
        <w:rPr>
          <w:rFonts w:eastAsia="Times New Roman"/>
        </w:rPr>
        <w:br/>
      </w:r>
    </w:p>
    <w:p w14:paraId="5890B90F" w14:textId="17C55001" w:rsidR="00D95404" w:rsidRPr="00042E6D" w:rsidRDefault="000308B3" w:rsidP="003D2F2E">
      <w:pPr>
        <w:pStyle w:val="Heading4"/>
        <w:ind w:left="1134" w:hanging="1134"/>
        <w:rPr>
          <w:rFonts w:eastAsia="Times New Roman"/>
          <w:b/>
        </w:rPr>
      </w:pPr>
      <w:r w:rsidRPr="00042E6D">
        <w:rPr>
          <w:rFonts w:eastAsia="Times New Roman"/>
        </w:rPr>
        <w:t xml:space="preserve">As a result of the successful implementation of the </w:t>
      </w:r>
      <w:r w:rsidR="00B77DF3" w:rsidRPr="00042E6D">
        <w:rPr>
          <w:rFonts w:eastAsia="Times New Roman"/>
          <w:i/>
          <w:iCs w:val="0"/>
        </w:rPr>
        <w:t>Consent Registration</w:t>
      </w:r>
      <w:r w:rsidR="0024467A" w:rsidRPr="00042E6D">
        <w:rPr>
          <w:rFonts w:eastAsia="Times New Roman"/>
        </w:rPr>
        <w:t xml:space="preserve"> </w:t>
      </w:r>
      <w:r w:rsidRPr="00042E6D">
        <w:rPr>
          <w:rFonts w:eastAsia="Times New Roman"/>
        </w:rPr>
        <w:t xml:space="preserve">process, a stored consent decision </w:t>
      </w:r>
      <w:r w:rsidR="00335986" w:rsidRPr="003528FB">
        <w:rPr>
          <w:rFonts w:eastAsia="Times New Roman"/>
        </w:rPr>
        <w:t>shall</w:t>
      </w:r>
      <w:r w:rsidR="00335986">
        <w:rPr>
          <w:rFonts w:eastAsia="Times New Roman"/>
        </w:rPr>
        <w:t xml:space="preserve"> </w:t>
      </w:r>
      <w:r w:rsidRPr="00042E6D">
        <w:rPr>
          <w:rFonts w:eastAsia="Times New Roman"/>
        </w:rPr>
        <w:t>exist.</w:t>
      </w:r>
      <w:r w:rsidR="00E20343" w:rsidRPr="00042E6D">
        <w:rPr>
          <w:rFonts w:eastAsia="Times New Roman"/>
        </w:rPr>
        <w:br/>
      </w:r>
    </w:p>
    <w:p w14:paraId="43185DE0" w14:textId="4567E8E2" w:rsidR="00D95404" w:rsidRPr="00042E6D" w:rsidRDefault="00D95404" w:rsidP="003D2F2E">
      <w:pPr>
        <w:pStyle w:val="Heading4"/>
        <w:keepNext w:val="0"/>
        <w:keepLines w:val="0"/>
        <w:widowControl w:val="0"/>
        <w:numPr>
          <w:ilvl w:val="0"/>
          <w:numId w:val="0"/>
        </w:numPr>
        <w:spacing w:before="0" w:line="22" w:lineRule="atLeast"/>
        <w:ind w:left="1134"/>
        <w:rPr>
          <w:rFonts w:eastAsia="Times New Roman" w:cstheme="minorHAnsi"/>
          <w:bCs/>
          <w:szCs w:val="24"/>
        </w:rPr>
      </w:pPr>
      <w:r w:rsidRPr="00042E6D">
        <w:rPr>
          <w:rFonts w:eastAsia="Times New Roman" w:cstheme="minorHAnsi"/>
          <w:bCs/>
          <w:szCs w:val="24"/>
        </w:rPr>
        <w:t xml:space="preserve">NOTE: The </w:t>
      </w:r>
      <w:r w:rsidRPr="00042E6D">
        <w:rPr>
          <w:rFonts w:eastAsia="Times New Roman" w:cstheme="minorHAnsi"/>
          <w:bCs/>
          <w:i/>
          <w:szCs w:val="24"/>
        </w:rPr>
        <w:t>Organization</w:t>
      </w:r>
      <w:r w:rsidRPr="00042E6D">
        <w:rPr>
          <w:rFonts w:eastAsia="Times New Roman" w:cstheme="minorHAnsi"/>
          <w:bCs/>
          <w:szCs w:val="24"/>
        </w:rPr>
        <w:t xml:space="preserve"> </w:t>
      </w:r>
      <w:r w:rsidRPr="00042E6D">
        <w:rPr>
          <w:rFonts w:eastAsia="Times New Roman" w:cstheme="minorHAnsi"/>
          <w:bCs/>
          <w:i/>
          <w:szCs w:val="24"/>
        </w:rPr>
        <w:t>shall</w:t>
      </w:r>
      <w:r w:rsidRPr="00042E6D">
        <w:rPr>
          <w:rFonts w:eastAsia="Times New Roman" w:cstheme="minorHAnsi"/>
          <w:bCs/>
          <w:szCs w:val="24"/>
        </w:rPr>
        <w:t xml:space="preserve"> store as a record the following information related to </w:t>
      </w:r>
      <w:r w:rsidR="00351CBA" w:rsidRPr="00042E6D">
        <w:rPr>
          <w:rFonts w:eastAsia="Times New Roman" w:cstheme="minorHAnsi"/>
          <w:bCs/>
          <w:szCs w:val="24"/>
        </w:rPr>
        <w:t xml:space="preserve">a </w:t>
      </w:r>
      <w:r w:rsidRPr="00042E6D">
        <w:rPr>
          <w:rFonts w:eastAsia="Times New Roman" w:cstheme="minorHAnsi"/>
          <w:bCs/>
          <w:szCs w:val="24"/>
        </w:rPr>
        <w:t>consent decision:</w:t>
      </w:r>
    </w:p>
    <w:p w14:paraId="6B3A2576" w14:textId="226A9C70" w:rsidR="00D71ABB" w:rsidRPr="00042E6D" w:rsidRDefault="00D71ABB" w:rsidP="003D2F2E">
      <w:pPr>
        <w:pStyle w:val="ListParagraph"/>
        <w:widowControl w:val="0"/>
        <w:numPr>
          <w:ilvl w:val="0"/>
          <w:numId w:val="15"/>
        </w:numPr>
        <w:spacing w:after="0" w:line="22" w:lineRule="atLeast"/>
        <w:ind w:left="1134" w:firstLine="0"/>
        <w:rPr>
          <w:rFonts w:eastAsia="Times New Roman" w:cstheme="minorHAnsi"/>
          <w:bCs/>
          <w:color w:val="000000" w:themeColor="text1"/>
          <w:sz w:val="24"/>
          <w:szCs w:val="24"/>
        </w:rPr>
      </w:pPr>
      <w:r w:rsidRPr="00042E6D">
        <w:rPr>
          <w:rFonts w:eastAsia="Times New Roman" w:cstheme="minorHAnsi"/>
          <w:bCs/>
          <w:sz w:val="24"/>
          <w:szCs w:val="24"/>
        </w:rPr>
        <w:t xml:space="preserve">the </w:t>
      </w:r>
      <w:r w:rsidRPr="00042E6D">
        <w:rPr>
          <w:rFonts w:eastAsia="Times New Roman" w:cstheme="minorHAnsi"/>
          <w:bCs/>
          <w:i/>
          <w:iCs/>
          <w:sz w:val="24"/>
          <w:szCs w:val="24"/>
        </w:rPr>
        <w:t>identity information</w:t>
      </w:r>
      <w:r w:rsidRPr="00042E6D">
        <w:rPr>
          <w:rFonts w:eastAsia="Times New Roman" w:cstheme="minorHAnsi"/>
          <w:bCs/>
          <w:sz w:val="24"/>
          <w:szCs w:val="24"/>
        </w:rPr>
        <w:t xml:space="preserve"> of the </w:t>
      </w:r>
      <w:r w:rsidRPr="00042E6D">
        <w:rPr>
          <w:rFonts w:eastAsia="Times New Roman" w:cstheme="minorHAnsi"/>
          <w:bCs/>
          <w:i/>
          <w:iCs/>
          <w:sz w:val="24"/>
          <w:szCs w:val="24"/>
        </w:rPr>
        <w:t>Person</w:t>
      </w:r>
      <w:r w:rsidRPr="00042E6D">
        <w:rPr>
          <w:sz w:val="24"/>
          <w:szCs w:val="24"/>
        </w:rPr>
        <w:t xml:space="preserve">; </w:t>
      </w:r>
    </w:p>
    <w:p w14:paraId="312EA28A" w14:textId="77777777" w:rsidR="00D71ABB" w:rsidRPr="00042E6D" w:rsidRDefault="000308B3" w:rsidP="003D2F2E">
      <w:pPr>
        <w:pStyle w:val="ListParagraph"/>
        <w:widowControl w:val="0"/>
        <w:numPr>
          <w:ilvl w:val="0"/>
          <w:numId w:val="15"/>
        </w:numPr>
        <w:spacing w:after="0" w:line="22" w:lineRule="atLeast"/>
        <w:ind w:left="1134" w:firstLine="0"/>
        <w:rPr>
          <w:rFonts w:eastAsia="Times New Roman" w:cstheme="minorHAnsi"/>
          <w:bCs/>
          <w:color w:val="000000" w:themeColor="text1"/>
          <w:sz w:val="24"/>
          <w:szCs w:val="24"/>
        </w:rPr>
      </w:pPr>
      <w:r w:rsidRPr="00042E6D">
        <w:rPr>
          <w:rFonts w:eastAsia="Times New Roman" w:cstheme="minorHAnsi"/>
          <w:bCs/>
          <w:sz w:val="24"/>
          <w:szCs w:val="24"/>
        </w:rPr>
        <w:t xml:space="preserve">the version of the </w:t>
      </w:r>
      <w:r w:rsidR="00B85EF3" w:rsidRPr="00042E6D">
        <w:rPr>
          <w:rFonts w:eastAsia="Times New Roman" w:cstheme="minorHAnsi"/>
          <w:bCs/>
          <w:sz w:val="24"/>
          <w:szCs w:val="24"/>
        </w:rPr>
        <w:t xml:space="preserve">consent </w:t>
      </w:r>
      <w:r w:rsidRPr="00042E6D">
        <w:rPr>
          <w:rFonts w:eastAsia="Times New Roman" w:cstheme="minorHAnsi"/>
          <w:bCs/>
          <w:sz w:val="24"/>
          <w:szCs w:val="24"/>
        </w:rPr>
        <w:t>notice statement that was presented</w:t>
      </w:r>
      <w:r w:rsidR="00D71ABB" w:rsidRPr="00042E6D">
        <w:rPr>
          <w:sz w:val="24"/>
          <w:szCs w:val="24"/>
        </w:rPr>
        <w:t xml:space="preserve">; </w:t>
      </w:r>
    </w:p>
    <w:p w14:paraId="7B67B6FB" w14:textId="41FF33F6" w:rsidR="00D71ABB" w:rsidRPr="00042E6D" w:rsidRDefault="00D71ABB" w:rsidP="003D2F2E">
      <w:pPr>
        <w:pStyle w:val="ListParagraph"/>
        <w:widowControl w:val="0"/>
        <w:numPr>
          <w:ilvl w:val="0"/>
          <w:numId w:val="15"/>
        </w:numPr>
        <w:spacing w:after="0" w:line="22" w:lineRule="atLeast"/>
        <w:ind w:left="1134" w:firstLine="0"/>
        <w:rPr>
          <w:rFonts w:eastAsia="Times New Roman" w:cstheme="minorHAnsi"/>
          <w:bCs/>
          <w:color w:val="000000" w:themeColor="text1"/>
          <w:sz w:val="24"/>
          <w:szCs w:val="24"/>
        </w:rPr>
      </w:pPr>
      <w:r w:rsidRPr="00042E6D">
        <w:rPr>
          <w:rFonts w:eastAsia="Times New Roman" w:cstheme="minorHAnsi"/>
          <w:bCs/>
          <w:sz w:val="24"/>
          <w:szCs w:val="24"/>
        </w:rPr>
        <w:t xml:space="preserve">the date and time that the consent notice statement was presented; </w:t>
      </w:r>
    </w:p>
    <w:p w14:paraId="47B93478" w14:textId="4B6234F8" w:rsidR="00182A39" w:rsidRPr="004E5108" w:rsidRDefault="004E5108" w:rsidP="00A0637A">
      <w:pPr>
        <w:widowControl w:val="0"/>
        <w:spacing w:after="0" w:line="22" w:lineRule="atLeast"/>
        <w:ind w:left="1418" w:hanging="284"/>
        <w:rPr>
          <w:rFonts w:eastAsia="Times New Roman" w:cstheme="minorHAnsi"/>
          <w:bCs/>
          <w:sz w:val="24"/>
          <w:szCs w:val="24"/>
        </w:rPr>
      </w:pPr>
      <w:r>
        <w:rPr>
          <w:rFonts w:eastAsia="Times New Roman" w:cstheme="minorHAnsi"/>
          <w:bCs/>
          <w:sz w:val="24"/>
          <w:szCs w:val="24"/>
        </w:rPr>
        <w:t>d</w:t>
      </w:r>
      <w:r w:rsidR="00A0637A">
        <w:rPr>
          <w:rFonts w:eastAsia="Times New Roman" w:cstheme="minorHAnsi"/>
          <w:bCs/>
          <w:sz w:val="24"/>
          <w:szCs w:val="24"/>
        </w:rPr>
        <w:t xml:space="preserve">.  </w:t>
      </w:r>
      <w:r w:rsidR="00385866" w:rsidRPr="004E5108">
        <w:rPr>
          <w:rFonts w:eastAsia="Times New Roman" w:cstheme="minorHAnsi"/>
          <w:bCs/>
          <w:sz w:val="24"/>
          <w:szCs w:val="24"/>
        </w:rPr>
        <w:t xml:space="preserve">the ‘Yes’ or ‘No’ outcome </w:t>
      </w:r>
      <w:r w:rsidR="00351CBA" w:rsidRPr="004E5108">
        <w:rPr>
          <w:rFonts w:eastAsia="Times New Roman" w:cstheme="minorHAnsi"/>
          <w:bCs/>
          <w:sz w:val="24"/>
          <w:szCs w:val="24"/>
        </w:rPr>
        <w:t xml:space="preserve">of the consent decision </w:t>
      </w:r>
      <w:r w:rsidR="00385866" w:rsidRPr="004E5108">
        <w:rPr>
          <w:rFonts w:eastAsia="Times New Roman" w:cstheme="minorHAnsi"/>
          <w:bCs/>
          <w:sz w:val="24"/>
          <w:szCs w:val="24"/>
        </w:rPr>
        <w:t xml:space="preserve">and </w:t>
      </w:r>
      <w:r w:rsidR="00351CBA" w:rsidRPr="004E5108">
        <w:rPr>
          <w:rFonts w:eastAsia="Times New Roman" w:cstheme="minorHAnsi"/>
          <w:bCs/>
          <w:sz w:val="24"/>
          <w:szCs w:val="24"/>
        </w:rPr>
        <w:t xml:space="preserve">the </w:t>
      </w:r>
      <w:r w:rsidR="00385866" w:rsidRPr="004E5108">
        <w:rPr>
          <w:rFonts w:eastAsia="Times New Roman" w:cstheme="minorHAnsi"/>
          <w:bCs/>
          <w:sz w:val="24"/>
          <w:szCs w:val="24"/>
        </w:rPr>
        <w:t xml:space="preserve">date </w:t>
      </w:r>
      <w:r w:rsidR="00351CBA" w:rsidRPr="004E5108">
        <w:rPr>
          <w:rFonts w:eastAsia="Times New Roman" w:cstheme="minorHAnsi"/>
          <w:bCs/>
          <w:sz w:val="24"/>
          <w:szCs w:val="24"/>
        </w:rPr>
        <w:t xml:space="preserve">and time </w:t>
      </w:r>
      <w:r w:rsidR="00385866" w:rsidRPr="004E5108">
        <w:rPr>
          <w:rFonts w:eastAsia="Times New Roman" w:cstheme="minorHAnsi"/>
          <w:bCs/>
          <w:sz w:val="24"/>
          <w:szCs w:val="24"/>
        </w:rPr>
        <w:t xml:space="preserve">of the </w:t>
      </w:r>
      <w:r w:rsidR="00A0637A">
        <w:rPr>
          <w:rFonts w:eastAsia="Times New Roman" w:cstheme="minorHAnsi"/>
          <w:bCs/>
          <w:sz w:val="24"/>
          <w:szCs w:val="24"/>
        </w:rPr>
        <w:t xml:space="preserve"> </w:t>
      </w:r>
      <w:r w:rsidR="000669C6" w:rsidRPr="004E5108">
        <w:rPr>
          <w:rFonts w:eastAsia="Times New Roman" w:cstheme="minorHAnsi"/>
          <w:bCs/>
          <w:sz w:val="24"/>
          <w:szCs w:val="24"/>
        </w:rPr>
        <w:t>consent decision</w:t>
      </w:r>
      <w:r w:rsidR="00385866" w:rsidRPr="004E5108">
        <w:rPr>
          <w:rFonts w:eastAsia="Times New Roman" w:cstheme="minorHAnsi"/>
          <w:bCs/>
          <w:sz w:val="24"/>
          <w:szCs w:val="24"/>
        </w:rPr>
        <w:t>;</w:t>
      </w:r>
      <w:r w:rsidR="00797E49" w:rsidRPr="004E5108">
        <w:rPr>
          <w:rFonts w:eastAsia="Times New Roman" w:cstheme="minorHAnsi"/>
          <w:bCs/>
          <w:sz w:val="24"/>
          <w:szCs w:val="24"/>
        </w:rPr>
        <w:t xml:space="preserve"> and</w:t>
      </w:r>
    </w:p>
    <w:p w14:paraId="5A9E53BF" w14:textId="3E54C987" w:rsidR="00D71ABB" w:rsidRPr="00042E6D" w:rsidRDefault="00A0637A" w:rsidP="00A0637A">
      <w:pPr>
        <w:pStyle w:val="ListParagraph"/>
        <w:widowControl w:val="0"/>
        <w:spacing w:after="0" w:line="22" w:lineRule="atLeast"/>
        <w:ind w:left="1418" w:hanging="284"/>
        <w:rPr>
          <w:rFonts w:eastAsia="Times New Roman" w:cstheme="minorHAnsi"/>
          <w:bCs/>
          <w:color w:val="000000" w:themeColor="text1"/>
          <w:sz w:val="24"/>
          <w:szCs w:val="24"/>
        </w:rPr>
      </w:pPr>
      <w:r>
        <w:rPr>
          <w:rFonts w:eastAsia="Times New Roman" w:cstheme="minorHAnsi"/>
          <w:bCs/>
          <w:sz w:val="24"/>
          <w:szCs w:val="24"/>
        </w:rPr>
        <w:t xml:space="preserve">e.   </w:t>
      </w:r>
      <w:r w:rsidR="000308B3" w:rsidRPr="00042E6D">
        <w:rPr>
          <w:rFonts w:eastAsia="Times New Roman" w:cstheme="minorHAnsi"/>
          <w:bCs/>
          <w:sz w:val="24"/>
          <w:szCs w:val="24"/>
        </w:rPr>
        <w:t>if applicable, the expiration date</w:t>
      </w:r>
      <w:r w:rsidR="00351CBA" w:rsidRPr="00042E6D">
        <w:rPr>
          <w:rFonts w:eastAsia="Times New Roman" w:cstheme="minorHAnsi"/>
          <w:bCs/>
          <w:sz w:val="24"/>
          <w:szCs w:val="24"/>
        </w:rPr>
        <w:t xml:space="preserve"> and time of the consent decision</w:t>
      </w:r>
      <w:r w:rsidR="00385866" w:rsidRPr="00042E6D">
        <w:rPr>
          <w:rFonts w:eastAsia="Times New Roman" w:cstheme="minorHAnsi"/>
          <w:bCs/>
          <w:sz w:val="24"/>
          <w:szCs w:val="24"/>
        </w:rPr>
        <w:t xml:space="preserve">, </w:t>
      </w:r>
      <w:r w:rsidR="00351CBA" w:rsidRPr="00042E6D">
        <w:rPr>
          <w:rFonts w:eastAsia="Times New Roman" w:cstheme="minorHAnsi"/>
          <w:bCs/>
          <w:sz w:val="24"/>
          <w:szCs w:val="24"/>
        </w:rPr>
        <w:t>and/</w:t>
      </w:r>
      <w:r w:rsidR="00385866" w:rsidRPr="00042E6D">
        <w:rPr>
          <w:rFonts w:eastAsia="Times New Roman" w:cstheme="minorHAnsi"/>
          <w:bCs/>
          <w:sz w:val="24"/>
          <w:szCs w:val="24"/>
        </w:rPr>
        <w:t xml:space="preserve">or </w:t>
      </w:r>
      <w:r w:rsidR="00351CBA" w:rsidRPr="00042E6D">
        <w:rPr>
          <w:rFonts w:eastAsia="Times New Roman" w:cstheme="minorHAnsi"/>
          <w:bCs/>
          <w:sz w:val="24"/>
          <w:szCs w:val="24"/>
        </w:rPr>
        <w:t xml:space="preserve">the </w:t>
      </w:r>
      <w:r w:rsidR="00385866" w:rsidRPr="00042E6D">
        <w:rPr>
          <w:rFonts w:eastAsia="Times New Roman" w:cstheme="minorHAnsi"/>
          <w:bCs/>
          <w:sz w:val="24"/>
          <w:szCs w:val="24"/>
        </w:rPr>
        <w:t xml:space="preserve">revocation </w:t>
      </w:r>
      <w:r w:rsidR="00FB1316" w:rsidRPr="00042E6D">
        <w:rPr>
          <w:rFonts w:eastAsia="Times New Roman" w:cstheme="minorHAnsi"/>
          <w:bCs/>
          <w:sz w:val="24"/>
          <w:szCs w:val="24"/>
        </w:rPr>
        <w:t xml:space="preserve">date </w:t>
      </w:r>
      <w:r w:rsidR="00351CBA" w:rsidRPr="00042E6D">
        <w:rPr>
          <w:rFonts w:eastAsia="Times New Roman" w:cstheme="minorHAnsi"/>
          <w:bCs/>
          <w:sz w:val="24"/>
          <w:szCs w:val="24"/>
        </w:rPr>
        <w:t>and time of</w:t>
      </w:r>
      <w:r w:rsidR="000308B3" w:rsidRPr="00042E6D">
        <w:rPr>
          <w:rFonts w:eastAsia="Times New Roman" w:cstheme="minorHAnsi"/>
          <w:bCs/>
          <w:sz w:val="24"/>
          <w:szCs w:val="24"/>
        </w:rPr>
        <w:t xml:space="preserve"> the consent decision</w:t>
      </w:r>
      <w:r w:rsidR="00D71ABB" w:rsidRPr="00042E6D">
        <w:rPr>
          <w:rFonts w:eastAsia="Times New Roman" w:cstheme="minorHAnsi"/>
          <w:bCs/>
          <w:sz w:val="24"/>
          <w:szCs w:val="24"/>
        </w:rPr>
        <w:t>.</w:t>
      </w:r>
      <w:r w:rsidR="00D71ABB" w:rsidRPr="00042E6D">
        <w:rPr>
          <w:sz w:val="24"/>
          <w:szCs w:val="24"/>
        </w:rPr>
        <w:t xml:space="preserve"> </w:t>
      </w:r>
    </w:p>
    <w:p w14:paraId="167BB2E5" w14:textId="651E6890" w:rsidR="000308B3" w:rsidRPr="00042E6D" w:rsidRDefault="000308B3" w:rsidP="00182A39">
      <w:pPr>
        <w:widowControl w:val="0"/>
        <w:spacing w:after="0" w:line="22" w:lineRule="atLeast"/>
        <w:ind w:left="2520"/>
        <w:rPr>
          <w:rFonts w:eastAsia="Times New Roman" w:cstheme="minorHAnsi"/>
          <w:bCs/>
          <w:sz w:val="24"/>
          <w:szCs w:val="24"/>
        </w:rPr>
      </w:pPr>
    </w:p>
    <w:p w14:paraId="65A84EC6" w14:textId="6BCFE219" w:rsidR="00182A39" w:rsidRPr="00042E6D" w:rsidRDefault="00182A39" w:rsidP="00680360">
      <w:pPr>
        <w:pStyle w:val="Heading4"/>
        <w:ind w:left="1134" w:hanging="1134"/>
      </w:pPr>
      <w:r w:rsidRPr="00042E6D">
        <w:t xml:space="preserve">Once the consent information has been stored, a notification on the consent decision made </w:t>
      </w:r>
      <w:r w:rsidRPr="00042E6D">
        <w:rPr>
          <w:i/>
        </w:rPr>
        <w:t>shall</w:t>
      </w:r>
      <w:r w:rsidRPr="00042E6D">
        <w:t xml:space="preserve"> be issued by the </w:t>
      </w:r>
      <w:r w:rsidRPr="00042E6D">
        <w:rPr>
          <w:i/>
        </w:rPr>
        <w:t>Organization</w:t>
      </w:r>
      <w:r w:rsidRPr="00042E6D">
        <w:t xml:space="preserve"> to the relevant parties of the consent decision.</w:t>
      </w:r>
    </w:p>
    <w:p w14:paraId="5639E3CF" w14:textId="77777777" w:rsidR="00182A39" w:rsidRPr="00042E6D" w:rsidRDefault="00182A39" w:rsidP="00182A39"/>
    <w:p w14:paraId="6BB2F5B3" w14:textId="0F51D6EC" w:rsidR="000308B3" w:rsidRPr="00042E6D" w:rsidRDefault="000308B3">
      <w:pPr>
        <w:pStyle w:val="Heading2"/>
        <w:keepNext w:val="0"/>
        <w:keepLines w:val="0"/>
        <w:widowControl w:val="0"/>
        <w:numPr>
          <w:ilvl w:val="1"/>
          <w:numId w:val="7"/>
        </w:numPr>
        <w:spacing w:line="22" w:lineRule="atLeast"/>
        <w:ind w:left="567" w:hanging="567"/>
        <w:rPr>
          <w:rFonts w:eastAsia="Times New Roman"/>
          <w:sz w:val="12"/>
          <w:szCs w:val="12"/>
        </w:rPr>
      </w:pPr>
      <w:bookmarkStart w:id="117" w:name="_Toc82201521"/>
      <w:bookmarkStart w:id="118" w:name="_Toc82201645"/>
      <w:bookmarkStart w:id="119" w:name="_Toc82201522"/>
      <w:bookmarkStart w:id="120" w:name="_Toc82201646"/>
      <w:bookmarkStart w:id="121" w:name="_Toc128576827"/>
      <w:bookmarkEnd w:id="117"/>
      <w:bookmarkEnd w:id="118"/>
      <w:bookmarkEnd w:id="119"/>
      <w:bookmarkEnd w:id="120"/>
      <w:r w:rsidRPr="00042E6D">
        <w:rPr>
          <w:rFonts w:eastAsia="Times New Roman"/>
        </w:rPr>
        <w:t>Consent Review process</w:t>
      </w:r>
      <w:bookmarkEnd w:id="121"/>
      <w:r w:rsidR="00E20343" w:rsidRPr="00042E6D">
        <w:rPr>
          <w:rFonts w:eastAsia="Times New Roman"/>
        </w:rPr>
        <w:br/>
      </w:r>
    </w:p>
    <w:p w14:paraId="4B88CD30" w14:textId="75217DAD" w:rsidR="000308B3" w:rsidRPr="00042E6D" w:rsidRDefault="000308B3" w:rsidP="00572423">
      <w:pPr>
        <w:pStyle w:val="Heading3"/>
        <w:keepNext w:val="0"/>
        <w:keepLines w:val="0"/>
        <w:widowControl w:val="0"/>
        <w:spacing w:before="0" w:line="22" w:lineRule="atLeast"/>
        <w:rPr>
          <w:rFonts w:eastAsia="Times New Roman"/>
        </w:rPr>
      </w:pPr>
      <w:r w:rsidRPr="00042E6D">
        <w:rPr>
          <w:rFonts w:eastAsia="Times New Roman"/>
        </w:rPr>
        <w:t>Purpose</w:t>
      </w:r>
      <w:r w:rsidR="00E20343" w:rsidRPr="00042E6D">
        <w:rPr>
          <w:rFonts w:eastAsia="Times New Roman"/>
        </w:rPr>
        <w:br/>
      </w:r>
    </w:p>
    <w:p w14:paraId="5A347956" w14:textId="484A7C69" w:rsidR="000308B3" w:rsidRDefault="000308B3" w:rsidP="00680360">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The purpose of the </w:t>
      </w:r>
      <w:r w:rsidR="00B77DF3" w:rsidRPr="00042E6D">
        <w:rPr>
          <w:rFonts w:eastAsia="Times New Roman" w:cstheme="minorHAnsi"/>
          <w:bCs/>
          <w:i/>
          <w:iCs w:val="0"/>
          <w:szCs w:val="24"/>
        </w:rPr>
        <w:t>Consent Review</w:t>
      </w:r>
      <w:r w:rsidR="00582399" w:rsidRPr="00042E6D">
        <w:rPr>
          <w:rFonts w:eastAsia="Times New Roman" w:cstheme="minorHAnsi"/>
          <w:bCs/>
          <w:szCs w:val="24"/>
        </w:rPr>
        <w:t xml:space="preserve"> </w:t>
      </w:r>
      <w:r w:rsidRPr="00042E6D">
        <w:rPr>
          <w:rFonts w:eastAsia="Times New Roman" w:cstheme="minorHAnsi"/>
          <w:bCs/>
          <w:szCs w:val="24"/>
        </w:rPr>
        <w:t xml:space="preserve">process is to make the details of a stored consent decision visible to the </w:t>
      </w:r>
      <w:r w:rsidR="00A748E8" w:rsidRPr="00042E6D">
        <w:rPr>
          <w:rFonts w:eastAsia="Times New Roman" w:cstheme="minorHAnsi"/>
          <w:bCs/>
          <w:i/>
          <w:szCs w:val="24"/>
        </w:rPr>
        <w:t>Person</w:t>
      </w:r>
      <w:r w:rsidR="00A748E8" w:rsidRPr="00042E6D">
        <w:rPr>
          <w:rFonts w:eastAsia="Times New Roman" w:cstheme="minorHAnsi"/>
          <w:bCs/>
          <w:szCs w:val="24"/>
        </w:rPr>
        <w:t xml:space="preserve"> </w:t>
      </w:r>
      <w:r w:rsidRPr="00042E6D">
        <w:rPr>
          <w:rFonts w:eastAsia="Times New Roman" w:cstheme="minorHAnsi"/>
          <w:bCs/>
          <w:szCs w:val="24"/>
        </w:rPr>
        <w:t>who provided the consent.</w:t>
      </w:r>
      <w:r w:rsidR="00E20343" w:rsidRPr="00042E6D">
        <w:rPr>
          <w:rFonts w:eastAsia="Times New Roman" w:cstheme="minorHAnsi"/>
          <w:bCs/>
          <w:szCs w:val="24"/>
        </w:rPr>
        <w:br/>
      </w:r>
    </w:p>
    <w:p w14:paraId="29E43E11" w14:textId="77777777" w:rsidR="00986D78" w:rsidRDefault="00986D78" w:rsidP="00986D78"/>
    <w:p w14:paraId="5D3D8FBB" w14:textId="77777777" w:rsidR="00986D78" w:rsidRPr="00986D78" w:rsidRDefault="00986D78" w:rsidP="00986D78"/>
    <w:p w14:paraId="2A1FBC59" w14:textId="33E6779B" w:rsidR="000308B3" w:rsidRPr="00042E6D" w:rsidRDefault="000308B3" w:rsidP="00572423">
      <w:pPr>
        <w:pStyle w:val="Heading3"/>
        <w:keepNext w:val="0"/>
        <w:keepLines w:val="0"/>
        <w:widowControl w:val="0"/>
        <w:spacing w:before="0" w:line="22" w:lineRule="atLeast"/>
        <w:rPr>
          <w:rFonts w:eastAsia="Times New Roman"/>
        </w:rPr>
      </w:pPr>
      <w:r w:rsidRPr="00042E6D">
        <w:rPr>
          <w:rFonts w:eastAsia="Times New Roman"/>
        </w:rPr>
        <w:t xml:space="preserve">Outcomes </w:t>
      </w:r>
      <w:r w:rsidR="00E20343" w:rsidRPr="00042E6D">
        <w:rPr>
          <w:rFonts w:eastAsia="Times New Roman"/>
        </w:rPr>
        <w:br/>
      </w:r>
    </w:p>
    <w:p w14:paraId="52CBCC30" w14:textId="05669EED" w:rsidR="00182A39" w:rsidRPr="00042E6D" w:rsidRDefault="000308B3" w:rsidP="00680360">
      <w:pPr>
        <w:pStyle w:val="Heading4"/>
        <w:ind w:left="1134" w:hanging="1134"/>
        <w:rPr>
          <w:rFonts w:eastAsia="Times New Roman"/>
          <w:b/>
        </w:rPr>
      </w:pPr>
      <w:r w:rsidRPr="00042E6D">
        <w:rPr>
          <w:rFonts w:eastAsia="Times New Roman" w:cstheme="minorHAnsi"/>
          <w:bCs/>
          <w:szCs w:val="24"/>
        </w:rPr>
        <w:t xml:space="preserve">As a result of the successful implementation of the </w:t>
      </w:r>
      <w:r w:rsidR="00B77DF3" w:rsidRPr="00042E6D">
        <w:rPr>
          <w:rFonts w:eastAsia="Times New Roman" w:cstheme="minorHAnsi"/>
          <w:bCs/>
          <w:i/>
          <w:iCs w:val="0"/>
          <w:szCs w:val="24"/>
        </w:rPr>
        <w:t>Consent Review</w:t>
      </w:r>
      <w:r w:rsidR="00582399" w:rsidRPr="00042E6D">
        <w:rPr>
          <w:rFonts w:eastAsia="Times New Roman" w:cstheme="minorHAnsi"/>
          <w:bCs/>
          <w:szCs w:val="24"/>
        </w:rPr>
        <w:t xml:space="preserve"> </w:t>
      </w:r>
      <w:r w:rsidRPr="00042E6D">
        <w:rPr>
          <w:rFonts w:eastAsia="Times New Roman" w:cstheme="minorHAnsi"/>
          <w:bCs/>
          <w:szCs w:val="24"/>
        </w:rPr>
        <w:t>process, a stored consent decision</w:t>
      </w:r>
      <w:r w:rsidR="00335986">
        <w:rPr>
          <w:rFonts w:eastAsia="Times New Roman" w:cstheme="minorHAnsi"/>
          <w:bCs/>
          <w:szCs w:val="24"/>
        </w:rPr>
        <w:t xml:space="preserve"> </w:t>
      </w:r>
      <w:r w:rsidR="00335986" w:rsidRPr="003528FB">
        <w:rPr>
          <w:rFonts w:eastAsia="Times New Roman" w:cstheme="minorHAnsi"/>
          <w:bCs/>
          <w:szCs w:val="24"/>
        </w:rPr>
        <w:t>shall</w:t>
      </w:r>
      <w:r w:rsidRPr="00042E6D">
        <w:rPr>
          <w:rFonts w:eastAsia="Times New Roman" w:cstheme="minorHAnsi"/>
          <w:bCs/>
          <w:szCs w:val="24"/>
        </w:rPr>
        <w:t xml:space="preserve"> exist.</w:t>
      </w:r>
      <w:r w:rsidR="00E20343" w:rsidRPr="00042E6D">
        <w:rPr>
          <w:rFonts w:eastAsia="Times New Roman" w:cstheme="minorHAnsi"/>
          <w:bCs/>
          <w:szCs w:val="24"/>
        </w:rPr>
        <w:br/>
      </w:r>
    </w:p>
    <w:p w14:paraId="1E896F96" w14:textId="57D0B628" w:rsidR="000308B3" w:rsidRPr="00042E6D" w:rsidRDefault="00182A39" w:rsidP="00680360">
      <w:pPr>
        <w:pStyle w:val="Heading4"/>
        <w:numPr>
          <w:ilvl w:val="0"/>
          <w:numId w:val="0"/>
        </w:numPr>
        <w:ind w:left="1134"/>
        <w:rPr>
          <w:rFonts w:eastAsia="Times New Roman"/>
          <w:b/>
        </w:rPr>
      </w:pPr>
      <w:r w:rsidRPr="00042E6D">
        <w:rPr>
          <w:rFonts w:eastAsia="Times New Roman"/>
        </w:rPr>
        <w:t xml:space="preserve">NOTE: </w:t>
      </w:r>
      <w:r w:rsidR="00DB621D" w:rsidRPr="00042E6D">
        <w:rPr>
          <w:rFonts w:eastAsia="Times New Roman" w:cstheme="minorHAnsi"/>
          <w:bCs/>
          <w:szCs w:val="24"/>
        </w:rPr>
        <w:t xml:space="preserve">The </w:t>
      </w:r>
      <w:r w:rsidR="00DB621D" w:rsidRPr="00042E6D">
        <w:rPr>
          <w:rFonts w:eastAsia="Times New Roman" w:cstheme="minorHAnsi"/>
          <w:bCs/>
          <w:i/>
          <w:szCs w:val="24"/>
        </w:rPr>
        <w:t>Organization</w:t>
      </w:r>
      <w:r w:rsidR="00DB621D" w:rsidRPr="00042E6D">
        <w:rPr>
          <w:rFonts w:eastAsia="Times New Roman" w:cstheme="minorHAnsi"/>
          <w:bCs/>
          <w:szCs w:val="24"/>
        </w:rPr>
        <w:t xml:space="preserve"> </w:t>
      </w:r>
      <w:r w:rsidR="00DB621D" w:rsidRPr="00042E6D">
        <w:rPr>
          <w:rFonts w:eastAsia="Times New Roman" w:cstheme="minorHAnsi"/>
          <w:bCs/>
          <w:i/>
          <w:szCs w:val="24"/>
        </w:rPr>
        <w:t>shall</w:t>
      </w:r>
      <w:r w:rsidR="00DB621D" w:rsidRPr="00042E6D">
        <w:rPr>
          <w:rFonts w:eastAsia="Times New Roman" w:cstheme="minorHAnsi"/>
          <w:bCs/>
          <w:szCs w:val="24"/>
        </w:rPr>
        <w:t xml:space="preserve"> define its </w:t>
      </w:r>
      <w:r w:rsidR="00DB621D" w:rsidRPr="00042E6D">
        <w:rPr>
          <w:rFonts w:eastAsia="Times New Roman" w:cstheme="minorHAnsi"/>
          <w:bCs/>
          <w:i/>
          <w:iCs w:val="0"/>
          <w:szCs w:val="24"/>
        </w:rPr>
        <w:t>Consent Review</w:t>
      </w:r>
      <w:r w:rsidR="00DB621D" w:rsidRPr="00042E6D">
        <w:rPr>
          <w:rFonts w:eastAsia="Times New Roman" w:cstheme="minorHAnsi"/>
          <w:bCs/>
          <w:szCs w:val="24"/>
        </w:rPr>
        <w:t xml:space="preserve"> process to expose the minimal data required to confirm the ‘Yes’ or ‘No’ decision of the </w:t>
      </w:r>
      <w:r w:rsidR="00DB621D" w:rsidRPr="00042E6D">
        <w:rPr>
          <w:rFonts w:eastAsia="Times New Roman" w:cstheme="minorHAnsi"/>
          <w:bCs/>
          <w:i/>
          <w:szCs w:val="24"/>
        </w:rPr>
        <w:t>Subject</w:t>
      </w:r>
      <w:r w:rsidR="00DB621D" w:rsidRPr="00042E6D">
        <w:rPr>
          <w:rFonts w:eastAsia="Times New Roman" w:cstheme="minorHAnsi"/>
          <w:bCs/>
          <w:szCs w:val="24"/>
        </w:rPr>
        <w:t xml:space="preserve"> to the consent notice statement presented, together with a copy of the consent notice statement for which the consent decision was given. Where the authorized reviewer is part of a federation </w:t>
      </w:r>
      <w:r w:rsidR="00DB621D" w:rsidRPr="00042E6D">
        <w:rPr>
          <w:rFonts w:eastAsia="Times New Roman" w:cstheme="minorHAnsi"/>
          <w:bCs/>
          <w:i/>
          <w:szCs w:val="24"/>
        </w:rPr>
        <w:t>trust framework</w:t>
      </w:r>
      <w:r w:rsidR="00DB621D" w:rsidRPr="00042E6D">
        <w:rPr>
          <w:rFonts w:eastAsia="Times New Roman" w:cstheme="minorHAnsi"/>
          <w:bCs/>
          <w:szCs w:val="24"/>
        </w:rPr>
        <w:t xml:space="preserve">, a record of such inquiry </w:t>
      </w:r>
      <w:r w:rsidR="00DB621D" w:rsidRPr="00042E6D">
        <w:rPr>
          <w:rFonts w:eastAsia="Times New Roman" w:cstheme="minorHAnsi"/>
          <w:bCs/>
          <w:i/>
          <w:szCs w:val="24"/>
        </w:rPr>
        <w:t>shall</w:t>
      </w:r>
      <w:r w:rsidR="00DB621D" w:rsidRPr="00042E6D">
        <w:rPr>
          <w:rFonts w:eastAsia="Times New Roman" w:cstheme="minorHAnsi"/>
          <w:bCs/>
          <w:szCs w:val="24"/>
        </w:rPr>
        <w:t xml:space="preserve"> also be retained as part of the processes for </w:t>
      </w:r>
      <w:r w:rsidR="00DB621D" w:rsidRPr="00042E6D">
        <w:rPr>
          <w:rFonts w:eastAsia="Times New Roman" w:cstheme="minorHAnsi"/>
          <w:bCs/>
          <w:i/>
          <w:szCs w:val="24"/>
        </w:rPr>
        <w:t xml:space="preserve">Identity Evidence Acceptance </w:t>
      </w:r>
      <w:r w:rsidR="00DB621D" w:rsidRPr="00042E6D">
        <w:rPr>
          <w:rFonts w:eastAsia="Times New Roman" w:cstheme="minorHAnsi"/>
          <w:bCs/>
          <w:szCs w:val="24"/>
        </w:rPr>
        <w:t xml:space="preserve">and </w:t>
      </w:r>
      <w:r w:rsidR="00DB621D" w:rsidRPr="00042E6D">
        <w:rPr>
          <w:rFonts w:eastAsia="Times New Roman" w:cstheme="minorHAnsi"/>
          <w:bCs/>
          <w:i/>
          <w:iCs w:val="0"/>
          <w:szCs w:val="24"/>
        </w:rPr>
        <w:t>Consent Request.</w:t>
      </w:r>
      <w:r w:rsidR="00DB621D" w:rsidRPr="00042E6D">
        <w:rPr>
          <w:rFonts w:eastAsia="Times New Roman" w:cstheme="minorHAnsi"/>
          <w:bCs/>
          <w:szCs w:val="24"/>
        </w:rPr>
        <w:t xml:space="preserve"> Further, where a subsequent </w:t>
      </w:r>
      <w:r w:rsidR="00DB621D" w:rsidRPr="00042E6D">
        <w:rPr>
          <w:rFonts w:eastAsia="Times New Roman" w:cstheme="minorHAnsi"/>
          <w:bCs/>
          <w:i/>
          <w:iCs w:val="0"/>
          <w:szCs w:val="24"/>
        </w:rPr>
        <w:t>Consent Renewal,</w:t>
      </w:r>
      <w:r w:rsidR="00DB621D" w:rsidRPr="00042E6D">
        <w:rPr>
          <w:rFonts w:eastAsia="Times New Roman" w:cstheme="minorHAnsi"/>
          <w:bCs/>
          <w:szCs w:val="24"/>
        </w:rPr>
        <w:t xml:space="preserve"> </w:t>
      </w:r>
      <w:r w:rsidR="00DB621D" w:rsidRPr="00042E6D">
        <w:rPr>
          <w:rFonts w:eastAsia="Times New Roman" w:cstheme="minorHAnsi"/>
          <w:bCs/>
          <w:i/>
          <w:iCs w:val="0"/>
          <w:szCs w:val="24"/>
        </w:rPr>
        <w:t>Consent Expiration</w:t>
      </w:r>
      <w:r w:rsidR="00DB621D" w:rsidRPr="00042E6D">
        <w:rPr>
          <w:rFonts w:eastAsia="Times New Roman" w:cstheme="minorHAnsi"/>
          <w:bCs/>
          <w:szCs w:val="24"/>
        </w:rPr>
        <w:t xml:space="preserve">, or </w:t>
      </w:r>
      <w:r w:rsidR="00DB621D" w:rsidRPr="00042E6D">
        <w:rPr>
          <w:rFonts w:eastAsia="Times New Roman" w:cstheme="minorHAnsi"/>
          <w:bCs/>
          <w:i/>
          <w:iCs w:val="0"/>
          <w:szCs w:val="24"/>
        </w:rPr>
        <w:t>Consent Revocation</w:t>
      </w:r>
      <w:r w:rsidR="00DB621D" w:rsidRPr="00042E6D">
        <w:rPr>
          <w:rFonts w:eastAsia="Times New Roman" w:cstheme="minorHAnsi"/>
          <w:bCs/>
          <w:szCs w:val="24"/>
        </w:rPr>
        <w:t xml:space="preserve"> occurs, this </w:t>
      </w:r>
      <w:r w:rsidR="00DB621D" w:rsidRPr="00042E6D">
        <w:rPr>
          <w:rFonts w:eastAsia="Times New Roman" w:cstheme="minorHAnsi"/>
          <w:bCs/>
          <w:i/>
          <w:szCs w:val="24"/>
        </w:rPr>
        <w:t>shall</w:t>
      </w:r>
      <w:r w:rsidR="00DB621D" w:rsidRPr="00042E6D">
        <w:rPr>
          <w:rFonts w:eastAsia="Times New Roman" w:cstheme="minorHAnsi"/>
          <w:bCs/>
          <w:szCs w:val="24"/>
        </w:rPr>
        <w:t xml:space="preserve"> be made available as part of the </w:t>
      </w:r>
      <w:r w:rsidR="00DB621D" w:rsidRPr="00042E6D">
        <w:rPr>
          <w:rFonts w:eastAsia="Times New Roman" w:cstheme="minorHAnsi"/>
          <w:bCs/>
          <w:i/>
          <w:iCs w:val="0"/>
          <w:szCs w:val="24"/>
        </w:rPr>
        <w:t>Consent Review</w:t>
      </w:r>
      <w:r w:rsidR="00DB621D" w:rsidRPr="00042E6D">
        <w:rPr>
          <w:rFonts w:eastAsia="Times New Roman" w:cstheme="minorHAnsi"/>
          <w:bCs/>
          <w:szCs w:val="24"/>
        </w:rPr>
        <w:t xml:space="preserve"> process and </w:t>
      </w:r>
      <w:r w:rsidR="00DB621D" w:rsidRPr="00042E6D">
        <w:rPr>
          <w:rFonts w:eastAsia="Times New Roman" w:cstheme="minorHAnsi"/>
          <w:bCs/>
          <w:i/>
          <w:szCs w:val="24"/>
        </w:rPr>
        <w:t>shall</w:t>
      </w:r>
      <w:r w:rsidR="00DB621D" w:rsidRPr="00042E6D">
        <w:rPr>
          <w:rFonts w:eastAsia="Times New Roman" w:cstheme="minorHAnsi"/>
          <w:bCs/>
          <w:szCs w:val="24"/>
        </w:rPr>
        <w:t xml:space="preserve"> specifically be sent as a notice to the authorized reviewer who is part of a federation.</w:t>
      </w:r>
    </w:p>
    <w:p w14:paraId="5712C669" w14:textId="77777777" w:rsidR="00FA12D1" w:rsidRPr="00042E6D" w:rsidRDefault="00FA12D1" w:rsidP="00572423">
      <w:pPr>
        <w:widowControl w:val="0"/>
        <w:spacing w:after="0" w:line="22" w:lineRule="atLeast"/>
        <w:rPr>
          <w:b/>
          <w:sz w:val="24"/>
          <w:szCs w:val="24"/>
        </w:rPr>
      </w:pPr>
    </w:p>
    <w:p w14:paraId="6ADB3790" w14:textId="1D4A00E3" w:rsidR="000308B3" w:rsidRPr="00042E6D" w:rsidRDefault="000308B3">
      <w:pPr>
        <w:pStyle w:val="Heading2"/>
        <w:keepNext w:val="0"/>
        <w:keepLines w:val="0"/>
        <w:widowControl w:val="0"/>
        <w:numPr>
          <w:ilvl w:val="1"/>
          <w:numId w:val="7"/>
        </w:numPr>
        <w:spacing w:line="22" w:lineRule="atLeast"/>
        <w:ind w:left="567" w:hanging="567"/>
        <w:rPr>
          <w:rFonts w:eastAsia="Times New Roman"/>
          <w:sz w:val="12"/>
          <w:szCs w:val="12"/>
        </w:rPr>
      </w:pPr>
      <w:bookmarkStart w:id="122" w:name="_Toc128576828"/>
      <w:r w:rsidRPr="00042E6D">
        <w:rPr>
          <w:rFonts w:eastAsia="Times New Roman"/>
        </w:rPr>
        <w:t>Consent Renewal process</w:t>
      </w:r>
      <w:bookmarkEnd w:id="122"/>
      <w:r w:rsidR="00E20343" w:rsidRPr="00042E6D">
        <w:rPr>
          <w:rFonts w:eastAsia="Times New Roman"/>
        </w:rPr>
        <w:br/>
      </w:r>
    </w:p>
    <w:p w14:paraId="76EF9043" w14:textId="13836666" w:rsidR="000308B3" w:rsidRPr="00042E6D" w:rsidRDefault="000308B3" w:rsidP="00572423">
      <w:pPr>
        <w:pStyle w:val="Heading3"/>
        <w:keepNext w:val="0"/>
        <w:keepLines w:val="0"/>
        <w:widowControl w:val="0"/>
        <w:spacing w:before="0" w:line="22" w:lineRule="atLeast"/>
        <w:rPr>
          <w:rFonts w:eastAsia="Times New Roman"/>
        </w:rPr>
      </w:pPr>
      <w:r w:rsidRPr="00042E6D">
        <w:rPr>
          <w:rFonts w:eastAsia="Times New Roman"/>
        </w:rPr>
        <w:t>Purpose</w:t>
      </w:r>
      <w:r w:rsidR="00E20343" w:rsidRPr="00042E6D">
        <w:rPr>
          <w:rFonts w:eastAsia="Times New Roman"/>
        </w:rPr>
        <w:br/>
      </w:r>
    </w:p>
    <w:p w14:paraId="5F7E4B68" w14:textId="1729CE85" w:rsidR="000308B3" w:rsidRPr="00042E6D" w:rsidRDefault="000308B3" w:rsidP="00680360">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The purpose of the </w:t>
      </w:r>
      <w:r w:rsidR="00B77DF3" w:rsidRPr="00042E6D">
        <w:rPr>
          <w:rFonts w:eastAsia="Times New Roman" w:cstheme="minorHAnsi"/>
          <w:bCs/>
          <w:i/>
          <w:iCs w:val="0"/>
          <w:szCs w:val="24"/>
        </w:rPr>
        <w:t>Consent Renewal</w:t>
      </w:r>
      <w:r w:rsidR="00582399" w:rsidRPr="00042E6D">
        <w:rPr>
          <w:rFonts w:eastAsia="Times New Roman" w:cstheme="minorHAnsi"/>
          <w:bCs/>
          <w:szCs w:val="24"/>
        </w:rPr>
        <w:t xml:space="preserve"> process </w:t>
      </w:r>
      <w:r w:rsidRPr="00042E6D">
        <w:rPr>
          <w:rFonts w:eastAsia="Times New Roman" w:cstheme="minorHAnsi"/>
          <w:bCs/>
          <w:szCs w:val="24"/>
        </w:rPr>
        <w:t xml:space="preserve">is to extend the validity </w:t>
      </w:r>
      <w:r w:rsidR="00667372" w:rsidRPr="00042E6D">
        <w:rPr>
          <w:rFonts w:eastAsia="Times New Roman" w:cstheme="minorHAnsi"/>
          <w:bCs/>
          <w:szCs w:val="24"/>
        </w:rPr>
        <w:t xml:space="preserve">period </w:t>
      </w:r>
      <w:r w:rsidRPr="00042E6D">
        <w:rPr>
          <w:rFonts w:eastAsia="Times New Roman" w:cstheme="minorHAnsi"/>
          <w:bCs/>
          <w:szCs w:val="24"/>
        </w:rPr>
        <w:t>of a “yes” consent decision by means of increasing an expiration date limit.</w:t>
      </w:r>
      <w:r w:rsidR="00E20343" w:rsidRPr="00042E6D">
        <w:rPr>
          <w:rFonts w:eastAsia="Times New Roman" w:cstheme="minorHAnsi"/>
          <w:bCs/>
          <w:szCs w:val="24"/>
        </w:rPr>
        <w:br/>
      </w:r>
    </w:p>
    <w:p w14:paraId="0B1FB25F" w14:textId="09B6FA62" w:rsidR="000308B3" w:rsidRPr="00042E6D" w:rsidRDefault="000308B3" w:rsidP="00572423">
      <w:pPr>
        <w:pStyle w:val="Heading3"/>
        <w:keepNext w:val="0"/>
        <w:keepLines w:val="0"/>
        <w:widowControl w:val="0"/>
        <w:spacing w:before="0" w:line="22" w:lineRule="atLeast"/>
        <w:rPr>
          <w:rFonts w:eastAsia="Times New Roman"/>
        </w:rPr>
      </w:pPr>
      <w:r w:rsidRPr="00042E6D">
        <w:rPr>
          <w:rFonts w:eastAsia="Times New Roman"/>
        </w:rPr>
        <w:t xml:space="preserve">Outcomes </w:t>
      </w:r>
      <w:r w:rsidR="00E20343" w:rsidRPr="00042E6D">
        <w:rPr>
          <w:rFonts w:eastAsia="Times New Roman"/>
        </w:rPr>
        <w:br/>
      </w:r>
    </w:p>
    <w:p w14:paraId="5A0A94F7" w14:textId="107D40FD" w:rsidR="000308B3" w:rsidRPr="00042E6D" w:rsidRDefault="000308B3" w:rsidP="00680360">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As a result of the successful implementation of the </w:t>
      </w:r>
      <w:r w:rsidR="00B77DF3" w:rsidRPr="00042E6D">
        <w:rPr>
          <w:rFonts w:eastAsia="Times New Roman" w:cstheme="minorHAnsi"/>
          <w:bCs/>
          <w:i/>
          <w:iCs w:val="0"/>
          <w:szCs w:val="24"/>
        </w:rPr>
        <w:t>Consent Renewal</w:t>
      </w:r>
      <w:r w:rsidR="00582399" w:rsidRPr="00042E6D">
        <w:rPr>
          <w:rFonts w:eastAsia="Times New Roman" w:cstheme="minorHAnsi"/>
          <w:bCs/>
          <w:szCs w:val="24"/>
        </w:rPr>
        <w:t xml:space="preserve"> </w:t>
      </w:r>
      <w:r w:rsidRPr="00042E6D">
        <w:rPr>
          <w:rFonts w:eastAsia="Times New Roman" w:cstheme="minorHAnsi"/>
          <w:bCs/>
          <w:szCs w:val="24"/>
        </w:rPr>
        <w:t xml:space="preserve">process, a stored consent decision </w:t>
      </w:r>
      <w:r w:rsidR="00EB140E" w:rsidRPr="003528FB">
        <w:rPr>
          <w:rFonts w:eastAsia="Times New Roman" w:cstheme="minorHAnsi"/>
          <w:bCs/>
          <w:szCs w:val="24"/>
        </w:rPr>
        <w:t>shall be</w:t>
      </w:r>
      <w:r w:rsidR="00B5117E" w:rsidRPr="00042E6D">
        <w:rPr>
          <w:rFonts w:eastAsia="Times New Roman" w:cstheme="minorHAnsi"/>
          <w:bCs/>
          <w:szCs w:val="24"/>
        </w:rPr>
        <w:t xml:space="preserve"> updated</w:t>
      </w:r>
      <w:r w:rsidRPr="00042E6D">
        <w:rPr>
          <w:rFonts w:eastAsia="Times New Roman" w:cstheme="minorHAnsi"/>
          <w:bCs/>
          <w:szCs w:val="24"/>
        </w:rPr>
        <w:t>.</w:t>
      </w:r>
      <w:r w:rsidR="00E20343" w:rsidRPr="00042E6D">
        <w:rPr>
          <w:rFonts w:eastAsia="Times New Roman" w:cstheme="minorHAnsi"/>
          <w:bCs/>
          <w:szCs w:val="24"/>
        </w:rPr>
        <w:br/>
      </w:r>
    </w:p>
    <w:p w14:paraId="450FD24B" w14:textId="39C6227F" w:rsidR="000308B3" w:rsidRPr="00042E6D" w:rsidRDefault="000308B3">
      <w:pPr>
        <w:pStyle w:val="Heading2"/>
        <w:keepNext w:val="0"/>
        <w:keepLines w:val="0"/>
        <w:widowControl w:val="0"/>
        <w:numPr>
          <w:ilvl w:val="1"/>
          <w:numId w:val="7"/>
        </w:numPr>
        <w:spacing w:line="22" w:lineRule="atLeast"/>
        <w:ind w:left="567" w:hanging="567"/>
        <w:rPr>
          <w:rFonts w:eastAsia="Times New Roman"/>
          <w:sz w:val="12"/>
          <w:szCs w:val="12"/>
        </w:rPr>
      </w:pPr>
      <w:bookmarkStart w:id="123" w:name="_Toc128576829"/>
      <w:r w:rsidRPr="00042E6D">
        <w:rPr>
          <w:rFonts w:eastAsia="Times New Roman"/>
        </w:rPr>
        <w:t>Consent Expiration process</w:t>
      </w:r>
      <w:bookmarkEnd w:id="123"/>
      <w:r w:rsidR="00E20343" w:rsidRPr="00042E6D">
        <w:rPr>
          <w:rFonts w:eastAsia="Times New Roman"/>
        </w:rPr>
        <w:br/>
      </w:r>
    </w:p>
    <w:p w14:paraId="0B036CC7" w14:textId="407CDDBF" w:rsidR="000308B3" w:rsidRPr="00042E6D" w:rsidRDefault="000308B3" w:rsidP="00572423">
      <w:pPr>
        <w:pStyle w:val="Heading3"/>
        <w:keepNext w:val="0"/>
        <w:keepLines w:val="0"/>
        <w:widowControl w:val="0"/>
        <w:spacing w:before="0" w:line="22" w:lineRule="atLeast"/>
        <w:rPr>
          <w:rFonts w:eastAsia="Times New Roman"/>
        </w:rPr>
      </w:pPr>
      <w:r w:rsidRPr="00042E6D">
        <w:rPr>
          <w:rFonts w:eastAsia="Times New Roman"/>
        </w:rPr>
        <w:t>Purpose</w:t>
      </w:r>
      <w:r w:rsidR="00E20343" w:rsidRPr="00042E6D">
        <w:rPr>
          <w:rFonts w:eastAsia="Times New Roman"/>
        </w:rPr>
        <w:br/>
      </w:r>
    </w:p>
    <w:p w14:paraId="1D70C67E" w14:textId="1026A5BB" w:rsidR="000308B3" w:rsidRPr="00042E6D" w:rsidRDefault="000308B3" w:rsidP="00680360">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The purpose of the </w:t>
      </w:r>
      <w:r w:rsidR="00B77DF3" w:rsidRPr="00042E6D">
        <w:rPr>
          <w:rFonts w:eastAsia="Times New Roman" w:cstheme="minorHAnsi"/>
          <w:bCs/>
          <w:i/>
          <w:iCs w:val="0"/>
          <w:szCs w:val="24"/>
        </w:rPr>
        <w:t>Consent Expiration</w:t>
      </w:r>
      <w:r w:rsidR="00582399" w:rsidRPr="00042E6D">
        <w:rPr>
          <w:rFonts w:eastAsia="Times New Roman" w:cstheme="minorHAnsi"/>
          <w:bCs/>
          <w:szCs w:val="24"/>
        </w:rPr>
        <w:t xml:space="preserve"> </w:t>
      </w:r>
      <w:r w:rsidRPr="00042E6D">
        <w:rPr>
          <w:rFonts w:eastAsia="Times New Roman" w:cstheme="minorHAnsi"/>
          <w:bCs/>
          <w:szCs w:val="24"/>
        </w:rPr>
        <w:t>process is to suspend the validity of a “yes” consent decision as a result of exceeding an expiration date limit.</w:t>
      </w:r>
      <w:r w:rsidR="00E20343" w:rsidRPr="00042E6D">
        <w:rPr>
          <w:rFonts w:eastAsia="Times New Roman" w:cstheme="minorHAnsi"/>
          <w:bCs/>
          <w:szCs w:val="24"/>
        </w:rPr>
        <w:br/>
      </w:r>
    </w:p>
    <w:p w14:paraId="0A7B8C18" w14:textId="565D3096" w:rsidR="000308B3" w:rsidRPr="00042E6D" w:rsidRDefault="000308B3" w:rsidP="00572423">
      <w:pPr>
        <w:pStyle w:val="Heading3"/>
        <w:keepNext w:val="0"/>
        <w:keepLines w:val="0"/>
        <w:widowControl w:val="0"/>
        <w:spacing w:before="0" w:line="22" w:lineRule="atLeast"/>
        <w:rPr>
          <w:rFonts w:eastAsia="Times New Roman"/>
        </w:rPr>
      </w:pPr>
      <w:r w:rsidRPr="00042E6D">
        <w:rPr>
          <w:rFonts w:eastAsia="Times New Roman"/>
        </w:rPr>
        <w:t xml:space="preserve">Outcomes </w:t>
      </w:r>
      <w:r w:rsidR="00E20343" w:rsidRPr="00042E6D">
        <w:rPr>
          <w:rFonts w:eastAsia="Times New Roman"/>
        </w:rPr>
        <w:br/>
      </w:r>
    </w:p>
    <w:p w14:paraId="40BA30A9" w14:textId="58719A13" w:rsidR="000308B3" w:rsidRDefault="000308B3" w:rsidP="00680360">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As a result of the successful implementation of the </w:t>
      </w:r>
      <w:r w:rsidR="00B77DF3" w:rsidRPr="00042E6D">
        <w:rPr>
          <w:rFonts w:eastAsia="Times New Roman" w:cstheme="minorHAnsi"/>
          <w:bCs/>
          <w:i/>
          <w:iCs w:val="0"/>
          <w:szCs w:val="24"/>
        </w:rPr>
        <w:t>Consent Expiration</w:t>
      </w:r>
      <w:r w:rsidR="00175EF4" w:rsidRPr="00042E6D">
        <w:rPr>
          <w:rFonts w:eastAsia="Times New Roman" w:cstheme="minorHAnsi"/>
          <w:bCs/>
          <w:szCs w:val="24"/>
        </w:rPr>
        <w:t xml:space="preserve"> process</w:t>
      </w:r>
      <w:r w:rsidRPr="00042E6D">
        <w:rPr>
          <w:rFonts w:eastAsia="Times New Roman" w:cstheme="minorHAnsi"/>
          <w:bCs/>
          <w:szCs w:val="24"/>
        </w:rPr>
        <w:t xml:space="preserve">, a stored consent decision </w:t>
      </w:r>
      <w:r w:rsidR="00EB140E" w:rsidRPr="003528FB">
        <w:rPr>
          <w:rFonts w:eastAsia="Times New Roman" w:cstheme="minorHAnsi"/>
          <w:bCs/>
          <w:szCs w:val="24"/>
        </w:rPr>
        <w:t>shall be</w:t>
      </w:r>
      <w:r w:rsidR="00B5117E" w:rsidRPr="00042E6D">
        <w:rPr>
          <w:rFonts w:eastAsia="Times New Roman" w:cstheme="minorHAnsi"/>
          <w:bCs/>
          <w:szCs w:val="24"/>
        </w:rPr>
        <w:t xml:space="preserve"> updated</w:t>
      </w:r>
      <w:r w:rsidRPr="00042E6D">
        <w:rPr>
          <w:rFonts w:eastAsia="Times New Roman" w:cstheme="minorHAnsi"/>
          <w:bCs/>
          <w:szCs w:val="24"/>
        </w:rPr>
        <w:t>.</w:t>
      </w:r>
      <w:r w:rsidR="00E20343" w:rsidRPr="00042E6D">
        <w:rPr>
          <w:rFonts w:eastAsia="Times New Roman" w:cstheme="minorHAnsi"/>
          <w:bCs/>
          <w:szCs w:val="24"/>
        </w:rPr>
        <w:br/>
      </w:r>
    </w:p>
    <w:p w14:paraId="6AB2A422" w14:textId="77777777" w:rsidR="00986D78" w:rsidRPr="00986D78" w:rsidRDefault="00986D78" w:rsidP="00986D78"/>
    <w:p w14:paraId="501B31A6" w14:textId="751479D1" w:rsidR="000308B3" w:rsidRPr="00042E6D" w:rsidRDefault="000308B3">
      <w:pPr>
        <w:pStyle w:val="Heading2"/>
        <w:keepNext w:val="0"/>
        <w:keepLines w:val="0"/>
        <w:widowControl w:val="0"/>
        <w:numPr>
          <w:ilvl w:val="1"/>
          <w:numId w:val="7"/>
        </w:numPr>
        <w:spacing w:line="22" w:lineRule="atLeast"/>
        <w:ind w:left="567" w:hanging="567"/>
        <w:rPr>
          <w:rFonts w:eastAsia="Times New Roman"/>
          <w:sz w:val="12"/>
          <w:szCs w:val="12"/>
        </w:rPr>
      </w:pPr>
      <w:bookmarkStart w:id="124" w:name="_Toc82201526"/>
      <w:bookmarkStart w:id="125" w:name="_Toc82201650"/>
      <w:bookmarkStart w:id="126" w:name="_Toc82201527"/>
      <w:bookmarkStart w:id="127" w:name="_Toc82201651"/>
      <w:bookmarkStart w:id="128" w:name="_Toc128576830"/>
      <w:bookmarkEnd w:id="124"/>
      <w:bookmarkEnd w:id="125"/>
      <w:bookmarkEnd w:id="126"/>
      <w:bookmarkEnd w:id="127"/>
      <w:r w:rsidRPr="00042E6D">
        <w:rPr>
          <w:rFonts w:eastAsia="Times New Roman"/>
        </w:rPr>
        <w:t>Consent Revocation process</w:t>
      </w:r>
      <w:bookmarkEnd w:id="128"/>
      <w:r w:rsidR="00E20343" w:rsidRPr="00042E6D">
        <w:rPr>
          <w:rFonts w:eastAsia="Times New Roman"/>
        </w:rPr>
        <w:br/>
      </w:r>
    </w:p>
    <w:p w14:paraId="3E4C9947" w14:textId="3C90AE6E" w:rsidR="000308B3" w:rsidRPr="00042E6D" w:rsidRDefault="000308B3" w:rsidP="00572423">
      <w:pPr>
        <w:pStyle w:val="Heading3"/>
        <w:keepNext w:val="0"/>
        <w:keepLines w:val="0"/>
        <w:widowControl w:val="0"/>
        <w:spacing w:before="0" w:line="22" w:lineRule="atLeast"/>
        <w:rPr>
          <w:rFonts w:eastAsia="Times New Roman"/>
        </w:rPr>
      </w:pPr>
      <w:r w:rsidRPr="00042E6D">
        <w:rPr>
          <w:rFonts w:eastAsia="Times New Roman"/>
        </w:rPr>
        <w:t>Purpose</w:t>
      </w:r>
      <w:r w:rsidR="00E20343" w:rsidRPr="00042E6D">
        <w:rPr>
          <w:rFonts w:eastAsia="Times New Roman"/>
        </w:rPr>
        <w:br/>
      </w:r>
    </w:p>
    <w:p w14:paraId="1BA108D2" w14:textId="11E9415F" w:rsidR="000308B3" w:rsidRPr="00042E6D" w:rsidRDefault="000308B3" w:rsidP="00680360">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The purpose of the </w:t>
      </w:r>
      <w:r w:rsidR="00B77DF3" w:rsidRPr="00042E6D">
        <w:rPr>
          <w:rFonts w:eastAsia="Times New Roman" w:cstheme="minorHAnsi"/>
          <w:bCs/>
          <w:i/>
          <w:iCs w:val="0"/>
          <w:szCs w:val="24"/>
        </w:rPr>
        <w:t>Consent Revocation</w:t>
      </w:r>
      <w:r w:rsidR="00175EF4" w:rsidRPr="00042E6D">
        <w:rPr>
          <w:rFonts w:eastAsia="Times New Roman" w:cstheme="minorHAnsi"/>
          <w:bCs/>
          <w:szCs w:val="24"/>
        </w:rPr>
        <w:t xml:space="preserve"> </w:t>
      </w:r>
      <w:r w:rsidRPr="00042E6D">
        <w:rPr>
          <w:rFonts w:eastAsia="Times New Roman" w:cstheme="minorHAnsi"/>
          <w:bCs/>
          <w:szCs w:val="24"/>
        </w:rPr>
        <w:t xml:space="preserve">process is to suspend the validity of a “yes” consent decision as a result of an explicit withdrawal of consent by the </w:t>
      </w:r>
      <w:r w:rsidR="009670AB" w:rsidRPr="00042E6D">
        <w:rPr>
          <w:rFonts w:eastAsia="Times New Roman" w:cstheme="minorHAnsi"/>
          <w:bCs/>
          <w:i/>
          <w:szCs w:val="24"/>
        </w:rPr>
        <w:t>Person</w:t>
      </w:r>
      <w:r w:rsidR="009670AB" w:rsidRPr="00042E6D">
        <w:rPr>
          <w:rFonts w:eastAsia="Times New Roman" w:cstheme="minorHAnsi"/>
          <w:bCs/>
          <w:szCs w:val="24"/>
        </w:rPr>
        <w:t xml:space="preserve"> </w:t>
      </w:r>
      <w:r w:rsidRPr="00042E6D">
        <w:rPr>
          <w:rFonts w:eastAsia="Times New Roman" w:cstheme="minorHAnsi"/>
          <w:bCs/>
          <w:szCs w:val="24"/>
        </w:rPr>
        <w:t>(i.e., a “yes” consent decision is converted into a “no” consent decision).</w:t>
      </w:r>
      <w:r w:rsidR="001F7A59" w:rsidRPr="00042E6D">
        <w:rPr>
          <w:rFonts w:eastAsia="Times New Roman" w:cstheme="minorHAnsi"/>
          <w:bCs/>
          <w:szCs w:val="24"/>
        </w:rPr>
        <w:br/>
      </w:r>
    </w:p>
    <w:p w14:paraId="0BDC1378" w14:textId="6CBD285D" w:rsidR="000308B3" w:rsidRPr="00042E6D" w:rsidRDefault="000308B3" w:rsidP="00572423">
      <w:pPr>
        <w:pStyle w:val="Heading3"/>
        <w:keepNext w:val="0"/>
        <w:keepLines w:val="0"/>
        <w:widowControl w:val="0"/>
        <w:spacing w:before="0" w:line="22" w:lineRule="atLeast"/>
        <w:rPr>
          <w:rFonts w:eastAsia="Times New Roman"/>
        </w:rPr>
      </w:pPr>
      <w:r w:rsidRPr="00042E6D">
        <w:rPr>
          <w:rFonts w:eastAsia="Times New Roman"/>
        </w:rPr>
        <w:t xml:space="preserve">Outcomes </w:t>
      </w:r>
      <w:r w:rsidR="001F7A59" w:rsidRPr="00042E6D">
        <w:rPr>
          <w:rFonts w:eastAsia="Times New Roman"/>
        </w:rPr>
        <w:br/>
      </w:r>
    </w:p>
    <w:p w14:paraId="14E39865" w14:textId="7C20BAE2" w:rsidR="000308B3" w:rsidRPr="00042E6D" w:rsidRDefault="000308B3" w:rsidP="00680360">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As a result of the successful implementation of the </w:t>
      </w:r>
      <w:r w:rsidR="00B77DF3" w:rsidRPr="00042E6D">
        <w:rPr>
          <w:rFonts w:eastAsia="Times New Roman" w:cstheme="minorHAnsi"/>
          <w:bCs/>
          <w:i/>
          <w:iCs w:val="0"/>
          <w:szCs w:val="24"/>
        </w:rPr>
        <w:t>Consent Revocation</w:t>
      </w:r>
      <w:r w:rsidR="009670AB" w:rsidRPr="00042E6D">
        <w:rPr>
          <w:rFonts w:eastAsia="Times New Roman" w:cstheme="minorHAnsi"/>
          <w:bCs/>
          <w:szCs w:val="24"/>
        </w:rPr>
        <w:t xml:space="preserve"> </w:t>
      </w:r>
      <w:r w:rsidRPr="00042E6D">
        <w:rPr>
          <w:rFonts w:eastAsia="Times New Roman" w:cstheme="minorHAnsi"/>
          <w:bCs/>
          <w:szCs w:val="24"/>
        </w:rPr>
        <w:t xml:space="preserve">process, a stored consent decision </w:t>
      </w:r>
      <w:r w:rsidR="003A2266" w:rsidRPr="003528FB">
        <w:rPr>
          <w:rFonts w:eastAsia="Times New Roman" w:cstheme="minorHAnsi"/>
          <w:bCs/>
          <w:szCs w:val="24"/>
        </w:rPr>
        <w:t>shall be</w:t>
      </w:r>
      <w:r w:rsidR="009F1292" w:rsidRPr="00042E6D">
        <w:rPr>
          <w:rFonts w:eastAsia="Times New Roman" w:cstheme="minorHAnsi"/>
          <w:bCs/>
          <w:szCs w:val="24"/>
        </w:rPr>
        <w:t xml:space="preserve"> updated</w:t>
      </w:r>
      <w:r w:rsidRPr="00042E6D">
        <w:rPr>
          <w:rFonts w:eastAsia="Times New Roman" w:cstheme="minorHAnsi"/>
          <w:bCs/>
          <w:szCs w:val="24"/>
        </w:rPr>
        <w:t>.</w:t>
      </w:r>
      <w:r w:rsidR="001F7A59" w:rsidRPr="00042E6D">
        <w:rPr>
          <w:rFonts w:eastAsia="Times New Roman" w:cstheme="minorHAnsi"/>
          <w:bCs/>
          <w:szCs w:val="24"/>
        </w:rPr>
        <w:br/>
      </w:r>
    </w:p>
    <w:p w14:paraId="0E1CE3F7" w14:textId="0C05048A" w:rsidR="008248DA" w:rsidRPr="00042E6D" w:rsidRDefault="008248DA">
      <w:pPr>
        <w:pStyle w:val="Heading2"/>
        <w:keepNext w:val="0"/>
        <w:keepLines w:val="0"/>
        <w:widowControl w:val="0"/>
        <w:numPr>
          <w:ilvl w:val="1"/>
          <w:numId w:val="7"/>
        </w:numPr>
        <w:spacing w:line="22" w:lineRule="atLeast"/>
        <w:ind w:left="567" w:hanging="567"/>
        <w:rPr>
          <w:rFonts w:eastAsia="Times New Roman"/>
          <w:sz w:val="12"/>
          <w:szCs w:val="12"/>
        </w:rPr>
      </w:pPr>
      <w:bookmarkStart w:id="129" w:name="_Toc128576831"/>
      <w:r w:rsidRPr="00042E6D">
        <w:rPr>
          <w:rFonts w:eastAsia="Times New Roman"/>
        </w:rPr>
        <w:t>Signature Creation process</w:t>
      </w:r>
      <w:bookmarkEnd w:id="129"/>
      <w:r w:rsidRPr="00042E6D">
        <w:rPr>
          <w:rFonts w:eastAsia="Times New Roman"/>
        </w:rPr>
        <w:br/>
      </w:r>
    </w:p>
    <w:p w14:paraId="05623C12" w14:textId="77777777" w:rsidR="008248DA" w:rsidRPr="00042E6D" w:rsidRDefault="008248DA" w:rsidP="008248DA">
      <w:pPr>
        <w:pStyle w:val="Heading3"/>
        <w:keepNext w:val="0"/>
        <w:keepLines w:val="0"/>
        <w:widowControl w:val="0"/>
        <w:spacing w:before="0" w:line="22" w:lineRule="atLeast"/>
        <w:rPr>
          <w:rFonts w:eastAsia="Times New Roman"/>
        </w:rPr>
      </w:pPr>
      <w:r w:rsidRPr="00042E6D">
        <w:rPr>
          <w:rFonts w:eastAsia="Times New Roman"/>
        </w:rPr>
        <w:t>Purpose</w:t>
      </w:r>
      <w:r w:rsidRPr="00042E6D">
        <w:rPr>
          <w:rFonts w:eastAsia="Times New Roman"/>
        </w:rPr>
        <w:br/>
      </w:r>
    </w:p>
    <w:p w14:paraId="24A74101" w14:textId="4FB1A3B9" w:rsidR="008248DA" w:rsidRPr="00042E6D" w:rsidRDefault="008248DA" w:rsidP="00680360">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The purpose of the </w:t>
      </w:r>
      <w:r w:rsidR="00B77DF3" w:rsidRPr="00042E6D">
        <w:rPr>
          <w:rFonts w:eastAsia="Times New Roman" w:cstheme="minorHAnsi"/>
          <w:bCs/>
          <w:i/>
          <w:iCs w:val="0"/>
          <w:szCs w:val="24"/>
        </w:rPr>
        <w:t>Signature Creation</w:t>
      </w:r>
      <w:r w:rsidRPr="00042E6D">
        <w:rPr>
          <w:rFonts w:eastAsia="Times New Roman" w:cstheme="minorHAnsi"/>
          <w:bCs/>
          <w:i/>
          <w:iCs w:val="0"/>
          <w:szCs w:val="24"/>
        </w:rPr>
        <w:t xml:space="preserve"> </w:t>
      </w:r>
      <w:r w:rsidRPr="00042E6D">
        <w:rPr>
          <w:rFonts w:eastAsia="Times New Roman" w:cstheme="minorHAnsi"/>
          <w:bCs/>
          <w:szCs w:val="24"/>
        </w:rPr>
        <w:t xml:space="preserve">process is to create a signature. </w:t>
      </w:r>
    </w:p>
    <w:p w14:paraId="3F757B43" w14:textId="77777777" w:rsidR="008248DA" w:rsidRPr="00042E6D" w:rsidRDefault="008248DA" w:rsidP="008248DA">
      <w:pPr>
        <w:pStyle w:val="Heading4"/>
        <w:keepNext w:val="0"/>
        <w:keepLines w:val="0"/>
        <w:widowControl w:val="0"/>
        <w:numPr>
          <w:ilvl w:val="0"/>
          <w:numId w:val="0"/>
        </w:numPr>
        <w:spacing w:before="0" w:line="22" w:lineRule="atLeast"/>
        <w:rPr>
          <w:szCs w:val="24"/>
        </w:rPr>
      </w:pPr>
    </w:p>
    <w:p w14:paraId="19068026" w14:textId="77777777" w:rsidR="008248DA" w:rsidRPr="00042E6D" w:rsidRDefault="008248DA" w:rsidP="008248DA">
      <w:pPr>
        <w:pStyle w:val="Heading3"/>
        <w:keepNext w:val="0"/>
        <w:keepLines w:val="0"/>
        <w:widowControl w:val="0"/>
        <w:spacing w:before="0" w:line="22" w:lineRule="atLeast"/>
        <w:rPr>
          <w:rFonts w:eastAsia="Times New Roman"/>
        </w:rPr>
      </w:pPr>
      <w:r w:rsidRPr="00042E6D">
        <w:rPr>
          <w:rFonts w:eastAsia="Times New Roman"/>
        </w:rPr>
        <w:t xml:space="preserve">Outcomes </w:t>
      </w:r>
      <w:r w:rsidRPr="00042E6D">
        <w:rPr>
          <w:rFonts w:eastAsia="Times New Roman"/>
        </w:rPr>
        <w:br/>
      </w:r>
    </w:p>
    <w:p w14:paraId="296EFE3C" w14:textId="334590A7" w:rsidR="008248DA" w:rsidRPr="00042E6D" w:rsidRDefault="008248DA" w:rsidP="00680360">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As a result of the successful implementation of </w:t>
      </w:r>
      <w:r w:rsidR="00B77DF3" w:rsidRPr="00042E6D">
        <w:rPr>
          <w:rFonts w:eastAsia="Times New Roman" w:cstheme="minorHAnsi"/>
          <w:bCs/>
          <w:i/>
          <w:iCs w:val="0"/>
          <w:szCs w:val="24"/>
        </w:rPr>
        <w:t>Signature Creation</w:t>
      </w:r>
      <w:r w:rsidRPr="00042E6D">
        <w:rPr>
          <w:rFonts w:eastAsia="Times New Roman" w:cstheme="minorHAnsi"/>
          <w:bCs/>
          <w:szCs w:val="24"/>
        </w:rPr>
        <w:t xml:space="preserve"> process, a signature </w:t>
      </w:r>
      <w:r w:rsidR="003A2266" w:rsidRPr="003528FB">
        <w:rPr>
          <w:rFonts w:eastAsia="Times New Roman" w:cstheme="minorHAnsi"/>
          <w:bCs/>
          <w:szCs w:val="24"/>
        </w:rPr>
        <w:t>shall</w:t>
      </w:r>
      <w:r w:rsidR="003A2266">
        <w:rPr>
          <w:rFonts w:eastAsia="Times New Roman" w:cstheme="minorHAnsi"/>
          <w:bCs/>
          <w:szCs w:val="24"/>
        </w:rPr>
        <w:t xml:space="preserve"> </w:t>
      </w:r>
      <w:r w:rsidRPr="00042E6D">
        <w:rPr>
          <w:rFonts w:eastAsia="Times New Roman" w:cstheme="minorHAnsi"/>
          <w:bCs/>
          <w:szCs w:val="24"/>
        </w:rPr>
        <w:t xml:space="preserve">exist. </w:t>
      </w:r>
      <w:r w:rsidRPr="00042E6D">
        <w:rPr>
          <w:rFonts w:eastAsia="Times New Roman" w:cstheme="minorHAnsi"/>
          <w:bCs/>
          <w:szCs w:val="24"/>
        </w:rPr>
        <w:br/>
      </w:r>
    </w:p>
    <w:p w14:paraId="5A603C2C" w14:textId="33AC6DEC" w:rsidR="000C0C3A" w:rsidRPr="00042E6D" w:rsidRDefault="000C0C3A">
      <w:pPr>
        <w:pStyle w:val="Heading2"/>
        <w:keepNext w:val="0"/>
        <w:keepLines w:val="0"/>
        <w:widowControl w:val="0"/>
        <w:numPr>
          <w:ilvl w:val="1"/>
          <w:numId w:val="7"/>
        </w:numPr>
        <w:spacing w:line="22" w:lineRule="atLeast"/>
        <w:ind w:left="567" w:hanging="567"/>
        <w:rPr>
          <w:rFonts w:eastAsia="Times New Roman"/>
          <w:sz w:val="12"/>
          <w:szCs w:val="12"/>
        </w:rPr>
      </w:pPr>
      <w:bookmarkStart w:id="130" w:name="_Toc128576832"/>
      <w:r w:rsidRPr="00042E6D">
        <w:rPr>
          <w:rFonts w:eastAsia="Times New Roman"/>
        </w:rPr>
        <w:t>Signature Checking process</w:t>
      </w:r>
      <w:bookmarkEnd w:id="130"/>
      <w:r w:rsidRPr="00042E6D">
        <w:rPr>
          <w:rFonts w:eastAsia="Times New Roman"/>
        </w:rPr>
        <w:br/>
      </w:r>
    </w:p>
    <w:p w14:paraId="38F153B4" w14:textId="77777777" w:rsidR="000C0C3A" w:rsidRPr="00042E6D" w:rsidRDefault="000C0C3A" w:rsidP="000C0C3A">
      <w:pPr>
        <w:pStyle w:val="Heading3"/>
        <w:keepNext w:val="0"/>
        <w:keepLines w:val="0"/>
        <w:widowControl w:val="0"/>
        <w:spacing w:before="0" w:line="22" w:lineRule="atLeast"/>
        <w:rPr>
          <w:rFonts w:eastAsia="Times New Roman"/>
        </w:rPr>
      </w:pPr>
      <w:r w:rsidRPr="00042E6D">
        <w:rPr>
          <w:rFonts w:eastAsia="Times New Roman"/>
        </w:rPr>
        <w:t>Purpose</w:t>
      </w:r>
      <w:r w:rsidRPr="00042E6D">
        <w:rPr>
          <w:rFonts w:eastAsia="Times New Roman"/>
        </w:rPr>
        <w:br/>
      </w:r>
    </w:p>
    <w:p w14:paraId="1D24F390" w14:textId="43D5636D" w:rsidR="000C0C3A" w:rsidRPr="00042E6D" w:rsidRDefault="000C0C3A" w:rsidP="00680360">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The purpose of the </w:t>
      </w:r>
      <w:r w:rsidR="00B77DF3" w:rsidRPr="00042E6D">
        <w:rPr>
          <w:rFonts w:eastAsia="Times New Roman" w:cstheme="minorHAnsi"/>
          <w:bCs/>
          <w:i/>
          <w:iCs w:val="0"/>
          <w:szCs w:val="24"/>
        </w:rPr>
        <w:t>Signature Checking</w:t>
      </w:r>
      <w:r w:rsidRPr="00042E6D">
        <w:rPr>
          <w:rFonts w:eastAsia="Times New Roman" w:cstheme="minorHAnsi"/>
          <w:bCs/>
          <w:i/>
          <w:iCs w:val="0"/>
          <w:szCs w:val="24"/>
        </w:rPr>
        <w:t xml:space="preserve"> </w:t>
      </w:r>
      <w:r w:rsidRPr="00042E6D">
        <w:rPr>
          <w:rFonts w:eastAsia="Times New Roman" w:cstheme="minorHAnsi"/>
          <w:bCs/>
          <w:szCs w:val="24"/>
        </w:rPr>
        <w:t xml:space="preserve">process is to confirm that a signature is valid. </w:t>
      </w:r>
    </w:p>
    <w:p w14:paraId="2DA0A69E" w14:textId="77777777" w:rsidR="000C0C3A" w:rsidRPr="00042E6D" w:rsidRDefault="000C0C3A" w:rsidP="000C0C3A">
      <w:pPr>
        <w:pStyle w:val="Heading4"/>
        <w:keepNext w:val="0"/>
        <w:keepLines w:val="0"/>
        <w:widowControl w:val="0"/>
        <w:numPr>
          <w:ilvl w:val="0"/>
          <w:numId w:val="0"/>
        </w:numPr>
        <w:spacing w:before="0" w:line="22" w:lineRule="atLeast"/>
        <w:rPr>
          <w:szCs w:val="24"/>
        </w:rPr>
      </w:pPr>
    </w:p>
    <w:p w14:paraId="0724C3EF" w14:textId="77777777" w:rsidR="000C0C3A" w:rsidRPr="00042E6D" w:rsidRDefault="000C0C3A" w:rsidP="000C0C3A">
      <w:pPr>
        <w:pStyle w:val="Heading3"/>
        <w:keepNext w:val="0"/>
        <w:keepLines w:val="0"/>
        <w:widowControl w:val="0"/>
        <w:spacing w:before="0" w:line="22" w:lineRule="atLeast"/>
        <w:rPr>
          <w:rFonts w:eastAsia="Times New Roman"/>
        </w:rPr>
      </w:pPr>
      <w:r w:rsidRPr="00042E6D">
        <w:rPr>
          <w:rFonts w:eastAsia="Times New Roman"/>
        </w:rPr>
        <w:t xml:space="preserve">Outcomes </w:t>
      </w:r>
      <w:r w:rsidRPr="00042E6D">
        <w:rPr>
          <w:rFonts w:eastAsia="Times New Roman"/>
        </w:rPr>
        <w:br/>
      </w:r>
    </w:p>
    <w:p w14:paraId="287D54B5" w14:textId="2A290929" w:rsidR="000C0C3A" w:rsidRPr="00042E6D" w:rsidRDefault="000C0C3A" w:rsidP="00680360">
      <w:pPr>
        <w:pStyle w:val="Heading4"/>
        <w:keepNext w:val="0"/>
        <w:keepLines w:val="0"/>
        <w:widowControl w:val="0"/>
        <w:spacing w:before="0" w:line="22" w:lineRule="atLeast"/>
        <w:ind w:left="1134" w:hanging="1134"/>
        <w:rPr>
          <w:rFonts w:eastAsia="Times New Roman" w:cstheme="minorHAnsi"/>
          <w:b/>
          <w:bCs/>
          <w:szCs w:val="24"/>
        </w:rPr>
      </w:pPr>
      <w:r w:rsidRPr="00042E6D">
        <w:rPr>
          <w:rFonts w:eastAsia="Times New Roman" w:cstheme="minorHAnsi"/>
          <w:bCs/>
          <w:szCs w:val="24"/>
        </w:rPr>
        <w:t xml:space="preserve">As a result of the successful implementation of </w:t>
      </w:r>
      <w:r w:rsidR="00B77DF3" w:rsidRPr="00042E6D">
        <w:rPr>
          <w:rFonts w:eastAsia="Times New Roman" w:cstheme="minorHAnsi"/>
          <w:bCs/>
          <w:i/>
          <w:iCs w:val="0"/>
          <w:szCs w:val="24"/>
        </w:rPr>
        <w:t>Signature Checking</w:t>
      </w:r>
      <w:r w:rsidRPr="00042E6D">
        <w:rPr>
          <w:rFonts w:eastAsia="Times New Roman" w:cstheme="minorHAnsi"/>
          <w:bCs/>
          <w:szCs w:val="24"/>
        </w:rPr>
        <w:t xml:space="preserve"> process, a signature </w:t>
      </w:r>
      <w:r w:rsidR="003A2266" w:rsidRPr="003528FB">
        <w:rPr>
          <w:rFonts w:eastAsia="Times New Roman" w:cstheme="minorHAnsi"/>
          <w:bCs/>
          <w:szCs w:val="24"/>
        </w:rPr>
        <w:t>shall be</w:t>
      </w:r>
      <w:r w:rsidR="003A2266">
        <w:rPr>
          <w:rFonts w:eastAsia="Times New Roman" w:cstheme="minorHAnsi"/>
          <w:bCs/>
          <w:szCs w:val="24"/>
        </w:rPr>
        <w:t xml:space="preserve"> </w:t>
      </w:r>
      <w:r w:rsidRPr="00042E6D">
        <w:rPr>
          <w:rFonts w:eastAsia="Times New Roman" w:cstheme="minorHAnsi"/>
          <w:bCs/>
          <w:szCs w:val="24"/>
        </w:rPr>
        <w:t xml:space="preserve">valid. </w:t>
      </w:r>
      <w:r w:rsidRPr="00042E6D">
        <w:rPr>
          <w:rFonts w:eastAsia="Times New Roman" w:cstheme="minorHAnsi"/>
          <w:bCs/>
          <w:szCs w:val="24"/>
        </w:rPr>
        <w:br/>
      </w:r>
    </w:p>
    <w:p w14:paraId="4A2F9A56" w14:textId="77777777" w:rsidR="000C0C3A" w:rsidRPr="00042E6D" w:rsidRDefault="000C0C3A" w:rsidP="000C0C3A">
      <w:pPr>
        <w:widowControl w:val="0"/>
        <w:spacing w:after="0" w:line="22" w:lineRule="atLeast"/>
        <w:rPr>
          <w:sz w:val="24"/>
          <w:szCs w:val="24"/>
        </w:rPr>
      </w:pPr>
    </w:p>
    <w:p w14:paraId="3E559C5B" w14:textId="77777777" w:rsidR="008248DA" w:rsidRPr="00042E6D" w:rsidRDefault="008248DA" w:rsidP="008248DA">
      <w:pPr>
        <w:widowControl w:val="0"/>
        <w:spacing w:after="0" w:line="22" w:lineRule="atLeast"/>
      </w:pPr>
    </w:p>
    <w:p w14:paraId="40D06607" w14:textId="41FB5DFA" w:rsidR="00CB1F99" w:rsidRPr="00294AB8" w:rsidRDefault="00CB1F99" w:rsidP="00294AB8">
      <w:pPr>
        <w:spacing w:line="22" w:lineRule="atLeast"/>
        <w:rPr>
          <w:rFonts w:eastAsia="MS Mincho" w:cs="Times New Roman"/>
          <w:b/>
          <w:sz w:val="28"/>
          <w:highlight w:val="red"/>
          <w:lang w:eastAsia="ja-JP"/>
        </w:rPr>
      </w:pPr>
      <w:r w:rsidRPr="00294AB8">
        <w:rPr>
          <w:rFonts w:eastAsia="MS Mincho" w:cs="Times New Roman"/>
          <w:sz w:val="28"/>
          <w:highlight w:val="red"/>
          <w:lang w:eastAsia="ja-JP"/>
        </w:rPr>
        <w:br w:type="page"/>
      </w:r>
    </w:p>
    <w:p w14:paraId="037EB38A" w14:textId="09B2A6A5" w:rsidR="00B9178A" w:rsidRPr="00042E6D" w:rsidRDefault="00B44E12" w:rsidP="00572423">
      <w:pPr>
        <w:pStyle w:val="Heading1"/>
        <w:numPr>
          <w:ilvl w:val="0"/>
          <w:numId w:val="0"/>
        </w:numPr>
        <w:spacing w:before="0" w:line="22" w:lineRule="atLeast"/>
        <w:ind w:left="432" w:hanging="432"/>
        <w:jc w:val="center"/>
        <w:rPr>
          <w:rFonts w:eastAsia="Times New Roman"/>
          <w:sz w:val="24"/>
          <w:szCs w:val="24"/>
        </w:rPr>
      </w:pPr>
      <w:bookmarkStart w:id="131" w:name="_Toc128576833"/>
      <w:r w:rsidRPr="00042E6D">
        <w:rPr>
          <w:rFonts w:eastAsia="MS Mincho" w:cs="Times New Roman"/>
          <w:color w:val="auto"/>
          <w:szCs w:val="30"/>
          <w:lang w:eastAsia="ja-JP"/>
        </w:rPr>
        <w:lastRenderedPageBreak/>
        <w:t>Bibliography</w:t>
      </w:r>
      <w:bookmarkEnd w:id="131"/>
      <w:r w:rsidRPr="00042E6D">
        <w:rPr>
          <w:rFonts w:eastAsia="MS Mincho" w:cs="Times New Roman"/>
          <w:color w:val="auto"/>
          <w:szCs w:val="30"/>
          <w:lang w:eastAsia="ja-JP"/>
        </w:rPr>
        <w:br/>
      </w:r>
    </w:p>
    <w:p w14:paraId="2301FAEF" w14:textId="366DE611" w:rsidR="009B164B" w:rsidRPr="00042E6D" w:rsidRDefault="009B164B" w:rsidP="009F7BBF">
      <w:pPr>
        <w:autoSpaceDE w:val="0"/>
        <w:autoSpaceDN w:val="0"/>
        <w:adjustRightInd w:val="0"/>
        <w:spacing w:after="0" w:line="22" w:lineRule="atLeast"/>
        <w:rPr>
          <w:rFonts w:cs="Calibri"/>
          <w:color w:val="000000"/>
          <w:sz w:val="24"/>
          <w:szCs w:val="24"/>
        </w:rPr>
      </w:pPr>
      <w:r w:rsidRPr="00042E6D">
        <w:rPr>
          <w:rFonts w:cs="Calibri"/>
          <w:color w:val="000000"/>
          <w:sz w:val="24"/>
          <w:szCs w:val="24"/>
        </w:rPr>
        <w:t>[1]</w:t>
      </w:r>
      <w:r w:rsidR="00C83A08" w:rsidRPr="00042E6D">
        <w:rPr>
          <w:rFonts w:cs="Calibri"/>
          <w:color w:val="000000"/>
          <w:sz w:val="24"/>
          <w:szCs w:val="24"/>
        </w:rPr>
        <w:tab/>
      </w:r>
      <w:r w:rsidRPr="00042E6D">
        <w:rPr>
          <w:rFonts w:cs="Calibri"/>
          <w:color w:val="000000"/>
          <w:sz w:val="24"/>
          <w:szCs w:val="24"/>
        </w:rPr>
        <w:t xml:space="preserve">Australia Trusted Digital Identity Framework </w:t>
      </w:r>
    </w:p>
    <w:p w14:paraId="5DBFA961" w14:textId="77777777" w:rsidR="009F7BBF" w:rsidRPr="00042E6D" w:rsidRDefault="009F7BBF" w:rsidP="009F7BBF">
      <w:pPr>
        <w:autoSpaceDE w:val="0"/>
        <w:autoSpaceDN w:val="0"/>
        <w:adjustRightInd w:val="0"/>
        <w:spacing w:after="0" w:line="22" w:lineRule="atLeast"/>
        <w:rPr>
          <w:rFonts w:cs="Calibri"/>
          <w:color w:val="000000"/>
          <w:sz w:val="24"/>
          <w:szCs w:val="24"/>
        </w:rPr>
      </w:pPr>
    </w:p>
    <w:p w14:paraId="15591672" w14:textId="77777777" w:rsidR="0081285F" w:rsidRPr="00042E6D" w:rsidRDefault="009B164B" w:rsidP="0081285F">
      <w:pPr>
        <w:autoSpaceDE w:val="0"/>
        <w:autoSpaceDN w:val="0"/>
        <w:adjustRightInd w:val="0"/>
        <w:spacing w:after="0" w:line="22" w:lineRule="atLeast"/>
        <w:ind w:left="720" w:hanging="720"/>
        <w:rPr>
          <w:rFonts w:cs="Calibri"/>
          <w:color w:val="000000"/>
          <w:sz w:val="24"/>
          <w:szCs w:val="24"/>
        </w:rPr>
      </w:pPr>
      <w:r w:rsidRPr="00042E6D">
        <w:rPr>
          <w:rFonts w:cs="Calibri"/>
          <w:color w:val="000000"/>
          <w:sz w:val="24"/>
          <w:szCs w:val="24"/>
        </w:rPr>
        <w:t>[2]</w:t>
      </w:r>
      <w:r w:rsidR="005131CC" w:rsidRPr="00042E6D">
        <w:rPr>
          <w:rFonts w:cs="Calibri"/>
          <w:color w:val="000000"/>
          <w:sz w:val="24"/>
          <w:szCs w:val="24"/>
        </w:rPr>
        <w:tab/>
      </w:r>
      <w:r w:rsidRPr="00042E6D">
        <w:rPr>
          <w:rFonts w:cs="Calibri"/>
          <w:color w:val="000000"/>
          <w:sz w:val="24"/>
          <w:szCs w:val="24"/>
        </w:rPr>
        <w:t>BSI PAS 499:2019, Code of practice for digital identification and strong customer authentication</w:t>
      </w:r>
      <w:r w:rsidR="0081285F" w:rsidRPr="00042E6D">
        <w:rPr>
          <w:rFonts w:cs="Calibri"/>
          <w:color w:val="000000"/>
          <w:sz w:val="24"/>
          <w:szCs w:val="24"/>
        </w:rPr>
        <w:t>.</w:t>
      </w:r>
    </w:p>
    <w:p w14:paraId="0810B287" w14:textId="77777777" w:rsidR="00016F0C" w:rsidRPr="00042E6D" w:rsidRDefault="00016F0C" w:rsidP="009F7BBF">
      <w:pPr>
        <w:autoSpaceDE w:val="0"/>
        <w:autoSpaceDN w:val="0"/>
        <w:adjustRightInd w:val="0"/>
        <w:spacing w:after="0" w:line="22" w:lineRule="atLeast"/>
        <w:rPr>
          <w:rFonts w:cs="Calibri"/>
          <w:color w:val="000000"/>
          <w:sz w:val="24"/>
          <w:szCs w:val="24"/>
        </w:rPr>
      </w:pPr>
    </w:p>
    <w:p w14:paraId="2843DD20" w14:textId="31C6CE1A" w:rsidR="005131CC" w:rsidRPr="00042E6D" w:rsidRDefault="009B164B" w:rsidP="005131CC">
      <w:pPr>
        <w:autoSpaceDE w:val="0"/>
        <w:autoSpaceDN w:val="0"/>
        <w:adjustRightInd w:val="0"/>
        <w:spacing w:after="0" w:line="22" w:lineRule="atLeast"/>
        <w:ind w:left="720" w:hanging="720"/>
        <w:rPr>
          <w:rFonts w:cs="Calibri"/>
          <w:color w:val="000000"/>
          <w:sz w:val="24"/>
          <w:szCs w:val="24"/>
        </w:rPr>
      </w:pPr>
      <w:r w:rsidRPr="00042E6D">
        <w:rPr>
          <w:rFonts w:cs="Calibri"/>
          <w:color w:val="000000"/>
          <w:sz w:val="24"/>
          <w:szCs w:val="24"/>
        </w:rPr>
        <w:t>[</w:t>
      </w:r>
      <w:r w:rsidR="00D242A4" w:rsidRPr="00042E6D">
        <w:rPr>
          <w:rFonts w:cs="Calibri"/>
          <w:color w:val="000000"/>
          <w:sz w:val="24"/>
          <w:szCs w:val="24"/>
        </w:rPr>
        <w:t>3</w:t>
      </w:r>
      <w:r w:rsidRPr="00042E6D">
        <w:rPr>
          <w:rFonts w:cs="Calibri"/>
          <w:color w:val="000000"/>
          <w:sz w:val="24"/>
          <w:szCs w:val="24"/>
        </w:rPr>
        <w:t>]</w:t>
      </w:r>
      <w:r w:rsidR="005131CC" w:rsidRPr="00042E6D">
        <w:rPr>
          <w:rFonts w:cs="Calibri"/>
          <w:color w:val="000000"/>
          <w:sz w:val="24"/>
          <w:szCs w:val="24"/>
        </w:rPr>
        <w:tab/>
      </w:r>
      <w:r w:rsidRPr="00042E6D">
        <w:rPr>
          <w:rFonts w:cs="Calibri"/>
          <w:color w:val="000000"/>
          <w:sz w:val="24"/>
          <w:szCs w:val="24"/>
        </w:rPr>
        <w:t>European Union. Regulation No. 910/2014 on electronic identification and trust services for electronic transactions in the internal market.</w:t>
      </w:r>
    </w:p>
    <w:p w14:paraId="225CE020" w14:textId="3F7F81D3" w:rsidR="009B164B" w:rsidRPr="00042E6D" w:rsidRDefault="009B164B" w:rsidP="005131CC">
      <w:pPr>
        <w:autoSpaceDE w:val="0"/>
        <w:autoSpaceDN w:val="0"/>
        <w:adjustRightInd w:val="0"/>
        <w:spacing w:after="0" w:line="22" w:lineRule="atLeast"/>
        <w:ind w:left="720" w:hanging="720"/>
        <w:rPr>
          <w:rFonts w:cs="Calibri"/>
          <w:color w:val="000000"/>
          <w:sz w:val="24"/>
          <w:szCs w:val="24"/>
        </w:rPr>
      </w:pPr>
      <w:r w:rsidRPr="00042E6D">
        <w:rPr>
          <w:rFonts w:cs="Calibri"/>
          <w:color w:val="000000"/>
          <w:sz w:val="24"/>
          <w:szCs w:val="24"/>
        </w:rPr>
        <w:t xml:space="preserve"> </w:t>
      </w:r>
    </w:p>
    <w:p w14:paraId="4E798B14" w14:textId="768D2787" w:rsidR="000D4034" w:rsidRPr="00042E6D" w:rsidRDefault="000D4034" w:rsidP="000D4034">
      <w:pPr>
        <w:autoSpaceDE w:val="0"/>
        <w:autoSpaceDN w:val="0"/>
        <w:adjustRightInd w:val="0"/>
        <w:spacing w:after="0" w:line="22" w:lineRule="atLeast"/>
        <w:rPr>
          <w:rFonts w:cs="Calibri"/>
          <w:color w:val="000000"/>
          <w:sz w:val="24"/>
          <w:szCs w:val="24"/>
        </w:rPr>
      </w:pPr>
      <w:r w:rsidRPr="00042E6D">
        <w:rPr>
          <w:rFonts w:cs="Calibri"/>
          <w:color w:val="000000"/>
          <w:sz w:val="24"/>
          <w:szCs w:val="24"/>
        </w:rPr>
        <w:t>[</w:t>
      </w:r>
      <w:r w:rsidR="00D242A4" w:rsidRPr="00042E6D">
        <w:rPr>
          <w:rFonts w:cs="Calibri"/>
          <w:color w:val="000000"/>
          <w:sz w:val="24"/>
          <w:szCs w:val="24"/>
        </w:rPr>
        <w:t>4</w:t>
      </w:r>
      <w:r w:rsidRPr="00042E6D">
        <w:rPr>
          <w:rFonts w:cs="Calibri"/>
          <w:color w:val="000000"/>
          <w:sz w:val="24"/>
          <w:szCs w:val="24"/>
        </w:rPr>
        <w:t>]</w:t>
      </w:r>
      <w:r w:rsidRPr="00042E6D">
        <w:rPr>
          <w:rFonts w:cs="Calibri"/>
          <w:color w:val="000000"/>
          <w:sz w:val="24"/>
          <w:szCs w:val="24"/>
        </w:rPr>
        <w:tab/>
        <w:t>GPG 43, Requirements for Secure Delivery of Online Public Services</w:t>
      </w:r>
    </w:p>
    <w:p w14:paraId="19A44862" w14:textId="77777777" w:rsidR="000D4034" w:rsidRPr="00042E6D" w:rsidRDefault="000D4034" w:rsidP="005131CC">
      <w:pPr>
        <w:autoSpaceDE w:val="0"/>
        <w:autoSpaceDN w:val="0"/>
        <w:adjustRightInd w:val="0"/>
        <w:spacing w:after="0" w:line="22" w:lineRule="atLeast"/>
        <w:ind w:left="720" w:hanging="720"/>
        <w:rPr>
          <w:rFonts w:cs="Calibri"/>
          <w:color w:val="000000"/>
          <w:sz w:val="24"/>
          <w:szCs w:val="24"/>
        </w:rPr>
      </w:pPr>
    </w:p>
    <w:p w14:paraId="600EE76B" w14:textId="4989250C" w:rsidR="009B164B" w:rsidRPr="00042E6D" w:rsidRDefault="009B164B" w:rsidP="009F7BBF">
      <w:pPr>
        <w:autoSpaceDE w:val="0"/>
        <w:autoSpaceDN w:val="0"/>
        <w:adjustRightInd w:val="0"/>
        <w:spacing w:after="0" w:line="22" w:lineRule="atLeast"/>
        <w:rPr>
          <w:rFonts w:cs="Calibri"/>
          <w:color w:val="000000"/>
          <w:sz w:val="24"/>
          <w:szCs w:val="24"/>
        </w:rPr>
      </w:pPr>
      <w:r w:rsidRPr="00042E6D">
        <w:rPr>
          <w:rFonts w:cs="Calibri"/>
          <w:color w:val="000000"/>
          <w:sz w:val="24"/>
          <w:szCs w:val="24"/>
        </w:rPr>
        <w:t>[</w:t>
      </w:r>
      <w:r w:rsidR="00D242A4" w:rsidRPr="00042E6D">
        <w:rPr>
          <w:rFonts w:cs="Calibri"/>
          <w:color w:val="000000"/>
          <w:sz w:val="24"/>
          <w:szCs w:val="24"/>
        </w:rPr>
        <w:t>5</w:t>
      </w:r>
      <w:r w:rsidRPr="00042E6D">
        <w:rPr>
          <w:rFonts w:cs="Calibri"/>
          <w:color w:val="000000"/>
          <w:sz w:val="24"/>
          <w:szCs w:val="24"/>
        </w:rPr>
        <w:t>]</w:t>
      </w:r>
      <w:r w:rsidR="005131CC" w:rsidRPr="00042E6D">
        <w:rPr>
          <w:rFonts w:cs="Calibri"/>
          <w:color w:val="000000"/>
          <w:sz w:val="24"/>
          <w:szCs w:val="24"/>
        </w:rPr>
        <w:tab/>
      </w:r>
      <w:r w:rsidRPr="00042E6D">
        <w:rPr>
          <w:rFonts w:cs="Calibri"/>
          <w:color w:val="000000"/>
          <w:sz w:val="24"/>
          <w:szCs w:val="24"/>
        </w:rPr>
        <w:t xml:space="preserve">GPG 44, Authentication Credentials in Support of HMG Online Services </w:t>
      </w:r>
    </w:p>
    <w:p w14:paraId="71F5A1ED" w14:textId="77777777" w:rsidR="005131CC" w:rsidRPr="00042E6D" w:rsidRDefault="005131CC" w:rsidP="009F7BBF">
      <w:pPr>
        <w:autoSpaceDE w:val="0"/>
        <w:autoSpaceDN w:val="0"/>
        <w:adjustRightInd w:val="0"/>
        <w:spacing w:after="0" w:line="22" w:lineRule="atLeast"/>
        <w:rPr>
          <w:rFonts w:cs="Calibri"/>
          <w:color w:val="000000"/>
          <w:sz w:val="24"/>
          <w:szCs w:val="24"/>
        </w:rPr>
      </w:pPr>
    </w:p>
    <w:p w14:paraId="36D0CBC3" w14:textId="367F54E1" w:rsidR="009B164B" w:rsidRPr="00042E6D" w:rsidRDefault="009B164B" w:rsidP="009F7BBF">
      <w:pPr>
        <w:autoSpaceDE w:val="0"/>
        <w:autoSpaceDN w:val="0"/>
        <w:adjustRightInd w:val="0"/>
        <w:spacing w:after="0" w:line="22" w:lineRule="atLeast"/>
        <w:rPr>
          <w:rFonts w:cs="Calibri"/>
          <w:color w:val="000000"/>
          <w:sz w:val="24"/>
          <w:szCs w:val="24"/>
        </w:rPr>
      </w:pPr>
      <w:r w:rsidRPr="00042E6D">
        <w:rPr>
          <w:rFonts w:cs="Calibri"/>
          <w:color w:val="000000"/>
          <w:sz w:val="24"/>
          <w:szCs w:val="24"/>
        </w:rPr>
        <w:t>[</w:t>
      </w:r>
      <w:r w:rsidR="00D242A4" w:rsidRPr="00042E6D">
        <w:rPr>
          <w:rFonts w:cs="Calibri"/>
          <w:color w:val="000000"/>
          <w:sz w:val="24"/>
          <w:szCs w:val="24"/>
        </w:rPr>
        <w:t>6</w:t>
      </w:r>
      <w:r w:rsidRPr="00042E6D">
        <w:rPr>
          <w:rFonts w:cs="Calibri"/>
          <w:color w:val="000000"/>
          <w:sz w:val="24"/>
          <w:szCs w:val="24"/>
        </w:rPr>
        <w:t>]</w:t>
      </w:r>
      <w:r w:rsidR="005131CC" w:rsidRPr="00042E6D">
        <w:rPr>
          <w:rFonts w:cs="Calibri"/>
          <w:color w:val="000000"/>
          <w:sz w:val="24"/>
          <w:szCs w:val="24"/>
        </w:rPr>
        <w:tab/>
      </w:r>
      <w:r w:rsidRPr="00042E6D">
        <w:rPr>
          <w:rFonts w:cs="Calibri"/>
          <w:color w:val="000000"/>
          <w:sz w:val="24"/>
          <w:szCs w:val="24"/>
        </w:rPr>
        <w:t>GPG 45, Identity Proofing and Verification of an Individual</w:t>
      </w:r>
    </w:p>
    <w:p w14:paraId="7B679109" w14:textId="77777777" w:rsidR="00DA331A" w:rsidRPr="00042E6D" w:rsidRDefault="00DA331A" w:rsidP="009F7BBF">
      <w:pPr>
        <w:autoSpaceDE w:val="0"/>
        <w:autoSpaceDN w:val="0"/>
        <w:adjustRightInd w:val="0"/>
        <w:spacing w:after="0" w:line="22" w:lineRule="atLeast"/>
        <w:rPr>
          <w:rFonts w:cs="Calibri"/>
          <w:color w:val="000000"/>
          <w:sz w:val="24"/>
          <w:szCs w:val="24"/>
        </w:rPr>
      </w:pPr>
    </w:p>
    <w:p w14:paraId="64DBA4F9" w14:textId="587A2400" w:rsidR="00DA331A" w:rsidRPr="00042E6D" w:rsidRDefault="009B164B" w:rsidP="009F7BBF">
      <w:pPr>
        <w:autoSpaceDE w:val="0"/>
        <w:autoSpaceDN w:val="0"/>
        <w:adjustRightInd w:val="0"/>
        <w:spacing w:after="0" w:line="22" w:lineRule="atLeast"/>
        <w:rPr>
          <w:rFonts w:cs="Calibri"/>
          <w:color w:val="000000"/>
          <w:sz w:val="24"/>
          <w:szCs w:val="24"/>
        </w:rPr>
      </w:pPr>
      <w:r w:rsidRPr="00042E6D">
        <w:rPr>
          <w:rFonts w:cs="Calibri"/>
          <w:color w:val="000000"/>
          <w:sz w:val="24"/>
          <w:szCs w:val="24"/>
        </w:rPr>
        <w:t>[</w:t>
      </w:r>
      <w:r w:rsidR="00D242A4" w:rsidRPr="00042E6D">
        <w:rPr>
          <w:rFonts w:cs="Calibri"/>
          <w:color w:val="000000"/>
          <w:sz w:val="24"/>
          <w:szCs w:val="24"/>
        </w:rPr>
        <w:t>7</w:t>
      </w:r>
      <w:r w:rsidRPr="00042E6D">
        <w:rPr>
          <w:rFonts w:cs="Calibri"/>
          <w:color w:val="000000"/>
          <w:sz w:val="24"/>
          <w:szCs w:val="24"/>
        </w:rPr>
        <w:t>]</w:t>
      </w:r>
      <w:r w:rsidR="00DA331A" w:rsidRPr="00042E6D">
        <w:rPr>
          <w:rFonts w:cs="Calibri"/>
          <w:color w:val="000000"/>
          <w:sz w:val="24"/>
          <w:szCs w:val="24"/>
        </w:rPr>
        <w:tab/>
      </w:r>
      <w:r w:rsidRPr="00042E6D">
        <w:rPr>
          <w:rFonts w:cs="Calibri"/>
          <w:color w:val="000000"/>
          <w:sz w:val="24"/>
          <w:szCs w:val="24"/>
        </w:rPr>
        <w:t>GPG 53, Transaction Monitoring for HMG Online Service Providers</w:t>
      </w:r>
    </w:p>
    <w:p w14:paraId="5D48AD9D" w14:textId="666C53E7" w:rsidR="009B164B" w:rsidRPr="00042E6D" w:rsidRDefault="009B164B" w:rsidP="009F7BBF">
      <w:pPr>
        <w:autoSpaceDE w:val="0"/>
        <w:autoSpaceDN w:val="0"/>
        <w:adjustRightInd w:val="0"/>
        <w:spacing w:after="0" w:line="22" w:lineRule="atLeast"/>
        <w:rPr>
          <w:rFonts w:cs="Calibri"/>
          <w:color w:val="000000"/>
          <w:sz w:val="24"/>
          <w:szCs w:val="24"/>
        </w:rPr>
      </w:pPr>
      <w:r w:rsidRPr="00042E6D">
        <w:rPr>
          <w:rFonts w:cs="Calibri"/>
          <w:color w:val="000000"/>
          <w:sz w:val="24"/>
          <w:szCs w:val="24"/>
        </w:rPr>
        <w:t xml:space="preserve"> </w:t>
      </w:r>
    </w:p>
    <w:p w14:paraId="58FAB1B1" w14:textId="5A931FBB" w:rsidR="009B164B" w:rsidRPr="00042E6D" w:rsidRDefault="009B164B" w:rsidP="00DA331A">
      <w:pPr>
        <w:autoSpaceDE w:val="0"/>
        <w:autoSpaceDN w:val="0"/>
        <w:adjustRightInd w:val="0"/>
        <w:spacing w:after="0" w:line="22" w:lineRule="atLeast"/>
        <w:ind w:left="720" w:hanging="720"/>
        <w:rPr>
          <w:rFonts w:cs="Calibri"/>
          <w:color w:val="000000"/>
          <w:sz w:val="24"/>
          <w:szCs w:val="24"/>
        </w:rPr>
      </w:pPr>
      <w:r w:rsidRPr="00042E6D">
        <w:rPr>
          <w:rFonts w:cs="Calibri"/>
          <w:color w:val="000000"/>
          <w:sz w:val="24"/>
          <w:szCs w:val="24"/>
        </w:rPr>
        <w:t>[</w:t>
      </w:r>
      <w:r w:rsidR="00D242A4" w:rsidRPr="00042E6D">
        <w:rPr>
          <w:rFonts w:cs="Calibri"/>
          <w:color w:val="000000"/>
          <w:sz w:val="24"/>
          <w:szCs w:val="24"/>
        </w:rPr>
        <w:t>8</w:t>
      </w:r>
      <w:r w:rsidRPr="00042E6D">
        <w:rPr>
          <w:rFonts w:cs="Calibri"/>
          <w:color w:val="000000"/>
          <w:sz w:val="24"/>
          <w:szCs w:val="24"/>
        </w:rPr>
        <w:t>]</w:t>
      </w:r>
      <w:r w:rsidR="00DA331A" w:rsidRPr="00042E6D">
        <w:rPr>
          <w:rFonts w:cs="Calibri"/>
          <w:color w:val="000000"/>
          <w:sz w:val="24"/>
          <w:szCs w:val="24"/>
        </w:rPr>
        <w:tab/>
      </w:r>
      <w:r w:rsidRPr="00042E6D">
        <w:rPr>
          <w:rFonts w:cs="Calibri"/>
          <w:color w:val="000000"/>
          <w:sz w:val="24"/>
          <w:szCs w:val="24"/>
        </w:rPr>
        <w:t xml:space="preserve">ISO/IEC 24760-1:2019, IT Security and Privacy -- A framework for identity management -- Part 1: Terminology and concepts </w:t>
      </w:r>
    </w:p>
    <w:p w14:paraId="3FADCDBA" w14:textId="77777777" w:rsidR="00DA331A" w:rsidRPr="00042E6D" w:rsidRDefault="00DA331A" w:rsidP="00DA331A">
      <w:pPr>
        <w:autoSpaceDE w:val="0"/>
        <w:autoSpaceDN w:val="0"/>
        <w:adjustRightInd w:val="0"/>
        <w:spacing w:after="0" w:line="22" w:lineRule="atLeast"/>
        <w:ind w:left="720" w:hanging="720"/>
        <w:rPr>
          <w:rFonts w:cs="Calibri"/>
          <w:color w:val="000000"/>
          <w:sz w:val="24"/>
          <w:szCs w:val="24"/>
        </w:rPr>
      </w:pPr>
    </w:p>
    <w:p w14:paraId="247FBB3A" w14:textId="479EF939" w:rsidR="009B164B" w:rsidRPr="00042E6D" w:rsidRDefault="009B164B" w:rsidP="00DA331A">
      <w:pPr>
        <w:autoSpaceDE w:val="0"/>
        <w:autoSpaceDN w:val="0"/>
        <w:adjustRightInd w:val="0"/>
        <w:spacing w:after="0" w:line="22" w:lineRule="atLeast"/>
        <w:ind w:left="720" w:hanging="720"/>
        <w:rPr>
          <w:rFonts w:cs="Calibri"/>
          <w:color w:val="000000"/>
          <w:sz w:val="24"/>
          <w:szCs w:val="24"/>
        </w:rPr>
      </w:pPr>
      <w:r w:rsidRPr="00042E6D">
        <w:rPr>
          <w:rFonts w:cs="Calibri"/>
          <w:color w:val="000000"/>
          <w:sz w:val="24"/>
          <w:szCs w:val="24"/>
        </w:rPr>
        <w:t>[</w:t>
      </w:r>
      <w:r w:rsidR="00D242A4" w:rsidRPr="00042E6D">
        <w:rPr>
          <w:rFonts w:cs="Calibri"/>
          <w:color w:val="000000"/>
          <w:sz w:val="24"/>
          <w:szCs w:val="24"/>
        </w:rPr>
        <w:t>9</w:t>
      </w:r>
      <w:r w:rsidRPr="00042E6D">
        <w:rPr>
          <w:rFonts w:cs="Calibri"/>
          <w:color w:val="000000"/>
          <w:sz w:val="24"/>
          <w:szCs w:val="24"/>
        </w:rPr>
        <w:t>]</w:t>
      </w:r>
      <w:r w:rsidR="00DA331A" w:rsidRPr="00042E6D">
        <w:rPr>
          <w:rFonts w:cs="Calibri"/>
          <w:color w:val="000000"/>
          <w:sz w:val="24"/>
          <w:szCs w:val="24"/>
        </w:rPr>
        <w:tab/>
      </w:r>
      <w:r w:rsidRPr="00042E6D">
        <w:rPr>
          <w:rFonts w:cs="Calibri"/>
          <w:color w:val="000000"/>
          <w:sz w:val="24"/>
          <w:szCs w:val="24"/>
        </w:rPr>
        <w:t xml:space="preserve">ISO/IEC 24760-2:2015, Information technology -- Security techniques -- A framework for identity management -- Part 2: Reference architecture and requirements </w:t>
      </w:r>
    </w:p>
    <w:p w14:paraId="22B9C9F0" w14:textId="71BA3179" w:rsidR="00DA331A" w:rsidRPr="00042E6D" w:rsidRDefault="00DA331A" w:rsidP="00DA331A">
      <w:pPr>
        <w:autoSpaceDE w:val="0"/>
        <w:autoSpaceDN w:val="0"/>
        <w:adjustRightInd w:val="0"/>
        <w:spacing w:after="0" w:line="22" w:lineRule="atLeast"/>
        <w:ind w:left="720" w:hanging="720"/>
        <w:rPr>
          <w:rFonts w:cs="Calibri"/>
          <w:color w:val="000000"/>
          <w:sz w:val="24"/>
          <w:szCs w:val="24"/>
        </w:rPr>
      </w:pPr>
    </w:p>
    <w:p w14:paraId="533E7770" w14:textId="7FDE5C19" w:rsidR="009B164B" w:rsidRPr="00042E6D" w:rsidRDefault="009B164B" w:rsidP="00DA331A">
      <w:pPr>
        <w:autoSpaceDE w:val="0"/>
        <w:autoSpaceDN w:val="0"/>
        <w:adjustRightInd w:val="0"/>
        <w:spacing w:after="0" w:line="22" w:lineRule="atLeast"/>
        <w:ind w:left="720" w:hanging="720"/>
        <w:rPr>
          <w:rFonts w:cs="Calibri"/>
          <w:color w:val="000000"/>
          <w:sz w:val="24"/>
          <w:szCs w:val="24"/>
        </w:rPr>
      </w:pPr>
      <w:r w:rsidRPr="00042E6D">
        <w:rPr>
          <w:rFonts w:cs="Calibri"/>
          <w:color w:val="000000"/>
          <w:sz w:val="24"/>
          <w:szCs w:val="24"/>
        </w:rPr>
        <w:t>[1</w:t>
      </w:r>
      <w:r w:rsidR="00D242A4" w:rsidRPr="00042E6D">
        <w:rPr>
          <w:rFonts w:cs="Calibri"/>
          <w:color w:val="000000"/>
          <w:sz w:val="24"/>
          <w:szCs w:val="24"/>
        </w:rPr>
        <w:t>0</w:t>
      </w:r>
      <w:r w:rsidRPr="00042E6D">
        <w:rPr>
          <w:rFonts w:cs="Calibri"/>
          <w:color w:val="000000"/>
          <w:sz w:val="24"/>
          <w:szCs w:val="24"/>
        </w:rPr>
        <w:t>]</w:t>
      </w:r>
      <w:r w:rsidR="00DA331A" w:rsidRPr="00042E6D">
        <w:rPr>
          <w:rFonts w:cs="Calibri"/>
          <w:color w:val="000000"/>
          <w:sz w:val="24"/>
          <w:szCs w:val="24"/>
        </w:rPr>
        <w:tab/>
      </w:r>
      <w:r w:rsidRPr="00042E6D">
        <w:rPr>
          <w:rFonts w:cs="Calibri"/>
          <w:color w:val="000000"/>
          <w:sz w:val="24"/>
          <w:szCs w:val="24"/>
        </w:rPr>
        <w:t xml:space="preserve">ISO/IEC 24760-3:2016, Information technology -- Security techniques -- A framework for identity management -- Part 3: Practice </w:t>
      </w:r>
    </w:p>
    <w:p w14:paraId="763E4F96" w14:textId="6DC42AD6" w:rsidR="00DA331A" w:rsidRPr="00042E6D" w:rsidRDefault="00DA331A" w:rsidP="00DA331A">
      <w:pPr>
        <w:autoSpaceDE w:val="0"/>
        <w:autoSpaceDN w:val="0"/>
        <w:adjustRightInd w:val="0"/>
        <w:spacing w:after="0" w:line="22" w:lineRule="atLeast"/>
        <w:ind w:left="720" w:hanging="720"/>
        <w:rPr>
          <w:rFonts w:cs="Calibri"/>
          <w:color w:val="000000"/>
          <w:sz w:val="24"/>
          <w:szCs w:val="24"/>
        </w:rPr>
      </w:pPr>
    </w:p>
    <w:p w14:paraId="7FA67280" w14:textId="1D0703EE" w:rsidR="00535E6A" w:rsidRPr="00042E6D" w:rsidRDefault="00535E6A" w:rsidP="00535E6A">
      <w:pPr>
        <w:autoSpaceDE w:val="0"/>
        <w:autoSpaceDN w:val="0"/>
        <w:adjustRightInd w:val="0"/>
        <w:spacing w:after="0" w:line="22" w:lineRule="atLeast"/>
        <w:ind w:left="720" w:hanging="720"/>
        <w:rPr>
          <w:rFonts w:cs="Calibri"/>
          <w:color w:val="000000"/>
          <w:sz w:val="24"/>
          <w:szCs w:val="24"/>
        </w:rPr>
      </w:pPr>
      <w:r w:rsidRPr="00042E6D">
        <w:rPr>
          <w:rFonts w:cs="Calibri"/>
          <w:color w:val="000000"/>
          <w:sz w:val="24"/>
          <w:szCs w:val="24"/>
        </w:rPr>
        <w:t>[1</w:t>
      </w:r>
      <w:r w:rsidR="00D242A4" w:rsidRPr="00042E6D">
        <w:rPr>
          <w:rFonts w:cs="Calibri"/>
          <w:color w:val="000000"/>
          <w:sz w:val="24"/>
          <w:szCs w:val="24"/>
        </w:rPr>
        <w:t>1</w:t>
      </w:r>
      <w:r w:rsidRPr="00042E6D">
        <w:rPr>
          <w:rFonts w:cs="Calibri"/>
          <w:color w:val="000000"/>
          <w:sz w:val="24"/>
          <w:szCs w:val="24"/>
        </w:rPr>
        <w:t>]</w:t>
      </w:r>
      <w:r w:rsidRPr="00042E6D">
        <w:rPr>
          <w:rFonts w:cs="Calibri"/>
          <w:color w:val="000000"/>
          <w:sz w:val="24"/>
          <w:szCs w:val="24"/>
        </w:rPr>
        <w:tab/>
        <w:t xml:space="preserve">ISO/IEC 27018, Information Technology – Security Techniques – Code of Practice for Protection of PII in Public Clouds Acting as PII Processors </w:t>
      </w:r>
    </w:p>
    <w:p w14:paraId="2F83A43E" w14:textId="77777777" w:rsidR="00535E6A" w:rsidRPr="00042E6D" w:rsidRDefault="00535E6A" w:rsidP="00535E6A">
      <w:pPr>
        <w:autoSpaceDE w:val="0"/>
        <w:autoSpaceDN w:val="0"/>
        <w:adjustRightInd w:val="0"/>
        <w:spacing w:after="0" w:line="22" w:lineRule="atLeast"/>
        <w:ind w:left="720" w:hanging="720"/>
        <w:rPr>
          <w:rFonts w:cs="Calibri"/>
          <w:color w:val="000000"/>
          <w:sz w:val="24"/>
          <w:szCs w:val="24"/>
        </w:rPr>
      </w:pPr>
    </w:p>
    <w:p w14:paraId="7F7146DF" w14:textId="5E0C8F93" w:rsidR="000D4034" w:rsidRPr="00042E6D" w:rsidRDefault="000D4034" w:rsidP="00535E6A">
      <w:pPr>
        <w:autoSpaceDE w:val="0"/>
        <w:autoSpaceDN w:val="0"/>
        <w:adjustRightInd w:val="0"/>
        <w:spacing w:after="0" w:line="22" w:lineRule="atLeast"/>
        <w:ind w:left="720" w:hanging="720"/>
        <w:rPr>
          <w:rFonts w:cs="Calibri"/>
          <w:color w:val="000000"/>
          <w:sz w:val="24"/>
          <w:szCs w:val="24"/>
        </w:rPr>
      </w:pPr>
      <w:r w:rsidRPr="00042E6D">
        <w:rPr>
          <w:rFonts w:cs="Calibri"/>
          <w:color w:val="000000"/>
          <w:sz w:val="24"/>
          <w:szCs w:val="24"/>
        </w:rPr>
        <w:t>[1</w:t>
      </w:r>
      <w:r w:rsidR="00D242A4" w:rsidRPr="00042E6D">
        <w:rPr>
          <w:rFonts w:cs="Calibri"/>
          <w:color w:val="000000"/>
          <w:sz w:val="24"/>
          <w:szCs w:val="24"/>
        </w:rPr>
        <w:t>2</w:t>
      </w:r>
      <w:r w:rsidRPr="00042E6D">
        <w:rPr>
          <w:rFonts w:cs="Calibri"/>
          <w:color w:val="000000"/>
          <w:sz w:val="24"/>
          <w:szCs w:val="24"/>
        </w:rPr>
        <w:t>]</w:t>
      </w:r>
      <w:r w:rsidRPr="00042E6D">
        <w:rPr>
          <w:rFonts w:cs="Calibri"/>
          <w:color w:val="000000"/>
          <w:sz w:val="24"/>
          <w:szCs w:val="24"/>
        </w:rPr>
        <w:tab/>
        <w:t xml:space="preserve">ISO/IEC 29100, Information Technology – Security Techniques – Privacy Framework </w:t>
      </w:r>
    </w:p>
    <w:p w14:paraId="19AC3B72" w14:textId="77777777" w:rsidR="000D4034" w:rsidRPr="00042E6D" w:rsidRDefault="000D4034" w:rsidP="00DA331A">
      <w:pPr>
        <w:autoSpaceDE w:val="0"/>
        <w:autoSpaceDN w:val="0"/>
        <w:adjustRightInd w:val="0"/>
        <w:spacing w:after="0" w:line="22" w:lineRule="atLeast"/>
        <w:ind w:left="720" w:hanging="720"/>
        <w:rPr>
          <w:rFonts w:cs="Calibri"/>
          <w:color w:val="000000"/>
          <w:sz w:val="24"/>
          <w:szCs w:val="24"/>
        </w:rPr>
      </w:pPr>
    </w:p>
    <w:p w14:paraId="1E78D596" w14:textId="73FE7007" w:rsidR="009B164B" w:rsidRPr="00042E6D" w:rsidRDefault="009B164B" w:rsidP="00DA331A">
      <w:pPr>
        <w:autoSpaceDE w:val="0"/>
        <w:autoSpaceDN w:val="0"/>
        <w:adjustRightInd w:val="0"/>
        <w:spacing w:after="0" w:line="22" w:lineRule="atLeast"/>
        <w:ind w:left="720" w:hanging="720"/>
        <w:rPr>
          <w:rFonts w:cs="Calibri"/>
          <w:color w:val="000000"/>
          <w:sz w:val="24"/>
          <w:szCs w:val="24"/>
        </w:rPr>
      </w:pPr>
      <w:r w:rsidRPr="00042E6D">
        <w:rPr>
          <w:rFonts w:cs="Calibri"/>
          <w:color w:val="000000"/>
          <w:sz w:val="24"/>
          <w:szCs w:val="24"/>
        </w:rPr>
        <w:t>[1</w:t>
      </w:r>
      <w:r w:rsidR="00D242A4" w:rsidRPr="00042E6D">
        <w:rPr>
          <w:rFonts w:cs="Calibri"/>
          <w:color w:val="000000"/>
          <w:sz w:val="24"/>
          <w:szCs w:val="24"/>
        </w:rPr>
        <w:t>3</w:t>
      </w:r>
      <w:r w:rsidRPr="00042E6D">
        <w:rPr>
          <w:rFonts w:cs="Calibri"/>
          <w:color w:val="000000"/>
          <w:sz w:val="24"/>
          <w:szCs w:val="24"/>
        </w:rPr>
        <w:t>]</w:t>
      </w:r>
      <w:r w:rsidR="00DA331A" w:rsidRPr="00042E6D">
        <w:rPr>
          <w:rFonts w:cs="Calibri"/>
          <w:color w:val="000000"/>
          <w:sz w:val="24"/>
          <w:szCs w:val="24"/>
        </w:rPr>
        <w:tab/>
      </w:r>
      <w:r w:rsidRPr="00042E6D">
        <w:rPr>
          <w:rFonts w:cs="Calibri"/>
          <w:color w:val="000000"/>
          <w:sz w:val="24"/>
          <w:szCs w:val="24"/>
        </w:rPr>
        <w:t xml:space="preserve">ISO/IEC 29115:2013, Information technology -- Security techniques -- Entity authentication assurance framework </w:t>
      </w:r>
    </w:p>
    <w:p w14:paraId="0362B85F" w14:textId="77777777" w:rsidR="008F7740" w:rsidRPr="00042E6D" w:rsidRDefault="008F7740" w:rsidP="00BD39BA">
      <w:pPr>
        <w:autoSpaceDE w:val="0"/>
        <w:autoSpaceDN w:val="0"/>
        <w:adjustRightInd w:val="0"/>
        <w:spacing w:after="0" w:line="22" w:lineRule="atLeast"/>
        <w:rPr>
          <w:rFonts w:cs="Calibri"/>
          <w:color w:val="000000"/>
          <w:sz w:val="24"/>
          <w:szCs w:val="24"/>
        </w:rPr>
      </w:pPr>
    </w:p>
    <w:p w14:paraId="53B09EC0" w14:textId="7DFAFA27" w:rsidR="00BD39BA" w:rsidRPr="00042E6D" w:rsidRDefault="00BD39BA" w:rsidP="00BD39BA">
      <w:pPr>
        <w:autoSpaceDE w:val="0"/>
        <w:autoSpaceDN w:val="0"/>
        <w:adjustRightInd w:val="0"/>
        <w:spacing w:after="0" w:line="22" w:lineRule="atLeast"/>
        <w:rPr>
          <w:rFonts w:cs="Calibri"/>
          <w:color w:val="000000"/>
          <w:sz w:val="24"/>
          <w:szCs w:val="24"/>
        </w:rPr>
      </w:pPr>
      <w:r w:rsidRPr="00042E6D">
        <w:rPr>
          <w:rFonts w:cs="Calibri"/>
          <w:color w:val="000000"/>
          <w:sz w:val="24"/>
          <w:szCs w:val="24"/>
        </w:rPr>
        <w:t>[</w:t>
      </w:r>
      <w:r w:rsidR="008F7740" w:rsidRPr="00042E6D">
        <w:rPr>
          <w:rFonts w:cs="Calibri"/>
          <w:color w:val="000000"/>
          <w:sz w:val="24"/>
          <w:szCs w:val="24"/>
        </w:rPr>
        <w:t>1</w:t>
      </w:r>
      <w:r w:rsidR="00D242A4" w:rsidRPr="00042E6D">
        <w:rPr>
          <w:rFonts w:cs="Calibri"/>
          <w:color w:val="000000"/>
          <w:sz w:val="24"/>
          <w:szCs w:val="24"/>
        </w:rPr>
        <w:t>4</w:t>
      </w:r>
      <w:r w:rsidRPr="00042E6D">
        <w:rPr>
          <w:rFonts w:cs="Calibri"/>
          <w:color w:val="000000"/>
          <w:sz w:val="24"/>
          <w:szCs w:val="24"/>
        </w:rPr>
        <w:t>]</w:t>
      </w:r>
      <w:r w:rsidRPr="00042E6D">
        <w:rPr>
          <w:rFonts w:cs="Calibri"/>
          <w:color w:val="000000"/>
          <w:sz w:val="24"/>
          <w:szCs w:val="24"/>
        </w:rPr>
        <w:tab/>
        <w:t xml:space="preserve">ITSP.30.031 User Authentication Guidance for Information Technology Systems </w:t>
      </w:r>
    </w:p>
    <w:p w14:paraId="6C67B4DF" w14:textId="6192D04C" w:rsidR="00D16896" w:rsidRPr="00042E6D" w:rsidRDefault="00D16896" w:rsidP="00BD39BA">
      <w:pPr>
        <w:autoSpaceDE w:val="0"/>
        <w:autoSpaceDN w:val="0"/>
        <w:adjustRightInd w:val="0"/>
        <w:spacing w:after="0" w:line="22" w:lineRule="atLeast"/>
        <w:rPr>
          <w:rFonts w:cs="Calibri"/>
          <w:color w:val="000000"/>
          <w:sz w:val="24"/>
          <w:szCs w:val="24"/>
        </w:rPr>
      </w:pPr>
    </w:p>
    <w:p w14:paraId="584DF0D0" w14:textId="63850D49" w:rsidR="00D16896" w:rsidRPr="00042E6D" w:rsidRDefault="00D16896" w:rsidP="00BD39BA">
      <w:pPr>
        <w:autoSpaceDE w:val="0"/>
        <w:autoSpaceDN w:val="0"/>
        <w:adjustRightInd w:val="0"/>
        <w:spacing w:after="0" w:line="22" w:lineRule="atLeast"/>
        <w:rPr>
          <w:rFonts w:cs="Calibri"/>
          <w:color w:val="000000"/>
          <w:sz w:val="24"/>
          <w:szCs w:val="24"/>
        </w:rPr>
      </w:pPr>
      <w:r w:rsidRPr="00042E6D">
        <w:rPr>
          <w:rFonts w:cs="Calibri"/>
          <w:color w:val="000000"/>
          <w:sz w:val="24"/>
          <w:szCs w:val="24"/>
        </w:rPr>
        <w:t>[1</w:t>
      </w:r>
      <w:r w:rsidR="00D242A4" w:rsidRPr="00042E6D">
        <w:rPr>
          <w:rFonts w:cs="Calibri"/>
          <w:color w:val="000000"/>
          <w:sz w:val="24"/>
          <w:szCs w:val="24"/>
        </w:rPr>
        <w:t>5</w:t>
      </w:r>
      <w:r w:rsidRPr="00042E6D">
        <w:rPr>
          <w:rFonts w:cs="Calibri"/>
          <w:color w:val="000000"/>
          <w:sz w:val="24"/>
          <w:szCs w:val="24"/>
        </w:rPr>
        <w:t>]</w:t>
      </w:r>
      <w:r w:rsidRPr="00042E6D">
        <w:rPr>
          <w:rFonts w:cs="Calibri"/>
          <w:color w:val="000000"/>
          <w:sz w:val="24"/>
          <w:szCs w:val="24"/>
        </w:rPr>
        <w:tab/>
        <w:t>New Zealand Government, Digital Identity New Zealand</w:t>
      </w:r>
    </w:p>
    <w:p w14:paraId="6D5DBAE5" w14:textId="600C92DB" w:rsidR="00D16896" w:rsidRPr="00042E6D" w:rsidRDefault="00D16896" w:rsidP="00BD39BA">
      <w:pPr>
        <w:autoSpaceDE w:val="0"/>
        <w:autoSpaceDN w:val="0"/>
        <w:adjustRightInd w:val="0"/>
        <w:spacing w:after="0" w:line="22" w:lineRule="atLeast"/>
        <w:rPr>
          <w:rFonts w:cs="Calibri"/>
          <w:color w:val="000000"/>
          <w:sz w:val="24"/>
          <w:szCs w:val="24"/>
        </w:rPr>
      </w:pPr>
      <w:r w:rsidRPr="00042E6D">
        <w:rPr>
          <w:rFonts w:cs="Calibri"/>
          <w:color w:val="000000"/>
          <w:sz w:val="24"/>
          <w:szCs w:val="24"/>
        </w:rPr>
        <w:tab/>
      </w:r>
      <w:r w:rsidRPr="00042E6D">
        <w:rPr>
          <w:rFonts w:cs="Calibri"/>
          <w:color w:val="000000"/>
          <w:sz w:val="24"/>
          <w:szCs w:val="24"/>
        </w:rPr>
        <w:tab/>
        <w:t>i. Evidence of Identity Standard</w:t>
      </w:r>
    </w:p>
    <w:p w14:paraId="5D6AB6AC" w14:textId="7053DBF9" w:rsidR="00D16896" w:rsidRPr="00042E6D" w:rsidRDefault="00D16896" w:rsidP="00BD39BA">
      <w:pPr>
        <w:autoSpaceDE w:val="0"/>
        <w:autoSpaceDN w:val="0"/>
        <w:adjustRightInd w:val="0"/>
        <w:spacing w:after="0" w:line="22" w:lineRule="atLeast"/>
        <w:rPr>
          <w:rFonts w:cs="Calibri"/>
          <w:color w:val="000000"/>
          <w:sz w:val="24"/>
          <w:szCs w:val="24"/>
        </w:rPr>
      </w:pPr>
      <w:r w:rsidRPr="00042E6D">
        <w:rPr>
          <w:rFonts w:cs="Calibri"/>
          <w:color w:val="000000"/>
          <w:sz w:val="24"/>
          <w:szCs w:val="24"/>
        </w:rPr>
        <w:tab/>
      </w:r>
      <w:r w:rsidRPr="00042E6D">
        <w:rPr>
          <w:rFonts w:cs="Calibri"/>
          <w:color w:val="000000"/>
          <w:sz w:val="24"/>
          <w:szCs w:val="24"/>
        </w:rPr>
        <w:tab/>
        <w:t>ii. Authentication Standards</w:t>
      </w:r>
    </w:p>
    <w:p w14:paraId="5C2AC50F" w14:textId="76C1D232" w:rsidR="00D16896" w:rsidRPr="00042E6D" w:rsidRDefault="00D16896" w:rsidP="00BD39BA">
      <w:pPr>
        <w:autoSpaceDE w:val="0"/>
        <w:autoSpaceDN w:val="0"/>
        <w:adjustRightInd w:val="0"/>
        <w:spacing w:after="0" w:line="22" w:lineRule="atLeast"/>
        <w:rPr>
          <w:rFonts w:cs="Calibri"/>
          <w:color w:val="000000"/>
          <w:sz w:val="24"/>
          <w:szCs w:val="24"/>
        </w:rPr>
      </w:pPr>
      <w:r w:rsidRPr="00042E6D">
        <w:rPr>
          <w:rFonts w:cs="Calibri"/>
          <w:color w:val="000000"/>
          <w:sz w:val="24"/>
          <w:szCs w:val="24"/>
        </w:rPr>
        <w:tab/>
      </w:r>
      <w:r w:rsidRPr="00042E6D">
        <w:rPr>
          <w:rFonts w:cs="Calibri"/>
          <w:color w:val="000000"/>
          <w:sz w:val="24"/>
          <w:szCs w:val="24"/>
        </w:rPr>
        <w:tab/>
        <w:t>iii. Identification Management</w:t>
      </w:r>
    </w:p>
    <w:p w14:paraId="2B257FAE" w14:textId="77777777" w:rsidR="00D242A4" w:rsidRPr="00042E6D" w:rsidRDefault="00D242A4">
      <w:pPr>
        <w:rPr>
          <w:rFonts w:cs="Calibri"/>
          <w:color w:val="000000"/>
          <w:sz w:val="24"/>
          <w:szCs w:val="24"/>
        </w:rPr>
      </w:pPr>
      <w:r w:rsidRPr="00042E6D">
        <w:rPr>
          <w:rFonts w:cs="Calibri"/>
          <w:color w:val="000000"/>
          <w:sz w:val="24"/>
          <w:szCs w:val="24"/>
        </w:rPr>
        <w:br w:type="page"/>
      </w:r>
    </w:p>
    <w:p w14:paraId="743968A1" w14:textId="0544600D" w:rsidR="009B164B" w:rsidRPr="00042E6D" w:rsidRDefault="00D16896" w:rsidP="009F7BBF">
      <w:pPr>
        <w:autoSpaceDE w:val="0"/>
        <w:autoSpaceDN w:val="0"/>
        <w:adjustRightInd w:val="0"/>
        <w:spacing w:after="0" w:line="22" w:lineRule="atLeast"/>
        <w:rPr>
          <w:rFonts w:cs="Calibri"/>
          <w:color w:val="000000"/>
          <w:sz w:val="24"/>
          <w:szCs w:val="24"/>
        </w:rPr>
      </w:pPr>
      <w:r w:rsidRPr="00042E6D">
        <w:rPr>
          <w:rFonts w:cs="Calibri"/>
          <w:color w:val="000000"/>
          <w:sz w:val="24"/>
          <w:szCs w:val="24"/>
        </w:rPr>
        <w:lastRenderedPageBreak/>
        <w:br/>
      </w:r>
      <w:r w:rsidR="009B164B" w:rsidRPr="00042E6D">
        <w:rPr>
          <w:rFonts w:cs="Calibri"/>
          <w:color w:val="000000"/>
          <w:sz w:val="24"/>
          <w:szCs w:val="24"/>
        </w:rPr>
        <w:t>[1</w:t>
      </w:r>
      <w:r w:rsidR="00D242A4" w:rsidRPr="00042E6D">
        <w:rPr>
          <w:rFonts w:cs="Calibri"/>
          <w:color w:val="000000"/>
          <w:sz w:val="24"/>
          <w:szCs w:val="24"/>
        </w:rPr>
        <w:t>6</w:t>
      </w:r>
      <w:r w:rsidR="009B164B" w:rsidRPr="00042E6D">
        <w:rPr>
          <w:rFonts w:cs="Calibri"/>
          <w:color w:val="000000"/>
          <w:sz w:val="24"/>
          <w:szCs w:val="24"/>
        </w:rPr>
        <w:t>]</w:t>
      </w:r>
      <w:r w:rsidR="00B421C3" w:rsidRPr="00042E6D">
        <w:rPr>
          <w:rFonts w:cs="Calibri"/>
          <w:color w:val="000000"/>
          <w:sz w:val="24"/>
          <w:szCs w:val="24"/>
        </w:rPr>
        <w:tab/>
      </w:r>
      <w:r w:rsidR="009B164B" w:rsidRPr="00042E6D">
        <w:rPr>
          <w:rFonts w:cs="Calibri"/>
          <w:color w:val="000000"/>
          <w:sz w:val="24"/>
          <w:szCs w:val="24"/>
        </w:rPr>
        <w:t>NIST Special Publication 800-63 Series, Digital Identity Guidelines</w:t>
      </w:r>
    </w:p>
    <w:p w14:paraId="15C52C99" w14:textId="77777777" w:rsidR="00B421C3" w:rsidRPr="00042E6D" w:rsidRDefault="00B421C3" w:rsidP="009F7BBF">
      <w:pPr>
        <w:autoSpaceDE w:val="0"/>
        <w:autoSpaceDN w:val="0"/>
        <w:adjustRightInd w:val="0"/>
        <w:spacing w:after="0" w:line="22" w:lineRule="atLeast"/>
        <w:rPr>
          <w:rFonts w:cs="Calibri"/>
          <w:color w:val="000000"/>
          <w:sz w:val="24"/>
          <w:szCs w:val="24"/>
        </w:rPr>
      </w:pPr>
    </w:p>
    <w:p w14:paraId="357EB73E" w14:textId="1FF464B6" w:rsidR="00016F0C" w:rsidRPr="00042E6D" w:rsidRDefault="009B164B" w:rsidP="00B421C3">
      <w:pPr>
        <w:autoSpaceDE w:val="0"/>
        <w:autoSpaceDN w:val="0"/>
        <w:adjustRightInd w:val="0"/>
        <w:spacing w:after="0" w:line="22" w:lineRule="atLeast"/>
        <w:ind w:left="720" w:hanging="720"/>
        <w:rPr>
          <w:rFonts w:cs="Calibri"/>
          <w:color w:val="000000"/>
          <w:sz w:val="24"/>
          <w:szCs w:val="24"/>
        </w:rPr>
      </w:pPr>
      <w:r w:rsidRPr="00042E6D">
        <w:rPr>
          <w:rFonts w:cs="Calibri"/>
          <w:color w:val="000000"/>
          <w:sz w:val="24"/>
          <w:szCs w:val="24"/>
        </w:rPr>
        <w:t>[1</w:t>
      </w:r>
      <w:r w:rsidR="00D242A4" w:rsidRPr="00042E6D">
        <w:rPr>
          <w:rFonts w:cs="Calibri"/>
          <w:color w:val="000000"/>
          <w:sz w:val="24"/>
          <w:szCs w:val="24"/>
        </w:rPr>
        <w:t>7</w:t>
      </w:r>
      <w:r w:rsidRPr="00042E6D">
        <w:rPr>
          <w:rFonts w:cs="Calibri"/>
          <w:color w:val="000000"/>
          <w:sz w:val="24"/>
          <w:szCs w:val="24"/>
        </w:rPr>
        <w:t>]</w:t>
      </w:r>
      <w:r w:rsidR="00B421C3" w:rsidRPr="00042E6D">
        <w:rPr>
          <w:rFonts w:cs="Calibri"/>
          <w:color w:val="000000"/>
          <w:sz w:val="24"/>
          <w:szCs w:val="24"/>
        </w:rPr>
        <w:tab/>
      </w:r>
      <w:r w:rsidR="00016F0C" w:rsidRPr="00042E6D">
        <w:rPr>
          <w:sz w:val="24"/>
          <w:szCs w:val="24"/>
        </w:rPr>
        <w:t>The Public Sector Profile of the Pan-Canadian Trust framework (PCTF). Version 1.</w:t>
      </w:r>
      <w:r w:rsidR="00A04074" w:rsidRPr="00042E6D">
        <w:rPr>
          <w:sz w:val="24"/>
          <w:szCs w:val="24"/>
        </w:rPr>
        <w:t>4, 2021</w:t>
      </w:r>
    </w:p>
    <w:p w14:paraId="13D39294" w14:textId="77777777" w:rsidR="00B421C3" w:rsidRPr="00042E6D" w:rsidRDefault="00B421C3" w:rsidP="00B421C3">
      <w:pPr>
        <w:autoSpaceDE w:val="0"/>
        <w:autoSpaceDN w:val="0"/>
        <w:adjustRightInd w:val="0"/>
        <w:spacing w:after="0" w:line="22" w:lineRule="atLeast"/>
        <w:ind w:left="720" w:hanging="720"/>
        <w:rPr>
          <w:rFonts w:cs="Calibri"/>
          <w:color w:val="000000"/>
          <w:sz w:val="24"/>
          <w:szCs w:val="24"/>
        </w:rPr>
      </w:pPr>
    </w:p>
    <w:p w14:paraId="0A59FB44" w14:textId="0BB3EB19" w:rsidR="00732E97" w:rsidRPr="00042E6D" w:rsidRDefault="00732E97" w:rsidP="00732E97">
      <w:pPr>
        <w:autoSpaceDE w:val="0"/>
        <w:autoSpaceDN w:val="0"/>
        <w:adjustRightInd w:val="0"/>
        <w:spacing w:after="0" w:line="22" w:lineRule="atLeast"/>
        <w:ind w:left="720" w:hanging="720"/>
        <w:rPr>
          <w:rFonts w:cs="Calibri"/>
          <w:color w:val="000000"/>
          <w:sz w:val="24"/>
          <w:szCs w:val="24"/>
        </w:rPr>
      </w:pPr>
      <w:r w:rsidRPr="00042E6D">
        <w:rPr>
          <w:rFonts w:cs="Calibri"/>
          <w:color w:val="000000"/>
          <w:sz w:val="24"/>
          <w:szCs w:val="24"/>
        </w:rPr>
        <w:t>[1</w:t>
      </w:r>
      <w:r w:rsidR="00D242A4" w:rsidRPr="00042E6D">
        <w:rPr>
          <w:rFonts w:cs="Calibri"/>
          <w:color w:val="000000"/>
          <w:sz w:val="24"/>
          <w:szCs w:val="24"/>
        </w:rPr>
        <w:t>8</w:t>
      </w:r>
      <w:r w:rsidRPr="00042E6D">
        <w:rPr>
          <w:rFonts w:cs="Calibri"/>
          <w:color w:val="000000"/>
          <w:sz w:val="24"/>
          <w:szCs w:val="24"/>
        </w:rPr>
        <w:t>]</w:t>
      </w:r>
      <w:r w:rsidRPr="00042E6D">
        <w:rPr>
          <w:rFonts w:cs="Calibri"/>
          <w:color w:val="000000"/>
          <w:sz w:val="24"/>
          <w:szCs w:val="24"/>
        </w:rPr>
        <w:tab/>
        <w:t xml:space="preserve">Treasury Board Secretariat of Canada. Guideline on Defining Authentication Requirements. 2012 </w:t>
      </w:r>
    </w:p>
    <w:p w14:paraId="39091AAC" w14:textId="77777777" w:rsidR="00732E97" w:rsidRPr="00042E6D" w:rsidRDefault="00732E97" w:rsidP="00732E97">
      <w:pPr>
        <w:keepNext/>
        <w:keepLines/>
        <w:spacing w:after="0" w:line="22" w:lineRule="atLeast"/>
        <w:ind w:left="720" w:hanging="720"/>
        <w:rPr>
          <w:sz w:val="24"/>
          <w:szCs w:val="24"/>
        </w:rPr>
      </w:pPr>
    </w:p>
    <w:p w14:paraId="652FF239" w14:textId="6B90327D" w:rsidR="00732E97" w:rsidRPr="00042E6D" w:rsidRDefault="00732E97" w:rsidP="00732E97">
      <w:pPr>
        <w:autoSpaceDE w:val="0"/>
        <w:autoSpaceDN w:val="0"/>
        <w:adjustRightInd w:val="0"/>
        <w:spacing w:after="0" w:line="22" w:lineRule="atLeast"/>
        <w:rPr>
          <w:rFonts w:cs="Calibri"/>
          <w:color w:val="000000"/>
          <w:sz w:val="24"/>
          <w:szCs w:val="24"/>
        </w:rPr>
      </w:pPr>
      <w:r w:rsidRPr="00042E6D">
        <w:rPr>
          <w:rFonts w:cs="Calibri"/>
          <w:color w:val="000000"/>
          <w:sz w:val="24"/>
          <w:szCs w:val="24"/>
        </w:rPr>
        <w:t>[</w:t>
      </w:r>
      <w:r w:rsidR="00D242A4" w:rsidRPr="00042E6D">
        <w:rPr>
          <w:rFonts w:cs="Calibri"/>
          <w:color w:val="000000"/>
          <w:sz w:val="24"/>
          <w:szCs w:val="24"/>
        </w:rPr>
        <w:t>19</w:t>
      </w:r>
      <w:r w:rsidRPr="00042E6D">
        <w:rPr>
          <w:rFonts w:cs="Calibri"/>
          <w:color w:val="000000"/>
          <w:sz w:val="24"/>
          <w:szCs w:val="24"/>
        </w:rPr>
        <w:t>]</w:t>
      </w:r>
      <w:r w:rsidRPr="00042E6D">
        <w:rPr>
          <w:rFonts w:cs="Calibri"/>
          <w:color w:val="000000"/>
          <w:sz w:val="24"/>
          <w:szCs w:val="24"/>
        </w:rPr>
        <w:tab/>
        <w:t xml:space="preserve">Treasury Board Secretariat of Canada. Guideline on Identity Assurance. 2016 </w:t>
      </w:r>
    </w:p>
    <w:p w14:paraId="7B6C57D5" w14:textId="77777777" w:rsidR="00732E97" w:rsidRPr="00042E6D" w:rsidRDefault="00732E97" w:rsidP="00732E97">
      <w:pPr>
        <w:autoSpaceDE w:val="0"/>
        <w:autoSpaceDN w:val="0"/>
        <w:adjustRightInd w:val="0"/>
        <w:spacing w:after="0" w:line="22" w:lineRule="atLeast"/>
        <w:rPr>
          <w:rFonts w:cs="Calibri"/>
          <w:color w:val="000000"/>
          <w:sz w:val="24"/>
          <w:szCs w:val="24"/>
        </w:rPr>
      </w:pPr>
    </w:p>
    <w:p w14:paraId="556E8270" w14:textId="5FB74A6D" w:rsidR="00B421C3" w:rsidRPr="00042E6D" w:rsidRDefault="009B164B" w:rsidP="00732E97">
      <w:pPr>
        <w:autoSpaceDE w:val="0"/>
        <w:autoSpaceDN w:val="0"/>
        <w:adjustRightInd w:val="0"/>
        <w:spacing w:after="0" w:line="22" w:lineRule="atLeast"/>
        <w:rPr>
          <w:rFonts w:cs="Calibri"/>
          <w:color w:val="000000"/>
          <w:sz w:val="24"/>
          <w:szCs w:val="24"/>
        </w:rPr>
      </w:pPr>
      <w:r w:rsidRPr="00042E6D">
        <w:rPr>
          <w:rFonts w:cs="Calibri"/>
          <w:color w:val="000000"/>
          <w:sz w:val="24"/>
          <w:szCs w:val="24"/>
        </w:rPr>
        <w:t>[</w:t>
      </w:r>
      <w:r w:rsidR="00732E97" w:rsidRPr="00042E6D">
        <w:rPr>
          <w:rFonts w:cs="Calibri"/>
          <w:color w:val="000000"/>
          <w:sz w:val="24"/>
          <w:szCs w:val="24"/>
        </w:rPr>
        <w:t>2</w:t>
      </w:r>
      <w:r w:rsidR="00D242A4" w:rsidRPr="00042E6D">
        <w:rPr>
          <w:rFonts w:cs="Calibri"/>
          <w:color w:val="000000"/>
          <w:sz w:val="24"/>
          <w:szCs w:val="24"/>
        </w:rPr>
        <w:t>0</w:t>
      </w:r>
      <w:r w:rsidRPr="00042E6D">
        <w:rPr>
          <w:rFonts w:cs="Calibri"/>
          <w:color w:val="000000"/>
          <w:sz w:val="24"/>
          <w:szCs w:val="24"/>
        </w:rPr>
        <w:t>]</w:t>
      </w:r>
      <w:r w:rsidR="00B421C3" w:rsidRPr="00042E6D">
        <w:rPr>
          <w:rFonts w:cs="Calibri"/>
          <w:color w:val="000000"/>
          <w:sz w:val="24"/>
          <w:szCs w:val="24"/>
        </w:rPr>
        <w:tab/>
      </w:r>
      <w:r w:rsidRPr="00042E6D">
        <w:rPr>
          <w:rFonts w:cs="Calibri"/>
          <w:color w:val="000000"/>
          <w:sz w:val="24"/>
          <w:szCs w:val="24"/>
        </w:rPr>
        <w:t>Treasury Board Secretariat of Canada. Directive on Identity Management. 2019</w:t>
      </w:r>
    </w:p>
    <w:p w14:paraId="5BFFBC30" w14:textId="77777777" w:rsidR="00D242A4" w:rsidRPr="00042E6D" w:rsidRDefault="00D242A4" w:rsidP="00732E97">
      <w:pPr>
        <w:autoSpaceDE w:val="0"/>
        <w:autoSpaceDN w:val="0"/>
        <w:adjustRightInd w:val="0"/>
        <w:spacing w:after="0" w:line="22" w:lineRule="atLeast"/>
        <w:rPr>
          <w:rFonts w:cs="Calibri"/>
          <w:color w:val="000000"/>
          <w:sz w:val="24"/>
          <w:szCs w:val="24"/>
        </w:rPr>
      </w:pPr>
    </w:p>
    <w:p w14:paraId="7CE370AC" w14:textId="2577A4A0" w:rsidR="00D242A4" w:rsidRPr="00042E6D" w:rsidRDefault="00D242A4" w:rsidP="00732E97">
      <w:pPr>
        <w:autoSpaceDE w:val="0"/>
        <w:autoSpaceDN w:val="0"/>
        <w:adjustRightInd w:val="0"/>
        <w:spacing w:after="0" w:line="22" w:lineRule="atLeast"/>
        <w:rPr>
          <w:rFonts w:cs="Calibri"/>
          <w:color w:val="000000"/>
          <w:sz w:val="24"/>
          <w:szCs w:val="24"/>
        </w:rPr>
      </w:pPr>
      <w:r w:rsidRPr="00042E6D">
        <w:rPr>
          <w:rFonts w:cs="Calibri"/>
          <w:color w:val="000000"/>
          <w:sz w:val="24"/>
          <w:szCs w:val="24"/>
        </w:rPr>
        <w:t>[21]</w:t>
      </w:r>
      <w:r w:rsidRPr="00042E6D">
        <w:rPr>
          <w:rFonts w:cs="Calibri"/>
          <w:color w:val="000000"/>
          <w:sz w:val="24"/>
          <w:szCs w:val="24"/>
        </w:rPr>
        <w:tab/>
        <w:t>T</w:t>
      </w:r>
      <w:r w:rsidRPr="00042E6D">
        <w:rPr>
          <w:sz w:val="24"/>
          <w:szCs w:val="24"/>
        </w:rPr>
        <w:t>he UK Digital Identity and Attributes Trust Framework</w:t>
      </w:r>
    </w:p>
    <w:p w14:paraId="32B4FD47" w14:textId="36AAE70C" w:rsidR="009B164B" w:rsidRPr="00042E6D" w:rsidRDefault="009B164B" w:rsidP="009F7BBF">
      <w:pPr>
        <w:autoSpaceDE w:val="0"/>
        <w:autoSpaceDN w:val="0"/>
        <w:adjustRightInd w:val="0"/>
        <w:spacing w:after="0" w:line="22" w:lineRule="atLeast"/>
        <w:rPr>
          <w:rFonts w:cs="Calibri"/>
          <w:color w:val="000000"/>
          <w:sz w:val="24"/>
          <w:szCs w:val="24"/>
        </w:rPr>
      </w:pPr>
      <w:r w:rsidRPr="00042E6D">
        <w:rPr>
          <w:rFonts w:cs="Calibri"/>
          <w:color w:val="000000"/>
          <w:sz w:val="24"/>
          <w:szCs w:val="24"/>
        </w:rPr>
        <w:t xml:space="preserve"> </w:t>
      </w:r>
    </w:p>
    <w:p w14:paraId="4494B5EA" w14:textId="77777777" w:rsidR="009B164B" w:rsidRPr="00042E6D" w:rsidRDefault="009B164B" w:rsidP="00572423">
      <w:pPr>
        <w:keepNext/>
        <w:keepLines/>
        <w:spacing w:after="0" w:line="22" w:lineRule="atLeast"/>
        <w:ind w:left="720" w:hanging="720"/>
        <w:rPr>
          <w:sz w:val="24"/>
          <w:szCs w:val="24"/>
        </w:rPr>
      </w:pPr>
    </w:p>
    <w:sectPr w:rsidR="009B164B" w:rsidRPr="00042E6D" w:rsidSect="00B44E12">
      <w:headerReference w:type="even" r:id="rId26"/>
      <w:headerReference w:type="default" r:id="rId27"/>
      <w:footerReference w:type="default" r:id="rId28"/>
      <w:headerReference w:type="first" r:id="rId2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23BA8" w14:textId="77777777" w:rsidR="00705F88" w:rsidRDefault="00705F88" w:rsidP="00F05C5F">
      <w:pPr>
        <w:spacing w:after="0" w:line="240" w:lineRule="auto"/>
      </w:pPr>
      <w:r>
        <w:separator/>
      </w:r>
    </w:p>
  </w:endnote>
  <w:endnote w:type="continuationSeparator" w:id="0">
    <w:p w14:paraId="1041DECB" w14:textId="77777777" w:rsidR="00705F88" w:rsidRDefault="00705F88" w:rsidP="00F05C5F">
      <w:pPr>
        <w:spacing w:after="0" w:line="240" w:lineRule="auto"/>
      </w:pPr>
      <w:r>
        <w:continuationSeparator/>
      </w:r>
    </w:p>
  </w:endnote>
  <w:endnote w:type="continuationNotice" w:id="1">
    <w:p w14:paraId="69C58D0C" w14:textId="77777777" w:rsidR="00705F88" w:rsidRDefault="00705F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Headings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ato">
    <w:altName w:val="Lato"/>
    <w:charset w:val="00"/>
    <w:family w:val="swiss"/>
    <w:pitch w:val="variable"/>
    <w:sig w:usb0="E10002FF" w:usb1="5000ECFF" w:usb2="00000021" w:usb3="00000000" w:csb0="0000019F" w:csb1="00000000"/>
  </w:font>
  <w:font w:name="Helvetica">
    <w:panose1 w:val="020B0604020202020204"/>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05D38" w14:textId="77777777" w:rsidR="00B37B34" w:rsidRPr="00BA1CC8" w:rsidRDefault="00B37B34" w:rsidP="00431E29">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2</w:t>
    </w:r>
    <w:r w:rsidRPr="00BA1CC8">
      <w:rPr>
        <w:b/>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93D17" w14:textId="1BFE53E5" w:rsidR="00B37B34" w:rsidRPr="00264FA2" w:rsidRDefault="00B37B34">
    <w:pPr>
      <w:pStyle w:val="Footer"/>
      <w:rPr>
        <w:sz w:val="20"/>
        <w:szCs w:val="20"/>
      </w:rPr>
    </w:pPr>
    <w:r w:rsidRPr="00264FA2">
      <w:rPr>
        <w:sz w:val="20"/>
        <w:szCs w:val="20"/>
      </w:rPr>
      <w:t xml:space="preserve">© </w:t>
    </w:r>
    <w:r w:rsidR="00F61603" w:rsidRPr="00246960">
      <w:rPr>
        <w:sz w:val="20"/>
        <w:szCs w:val="20"/>
      </w:rPr>
      <w:t>DGSI</w:t>
    </w:r>
    <w:r w:rsidRPr="00264FA2">
      <w:rPr>
        <w:sz w:val="20"/>
        <w:szCs w:val="20"/>
      </w:rPr>
      <w:t xml:space="preserve"> </w:t>
    </w:r>
    <w:r>
      <w:rPr>
        <w:sz w:val="20"/>
        <w:szCs w:val="20"/>
      </w:rPr>
      <w:t>202</w:t>
    </w:r>
    <w:r w:rsidR="0085259D">
      <w:rPr>
        <w:sz w:val="20"/>
        <w:szCs w:val="20"/>
      </w:rPr>
      <w:t>3</w:t>
    </w:r>
    <w:r w:rsidRPr="00264FA2">
      <w:rPr>
        <w:sz w:val="20"/>
        <w:szCs w:val="20"/>
      </w:rPr>
      <w:t xml:space="preserve"> – All rights reserved. Unauthorized reproduction is strictly prohibited</w:t>
    </w:r>
    <w:r>
      <w:rPr>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338EB" w14:textId="77777777" w:rsidR="00B37B34" w:rsidRPr="00BA1CC8" w:rsidRDefault="00B37B34" w:rsidP="00431E29">
    <w:pPr>
      <w:pStyle w:val="Footer"/>
      <w:spacing w:line="240" w:lineRule="exact"/>
      <w:rPr>
        <w:sz w:val="20"/>
      </w:rPr>
    </w:pPr>
    <w:r w:rsidRPr="006E50E0">
      <w:rPr>
        <w:sz w:val="20"/>
      </w:rPr>
      <w:fldChar w:fldCharType="begin"/>
    </w:r>
    <w:r w:rsidRPr="006E50E0">
      <w:rPr>
        <w:sz w:val="20"/>
      </w:rPr>
      <w:instrText xml:space="preserve"> PAGE   \* MERGEFORMAT </w:instrText>
    </w:r>
    <w:r w:rsidRPr="006E50E0">
      <w:rPr>
        <w:sz w:val="20"/>
      </w:rPr>
      <w:fldChar w:fldCharType="separate"/>
    </w:r>
    <w:r>
      <w:rPr>
        <w:noProof/>
        <w:sz w:val="20"/>
      </w:rPr>
      <w:t>ii</w:t>
    </w:r>
    <w:r w:rsidRPr="006E50E0">
      <w:rPr>
        <w:sz w:val="20"/>
      </w:rPr>
      <w:fldChar w:fldCharType="end"/>
    </w:r>
    <w:r w:rsidRPr="00BA1CC8">
      <w:rPr>
        <w:sz w:val="20"/>
      </w:rPr>
      <w:tab/>
      <w:t>© ISO #### –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DE5A6" w14:textId="7644C296" w:rsidR="00B37B34" w:rsidRPr="00264FA2" w:rsidRDefault="00B37B34" w:rsidP="00264FA2">
    <w:pPr>
      <w:pStyle w:val="Footer"/>
      <w:spacing w:line="240" w:lineRule="atLeast"/>
      <w:rPr>
        <w:sz w:val="20"/>
      </w:rPr>
    </w:pPr>
    <w:r w:rsidRPr="00BA1CC8">
      <w:rPr>
        <w:sz w:val="20"/>
      </w:rPr>
      <w:t xml:space="preserve">© </w:t>
    </w:r>
    <w:r w:rsidR="00F61603" w:rsidRPr="00306E1B">
      <w:rPr>
        <w:sz w:val="20"/>
      </w:rPr>
      <w:t>DGSI</w:t>
    </w:r>
    <w:r w:rsidRPr="00BA1CC8">
      <w:rPr>
        <w:sz w:val="20"/>
      </w:rPr>
      <w:t> </w:t>
    </w:r>
    <w:r>
      <w:rPr>
        <w:sz w:val="20"/>
      </w:rPr>
      <w:t>202</w:t>
    </w:r>
    <w:r w:rsidR="008B6BE4">
      <w:rPr>
        <w:sz w:val="20"/>
      </w:rPr>
      <w:t>3</w:t>
    </w:r>
    <w:r w:rsidRPr="00BA1CC8">
      <w:rPr>
        <w:sz w:val="20"/>
      </w:rPr>
      <w:t> – All rights reserved</w:t>
    </w:r>
    <w:r>
      <w:rPr>
        <w:sz w:val="20"/>
      </w:rPr>
      <w:t xml:space="preserve">. </w:t>
    </w:r>
    <w:r w:rsidRPr="00264FA2">
      <w:rPr>
        <w:sz w:val="20"/>
      </w:rPr>
      <w:t>Unauthorized reproduction is strictly prohibited</w:t>
    </w:r>
    <w:r>
      <w:rPr>
        <w:sz w:val="20"/>
      </w:rPr>
      <w:t>.</w:t>
    </w:r>
  </w:p>
  <w:p w14:paraId="16518994" w14:textId="7C700CF4" w:rsidR="00B37B34" w:rsidRPr="00BA1CC8" w:rsidRDefault="00B37B34" w:rsidP="00F05C5F">
    <w:pPr>
      <w:pStyle w:val="Footer"/>
      <w:spacing w:line="240" w:lineRule="atLeast"/>
      <w:rPr>
        <w:sz w:val="20"/>
      </w:rPr>
    </w:pPr>
    <w:r w:rsidRPr="00BA1CC8">
      <w:rPr>
        <w:sz w:val="20"/>
      </w:rPr>
      <w:tab/>
    </w:r>
    <w:r>
      <w:rPr>
        <w:sz w:val="20"/>
      </w:rPr>
      <w:tab/>
    </w:r>
    <w:r w:rsidRPr="006E50E0">
      <w:rPr>
        <w:sz w:val="20"/>
      </w:rPr>
      <w:fldChar w:fldCharType="begin"/>
    </w:r>
    <w:r w:rsidRPr="006E50E0">
      <w:rPr>
        <w:sz w:val="20"/>
      </w:rPr>
      <w:instrText xml:space="preserve"> PAGE   \* MERGEFORMAT </w:instrText>
    </w:r>
    <w:r w:rsidRPr="006E50E0">
      <w:rPr>
        <w:sz w:val="20"/>
      </w:rPr>
      <w:fldChar w:fldCharType="separate"/>
    </w:r>
    <w:r w:rsidR="00C6575F">
      <w:rPr>
        <w:noProof/>
        <w:sz w:val="20"/>
      </w:rPr>
      <w:t>ii</w:t>
    </w:r>
    <w:r w:rsidRPr="006E50E0">
      <w:rPr>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E3350" w14:textId="7DCA447B" w:rsidR="00B37B34" w:rsidRPr="00264FA2" w:rsidRDefault="00B37B34" w:rsidP="00B44E12">
    <w:pPr>
      <w:pStyle w:val="Footer"/>
      <w:spacing w:line="240" w:lineRule="atLeast"/>
      <w:rPr>
        <w:sz w:val="20"/>
      </w:rPr>
    </w:pPr>
    <w:r w:rsidRPr="00BA1CC8">
      <w:rPr>
        <w:sz w:val="20"/>
      </w:rPr>
      <w:t xml:space="preserve">© </w:t>
    </w:r>
    <w:r w:rsidR="00504E55" w:rsidRPr="00E33290">
      <w:rPr>
        <w:sz w:val="20"/>
      </w:rPr>
      <w:t>DGSI</w:t>
    </w:r>
    <w:r w:rsidRPr="00BA1CC8">
      <w:rPr>
        <w:sz w:val="20"/>
      </w:rPr>
      <w:t> </w:t>
    </w:r>
    <w:r>
      <w:rPr>
        <w:sz w:val="20"/>
      </w:rPr>
      <w:t>202</w:t>
    </w:r>
    <w:r w:rsidR="00D45206">
      <w:rPr>
        <w:sz w:val="20"/>
      </w:rPr>
      <w:t>3</w:t>
    </w:r>
    <w:r w:rsidRPr="00BA1CC8">
      <w:rPr>
        <w:sz w:val="20"/>
      </w:rPr>
      <w:t> – All rights reserved</w:t>
    </w:r>
    <w:r>
      <w:rPr>
        <w:sz w:val="20"/>
      </w:rPr>
      <w:t xml:space="preserve">. </w:t>
    </w:r>
    <w:r w:rsidRPr="00264FA2">
      <w:rPr>
        <w:sz w:val="20"/>
      </w:rPr>
      <w:t>Unauthorized reproduction is strictly prohibited</w:t>
    </w:r>
    <w:r>
      <w:rPr>
        <w:sz w:val="20"/>
      </w:rPr>
      <w:t>.</w:t>
    </w:r>
    <w:r w:rsidRPr="000F49F0">
      <w:rPr>
        <w:sz w:val="20"/>
      </w:rPr>
      <w:t xml:space="preserve"> </w:t>
    </w:r>
    <w:r>
      <w:rPr>
        <w:sz w:val="20"/>
      </w:rPr>
      <w:tab/>
    </w:r>
    <w:r w:rsidRPr="006E50E0">
      <w:rPr>
        <w:sz w:val="20"/>
      </w:rPr>
      <w:fldChar w:fldCharType="begin"/>
    </w:r>
    <w:r w:rsidRPr="006E50E0">
      <w:rPr>
        <w:sz w:val="20"/>
      </w:rPr>
      <w:instrText xml:space="preserve"> PAGE   \* MERGEFORMAT </w:instrText>
    </w:r>
    <w:r w:rsidRPr="006E50E0">
      <w:rPr>
        <w:sz w:val="20"/>
      </w:rPr>
      <w:fldChar w:fldCharType="separate"/>
    </w:r>
    <w:r w:rsidR="00C6575F">
      <w:rPr>
        <w:noProof/>
        <w:sz w:val="20"/>
      </w:rPr>
      <w:t>1</w:t>
    </w:r>
    <w:r w:rsidRPr="006E50E0">
      <w:rPr>
        <w:sz w:val="20"/>
      </w:rPr>
      <w:fldChar w:fldCharType="end"/>
    </w:r>
  </w:p>
  <w:p w14:paraId="108381B8" w14:textId="41CECF28" w:rsidR="00B37B34" w:rsidRPr="00BA1CC8" w:rsidRDefault="00B37B34" w:rsidP="00B44E12">
    <w:pPr>
      <w:pStyle w:val="Footer"/>
      <w:spacing w:line="240" w:lineRule="atLeast"/>
      <w:rPr>
        <w:sz w:val="20"/>
      </w:rPr>
    </w:pPr>
    <w:r w:rsidRPr="00BA1CC8">
      <w:rPr>
        <w:sz w:val="20"/>
      </w:rPr>
      <w:tab/>
    </w:r>
    <w:r>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8D32C" w14:textId="77777777" w:rsidR="00705F88" w:rsidRDefault="00705F88" w:rsidP="00F05C5F">
      <w:pPr>
        <w:spacing w:after="0" w:line="240" w:lineRule="auto"/>
      </w:pPr>
      <w:r>
        <w:separator/>
      </w:r>
    </w:p>
  </w:footnote>
  <w:footnote w:type="continuationSeparator" w:id="0">
    <w:p w14:paraId="13EEEA23" w14:textId="77777777" w:rsidR="00705F88" w:rsidRDefault="00705F88" w:rsidP="00F05C5F">
      <w:pPr>
        <w:spacing w:after="0" w:line="240" w:lineRule="auto"/>
      </w:pPr>
      <w:r>
        <w:continuationSeparator/>
      </w:r>
    </w:p>
  </w:footnote>
  <w:footnote w:type="continuationNotice" w:id="1">
    <w:p w14:paraId="3CB12CE2" w14:textId="77777777" w:rsidR="00705F88" w:rsidRDefault="00705F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2C5DE" w14:textId="47329D3A" w:rsidR="00B37B34" w:rsidRPr="00151316" w:rsidRDefault="00B37B34" w:rsidP="00431E29">
    <w:pPr>
      <w:pStyle w:val="Header"/>
      <w:spacing w:line="240" w:lineRule="exact"/>
    </w:pPr>
    <w:r>
      <w:rPr>
        <w:noProof/>
        <w:lang w:eastAsia="en-CA"/>
      </w:rPr>
      <mc:AlternateContent>
        <mc:Choice Requires="wps">
          <w:drawing>
            <wp:anchor distT="0" distB="0" distL="114300" distR="114300" simplePos="0" relativeHeight="251655168" behindDoc="1" locked="0" layoutInCell="0" allowOverlap="1" wp14:anchorId="4D2FBB23" wp14:editId="30E47393">
              <wp:simplePos x="0" y="0"/>
              <wp:positionH relativeFrom="margin">
                <wp:align>center</wp:align>
              </wp:positionH>
              <wp:positionV relativeFrom="margin">
                <wp:align>center</wp:align>
              </wp:positionV>
              <wp:extent cx="5643880" cy="3385820"/>
              <wp:effectExtent l="0" t="1238250" r="0" b="709930"/>
              <wp:wrapNone/>
              <wp:docPr id="12"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643880" cy="33858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0F52DE7" w14:textId="77777777" w:rsidR="00B37B34" w:rsidRDefault="00B37B34" w:rsidP="000C502C">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D2FBB23" id="_x0000_t202" coordsize="21600,21600" o:spt="202" path="m,l,21600r21600,l21600,xe">
              <v:stroke joinstyle="miter"/>
              <v:path gradientshapeok="t" o:connecttype="rect"/>
            </v:shapetype>
            <v:shape id="WordArt 10" o:spid="_x0000_s1031" type="#_x0000_t202" style="position:absolute;margin-left:0;margin-top:0;width:444.4pt;height:266.6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" o:allowincell="f" filled="f" stroked="f">
              <v:stroke joinstyle="round"/>
              <o:lock v:ext="edit" shapetype="t"/>
              <v:textbox style="mso-fit-shape-to-text:t">
                <w:txbxContent>
                  <w:p w14:paraId="30F52DE7" w14:textId="77777777" w:rsidR="00B37B34" w:rsidRDefault="00B37B34" w:rsidP="000C502C">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sidRPr="00151316">
      <w:t>ISO #####-#:####(X)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1618F" w14:textId="7E2E75D2" w:rsidR="00B37B34" w:rsidRPr="006E50E0" w:rsidRDefault="00B37B34" w:rsidP="00431E29">
    <w:pPr>
      <w:pStyle w:val="Header"/>
      <w:spacing w:after="360"/>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30AED" w14:textId="09E45FD6" w:rsidR="00B37B34" w:rsidRDefault="00597A04">
    <w:pPr>
      <w:pStyle w:val="Header"/>
    </w:pPr>
    <w:r>
      <w:rPr>
        <w:noProof/>
      </w:rPr>
      <w:pict w14:anchorId="2EB302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margin-left:0;margin-top:0;width:444.4pt;height:266.6pt;rotation:315;z-index:-251656192;mso-wrap-edited:f;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16198" w14:textId="49E055A0" w:rsidR="00B37B34" w:rsidRPr="00151316" w:rsidRDefault="00B37B34" w:rsidP="00431E29">
    <w:pPr>
      <w:pStyle w:val="Header"/>
      <w:spacing w:line="240" w:lineRule="exact"/>
    </w:pPr>
    <w:r>
      <w:rPr>
        <w:noProof/>
        <w:lang w:eastAsia="en-CA"/>
      </w:rPr>
      <mc:AlternateContent>
        <mc:Choice Requires="wps">
          <w:drawing>
            <wp:anchor distT="0" distB="0" distL="114300" distR="114300" simplePos="0" relativeHeight="251659264" behindDoc="1" locked="0" layoutInCell="0" allowOverlap="1" wp14:anchorId="199FF3B8" wp14:editId="6DFACEE7">
              <wp:simplePos x="0" y="0"/>
              <wp:positionH relativeFrom="margin">
                <wp:align>center</wp:align>
              </wp:positionH>
              <wp:positionV relativeFrom="margin">
                <wp:align>center</wp:align>
              </wp:positionV>
              <wp:extent cx="5643880" cy="3385820"/>
              <wp:effectExtent l="0" t="1238250" r="0" b="709930"/>
              <wp:wrapNone/>
              <wp:docPr id="11"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643880" cy="33858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AFBE0F" w14:textId="77777777" w:rsidR="00B37B34" w:rsidRDefault="00B37B34" w:rsidP="000C502C">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99FF3B8" id="_x0000_t202" coordsize="21600,21600" o:spt="202" path="m,l,21600r21600,l21600,xe">
              <v:stroke joinstyle="miter"/>
              <v:path gradientshapeok="t" o:connecttype="rect"/>
            </v:shapetype>
            <v:shape id="WordArt 7" o:spid="_x0000_s1032" type="#_x0000_t202" style="position:absolute;margin-left:0;margin-top:0;width:444.4pt;height:266.6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" o:allowincell="f" filled="f" stroked="f">
              <v:stroke joinstyle="round"/>
              <o:lock v:ext="edit" shapetype="t"/>
              <v:textbox style="mso-fit-shape-to-text:t">
                <w:txbxContent>
                  <w:p w14:paraId="2BAFBE0F" w14:textId="77777777" w:rsidR="00B37B34" w:rsidRDefault="00B37B34" w:rsidP="000C502C">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sidRPr="00151316">
      <w:t>ISO #####-#:####(X)</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08356" w14:textId="6398B83A" w:rsidR="00B37B34" w:rsidRPr="00151316" w:rsidRDefault="00B37B34" w:rsidP="00431E29">
    <w:pPr>
      <w:pStyle w:val="Header"/>
      <w:spacing w:line="240" w:lineRule="exact"/>
      <w:jc w:val="right"/>
    </w:pPr>
    <w:bookmarkStart w:id="4" w:name="_Hlk32315098"/>
    <w:bookmarkStart w:id="5" w:name="_Hlk32315099"/>
    <w:bookmarkStart w:id="6" w:name="_Hlk32315100"/>
    <w:bookmarkStart w:id="7" w:name="_Hlk32315101"/>
    <w:bookmarkStart w:id="8" w:name="_Hlk32315102"/>
    <w:bookmarkStart w:id="9" w:name="_Hlk32315103"/>
    <w:bookmarkStart w:id="10" w:name="_Hlk32315104"/>
    <w:bookmarkStart w:id="11" w:name="_Hlk32315105"/>
    <w:bookmarkStart w:id="12" w:name="_Hlk32315106"/>
    <w:bookmarkStart w:id="13" w:name="_Hlk32315107"/>
    <w:r>
      <w:t>CAN/</w:t>
    </w:r>
    <w:r w:rsidR="00F61603" w:rsidRPr="00306E1B">
      <w:t>DGSI</w:t>
    </w:r>
    <w:r w:rsidRPr="00306E1B">
      <w:t> 1</w:t>
    </w:r>
    <w:r>
      <w:t>03-1:</w:t>
    </w:r>
    <w:bookmarkEnd w:id="4"/>
    <w:bookmarkEnd w:id="5"/>
    <w:bookmarkEnd w:id="6"/>
    <w:bookmarkEnd w:id="7"/>
    <w:bookmarkEnd w:id="8"/>
    <w:bookmarkEnd w:id="9"/>
    <w:bookmarkEnd w:id="10"/>
    <w:bookmarkEnd w:id="11"/>
    <w:bookmarkEnd w:id="12"/>
    <w:bookmarkEnd w:id="13"/>
    <w:r>
      <w:t>20</w:t>
    </w:r>
    <w:r w:rsidR="008B6BE4">
      <w:t>2</w:t>
    </w:r>
    <w:r w:rsidR="001E43A0">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B18FE" w14:textId="7541C746" w:rsidR="00B37B34" w:rsidRDefault="00B37B34">
    <w:pPr>
      <w:pStyle w:val="Header"/>
    </w:pPr>
    <w:r>
      <w:rPr>
        <w:noProof/>
        <w:lang w:eastAsia="en-CA"/>
      </w:rPr>
      <mc:AlternateContent>
        <mc:Choice Requires="wps">
          <w:drawing>
            <wp:anchor distT="0" distB="0" distL="114300" distR="114300" simplePos="0" relativeHeight="251656192" behindDoc="1" locked="0" layoutInCell="0" allowOverlap="1" wp14:anchorId="1776219E" wp14:editId="2412833F">
              <wp:simplePos x="0" y="0"/>
              <wp:positionH relativeFrom="margin">
                <wp:align>center</wp:align>
              </wp:positionH>
              <wp:positionV relativeFrom="margin">
                <wp:align>center</wp:align>
              </wp:positionV>
              <wp:extent cx="5643880" cy="3385820"/>
              <wp:effectExtent l="0" t="1238250" r="0" b="709930"/>
              <wp:wrapNone/>
              <wp:docPr id="10"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643880" cy="33858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D692345" w14:textId="77777777" w:rsidR="00B37B34" w:rsidRDefault="00B37B34" w:rsidP="000C502C">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776219E" id="_x0000_t202" coordsize="21600,21600" o:spt="202" path="m,l,21600r21600,l21600,xe">
              <v:stroke joinstyle="miter"/>
              <v:path gradientshapeok="t" o:connecttype="rect"/>
            </v:shapetype>
            <v:shape id="WordArt 5" o:spid="_x0000_s1033" type="#_x0000_t202" style="position:absolute;margin-left:0;margin-top:0;width:444.4pt;height:266.6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" o:allowincell="f" filled="f" stroked="f">
              <v:stroke joinstyle="round"/>
              <o:lock v:ext="edit" shapetype="t"/>
              <v:textbox style="mso-fit-shape-to-text:t">
                <w:txbxContent>
                  <w:p w14:paraId="5D692345" w14:textId="77777777" w:rsidR="00B37B34" w:rsidRDefault="00B37B34" w:rsidP="000C502C">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79ED6" w14:textId="7C951C70" w:rsidR="00B37B34" w:rsidRDefault="00B37B34">
    <w:pPr>
      <w:pStyle w:val="Header"/>
    </w:pPr>
    <w:r>
      <w:rPr>
        <w:noProof/>
        <w:lang w:eastAsia="en-CA"/>
      </w:rPr>
      <mc:AlternateContent>
        <mc:Choice Requires="wps">
          <w:drawing>
            <wp:anchor distT="0" distB="0" distL="114300" distR="114300" simplePos="0" relativeHeight="251658240" behindDoc="1" locked="0" layoutInCell="0" allowOverlap="1" wp14:anchorId="15D2D067" wp14:editId="7E4372B9">
              <wp:simplePos x="0" y="0"/>
              <wp:positionH relativeFrom="margin">
                <wp:align>center</wp:align>
              </wp:positionH>
              <wp:positionV relativeFrom="margin">
                <wp:align>center</wp:align>
              </wp:positionV>
              <wp:extent cx="5643880" cy="3385820"/>
              <wp:effectExtent l="0" t="1238250" r="0" b="709930"/>
              <wp:wrapNone/>
              <wp:docPr id="6"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643880" cy="33858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66FB4EE" w14:textId="77777777" w:rsidR="00B37B34" w:rsidRDefault="00B37B34" w:rsidP="000C502C">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5D2D067" id="_x0000_t202" coordsize="21600,21600" o:spt="202" path="m,l,21600r21600,l21600,xe">
              <v:stroke joinstyle="miter"/>
              <v:path gradientshapeok="t" o:connecttype="rect"/>
            </v:shapetype>
            <v:shape id="WordArt 4" o:spid="_x0000_s1034" type="#_x0000_t202" style="position:absolute;margin-left:0;margin-top:0;width:444.4pt;height:266.6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" o:allowincell="f" filled="f" stroked="f">
              <v:stroke joinstyle="round"/>
              <o:lock v:ext="edit" shapetype="t"/>
              <v:textbox style="mso-fit-shape-to-text:t">
                <w:txbxContent>
                  <w:p w14:paraId="166FB4EE" w14:textId="77777777" w:rsidR="00B37B34" w:rsidRDefault="00B37B34" w:rsidP="000C502C">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95050" w14:textId="6D8A66C7" w:rsidR="00B37B34" w:rsidRPr="00151316" w:rsidRDefault="00B37B34" w:rsidP="00B44E12">
    <w:pPr>
      <w:pStyle w:val="Header"/>
      <w:tabs>
        <w:tab w:val="clear" w:pos="9360"/>
        <w:tab w:val="left" w:pos="9356"/>
      </w:tabs>
      <w:spacing w:line="240" w:lineRule="exact"/>
      <w:jc w:val="right"/>
    </w:pPr>
    <w:r>
      <w:t>CAN/</w:t>
    </w:r>
    <w:r w:rsidR="00504E55" w:rsidRPr="00101CDD">
      <w:t>DGSI</w:t>
    </w:r>
    <w:r w:rsidRPr="00101CDD">
      <w:t> 10</w:t>
    </w:r>
    <w:r>
      <w:t>3-1:20</w:t>
    </w:r>
    <w:r w:rsidR="00D45206">
      <w:t>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FDCB4" w14:textId="083C147D" w:rsidR="00B37B34" w:rsidRDefault="00B37B34">
    <w:pPr>
      <w:pStyle w:val="Header"/>
    </w:pPr>
    <w:r>
      <w:rPr>
        <w:noProof/>
        <w:lang w:eastAsia="en-CA"/>
      </w:rPr>
      <mc:AlternateContent>
        <mc:Choice Requires="wps">
          <w:drawing>
            <wp:anchor distT="0" distB="0" distL="114300" distR="114300" simplePos="0" relativeHeight="251657216" behindDoc="1" locked="0" layoutInCell="0" allowOverlap="1" wp14:anchorId="7A1BE617" wp14:editId="40D360F9">
              <wp:simplePos x="0" y="0"/>
              <wp:positionH relativeFrom="margin">
                <wp:align>center</wp:align>
              </wp:positionH>
              <wp:positionV relativeFrom="margin">
                <wp:align>center</wp:align>
              </wp:positionV>
              <wp:extent cx="5643880" cy="3385820"/>
              <wp:effectExtent l="0" t="1238250" r="0" b="709930"/>
              <wp:wrapNone/>
              <wp:docPr id="4"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643880" cy="33858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EABAC56" w14:textId="77777777" w:rsidR="00B37B34" w:rsidRDefault="00B37B34" w:rsidP="000C502C">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A1BE617" id="_x0000_t202" coordsize="21600,21600" o:spt="202" path="m,l,21600r21600,l21600,xe">
              <v:stroke joinstyle="miter"/>
              <v:path gradientshapeok="t" o:connecttype="rect"/>
            </v:shapetype>
            <v:shape id="WordArt 1" o:spid="_x0000_s1035" type="#_x0000_t202" style="position:absolute;margin-left:0;margin-top:0;width:444.4pt;height:266.6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" o:allowincell="f" filled="f" stroked="f">
              <v:stroke joinstyle="round"/>
              <o:lock v:ext="edit" shapetype="t"/>
              <v:textbox style="mso-fit-shape-to-text:t">
                <w:txbxContent>
                  <w:p w14:paraId="5EABAC56" w14:textId="77777777" w:rsidR="00B37B34" w:rsidRDefault="00B37B34" w:rsidP="000C502C">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40D"/>
    <w:multiLevelType w:val="hybridMultilevel"/>
    <w:tmpl w:val="71E26B5A"/>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01567D5A"/>
    <w:multiLevelType w:val="hybridMultilevel"/>
    <w:tmpl w:val="7B805036"/>
    <w:lvl w:ilvl="0" w:tplc="CFBC129A">
      <w:start w:val="1"/>
      <w:numFmt w:val="lowerRoman"/>
      <w:lvlText w:val="%1."/>
      <w:lvlJc w:val="right"/>
      <w:pPr>
        <w:ind w:left="1800" w:hanging="360"/>
      </w:pPr>
      <w:rPr>
        <w:rFonts w:ascii="Calibri" w:hAnsi="Calibri"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6130E6"/>
    <w:multiLevelType w:val="hybridMultilevel"/>
    <w:tmpl w:val="40705C52"/>
    <w:lvl w:ilvl="0" w:tplc="49C22684">
      <w:start w:val="1"/>
      <w:numFmt w:val="lowerLetter"/>
      <w:lvlText w:val="%1."/>
      <w:lvlJc w:val="left"/>
      <w:pPr>
        <w:ind w:left="288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5F91966"/>
    <w:multiLevelType w:val="hybridMultilevel"/>
    <w:tmpl w:val="B588AB58"/>
    <w:lvl w:ilvl="0" w:tplc="7B3898E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CC4AF2"/>
    <w:multiLevelType w:val="hybridMultilevel"/>
    <w:tmpl w:val="BD8C43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12C42BD"/>
    <w:multiLevelType w:val="hybridMultilevel"/>
    <w:tmpl w:val="B1D25FDE"/>
    <w:lvl w:ilvl="0" w:tplc="10090019">
      <w:start w:val="1"/>
      <w:numFmt w:val="lowerLetter"/>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6" w15:restartNumberingAfterBreak="0">
    <w:nsid w:val="23EB1539"/>
    <w:multiLevelType w:val="hybridMultilevel"/>
    <w:tmpl w:val="A692AD6E"/>
    <w:lvl w:ilvl="0" w:tplc="111A5E26">
      <w:start w:val="1"/>
      <w:numFmt w:val="lowerLetter"/>
      <w:lvlText w:val="%1."/>
      <w:lvlJc w:val="left"/>
      <w:pPr>
        <w:ind w:left="180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AE42F18"/>
    <w:multiLevelType w:val="hybridMultilevel"/>
    <w:tmpl w:val="CA4A33A4"/>
    <w:lvl w:ilvl="0" w:tplc="7B3898E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10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055128"/>
    <w:multiLevelType w:val="multilevel"/>
    <w:tmpl w:val="3E8CD230"/>
    <w:lvl w:ilvl="0">
      <w:start w:val="1"/>
      <w:numFmt w:val="upperLetter"/>
      <w:pStyle w:val="AnHStyle1"/>
      <w:lvlText w:val="%1"/>
      <w:lvlJc w:val="left"/>
      <w:pPr>
        <w:ind w:left="397" w:hanging="397"/>
      </w:pPr>
      <w:rPr>
        <w:rFonts w:asciiTheme="minorHAnsi" w:hAnsiTheme="minorHAnsi" w:hint="default"/>
        <w:b/>
        <w:i w:val="0"/>
        <w:sz w:val="30"/>
        <w:szCs w:val="30"/>
      </w:rPr>
    </w:lvl>
    <w:lvl w:ilvl="1">
      <w:start w:val="1"/>
      <w:numFmt w:val="decimal"/>
      <w:pStyle w:val="AnHStyle2"/>
      <w:lvlText w:val="%1.%2"/>
      <w:lvlJc w:val="left"/>
      <w:pPr>
        <w:ind w:left="397" w:hanging="397"/>
      </w:pPr>
      <w:rPr>
        <w:rFonts w:asciiTheme="minorHAnsi" w:hAnsiTheme="minorHAnsi" w:hint="default"/>
        <w:b/>
        <w:bCs/>
        <w:i w:val="0"/>
        <w:sz w:val="26"/>
        <w:szCs w:val="26"/>
      </w:rPr>
    </w:lvl>
    <w:lvl w:ilvl="2">
      <w:start w:val="1"/>
      <w:numFmt w:val="decimal"/>
      <w:pStyle w:val="AnhStyle3"/>
      <w:lvlText w:val="%1.%2.%3"/>
      <w:lvlJc w:val="left"/>
      <w:pPr>
        <w:ind w:left="397" w:hanging="397"/>
      </w:pPr>
      <w:rPr>
        <w:rFonts w:asciiTheme="minorHAnsi" w:hAnsiTheme="minorHAnsi" w:hint="default"/>
        <w:b w:val="0"/>
        <w:i w:val="0"/>
        <w:sz w:val="24"/>
        <w:szCs w:val="24"/>
      </w:rPr>
    </w:lvl>
    <w:lvl w:ilvl="3">
      <w:start w:val="1"/>
      <w:numFmt w:val="decimal"/>
      <w:lvlText w:val="%1.%2.%3.%4"/>
      <w:lvlJc w:val="left"/>
      <w:pPr>
        <w:ind w:left="3621" w:hanging="360"/>
      </w:pPr>
      <w:rPr>
        <w:rFonts w:cs="Times New Roman (Headings CS)" w:hint="default"/>
        <w:b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C2C19CF"/>
    <w:multiLevelType w:val="multilevel"/>
    <w:tmpl w:val="FF9A5518"/>
    <w:lvl w:ilvl="0">
      <w:start w:val="1"/>
      <w:numFmt w:val="decimal"/>
      <w:pStyle w:val="Titl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397" w:hanging="39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DEE1358"/>
    <w:multiLevelType w:val="hybridMultilevel"/>
    <w:tmpl w:val="B83EBD06"/>
    <w:lvl w:ilvl="0" w:tplc="04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00838DE"/>
    <w:multiLevelType w:val="multilevel"/>
    <w:tmpl w:val="389E9690"/>
    <w:lvl w:ilvl="0">
      <w:start w:val="1"/>
      <w:numFmt w:val="decimal"/>
      <w:pStyle w:val="Heading1"/>
      <w:lvlText w:val="%1"/>
      <w:lvlJc w:val="left"/>
      <w:pPr>
        <w:ind w:left="432" w:hanging="432"/>
      </w:pPr>
      <w:rPr>
        <w:rFonts w:hint="default"/>
        <w:b/>
        <w:i w:val="0"/>
        <w:sz w:val="30"/>
        <w:szCs w:val="30"/>
      </w:rPr>
    </w:lvl>
    <w:lvl w:ilvl="1">
      <w:start w:val="1"/>
      <w:numFmt w:val="decimal"/>
      <w:pStyle w:val="Heading2"/>
      <w:lvlText w:val="%1.%2"/>
      <w:lvlJc w:val="left"/>
      <w:pPr>
        <w:ind w:left="3412" w:hanging="576"/>
      </w:pPr>
      <w:rPr>
        <w:rFonts w:hint="default"/>
        <w:sz w:val="28"/>
        <w:szCs w:val="28"/>
      </w:rPr>
    </w:lvl>
    <w:lvl w:ilvl="2">
      <w:start w:val="1"/>
      <w:numFmt w:val="decimal"/>
      <w:pStyle w:val="Heading3"/>
      <w:lvlText w:val="%1.%2.%3"/>
      <w:lvlJc w:val="left"/>
      <w:pPr>
        <w:ind w:left="720" w:hanging="720"/>
      </w:pPr>
      <w:rPr>
        <w:rFonts w:hint="default"/>
        <w:b/>
        <w:bCs w:val="0"/>
        <w:i w:val="0"/>
        <w:iCs w:val="0"/>
        <w:sz w:val="26"/>
        <w:szCs w:val="26"/>
      </w:rPr>
    </w:lvl>
    <w:lvl w:ilvl="3">
      <w:start w:val="1"/>
      <w:numFmt w:val="decimal"/>
      <w:pStyle w:val="Heading4"/>
      <w:lvlText w:val="%1.%2.%3.%4"/>
      <w:lvlJc w:val="left"/>
      <w:pPr>
        <w:ind w:left="1148" w:hanging="864"/>
      </w:pPr>
      <w:rPr>
        <w:rFonts w:asciiTheme="minorHAnsi" w:hAnsiTheme="minorHAnsi" w:cstheme="minorHAnsi" w:hint="default"/>
        <w:b w:val="0"/>
        <w:bCs/>
        <w:i w:val="0"/>
        <w:iCs w:val="0"/>
        <w:sz w:val="24"/>
        <w:szCs w:val="24"/>
      </w:rPr>
    </w:lvl>
    <w:lvl w:ilvl="4">
      <w:start w:val="1"/>
      <w:numFmt w:val="decimal"/>
      <w:pStyle w:val="Heading5"/>
      <w:lvlText w:val="%1.%2.%3.%4.%5"/>
      <w:lvlJc w:val="left"/>
      <w:pPr>
        <w:ind w:left="1008" w:hanging="1008"/>
      </w:pPr>
      <w:rPr>
        <w:rFonts w:asciiTheme="minorHAnsi" w:hAnsiTheme="minorHAnsi" w:cstheme="minorHAnsi" w:hint="default"/>
        <w:color w:val="auto"/>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48B04924"/>
    <w:multiLevelType w:val="hybridMultilevel"/>
    <w:tmpl w:val="81FAD50A"/>
    <w:lvl w:ilvl="0" w:tplc="7B3898E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10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77A98"/>
    <w:multiLevelType w:val="hybridMultilevel"/>
    <w:tmpl w:val="CE809F3C"/>
    <w:lvl w:ilvl="0" w:tplc="7B3898E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10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236BAD"/>
    <w:multiLevelType w:val="hybridMultilevel"/>
    <w:tmpl w:val="5906AEBC"/>
    <w:lvl w:ilvl="0" w:tplc="AEF8E9AA">
      <w:start w:val="1"/>
      <w:numFmt w:val="lowerLetter"/>
      <w:lvlText w:val="%1."/>
      <w:lvlJc w:val="left"/>
      <w:pPr>
        <w:ind w:left="2880" w:hanging="360"/>
      </w:pPr>
      <w:rPr>
        <w:rFonts w:hint="default"/>
        <w:b w:val="0"/>
        <w:bCs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1EF01DB"/>
    <w:multiLevelType w:val="hybridMultilevel"/>
    <w:tmpl w:val="3D763E2A"/>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6" w15:restartNumberingAfterBreak="0">
    <w:nsid w:val="52112CB7"/>
    <w:multiLevelType w:val="hybridMultilevel"/>
    <w:tmpl w:val="4F8C214C"/>
    <w:lvl w:ilvl="0" w:tplc="3BACBDD8">
      <w:start w:val="1"/>
      <w:numFmt w:val="lowerLetter"/>
      <w:lvlText w:val="%1."/>
      <w:lvlJc w:val="left"/>
      <w:pPr>
        <w:ind w:left="288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4C55B8B"/>
    <w:multiLevelType w:val="hybridMultilevel"/>
    <w:tmpl w:val="75E202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B26135E"/>
    <w:multiLevelType w:val="hybridMultilevel"/>
    <w:tmpl w:val="226043DE"/>
    <w:lvl w:ilvl="0" w:tplc="EF88DC9A">
      <w:start w:val="1"/>
      <w:numFmt w:val="lowerRoman"/>
      <w:lvlText w:val="%1."/>
      <w:lvlJc w:val="right"/>
      <w:pPr>
        <w:ind w:left="1800" w:hanging="360"/>
      </w:pPr>
      <w:rPr>
        <w:rFonts w:ascii="Calibri" w:hAnsi="Calibri"/>
        <w:b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9" w15:restartNumberingAfterBreak="0">
    <w:nsid w:val="5B580496"/>
    <w:multiLevelType w:val="hybridMultilevel"/>
    <w:tmpl w:val="F30006D4"/>
    <w:lvl w:ilvl="0" w:tplc="6C208376">
      <w:start w:val="1"/>
      <w:numFmt w:val="lowerLetter"/>
      <w:lvlText w:val="%1."/>
      <w:lvlJc w:val="left"/>
      <w:pPr>
        <w:ind w:left="1800" w:hanging="360"/>
      </w:pPr>
      <w:rPr>
        <w:rFonts w:ascii="Calibri" w:hAnsi="Calibri"/>
        <w:b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0" w15:restartNumberingAfterBreak="0">
    <w:nsid w:val="5EAA7454"/>
    <w:multiLevelType w:val="multilevel"/>
    <w:tmpl w:val="FED4D0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5677B63"/>
    <w:multiLevelType w:val="hybridMultilevel"/>
    <w:tmpl w:val="81CA9034"/>
    <w:lvl w:ilvl="0" w:tplc="C8805960">
      <w:start w:val="1"/>
      <w:numFmt w:val="lowerRoman"/>
      <w:lvlText w:val="%1."/>
      <w:lvlJc w:val="right"/>
      <w:pPr>
        <w:ind w:left="1800" w:hanging="360"/>
      </w:pPr>
      <w:rPr>
        <w:rFonts w:ascii="Calibri" w:hAnsi="Calibri" w:hint="default"/>
        <w:b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2" w15:restartNumberingAfterBreak="0">
    <w:nsid w:val="6DA52111"/>
    <w:multiLevelType w:val="hybridMultilevel"/>
    <w:tmpl w:val="546C15A0"/>
    <w:lvl w:ilvl="0" w:tplc="EF229FD8">
      <w:start w:val="1"/>
      <w:numFmt w:val="lowerRoman"/>
      <w:lvlText w:val="%1."/>
      <w:lvlJc w:val="right"/>
      <w:pPr>
        <w:ind w:left="1800" w:hanging="360"/>
      </w:pPr>
      <w:rPr>
        <w:rFonts w:ascii="Calibri" w:hAnsi="Calibri" w:hint="default"/>
        <w:b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3" w15:restartNumberingAfterBreak="0">
    <w:nsid w:val="73817E28"/>
    <w:multiLevelType w:val="hybridMultilevel"/>
    <w:tmpl w:val="2CA647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6450C2B"/>
    <w:multiLevelType w:val="hybridMultilevel"/>
    <w:tmpl w:val="F9524A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7C50C02"/>
    <w:multiLevelType w:val="hybridMultilevel"/>
    <w:tmpl w:val="933248FC"/>
    <w:lvl w:ilvl="0" w:tplc="2C668A24">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972703"/>
    <w:multiLevelType w:val="hybridMultilevel"/>
    <w:tmpl w:val="6DACEF24"/>
    <w:lvl w:ilvl="0" w:tplc="2C668A24">
      <w:start w:val="1"/>
      <w:numFmt w:val="lowerLetter"/>
      <w:lvlText w:val="%1."/>
      <w:lvlJc w:val="left"/>
      <w:pPr>
        <w:ind w:left="2880" w:hanging="360"/>
      </w:pPr>
      <w:rPr>
        <w:rFonts w:hint="default"/>
        <w:b w:val="0"/>
        <w:bCs w:val="0"/>
      </w:rPr>
    </w:lvl>
    <w:lvl w:ilvl="1" w:tplc="04090005">
      <w:start w:val="1"/>
      <w:numFmt w:val="bullet"/>
      <w:lvlText w:val=""/>
      <w:lvlJc w:val="left"/>
      <w:pPr>
        <w:ind w:left="3600" w:hanging="360"/>
      </w:pPr>
      <w:rPr>
        <w:rFonts w:ascii="Wingdings" w:hAnsi="Wingdings" w:hint="default"/>
      </w:rPr>
    </w:lvl>
    <w:lvl w:ilvl="2" w:tplc="1009001B">
      <w:start w:val="1"/>
      <w:numFmt w:val="lowerRoman"/>
      <w:lvlText w:val="%3."/>
      <w:lvlJc w:val="right"/>
      <w:pPr>
        <w:ind w:left="4320" w:hanging="180"/>
      </w:pPr>
    </w:lvl>
    <w:lvl w:ilvl="3" w:tplc="1009000F" w:tentative="1">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num w:numId="1" w16cid:durableId="303899747">
    <w:abstractNumId w:val="9"/>
  </w:num>
  <w:num w:numId="2" w16cid:durableId="1725255030">
    <w:abstractNumId w:val="11"/>
  </w:num>
  <w:num w:numId="3" w16cid:durableId="1368483241">
    <w:abstractNumId w:val="8"/>
  </w:num>
  <w:num w:numId="4" w16cid:durableId="619143043">
    <w:abstractNumId w:val="26"/>
  </w:num>
  <w:num w:numId="5" w16cid:durableId="204831255">
    <w:abstractNumId w:val="5"/>
  </w:num>
  <w:num w:numId="6" w16cid:durableId="609776565">
    <w:abstractNumId w:val="25"/>
  </w:num>
  <w:num w:numId="7" w16cid:durableId="16213670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92046804">
    <w:abstractNumId w:val="19"/>
  </w:num>
  <w:num w:numId="9" w16cid:durableId="606884389">
    <w:abstractNumId w:val="18"/>
  </w:num>
  <w:num w:numId="10" w16cid:durableId="1709451745">
    <w:abstractNumId w:val="22"/>
  </w:num>
  <w:num w:numId="11" w16cid:durableId="367875049">
    <w:abstractNumId w:val="21"/>
  </w:num>
  <w:num w:numId="12" w16cid:durableId="217132925">
    <w:abstractNumId w:val="15"/>
  </w:num>
  <w:num w:numId="13" w16cid:durableId="1279488984">
    <w:abstractNumId w:val="0"/>
  </w:num>
  <w:num w:numId="14" w16cid:durableId="379133844">
    <w:abstractNumId w:val="6"/>
  </w:num>
  <w:num w:numId="15" w16cid:durableId="1208299059">
    <w:abstractNumId w:val="14"/>
  </w:num>
  <w:num w:numId="16" w16cid:durableId="1597708320">
    <w:abstractNumId w:val="1"/>
  </w:num>
  <w:num w:numId="17" w16cid:durableId="1502115741">
    <w:abstractNumId w:val="3"/>
  </w:num>
  <w:num w:numId="18" w16cid:durableId="844981056">
    <w:abstractNumId w:val="4"/>
  </w:num>
  <w:num w:numId="19" w16cid:durableId="267930458">
    <w:abstractNumId w:val="12"/>
  </w:num>
  <w:num w:numId="20" w16cid:durableId="1811097995">
    <w:abstractNumId w:val="7"/>
  </w:num>
  <w:num w:numId="21" w16cid:durableId="1649279751">
    <w:abstractNumId w:val="13"/>
  </w:num>
  <w:num w:numId="22" w16cid:durableId="866914410">
    <w:abstractNumId w:val="10"/>
  </w:num>
  <w:num w:numId="23" w16cid:durableId="1565798494">
    <w:abstractNumId w:val="17"/>
  </w:num>
  <w:num w:numId="24" w16cid:durableId="712080189">
    <w:abstractNumId w:val="24"/>
  </w:num>
  <w:num w:numId="25" w16cid:durableId="1084299014">
    <w:abstractNumId w:val="2"/>
  </w:num>
  <w:num w:numId="26" w16cid:durableId="928588348">
    <w:abstractNumId w:val="16"/>
  </w:num>
  <w:num w:numId="27" w16cid:durableId="2110663800">
    <w:abstractNumId w:val="23"/>
  </w:num>
  <w:num w:numId="28" w16cid:durableId="9130480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rawingGridVerticalSpacing w:val="299"/>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QwNTU2M7MwMjG3MLNU0lEKTi0uzszPAykwsqwFACcrmzwtAAAA"/>
  </w:docVars>
  <w:rsids>
    <w:rsidRoot w:val="00F05C5F"/>
    <w:rsid w:val="00001499"/>
    <w:rsid w:val="00002BFA"/>
    <w:rsid w:val="0000399F"/>
    <w:rsid w:val="00004615"/>
    <w:rsid w:val="00004853"/>
    <w:rsid w:val="00005605"/>
    <w:rsid w:val="0000683F"/>
    <w:rsid w:val="00007A15"/>
    <w:rsid w:val="000106A5"/>
    <w:rsid w:val="000150D3"/>
    <w:rsid w:val="00016F0C"/>
    <w:rsid w:val="000172B2"/>
    <w:rsid w:val="000173CD"/>
    <w:rsid w:val="00017B41"/>
    <w:rsid w:val="000222F3"/>
    <w:rsid w:val="00023027"/>
    <w:rsid w:val="0002344C"/>
    <w:rsid w:val="00023803"/>
    <w:rsid w:val="00023A37"/>
    <w:rsid w:val="00024278"/>
    <w:rsid w:val="000254D3"/>
    <w:rsid w:val="00025B77"/>
    <w:rsid w:val="000264E0"/>
    <w:rsid w:val="00026E74"/>
    <w:rsid w:val="000278BC"/>
    <w:rsid w:val="000308B3"/>
    <w:rsid w:val="00030B4B"/>
    <w:rsid w:val="0003461C"/>
    <w:rsid w:val="00035298"/>
    <w:rsid w:val="000373AC"/>
    <w:rsid w:val="000404F7"/>
    <w:rsid w:val="00041817"/>
    <w:rsid w:val="0004243F"/>
    <w:rsid w:val="00042E6D"/>
    <w:rsid w:val="00046975"/>
    <w:rsid w:val="00046FC6"/>
    <w:rsid w:val="0005092C"/>
    <w:rsid w:val="00051B64"/>
    <w:rsid w:val="00052331"/>
    <w:rsid w:val="00055EA7"/>
    <w:rsid w:val="000614D6"/>
    <w:rsid w:val="00065314"/>
    <w:rsid w:val="000669C6"/>
    <w:rsid w:val="0006762C"/>
    <w:rsid w:val="00067F5A"/>
    <w:rsid w:val="000712D0"/>
    <w:rsid w:val="00071CD1"/>
    <w:rsid w:val="00072E96"/>
    <w:rsid w:val="0007618C"/>
    <w:rsid w:val="000801B3"/>
    <w:rsid w:val="00080857"/>
    <w:rsid w:val="0008205E"/>
    <w:rsid w:val="000842E5"/>
    <w:rsid w:val="0008620D"/>
    <w:rsid w:val="00086573"/>
    <w:rsid w:val="00087515"/>
    <w:rsid w:val="00087B09"/>
    <w:rsid w:val="00091409"/>
    <w:rsid w:val="00091EDD"/>
    <w:rsid w:val="00092A31"/>
    <w:rsid w:val="0009432D"/>
    <w:rsid w:val="000A0176"/>
    <w:rsid w:val="000A3A76"/>
    <w:rsid w:val="000A492D"/>
    <w:rsid w:val="000A496B"/>
    <w:rsid w:val="000A4A34"/>
    <w:rsid w:val="000A5A00"/>
    <w:rsid w:val="000A65EE"/>
    <w:rsid w:val="000A6C87"/>
    <w:rsid w:val="000A7FEC"/>
    <w:rsid w:val="000B2306"/>
    <w:rsid w:val="000B4294"/>
    <w:rsid w:val="000B5B84"/>
    <w:rsid w:val="000B61C3"/>
    <w:rsid w:val="000B684C"/>
    <w:rsid w:val="000B6B97"/>
    <w:rsid w:val="000C0C3A"/>
    <w:rsid w:val="000C502C"/>
    <w:rsid w:val="000C6BE0"/>
    <w:rsid w:val="000C718D"/>
    <w:rsid w:val="000D0361"/>
    <w:rsid w:val="000D04DA"/>
    <w:rsid w:val="000D066C"/>
    <w:rsid w:val="000D06E3"/>
    <w:rsid w:val="000D11C6"/>
    <w:rsid w:val="000D1B10"/>
    <w:rsid w:val="000D1E45"/>
    <w:rsid w:val="000D2A1E"/>
    <w:rsid w:val="000D4034"/>
    <w:rsid w:val="000D4A32"/>
    <w:rsid w:val="000D5B34"/>
    <w:rsid w:val="000E1839"/>
    <w:rsid w:val="000E1EC2"/>
    <w:rsid w:val="000E3B4E"/>
    <w:rsid w:val="000E3F88"/>
    <w:rsid w:val="000E653F"/>
    <w:rsid w:val="000E6E87"/>
    <w:rsid w:val="000F0612"/>
    <w:rsid w:val="000F09CB"/>
    <w:rsid w:val="000F215B"/>
    <w:rsid w:val="000F23B6"/>
    <w:rsid w:val="000F49F0"/>
    <w:rsid w:val="000F5EC7"/>
    <w:rsid w:val="000F6B5D"/>
    <w:rsid w:val="000F6BDD"/>
    <w:rsid w:val="000F7363"/>
    <w:rsid w:val="0010103E"/>
    <w:rsid w:val="00101CDD"/>
    <w:rsid w:val="00102810"/>
    <w:rsid w:val="00105AC9"/>
    <w:rsid w:val="001066BD"/>
    <w:rsid w:val="00110C53"/>
    <w:rsid w:val="00111E35"/>
    <w:rsid w:val="00113E00"/>
    <w:rsid w:val="00115832"/>
    <w:rsid w:val="00116179"/>
    <w:rsid w:val="001167B2"/>
    <w:rsid w:val="00117006"/>
    <w:rsid w:val="00117419"/>
    <w:rsid w:val="00117C35"/>
    <w:rsid w:val="00121134"/>
    <w:rsid w:val="00121930"/>
    <w:rsid w:val="00122275"/>
    <w:rsid w:val="00123283"/>
    <w:rsid w:val="001244A1"/>
    <w:rsid w:val="001249E4"/>
    <w:rsid w:val="0012676D"/>
    <w:rsid w:val="00130D2A"/>
    <w:rsid w:val="0013343E"/>
    <w:rsid w:val="001343A9"/>
    <w:rsid w:val="00135961"/>
    <w:rsid w:val="00137F29"/>
    <w:rsid w:val="00140481"/>
    <w:rsid w:val="00141DBC"/>
    <w:rsid w:val="001428FE"/>
    <w:rsid w:val="00142BEF"/>
    <w:rsid w:val="0014317D"/>
    <w:rsid w:val="0014320D"/>
    <w:rsid w:val="001445BD"/>
    <w:rsid w:val="00151C11"/>
    <w:rsid w:val="0015203A"/>
    <w:rsid w:val="00152EAD"/>
    <w:rsid w:val="00155041"/>
    <w:rsid w:val="00156275"/>
    <w:rsid w:val="00156EAC"/>
    <w:rsid w:val="001610CA"/>
    <w:rsid w:val="0016169D"/>
    <w:rsid w:val="0016375B"/>
    <w:rsid w:val="00164541"/>
    <w:rsid w:val="00164671"/>
    <w:rsid w:val="00164BFC"/>
    <w:rsid w:val="001656CF"/>
    <w:rsid w:val="00165E94"/>
    <w:rsid w:val="00171021"/>
    <w:rsid w:val="00171EDD"/>
    <w:rsid w:val="00173C28"/>
    <w:rsid w:val="00175EF4"/>
    <w:rsid w:val="00176532"/>
    <w:rsid w:val="00176D0A"/>
    <w:rsid w:val="0017746E"/>
    <w:rsid w:val="0018122B"/>
    <w:rsid w:val="00181B9C"/>
    <w:rsid w:val="0018254B"/>
    <w:rsid w:val="001829D6"/>
    <w:rsid w:val="00182A39"/>
    <w:rsid w:val="001865BD"/>
    <w:rsid w:val="00186676"/>
    <w:rsid w:val="001866D0"/>
    <w:rsid w:val="0019109C"/>
    <w:rsid w:val="001915A8"/>
    <w:rsid w:val="001926CB"/>
    <w:rsid w:val="00192E5E"/>
    <w:rsid w:val="00193BF7"/>
    <w:rsid w:val="001943CF"/>
    <w:rsid w:val="001951AE"/>
    <w:rsid w:val="00195492"/>
    <w:rsid w:val="00195528"/>
    <w:rsid w:val="001955E8"/>
    <w:rsid w:val="001A1442"/>
    <w:rsid w:val="001A2271"/>
    <w:rsid w:val="001A2CCD"/>
    <w:rsid w:val="001B14AD"/>
    <w:rsid w:val="001B3102"/>
    <w:rsid w:val="001B5504"/>
    <w:rsid w:val="001B7292"/>
    <w:rsid w:val="001B7B92"/>
    <w:rsid w:val="001C3575"/>
    <w:rsid w:val="001C37C7"/>
    <w:rsid w:val="001C5005"/>
    <w:rsid w:val="001D02BC"/>
    <w:rsid w:val="001D08A9"/>
    <w:rsid w:val="001D2D3D"/>
    <w:rsid w:val="001D33D8"/>
    <w:rsid w:val="001D4382"/>
    <w:rsid w:val="001D57DC"/>
    <w:rsid w:val="001D5AA8"/>
    <w:rsid w:val="001D6337"/>
    <w:rsid w:val="001D753E"/>
    <w:rsid w:val="001D7676"/>
    <w:rsid w:val="001E4358"/>
    <w:rsid w:val="001E43A0"/>
    <w:rsid w:val="001E6ABF"/>
    <w:rsid w:val="001F19E7"/>
    <w:rsid w:val="001F1CB1"/>
    <w:rsid w:val="001F23E3"/>
    <w:rsid w:val="001F2EDA"/>
    <w:rsid w:val="001F4930"/>
    <w:rsid w:val="001F6BB4"/>
    <w:rsid w:val="001F7A59"/>
    <w:rsid w:val="001F7B1B"/>
    <w:rsid w:val="00200039"/>
    <w:rsid w:val="00200633"/>
    <w:rsid w:val="002013DA"/>
    <w:rsid w:val="0020286A"/>
    <w:rsid w:val="0020307A"/>
    <w:rsid w:val="00207BD9"/>
    <w:rsid w:val="00207D20"/>
    <w:rsid w:val="00210C0A"/>
    <w:rsid w:val="0021162E"/>
    <w:rsid w:val="0021619F"/>
    <w:rsid w:val="002163B2"/>
    <w:rsid w:val="002175FE"/>
    <w:rsid w:val="00217F43"/>
    <w:rsid w:val="002209AE"/>
    <w:rsid w:val="00220C47"/>
    <w:rsid w:val="00221B43"/>
    <w:rsid w:val="00223CB6"/>
    <w:rsid w:val="00223F85"/>
    <w:rsid w:val="00227309"/>
    <w:rsid w:val="00231C94"/>
    <w:rsid w:val="00236E73"/>
    <w:rsid w:val="00237601"/>
    <w:rsid w:val="0024286F"/>
    <w:rsid w:val="00243264"/>
    <w:rsid w:val="00243550"/>
    <w:rsid w:val="0024467A"/>
    <w:rsid w:val="00244A35"/>
    <w:rsid w:val="00246960"/>
    <w:rsid w:val="00251CE2"/>
    <w:rsid w:val="002543E7"/>
    <w:rsid w:val="0025461B"/>
    <w:rsid w:val="00255ED5"/>
    <w:rsid w:val="0025641A"/>
    <w:rsid w:val="00257489"/>
    <w:rsid w:val="00262353"/>
    <w:rsid w:val="00262E58"/>
    <w:rsid w:val="00264FA2"/>
    <w:rsid w:val="00265314"/>
    <w:rsid w:val="002665EF"/>
    <w:rsid w:val="00270F79"/>
    <w:rsid w:val="002714B3"/>
    <w:rsid w:val="002756F2"/>
    <w:rsid w:val="00276276"/>
    <w:rsid w:val="002811B6"/>
    <w:rsid w:val="00284193"/>
    <w:rsid w:val="002843EC"/>
    <w:rsid w:val="00285052"/>
    <w:rsid w:val="002857B2"/>
    <w:rsid w:val="002859D2"/>
    <w:rsid w:val="00290903"/>
    <w:rsid w:val="00290CB7"/>
    <w:rsid w:val="00291D3B"/>
    <w:rsid w:val="002930D9"/>
    <w:rsid w:val="00294AB8"/>
    <w:rsid w:val="002A0572"/>
    <w:rsid w:val="002A09E5"/>
    <w:rsid w:val="002A1569"/>
    <w:rsid w:val="002A3982"/>
    <w:rsid w:val="002A4F22"/>
    <w:rsid w:val="002B2192"/>
    <w:rsid w:val="002B2FA4"/>
    <w:rsid w:val="002B59A8"/>
    <w:rsid w:val="002B5C79"/>
    <w:rsid w:val="002B5E16"/>
    <w:rsid w:val="002B660D"/>
    <w:rsid w:val="002C3D56"/>
    <w:rsid w:val="002C4A2D"/>
    <w:rsid w:val="002C540A"/>
    <w:rsid w:val="002D248B"/>
    <w:rsid w:val="002D2AC3"/>
    <w:rsid w:val="002D3603"/>
    <w:rsid w:val="002D3FCC"/>
    <w:rsid w:val="002D757E"/>
    <w:rsid w:val="002D7D78"/>
    <w:rsid w:val="002E27D0"/>
    <w:rsid w:val="002E3132"/>
    <w:rsid w:val="002E3477"/>
    <w:rsid w:val="002E44FB"/>
    <w:rsid w:val="002E54F0"/>
    <w:rsid w:val="002E6FFC"/>
    <w:rsid w:val="002E79DC"/>
    <w:rsid w:val="002F0B05"/>
    <w:rsid w:val="002F22D1"/>
    <w:rsid w:val="002F42A4"/>
    <w:rsid w:val="002F7D15"/>
    <w:rsid w:val="002F7EA0"/>
    <w:rsid w:val="003000E1"/>
    <w:rsid w:val="00304747"/>
    <w:rsid w:val="003064FC"/>
    <w:rsid w:val="00306A97"/>
    <w:rsid w:val="00306E1B"/>
    <w:rsid w:val="00310A86"/>
    <w:rsid w:val="00314307"/>
    <w:rsid w:val="00315861"/>
    <w:rsid w:val="003158B8"/>
    <w:rsid w:val="00315D7C"/>
    <w:rsid w:val="00316713"/>
    <w:rsid w:val="00316A6A"/>
    <w:rsid w:val="00317715"/>
    <w:rsid w:val="00321AAC"/>
    <w:rsid w:val="00323EBD"/>
    <w:rsid w:val="00324EF4"/>
    <w:rsid w:val="003266A0"/>
    <w:rsid w:val="00331741"/>
    <w:rsid w:val="00331CA1"/>
    <w:rsid w:val="00332A95"/>
    <w:rsid w:val="00333FD0"/>
    <w:rsid w:val="00334580"/>
    <w:rsid w:val="00335986"/>
    <w:rsid w:val="00335E30"/>
    <w:rsid w:val="00340D4A"/>
    <w:rsid w:val="00342497"/>
    <w:rsid w:val="003438FE"/>
    <w:rsid w:val="00343CEF"/>
    <w:rsid w:val="00344956"/>
    <w:rsid w:val="0034779C"/>
    <w:rsid w:val="00351C86"/>
    <w:rsid w:val="00351CBA"/>
    <w:rsid w:val="0035223F"/>
    <w:rsid w:val="003528FB"/>
    <w:rsid w:val="00355D3F"/>
    <w:rsid w:val="003575A2"/>
    <w:rsid w:val="003578AC"/>
    <w:rsid w:val="003602EA"/>
    <w:rsid w:val="0036080F"/>
    <w:rsid w:val="003612BF"/>
    <w:rsid w:val="003628F4"/>
    <w:rsid w:val="00362D96"/>
    <w:rsid w:val="00363547"/>
    <w:rsid w:val="003639E3"/>
    <w:rsid w:val="00364C58"/>
    <w:rsid w:val="00365770"/>
    <w:rsid w:val="00367068"/>
    <w:rsid w:val="00370FCE"/>
    <w:rsid w:val="00374658"/>
    <w:rsid w:val="00376CD5"/>
    <w:rsid w:val="00380140"/>
    <w:rsid w:val="003809D1"/>
    <w:rsid w:val="003818B7"/>
    <w:rsid w:val="00382927"/>
    <w:rsid w:val="003831C1"/>
    <w:rsid w:val="00383D01"/>
    <w:rsid w:val="00385866"/>
    <w:rsid w:val="00385E0E"/>
    <w:rsid w:val="00386DF4"/>
    <w:rsid w:val="00390F0F"/>
    <w:rsid w:val="00391106"/>
    <w:rsid w:val="00393631"/>
    <w:rsid w:val="00393C48"/>
    <w:rsid w:val="00396A3C"/>
    <w:rsid w:val="00397B47"/>
    <w:rsid w:val="003A00E2"/>
    <w:rsid w:val="003A15BE"/>
    <w:rsid w:val="003A2266"/>
    <w:rsid w:val="003A299E"/>
    <w:rsid w:val="003A2B5A"/>
    <w:rsid w:val="003A30DF"/>
    <w:rsid w:val="003A72B4"/>
    <w:rsid w:val="003B22FD"/>
    <w:rsid w:val="003B40ED"/>
    <w:rsid w:val="003B752D"/>
    <w:rsid w:val="003C0528"/>
    <w:rsid w:val="003C0F6E"/>
    <w:rsid w:val="003C2575"/>
    <w:rsid w:val="003C416D"/>
    <w:rsid w:val="003C5C3F"/>
    <w:rsid w:val="003D2F2E"/>
    <w:rsid w:val="003D36D4"/>
    <w:rsid w:val="003D5724"/>
    <w:rsid w:val="003D592C"/>
    <w:rsid w:val="003D5CD3"/>
    <w:rsid w:val="003D62D2"/>
    <w:rsid w:val="003D668E"/>
    <w:rsid w:val="003D6901"/>
    <w:rsid w:val="003E14D0"/>
    <w:rsid w:val="003E2822"/>
    <w:rsid w:val="003E3D52"/>
    <w:rsid w:val="003E5086"/>
    <w:rsid w:val="003E5415"/>
    <w:rsid w:val="003E59A2"/>
    <w:rsid w:val="003E73BD"/>
    <w:rsid w:val="003F04BE"/>
    <w:rsid w:val="003F2614"/>
    <w:rsid w:val="003F39DA"/>
    <w:rsid w:val="003F6CBC"/>
    <w:rsid w:val="003F6E1A"/>
    <w:rsid w:val="00402414"/>
    <w:rsid w:val="004030B3"/>
    <w:rsid w:val="00404520"/>
    <w:rsid w:val="00406DE2"/>
    <w:rsid w:val="004076DB"/>
    <w:rsid w:val="00407E92"/>
    <w:rsid w:val="0041294D"/>
    <w:rsid w:val="00414FB3"/>
    <w:rsid w:val="00416117"/>
    <w:rsid w:val="00417C74"/>
    <w:rsid w:val="004222D8"/>
    <w:rsid w:val="004242E7"/>
    <w:rsid w:val="004248CD"/>
    <w:rsid w:val="00425899"/>
    <w:rsid w:val="004301B3"/>
    <w:rsid w:val="00431587"/>
    <w:rsid w:val="00431E29"/>
    <w:rsid w:val="00433933"/>
    <w:rsid w:val="0043422F"/>
    <w:rsid w:val="00434DAA"/>
    <w:rsid w:val="00436BA0"/>
    <w:rsid w:val="00441D7B"/>
    <w:rsid w:val="00441DF9"/>
    <w:rsid w:val="00442A44"/>
    <w:rsid w:val="00442D16"/>
    <w:rsid w:val="00444114"/>
    <w:rsid w:val="00444475"/>
    <w:rsid w:val="0045111B"/>
    <w:rsid w:val="00453257"/>
    <w:rsid w:val="00455526"/>
    <w:rsid w:val="0046091E"/>
    <w:rsid w:val="00461718"/>
    <w:rsid w:val="00463408"/>
    <w:rsid w:val="00466AEB"/>
    <w:rsid w:val="00467A7C"/>
    <w:rsid w:val="00467B77"/>
    <w:rsid w:val="004706A9"/>
    <w:rsid w:val="00471A14"/>
    <w:rsid w:val="00472205"/>
    <w:rsid w:val="004726A7"/>
    <w:rsid w:val="00473548"/>
    <w:rsid w:val="00474AD6"/>
    <w:rsid w:val="00475398"/>
    <w:rsid w:val="00475C5A"/>
    <w:rsid w:val="00476323"/>
    <w:rsid w:val="00476957"/>
    <w:rsid w:val="004802A9"/>
    <w:rsid w:val="00481827"/>
    <w:rsid w:val="004878D8"/>
    <w:rsid w:val="00487AF4"/>
    <w:rsid w:val="00487B6C"/>
    <w:rsid w:val="0049088D"/>
    <w:rsid w:val="00490C3A"/>
    <w:rsid w:val="0049174A"/>
    <w:rsid w:val="0049374B"/>
    <w:rsid w:val="00494697"/>
    <w:rsid w:val="004952A5"/>
    <w:rsid w:val="004975C0"/>
    <w:rsid w:val="004A0CF9"/>
    <w:rsid w:val="004A0DD8"/>
    <w:rsid w:val="004A1FD6"/>
    <w:rsid w:val="004A2056"/>
    <w:rsid w:val="004A2AFF"/>
    <w:rsid w:val="004A5DEB"/>
    <w:rsid w:val="004A7114"/>
    <w:rsid w:val="004B23E0"/>
    <w:rsid w:val="004B4FDD"/>
    <w:rsid w:val="004B60C2"/>
    <w:rsid w:val="004B65C2"/>
    <w:rsid w:val="004C206B"/>
    <w:rsid w:val="004C3EFF"/>
    <w:rsid w:val="004C4B51"/>
    <w:rsid w:val="004C5908"/>
    <w:rsid w:val="004D0AB3"/>
    <w:rsid w:val="004D19C1"/>
    <w:rsid w:val="004D263C"/>
    <w:rsid w:val="004D2E89"/>
    <w:rsid w:val="004D3DFF"/>
    <w:rsid w:val="004D7498"/>
    <w:rsid w:val="004E0DCE"/>
    <w:rsid w:val="004E3E0C"/>
    <w:rsid w:val="004E3F89"/>
    <w:rsid w:val="004E4318"/>
    <w:rsid w:val="004E432B"/>
    <w:rsid w:val="004E5108"/>
    <w:rsid w:val="004E539E"/>
    <w:rsid w:val="004E6837"/>
    <w:rsid w:val="004F29BE"/>
    <w:rsid w:val="004F44F6"/>
    <w:rsid w:val="004F4AC5"/>
    <w:rsid w:val="004F511B"/>
    <w:rsid w:val="004F633C"/>
    <w:rsid w:val="004F642B"/>
    <w:rsid w:val="00504E55"/>
    <w:rsid w:val="00505375"/>
    <w:rsid w:val="00505493"/>
    <w:rsid w:val="0051037E"/>
    <w:rsid w:val="00510BF2"/>
    <w:rsid w:val="005131CC"/>
    <w:rsid w:val="00513EE2"/>
    <w:rsid w:val="00515184"/>
    <w:rsid w:val="005234DE"/>
    <w:rsid w:val="00524B03"/>
    <w:rsid w:val="00525061"/>
    <w:rsid w:val="00531823"/>
    <w:rsid w:val="00531FA8"/>
    <w:rsid w:val="00533E9B"/>
    <w:rsid w:val="00534CF8"/>
    <w:rsid w:val="00535E6A"/>
    <w:rsid w:val="005365F4"/>
    <w:rsid w:val="00537DB3"/>
    <w:rsid w:val="00541510"/>
    <w:rsid w:val="00542CC4"/>
    <w:rsid w:val="005432C8"/>
    <w:rsid w:val="00544E5E"/>
    <w:rsid w:val="005456C3"/>
    <w:rsid w:val="00546597"/>
    <w:rsid w:val="00546FE3"/>
    <w:rsid w:val="00551FF0"/>
    <w:rsid w:val="005525A5"/>
    <w:rsid w:val="00555261"/>
    <w:rsid w:val="00555BF7"/>
    <w:rsid w:val="005563B8"/>
    <w:rsid w:val="00556C97"/>
    <w:rsid w:val="00557213"/>
    <w:rsid w:val="005572C0"/>
    <w:rsid w:val="0055755E"/>
    <w:rsid w:val="005579A4"/>
    <w:rsid w:val="005633E2"/>
    <w:rsid w:val="00563E3F"/>
    <w:rsid w:val="00564D84"/>
    <w:rsid w:val="005650DB"/>
    <w:rsid w:val="005655E6"/>
    <w:rsid w:val="00567903"/>
    <w:rsid w:val="00571B9C"/>
    <w:rsid w:val="00572423"/>
    <w:rsid w:val="00573258"/>
    <w:rsid w:val="00574416"/>
    <w:rsid w:val="00574C45"/>
    <w:rsid w:val="0057515D"/>
    <w:rsid w:val="0057526A"/>
    <w:rsid w:val="00577675"/>
    <w:rsid w:val="00577D97"/>
    <w:rsid w:val="00582399"/>
    <w:rsid w:val="005836D1"/>
    <w:rsid w:val="005846E7"/>
    <w:rsid w:val="005849AE"/>
    <w:rsid w:val="005849FE"/>
    <w:rsid w:val="005850E2"/>
    <w:rsid w:val="00587513"/>
    <w:rsid w:val="00591054"/>
    <w:rsid w:val="00591E67"/>
    <w:rsid w:val="00591E6C"/>
    <w:rsid w:val="00591E87"/>
    <w:rsid w:val="00593DA2"/>
    <w:rsid w:val="00594A81"/>
    <w:rsid w:val="00596A75"/>
    <w:rsid w:val="00596E6B"/>
    <w:rsid w:val="00597A04"/>
    <w:rsid w:val="005A1552"/>
    <w:rsid w:val="005A1939"/>
    <w:rsid w:val="005A559F"/>
    <w:rsid w:val="005B2362"/>
    <w:rsid w:val="005B50E4"/>
    <w:rsid w:val="005B55F7"/>
    <w:rsid w:val="005B6EBF"/>
    <w:rsid w:val="005B7BC0"/>
    <w:rsid w:val="005C389D"/>
    <w:rsid w:val="005C6002"/>
    <w:rsid w:val="005C62F2"/>
    <w:rsid w:val="005D06D4"/>
    <w:rsid w:val="005D07B3"/>
    <w:rsid w:val="005D4B19"/>
    <w:rsid w:val="005D5230"/>
    <w:rsid w:val="005D5C5F"/>
    <w:rsid w:val="005D5CF9"/>
    <w:rsid w:val="005E040F"/>
    <w:rsid w:val="005E101C"/>
    <w:rsid w:val="005E2B3A"/>
    <w:rsid w:val="005E3C10"/>
    <w:rsid w:val="005E3F82"/>
    <w:rsid w:val="005E5008"/>
    <w:rsid w:val="005E7060"/>
    <w:rsid w:val="005E7085"/>
    <w:rsid w:val="005F0345"/>
    <w:rsid w:val="005F1830"/>
    <w:rsid w:val="005F1CFA"/>
    <w:rsid w:val="005F270B"/>
    <w:rsid w:val="005F3E89"/>
    <w:rsid w:val="005F5199"/>
    <w:rsid w:val="005F583F"/>
    <w:rsid w:val="005F698D"/>
    <w:rsid w:val="00600DAD"/>
    <w:rsid w:val="0060210E"/>
    <w:rsid w:val="00603EA3"/>
    <w:rsid w:val="006052AF"/>
    <w:rsid w:val="00605413"/>
    <w:rsid w:val="0060759A"/>
    <w:rsid w:val="0061020D"/>
    <w:rsid w:val="0061053C"/>
    <w:rsid w:val="006121AA"/>
    <w:rsid w:val="00620743"/>
    <w:rsid w:val="006234EF"/>
    <w:rsid w:val="00626601"/>
    <w:rsid w:val="00630DD5"/>
    <w:rsid w:val="0063197D"/>
    <w:rsid w:val="00631B6C"/>
    <w:rsid w:val="00634A06"/>
    <w:rsid w:val="006352C1"/>
    <w:rsid w:val="006353C1"/>
    <w:rsid w:val="00635BC9"/>
    <w:rsid w:val="00635F99"/>
    <w:rsid w:val="0063715E"/>
    <w:rsid w:val="006423C4"/>
    <w:rsid w:val="006423F0"/>
    <w:rsid w:val="00642DA1"/>
    <w:rsid w:val="00644274"/>
    <w:rsid w:val="00646655"/>
    <w:rsid w:val="006468EF"/>
    <w:rsid w:val="00650935"/>
    <w:rsid w:val="00650D00"/>
    <w:rsid w:val="00652DA9"/>
    <w:rsid w:val="00653E63"/>
    <w:rsid w:val="006542BC"/>
    <w:rsid w:val="0066174C"/>
    <w:rsid w:val="006654C4"/>
    <w:rsid w:val="00665917"/>
    <w:rsid w:val="006660D7"/>
    <w:rsid w:val="006663F3"/>
    <w:rsid w:val="00667372"/>
    <w:rsid w:val="00671F2C"/>
    <w:rsid w:val="00673BF3"/>
    <w:rsid w:val="00674C4A"/>
    <w:rsid w:val="00675333"/>
    <w:rsid w:val="0067588A"/>
    <w:rsid w:val="00676347"/>
    <w:rsid w:val="00676EFF"/>
    <w:rsid w:val="00680360"/>
    <w:rsid w:val="00682E7C"/>
    <w:rsid w:val="006834BE"/>
    <w:rsid w:val="00683585"/>
    <w:rsid w:val="00684710"/>
    <w:rsid w:val="006847CD"/>
    <w:rsid w:val="00684B61"/>
    <w:rsid w:val="00687B1E"/>
    <w:rsid w:val="00693340"/>
    <w:rsid w:val="00695C8C"/>
    <w:rsid w:val="00696732"/>
    <w:rsid w:val="00697194"/>
    <w:rsid w:val="006977B0"/>
    <w:rsid w:val="006A1066"/>
    <w:rsid w:val="006A6847"/>
    <w:rsid w:val="006A79DF"/>
    <w:rsid w:val="006B0822"/>
    <w:rsid w:val="006B3420"/>
    <w:rsid w:val="006B439A"/>
    <w:rsid w:val="006B56C8"/>
    <w:rsid w:val="006B58BD"/>
    <w:rsid w:val="006B6344"/>
    <w:rsid w:val="006C066B"/>
    <w:rsid w:val="006C6E4F"/>
    <w:rsid w:val="006C7060"/>
    <w:rsid w:val="006C7B68"/>
    <w:rsid w:val="006D1908"/>
    <w:rsid w:val="006D28AB"/>
    <w:rsid w:val="006D4BD5"/>
    <w:rsid w:val="006D6587"/>
    <w:rsid w:val="006E4365"/>
    <w:rsid w:val="006E4E0A"/>
    <w:rsid w:val="006E4E8D"/>
    <w:rsid w:val="006E64AB"/>
    <w:rsid w:val="006E7184"/>
    <w:rsid w:val="006E7249"/>
    <w:rsid w:val="006E7C74"/>
    <w:rsid w:val="006F0D30"/>
    <w:rsid w:val="006F2742"/>
    <w:rsid w:val="006F2A33"/>
    <w:rsid w:val="006F358A"/>
    <w:rsid w:val="006F4078"/>
    <w:rsid w:val="006F6C50"/>
    <w:rsid w:val="007046ED"/>
    <w:rsid w:val="00705F88"/>
    <w:rsid w:val="00707606"/>
    <w:rsid w:val="00707A50"/>
    <w:rsid w:val="00710159"/>
    <w:rsid w:val="007101ED"/>
    <w:rsid w:val="007121A8"/>
    <w:rsid w:val="00713930"/>
    <w:rsid w:val="0071598B"/>
    <w:rsid w:val="00716DF7"/>
    <w:rsid w:val="0072269E"/>
    <w:rsid w:val="00723815"/>
    <w:rsid w:val="00724092"/>
    <w:rsid w:val="0072490F"/>
    <w:rsid w:val="00724D5A"/>
    <w:rsid w:val="0073066F"/>
    <w:rsid w:val="00730A3B"/>
    <w:rsid w:val="00732143"/>
    <w:rsid w:val="007327B8"/>
    <w:rsid w:val="00732E97"/>
    <w:rsid w:val="0073572D"/>
    <w:rsid w:val="00736764"/>
    <w:rsid w:val="007371D7"/>
    <w:rsid w:val="007414EB"/>
    <w:rsid w:val="007419F6"/>
    <w:rsid w:val="00741A2A"/>
    <w:rsid w:val="00743E6C"/>
    <w:rsid w:val="007445C4"/>
    <w:rsid w:val="0074607F"/>
    <w:rsid w:val="00746BB4"/>
    <w:rsid w:val="00747985"/>
    <w:rsid w:val="00750EFC"/>
    <w:rsid w:val="007535AF"/>
    <w:rsid w:val="00753FD7"/>
    <w:rsid w:val="007569B0"/>
    <w:rsid w:val="00757319"/>
    <w:rsid w:val="0076019E"/>
    <w:rsid w:val="007616B8"/>
    <w:rsid w:val="00762816"/>
    <w:rsid w:val="00762B6F"/>
    <w:rsid w:val="00771C42"/>
    <w:rsid w:val="007739D6"/>
    <w:rsid w:val="007741E1"/>
    <w:rsid w:val="0077498A"/>
    <w:rsid w:val="00774BA6"/>
    <w:rsid w:val="0077544F"/>
    <w:rsid w:val="007778DB"/>
    <w:rsid w:val="00777C1F"/>
    <w:rsid w:val="00777D2F"/>
    <w:rsid w:val="00780D00"/>
    <w:rsid w:val="00782571"/>
    <w:rsid w:val="00786804"/>
    <w:rsid w:val="00790CFC"/>
    <w:rsid w:val="00790E9B"/>
    <w:rsid w:val="00792209"/>
    <w:rsid w:val="00793530"/>
    <w:rsid w:val="007935D9"/>
    <w:rsid w:val="00794290"/>
    <w:rsid w:val="0079564E"/>
    <w:rsid w:val="00795FED"/>
    <w:rsid w:val="00797E49"/>
    <w:rsid w:val="00797FE1"/>
    <w:rsid w:val="007A122D"/>
    <w:rsid w:val="007A28C1"/>
    <w:rsid w:val="007A31D5"/>
    <w:rsid w:val="007A4D5E"/>
    <w:rsid w:val="007A5AE4"/>
    <w:rsid w:val="007A7931"/>
    <w:rsid w:val="007B13D6"/>
    <w:rsid w:val="007B7275"/>
    <w:rsid w:val="007C1249"/>
    <w:rsid w:val="007C1BCC"/>
    <w:rsid w:val="007C3546"/>
    <w:rsid w:val="007C35A4"/>
    <w:rsid w:val="007C41A7"/>
    <w:rsid w:val="007C43FB"/>
    <w:rsid w:val="007C4EFE"/>
    <w:rsid w:val="007C5B13"/>
    <w:rsid w:val="007C667A"/>
    <w:rsid w:val="007C6771"/>
    <w:rsid w:val="007C762E"/>
    <w:rsid w:val="007C7F3A"/>
    <w:rsid w:val="007D193F"/>
    <w:rsid w:val="007D23D1"/>
    <w:rsid w:val="007D23D7"/>
    <w:rsid w:val="007D2A33"/>
    <w:rsid w:val="007D3B39"/>
    <w:rsid w:val="007D43F6"/>
    <w:rsid w:val="007D7653"/>
    <w:rsid w:val="007E084E"/>
    <w:rsid w:val="007E1125"/>
    <w:rsid w:val="007E2355"/>
    <w:rsid w:val="007E278C"/>
    <w:rsid w:val="007E71E1"/>
    <w:rsid w:val="007F08B9"/>
    <w:rsid w:val="007F1170"/>
    <w:rsid w:val="007F1F00"/>
    <w:rsid w:val="007F2EBA"/>
    <w:rsid w:val="007F53D7"/>
    <w:rsid w:val="007F71F6"/>
    <w:rsid w:val="007F7E7B"/>
    <w:rsid w:val="0080064E"/>
    <w:rsid w:val="00800C02"/>
    <w:rsid w:val="008011F3"/>
    <w:rsid w:val="00802CD6"/>
    <w:rsid w:val="008064E7"/>
    <w:rsid w:val="00806A40"/>
    <w:rsid w:val="008102A9"/>
    <w:rsid w:val="008107EE"/>
    <w:rsid w:val="00811256"/>
    <w:rsid w:val="008114E2"/>
    <w:rsid w:val="00812099"/>
    <w:rsid w:val="0081285F"/>
    <w:rsid w:val="00812928"/>
    <w:rsid w:val="008131B0"/>
    <w:rsid w:val="008139F9"/>
    <w:rsid w:val="00813F3E"/>
    <w:rsid w:val="00814635"/>
    <w:rsid w:val="008177C3"/>
    <w:rsid w:val="00820EE3"/>
    <w:rsid w:val="008236FE"/>
    <w:rsid w:val="00823B3B"/>
    <w:rsid w:val="008240CD"/>
    <w:rsid w:val="008248DA"/>
    <w:rsid w:val="00824D7D"/>
    <w:rsid w:val="008269BE"/>
    <w:rsid w:val="00830982"/>
    <w:rsid w:val="00833137"/>
    <w:rsid w:val="00834DF2"/>
    <w:rsid w:val="00835161"/>
    <w:rsid w:val="00835F9C"/>
    <w:rsid w:val="008362AF"/>
    <w:rsid w:val="0083647C"/>
    <w:rsid w:val="0083725C"/>
    <w:rsid w:val="00840F8C"/>
    <w:rsid w:val="00841669"/>
    <w:rsid w:val="008433AD"/>
    <w:rsid w:val="00846BF3"/>
    <w:rsid w:val="008474E9"/>
    <w:rsid w:val="008518D3"/>
    <w:rsid w:val="008518F8"/>
    <w:rsid w:val="0085259D"/>
    <w:rsid w:val="008535A6"/>
    <w:rsid w:val="00856549"/>
    <w:rsid w:val="00857EB8"/>
    <w:rsid w:val="00860D27"/>
    <w:rsid w:val="0086358C"/>
    <w:rsid w:val="00865374"/>
    <w:rsid w:val="00867F05"/>
    <w:rsid w:val="008709E5"/>
    <w:rsid w:val="008713DE"/>
    <w:rsid w:val="008715A2"/>
    <w:rsid w:val="00875368"/>
    <w:rsid w:val="00876410"/>
    <w:rsid w:val="00882958"/>
    <w:rsid w:val="00882EF4"/>
    <w:rsid w:val="00885A85"/>
    <w:rsid w:val="0089532D"/>
    <w:rsid w:val="008A04BA"/>
    <w:rsid w:val="008A1DF9"/>
    <w:rsid w:val="008A57AC"/>
    <w:rsid w:val="008A5CC6"/>
    <w:rsid w:val="008B220A"/>
    <w:rsid w:val="008B264D"/>
    <w:rsid w:val="008B3909"/>
    <w:rsid w:val="008B3EE3"/>
    <w:rsid w:val="008B5E0C"/>
    <w:rsid w:val="008B6999"/>
    <w:rsid w:val="008B6BE4"/>
    <w:rsid w:val="008B7ACD"/>
    <w:rsid w:val="008C08D7"/>
    <w:rsid w:val="008C2371"/>
    <w:rsid w:val="008C357E"/>
    <w:rsid w:val="008C5668"/>
    <w:rsid w:val="008C5D25"/>
    <w:rsid w:val="008C6498"/>
    <w:rsid w:val="008C6866"/>
    <w:rsid w:val="008C7874"/>
    <w:rsid w:val="008D1F55"/>
    <w:rsid w:val="008D2CE6"/>
    <w:rsid w:val="008D4054"/>
    <w:rsid w:val="008D52DA"/>
    <w:rsid w:val="008D6662"/>
    <w:rsid w:val="008E3716"/>
    <w:rsid w:val="008E4E69"/>
    <w:rsid w:val="008E5224"/>
    <w:rsid w:val="008E7676"/>
    <w:rsid w:val="008F15FB"/>
    <w:rsid w:val="008F22FD"/>
    <w:rsid w:val="008F29C6"/>
    <w:rsid w:val="008F362F"/>
    <w:rsid w:val="008F3BCB"/>
    <w:rsid w:val="008F4008"/>
    <w:rsid w:val="008F7740"/>
    <w:rsid w:val="008F7F70"/>
    <w:rsid w:val="00902E9C"/>
    <w:rsid w:val="00903BDF"/>
    <w:rsid w:val="0090537C"/>
    <w:rsid w:val="00907A38"/>
    <w:rsid w:val="009104B6"/>
    <w:rsid w:val="00910CC4"/>
    <w:rsid w:val="00911D20"/>
    <w:rsid w:val="00911F2D"/>
    <w:rsid w:val="009163D4"/>
    <w:rsid w:val="009233D8"/>
    <w:rsid w:val="009233F5"/>
    <w:rsid w:val="00923FE8"/>
    <w:rsid w:val="00924D1E"/>
    <w:rsid w:val="0092670C"/>
    <w:rsid w:val="009309AA"/>
    <w:rsid w:val="00931371"/>
    <w:rsid w:val="00932D4F"/>
    <w:rsid w:val="0093642C"/>
    <w:rsid w:val="00941372"/>
    <w:rsid w:val="0094289D"/>
    <w:rsid w:val="00944006"/>
    <w:rsid w:val="00944667"/>
    <w:rsid w:val="00947942"/>
    <w:rsid w:val="00950516"/>
    <w:rsid w:val="00950C3D"/>
    <w:rsid w:val="009517D0"/>
    <w:rsid w:val="00952CF0"/>
    <w:rsid w:val="00953778"/>
    <w:rsid w:val="009540DD"/>
    <w:rsid w:val="00955659"/>
    <w:rsid w:val="009616FD"/>
    <w:rsid w:val="00961718"/>
    <w:rsid w:val="00964039"/>
    <w:rsid w:val="00966BD0"/>
    <w:rsid w:val="009670AB"/>
    <w:rsid w:val="0096716B"/>
    <w:rsid w:val="00976603"/>
    <w:rsid w:val="009768EC"/>
    <w:rsid w:val="00976FE7"/>
    <w:rsid w:val="00977083"/>
    <w:rsid w:val="00982CB2"/>
    <w:rsid w:val="00984C4A"/>
    <w:rsid w:val="00985615"/>
    <w:rsid w:val="00985868"/>
    <w:rsid w:val="009858C4"/>
    <w:rsid w:val="00985CD3"/>
    <w:rsid w:val="00986347"/>
    <w:rsid w:val="009863AF"/>
    <w:rsid w:val="00986D78"/>
    <w:rsid w:val="00987243"/>
    <w:rsid w:val="00987608"/>
    <w:rsid w:val="00987A01"/>
    <w:rsid w:val="009901CE"/>
    <w:rsid w:val="00990DDA"/>
    <w:rsid w:val="00991875"/>
    <w:rsid w:val="009919E6"/>
    <w:rsid w:val="00991C70"/>
    <w:rsid w:val="009925F7"/>
    <w:rsid w:val="00996CBA"/>
    <w:rsid w:val="009A2311"/>
    <w:rsid w:val="009A2AA1"/>
    <w:rsid w:val="009A3890"/>
    <w:rsid w:val="009A4963"/>
    <w:rsid w:val="009A5D3E"/>
    <w:rsid w:val="009A649C"/>
    <w:rsid w:val="009A6BA9"/>
    <w:rsid w:val="009B164B"/>
    <w:rsid w:val="009B3A78"/>
    <w:rsid w:val="009B3AC8"/>
    <w:rsid w:val="009B406B"/>
    <w:rsid w:val="009B6ED0"/>
    <w:rsid w:val="009C1DB2"/>
    <w:rsid w:val="009C2F2D"/>
    <w:rsid w:val="009C57E3"/>
    <w:rsid w:val="009C6033"/>
    <w:rsid w:val="009C6F4E"/>
    <w:rsid w:val="009D1200"/>
    <w:rsid w:val="009D1CA0"/>
    <w:rsid w:val="009D1E0E"/>
    <w:rsid w:val="009D2F84"/>
    <w:rsid w:val="009D5C7F"/>
    <w:rsid w:val="009D6BFA"/>
    <w:rsid w:val="009E4C54"/>
    <w:rsid w:val="009E5B40"/>
    <w:rsid w:val="009F1292"/>
    <w:rsid w:val="009F43DB"/>
    <w:rsid w:val="009F60CC"/>
    <w:rsid w:val="009F7BBF"/>
    <w:rsid w:val="00A000F4"/>
    <w:rsid w:val="00A01376"/>
    <w:rsid w:val="00A01CA9"/>
    <w:rsid w:val="00A02959"/>
    <w:rsid w:val="00A04074"/>
    <w:rsid w:val="00A060D8"/>
    <w:rsid w:val="00A0637A"/>
    <w:rsid w:val="00A07175"/>
    <w:rsid w:val="00A10142"/>
    <w:rsid w:val="00A1019B"/>
    <w:rsid w:val="00A10A25"/>
    <w:rsid w:val="00A116CD"/>
    <w:rsid w:val="00A11AA0"/>
    <w:rsid w:val="00A13B67"/>
    <w:rsid w:val="00A17053"/>
    <w:rsid w:val="00A20A8C"/>
    <w:rsid w:val="00A20ACF"/>
    <w:rsid w:val="00A21012"/>
    <w:rsid w:val="00A24D94"/>
    <w:rsid w:val="00A2550A"/>
    <w:rsid w:val="00A27011"/>
    <w:rsid w:val="00A30798"/>
    <w:rsid w:val="00A3093A"/>
    <w:rsid w:val="00A330E6"/>
    <w:rsid w:val="00A33DA1"/>
    <w:rsid w:val="00A33E4F"/>
    <w:rsid w:val="00A36FFC"/>
    <w:rsid w:val="00A407A3"/>
    <w:rsid w:val="00A41763"/>
    <w:rsid w:val="00A41D0B"/>
    <w:rsid w:val="00A4232D"/>
    <w:rsid w:val="00A4728C"/>
    <w:rsid w:val="00A474C7"/>
    <w:rsid w:val="00A52FCB"/>
    <w:rsid w:val="00A561AA"/>
    <w:rsid w:val="00A5754E"/>
    <w:rsid w:val="00A614C6"/>
    <w:rsid w:val="00A621FB"/>
    <w:rsid w:val="00A62481"/>
    <w:rsid w:val="00A65405"/>
    <w:rsid w:val="00A65BC6"/>
    <w:rsid w:val="00A706C4"/>
    <w:rsid w:val="00A70738"/>
    <w:rsid w:val="00A70885"/>
    <w:rsid w:val="00A71DB4"/>
    <w:rsid w:val="00A72C9F"/>
    <w:rsid w:val="00A748E8"/>
    <w:rsid w:val="00A750BD"/>
    <w:rsid w:val="00A752F3"/>
    <w:rsid w:val="00A7653C"/>
    <w:rsid w:val="00A77676"/>
    <w:rsid w:val="00A779B2"/>
    <w:rsid w:val="00A816B5"/>
    <w:rsid w:val="00A819A7"/>
    <w:rsid w:val="00A81CAE"/>
    <w:rsid w:val="00A81D32"/>
    <w:rsid w:val="00A83493"/>
    <w:rsid w:val="00A86554"/>
    <w:rsid w:val="00A87F05"/>
    <w:rsid w:val="00A90604"/>
    <w:rsid w:val="00A911FF"/>
    <w:rsid w:val="00A94362"/>
    <w:rsid w:val="00A94E89"/>
    <w:rsid w:val="00A95429"/>
    <w:rsid w:val="00A97694"/>
    <w:rsid w:val="00A97830"/>
    <w:rsid w:val="00AA2966"/>
    <w:rsid w:val="00AA5CCA"/>
    <w:rsid w:val="00AB0B02"/>
    <w:rsid w:val="00AB1A10"/>
    <w:rsid w:val="00AB3D97"/>
    <w:rsid w:val="00AB4248"/>
    <w:rsid w:val="00AB57EC"/>
    <w:rsid w:val="00AC058D"/>
    <w:rsid w:val="00AC39DC"/>
    <w:rsid w:val="00AC4EEC"/>
    <w:rsid w:val="00AC6F5D"/>
    <w:rsid w:val="00AD2B29"/>
    <w:rsid w:val="00AE160E"/>
    <w:rsid w:val="00AE17DF"/>
    <w:rsid w:val="00AF2F7F"/>
    <w:rsid w:val="00AF3846"/>
    <w:rsid w:val="00AF3B26"/>
    <w:rsid w:val="00AF4D22"/>
    <w:rsid w:val="00B01691"/>
    <w:rsid w:val="00B01A7B"/>
    <w:rsid w:val="00B0317D"/>
    <w:rsid w:val="00B06AB4"/>
    <w:rsid w:val="00B07843"/>
    <w:rsid w:val="00B07CD3"/>
    <w:rsid w:val="00B10718"/>
    <w:rsid w:val="00B118F9"/>
    <w:rsid w:val="00B126AF"/>
    <w:rsid w:val="00B135F4"/>
    <w:rsid w:val="00B141A2"/>
    <w:rsid w:val="00B1515F"/>
    <w:rsid w:val="00B156FD"/>
    <w:rsid w:val="00B157F5"/>
    <w:rsid w:val="00B1682D"/>
    <w:rsid w:val="00B20732"/>
    <w:rsid w:val="00B2087C"/>
    <w:rsid w:val="00B21DA1"/>
    <w:rsid w:val="00B231B7"/>
    <w:rsid w:val="00B233CD"/>
    <w:rsid w:val="00B30E45"/>
    <w:rsid w:val="00B32355"/>
    <w:rsid w:val="00B34327"/>
    <w:rsid w:val="00B3508C"/>
    <w:rsid w:val="00B35C50"/>
    <w:rsid w:val="00B37530"/>
    <w:rsid w:val="00B37549"/>
    <w:rsid w:val="00B37B34"/>
    <w:rsid w:val="00B418CD"/>
    <w:rsid w:val="00B421C3"/>
    <w:rsid w:val="00B42F25"/>
    <w:rsid w:val="00B44E12"/>
    <w:rsid w:val="00B46468"/>
    <w:rsid w:val="00B46C59"/>
    <w:rsid w:val="00B470A1"/>
    <w:rsid w:val="00B47E68"/>
    <w:rsid w:val="00B5041C"/>
    <w:rsid w:val="00B509AF"/>
    <w:rsid w:val="00B5117E"/>
    <w:rsid w:val="00B55574"/>
    <w:rsid w:val="00B57831"/>
    <w:rsid w:val="00B60BD9"/>
    <w:rsid w:val="00B639CD"/>
    <w:rsid w:val="00B64817"/>
    <w:rsid w:val="00B65D19"/>
    <w:rsid w:val="00B66131"/>
    <w:rsid w:val="00B6720F"/>
    <w:rsid w:val="00B70261"/>
    <w:rsid w:val="00B70317"/>
    <w:rsid w:val="00B720C0"/>
    <w:rsid w:val="00B733BA"/>
    <w:rsid w:val="00B738E5"/>
    <w:rsid w:val="00B744E9"/>
    <w:rsid w:val="00B75CE9"/>
    <w:rsid w:val="00B76ED8"/>
    <w:rsid w:val="00B77DF3"/>
    <w:rsid w:val="00B80134"/>
    <w:rsid w:val="00B80B41"/>
    <w:rsid w:val="00B82590"/>
    <w:rsid w:val="00B8332A"/>
    <w:rsid w:val="00B843C5"/>
    <w:rsid w:val="00B856E8"/>
    <w:rsid w:val="00B85EF3"/>
    <w:rsid w:val="00B86E94"/>
    <w:rsid w:val="00B909ED"/>
    <w:rsid w:val="00B9173F"/>
    <w:rsid w:val="00B9178A"/>
    <w:rsid w:val="00B9416D"/>
    <w:rsid w:val="00B9735C"/>
    <w:rsid w:val="00B97FF9"/>
    <w:rsid w:val="00BA046A"/>
    <w:rsid w:val="00BA11FD"/>
    <w:rsid w:val="00BA1CD7"/>
    <w:rsid w:val="00BA2776"/>
    <w:rsid w:val="00BA5721"/>
    <w:rsid w:val="00BA6107"/>
    <w:rsid w:val="00BA78F9"/>
    <w:rsid w:val="00BA7F47"/>
    <w:rsid w:val="00BB221D"/>
    <w:rsid w:val="00BB2412"/>
    <w:rsid w:val="00BB2787"/>
    <w:rsid w:val="00BB3821"/>
    <w:rsid w:val="00BB3CDF"/>
    <w:rsid w:val="00BB5209"/>
    <w:rsid w:val="00BB56A2"/>
    <w:rsid w:val="00BB6644"/>
    <w:rsid w:val="00BB7CFD"/>
    <w:rsid w:val="00BB7D7D"/>
    <w:rsid w:val="00BB7DA0"/>
    <w:rsid w:val="00BC235F"/>
    <w:rsid w:val="00BC350B"/>
    <w:rsid w:val="00BC3922"/>
    <w:rsid w:val="00BC4480"/>
    <w:rsid w:val="00BD0081"/>
    <w:rsid w:val="00BD2E51"/>
    <w:rsid w:val="00BD305D"/>
    <w:rsid w:val="00BD39BA"/>
    <w:rsid w:val="00BD5D93"/>
    <w:rsid w:val="00BD786E"/>
    <w:rsid w:val="00BD786F"/>
    <w:rsid w:val="00BE1753"/>
    <w:rsid w:val="00BE206A"/>
    <w:rsid w:val="00BE3332"/>
    <w:rsid w:val="00BE55E9"/>
    <w:rsid w:val="00BE600A"/>
    <w:rsid w:val="00BF1D59"/>
    <w:rsid w:val="00BF6832"/>
    <w:rsid w:val="00BF6E0E"/>
    <w:rsid w:val="00BF78F5"/>
    <w:rsid w:val="00BF7D81"/>
    <w:rsid w:val="00C02860"/>
    <w:rsid w:val="00C02D8F"/>
    <w:rsid w:val="00C048F7"/>
    <w:rsid w:val="00C0523B"/>
    <w:rsid w:val="00C05700"/>
    <w:rsid w:val="00C0652F"/>
    <w:rsid w:val="00C06767"/>
    <w:rsid w:val="00C07631"/>
    <w:rsid w:val="00C07942"/>
    <w:rsid w:val="00C07C9A"/>
    <w:rsid w:val="00C10ECE"/>
    <w:rsid w:val="00C111E0"/>
    <w:rsid w:val="00C1146E"/>
    <w:rsid w:val="00C131E9"/>
    <w:rsid w:val="00C14BB3"/>
    <w:rsid w:val="00C1525A"/>
    <w:rsid w:val="00C160B3"/>
    <w:rsid w:val="00C162C3"/>
    <w:rsid w:val="00C16611"/>
    <w:rsid w:val="00C173F4"/>
    <w:rsid w:val="00C17703"/>
    <w:rsid w:val="00C210D1"/>
    <w:rsid w:val="00C2438F"/>
    <w:rsid w:val="00C24862"/>
    <w:rsid w:val="00C26ED6"/>
    <w:rsid w:val="00C27043"/>
    <w:rsid w:val="00C2781A"/>
    <w:rsid w:val="00C31E53"/>
    <w:rsid w:val="00C321EF"/>
    <w:rsid w:val="00C32EAE"/>
    <w:rsid w:val="00C33CD8"/>
    <w:rsid w:val="00C347E6"/>
    <w:rsid w:val="00C34840"/>
    <w:rsid w:val="00C366B3"/>
    <w:rsid w:val="00C376B3"/>
    <w:rsid w:val="00C37828"/>
    <w:rsid w:val="00C40486"/>
    <w:rsid w:val="00C405AB"/>
    <w:rsid w:val="00C40928"/>
    <w:rsid w:val="00C45C88"/>
    <w:rsid w:val="00C45D73"/>
    <w:rsid w:val="00C47A17"/>
    <w:rsid w:val="00C547A4"/>
    <w:rsid w:val="00C55C49"/>
    <w:rsid w:val="00C57590"/>
    <w:rsid w:val="00C63274"/>
    <w:rsid w:val="00C632BF"/>
    <w:rsid w:val="00C63718"/>
    <w:rsid w:val="00C64773"/>
    <w:rsid w:val="00C6575F"/>
    <w:rsid w:val="00C72AD9"/>
    <w:rsid w:val="00C732E2"/>
    <w:rsid w:val="00C80169"/>
    <w:rsid w:val="00C80766"/>
    <w:rsid w:val="00C81090"/>
    <w:rsid w:val="00C81E97"/>
    <w:rsid w:val="00C82B3D"/>
    <w:rsid w:val="00C83A08"/>
    <w:rsid w:val="00C83D02"/>
    <w:rsid w:val="00C84608"/>
    <w:rsid w:val="00C864E3"/>
    <w:rsid w:val="00C874BC"/>
    <w:rsid w:val="00C87AF9"/>
    <w:rsid w:val="00C93480"/>
    <w:rsid w:val="00C946D4"/>
    <w:rsid w:val="00C95B91"/>
    <w:rsid w:val="00CA07C5"/>
    <w:rsid w:val="00CA329C"/>
    <w:rsid w:val="00CA52DC"/>
    <w:rsid w:val="00CA5305"/>
    <w:rsid w:val="00CA620A"/>
    <w:rsid w:val="00CA6B3C"/>
    <w:rsid w:val="00CB1F99"/>
    <w:rsid w:val="00CB2E4C"/>
    <w:rsid w:val="00CB78A0"/>
    <w:rsid w:val="00CC0591"/>
    <w:rsid w:val="00CC08EC"/>
    <w:rsid w:val="00CC0F1F"/>
    <w:rsid w:val="00CC12FC"/>
    <w:rsid w:val="00CC2765"/>
    <w:rsid w:val="00CC3094"/>
    <w:rsid w:val="00CC33A0"/>
    <w:rsid w:val="00CC5F9C"/>
    <w:rsid w:val="00CD0691"/>
    <w:rsid w:val="00CD1601"/>
    <w:rsid w:val="00CD26CA"/>
    <w:rsid w:val="00CD6C64"/>
    <w:rsid w:val="00CD76C5"/>
    <w:rsid w:val="00CE1938"/>
    <w:rsid w:val="00CF0DC6"/>
    <w:rsid w:val="00CF1842"/>
    <w:rsid w:val="00CF21FF"/>
    <w:rsid w:val="00CF28C8"/>
    <w:rsid w:val="00CF550C"/>
    <w:rsid w:val="00CF6600"/>
    <w:rsid w:val="00D00DD1"/>
    <w:rsid w:val="00D01775"/>
    <w:rsid w:val="00D03D4B"/>
    <w:rsid w:val="00D04A27"/>
    <w:rsid w:val="00D05F8C"/>
    <w:rsid w:val="00D06D48"/>
    <w:rsid w:val="00D13AB1"/>
    <w:rsid w:val="00D16896"/>
    <w:rsid w:val="00D203AD"/>
    <w:rsid w:val="00D232A6"/>
    <w:rsid w:val="00D23CD9"/>
    <w:rsid w:val="00D242A4"/>
    <w:rsid w:val="00D245AC"/>
    <w:rsid w:val="00D25D28"/>
    <w:rsid w:val="00D26988"/>
    <w:rsid w:val="00D27899"/>
    <w:rsid w:val="00D27C20"/>
    <w:rsid w:val="00D27C98"/>
    <w:rsid w:val="00D343EF"/>
    <w:rsid w:val="00D344B9"/>
    <w:rsid w:val="00D35F31"/>
    <w:rsid w:val="00D407D0"/>
    <w:rsid w:val="00D40C50"/>
    <w:rsid w:val="00D41002"/>
    <w:rsid w:val="00D41065"/>
    <w:rsid w:val="00D41CDC"/>
    <w:rsid w:val="00D42BBF"/>
    <w:rsid w:val="00D43FAF"/>
    <w:rsid w:val="00D45206"/>
    <w:rsid w:val="00D461FA"/>
    <w:rsid w:val="00D464BF"/>
    <w:rsid w:val="00D468A3"/>
    <w:rsid w:val="00D501D7"/>
    <w:rsid w:val="00D50C21"/>
    <w:rsid w:val="00D51C16"/>
    <w:rsid w:val="00D53B91"/>
    <w:rsid w:val="00D55489"/>
    <w:rsid w:val="00D5674C"/>
    <w:rsid w:val="00D60299"/>
    <w:rsid w:val="00D60C42"/>
    <w:rsid w:val="00D61323"/>
    <w:rsid w:val="00D61BFD"/>
    <w:rsid w:val="00D63311"/>
    <w:rsid w:val="00D67A57"/>
    <w:rsid w:val="00D7019D"/>
    <w:rsid w:val="00D71ABB"/>
    <w:rsid w:val="00D72698"/>
    <w:rsid w:val="00D76F2C"/>
    <w:rsid w:val="00D803DD"/>
    <w:rsid w:val="00D848B9"/>
    <w:rsid w:val="00D85BE4"/>
    <w:rsid w:val="00D91A3E"/>
    <w:rsid w:val="00D91E69"/>
    <w:rsid w:val="00D94BC5"/>
    <w:rsid w:val="00D95404"/>
    <w:rsid w:val="00D95D2E"/>
    <w:rsid w:val="00D95D5C"/>
    <w:rsid w:val="00D97C14"/>
    <w:rsid w:val="00DA1105"/>
    <w:rsid w:val="00DA1253"/>
    <w:rsid w:val="00DA319A"/>
    <w:rsid w:val="00DA331A"/>
    <w:rsid w:val="00DA41A8"/>
    <w:rsid w:val="00DA6169"/>
    <w:rsid w:val="00DB0099"/>
    <w:rsid w:val="00DB21C8"/>
    <w:rsid w:val="00DB37EE"/>
    <w:rsid w:val="00DB5588"/>
    <w:rsid w:val="00DB621D"/>
    <w:rsid w:val="00DB6E2F"/>
    <w:rsid w:val="00DC045E"/>
    <w:rsid w:val="00DC0B1C"/>
    <w:rsid w:val="00DC7703"/>
    <w:rsid w:val="00DC7D6B"/>
    <w:rsid w:val="00DD016D"/>
    <w:rsid w:val="00DD0C34"/>
    <w:rsid w:val="00DD0E4D"/>
    <w:rsid w:val="00DD1B54"/>
    <w:rsid w:val="00DD257B"/>
    <w:rsid w:val="00DD27C5"/>
    <w:rsid w:val="00DD3485"/>
    <w:rsid w:val="00DD3941"/>
    <w:rsid w:val="00DD4047"/>
    <w:rsid w:val="00DD53F9"/>
    <w:rsid w:val="00DD58B9"/>
    <w:rsid w:val="00DE06EC"/>
    <w:rsid w:val="00DE10ED"/>
    <w:rsid w:val="00DE32E1"/>
    <w:rsid w:val="00DE5FA7"/>
    <w:rsid w:val="00DE6C96"/>
    <w:rsid w:val="00DE7471"/>
    <w:rsid w:val="00DF062C"/>
    <w:rsid w:val="00DF6D98"/>
    <w:rsid w:val="00DF7084"/>
    <w:rsid w:val="00DF767A"/>
    <w:rsid w:val="00DF76AE"/>
    <w:rsid w:val="00E01C40"/>
    <w:rsid w:val="00E030F3"/>
    <w:rsid w:val="00E034BB"/>
    <w:rsid w:val="00E048EA"/>
    <w:rsid w:val="00E049CB"/>
    <w:rsid w:val="00E04E69"/>
    <w:rsid w:val="00E0702E"/>
    <w:rsid w:val="00E11D7F"/>
    <w:rsid w:val="00E11E31"/>
    <w:rsid w:val="00E1385C"/>
    <w:rsid w:val="00E14587"/>
    <w:rsid w:val="00E14695"/>
    <w:rsid w:val="00E14ABB"/>
    <w:rsid w:val="00E14D75"/>
    <w:rsid w:val="00E16BF4"/>
    <w:rsid w:val="00E20261"/>
    <w:rsid w:val="00E20343"/>
    <w:rsid w:val="00E20F95"/>
    <w:rsid w:val="00E21B7D"/>
    <w:rsid w:val="00E30057"/>
    <w:rsid w:val="00E320C4"/>
    <w:rsid w:val="00E328DD"/>
    <w:rsid w:val="00E33290"/>
    <w:rsid w:val="00E35F95"/>
    <w:rsid w:val="00E36764"/>
    <w:rsid w:val="00E40B06"/>
    <w:rsid w:val="00E44DB5"/>
    <w:rsid w:val="00E45883"/>
    <w:rsid w:val="00E4686F"/>
    <w:rsid w:val="00E46DC9"/>
    <w:rsid w:val="00E51D23"/>
    <w:rsid w:val="00E5355F"/>
    <w:rsid w:val="00E539E6"/>
    <w:rsid w:val="00E53A49"/>
    <w:rsid w:val="00E53EC6"/>
    <w:rsid w:val="00E549F7"/>
    <w:rsid w:val="00E55B30"/>
    <w:rsid w:val="00E619D5"/>
    <w:rsid w:val="00E62727"/>
    <w:rsid w:val="00E658D4"/>
    <w:rsid w:val="00E65A40"/>
    <w:rsid w:val="00E65E19"/>
    <w:rsid w:val="00E66B04"/>
    <w:rsid w:val="00E70AC6"/>
    <w:rsid w:val="00E70FF4"/>
    <w:rsid w:val="00E71FC7"/>
    <w:rsid w:val="00E728C5"/>
    <w:rsid w:val="00E73C4C"/>
    <w:rsid w:val="00E73E18"/>
    <w:rsid w:val="00E74566"/>
    <w:rsid w:val="00E75CEE"/>
    <w:rsid w:val="00E77812"/>
    <w:rsid w:val="00E77BB6"/>
    <w:rsid w:val="00E77EE7"/>
    <w:rsid w:val="00E807FF"/>
    <w:rsid w:val="00E82219"/>
    <w:rsid w:val="00E829FA"/>
    <w:rsid w:val="00E82D48"/>
    <w:rsid w:val="00E82F0B"/>
    <w:rsid w:val="00E85107"/>
    <w:rsid w:val="00E871F8"/>
    <w:rsid w:val="00E873E5"/>
    <w:rsid w:val="00E91A24"/>
    <w:rsid w:val="00E921DD"/>
    <w:rsid w:val="00E946F5"/>
    <w:rsid w:val="00E953DB"/>
    <w:rsid w:val="00E957DA"/>
    <w:rsid w:val="00E95803"/>
    <w:rsid w:val="00E9607C"/>
    <w:rsid w:val="00E96124"/>
    <w:rsid w:val="00E977EB"/>
    <w:rsid w:val="00E97C25"/>
    <w:rsid w:val="00EA10B2"/>
    <w:rsid w:val="00EA1900"/>
    <w:rsid w:val="00EA20BB"/>
    <w:rsid w:val="00EA5872"/>
    <w:rsid w:val="00EB0371"/>
    <w:rsid w:val="00EB140E"/>
    <w:rsid w:val="00EB18C6"/>
    <w:rsid w:val="00EB207F"/>
    <w:rsid w:val="00EB4687"/>
    <w:rsid w:val="00EB4E53"/>
    <w:rsid w:val="00EB51AC"/>
    <w:rsid w:val="00EB6C7A"/>
    <w:rsid w:val="00EB746C"/>
    <w:rsid w:val="00EC1B26"/>
    <w:rsid w:val="00ED071A"/>
    <w:rsid w:val="00ED074E"/>
    <w:rsid w:val="00ED1118"/>
    <w:rsid w:val="00ED70B8"/>
    <w:rsid w:val="00EE03D1"/>
    <w:rsid w:val="00EE4216"/>
    <w:rsid w:val="00EE504F"/>
    <w:rsid w:val="00EE65C7"/>
    <w:rsid w:val="00EE6A08"/>
    <w:rsid w:val="00EE6BFC"/>
    <w:rsid w:val="00EE7438"/>
    <w:rsid w:val="00EE74A0"/>
    <w:rsid w:val="00EF05BB"/>
    <w:rsid w:val="00EF1317"/>
    <w:rsid w:val="00EF2CE5"/>
    <w:rsid w:val="00EF2D5A"/>
    <w:rsid w:val="00EF456B"/>
    <w:rsid w:val="00EF7C42"/>
    <w:rsid w:val="00F0044D"/>
    <w:rsid w:val="00F007F0"/>
    <w:rsid w:val="00F00D31"/>
    <w:rsid w:val="00F0159B"/>
    <w:rsid w:val="00F02AFE"/>
    <w:rsid w:val="00F02E38"/>
    <w:rsid w:val="00F03316"/>
    <w:rsid w:val="00F03AAE"/>
    <w:rsid w:val="00F051A2"/>
    <w:rsid w:val="00F05C5F"/>
    <w:rsid w:val="00F06C6B"/>
    <w:rsid w:val="00F126F4"/>
    <w:rsid w:val="00F14C22"/>
    <w:rsid w:val="00F233D3"/>
    <w:rsid w:val="00F23DDD"/>
    <w:rsid w:val="00F23E83"/>
    <w:rsid w:val="00F24522"/>
    <w:rsid w:val="00F25043"/>
    <w:rsid w:val="00F31FDD"/>
    <w:rsid w:val="00F3367B"/>
    <w:rsid w:val="00F338A2"/>
    <w:rsid w:val="00F33D0D"/>
    <w:rsid w:val="00F35247"/>
    <w:rsid w:val="00F36CF1"/>
    <w:rsid w:val="00F412D4"/>
    <w:rsid w:val="00F425D2"/>
    <w:rsid w:val="00F43342"/>
    <w:rsid w:val="00F44424"/>
    <w:rsid w:val="00F45BC0"/>
    <w:rsid w:val="00F475F2"/>
    <w:rsid w:val="00F47AA6"/>
    <w:rsid w:val="00F51460"/>
    <w:rsid w:val="00F52FE1"/>
    <w:rsid w:val="00F5327C"/>
    <w:rsid w:val="00F543CB"/>
    <w:rsid w:val="00F54F0E"/>
    <w:rsid w:val="00F556F3"/>
    <w:rsid w:val="00F577AF"/>
    <w:rsid w:val="00F60D0C"/>
    <w:rsid w:val="00F61603"/>
    <w:rsid w:val="00F647A9"/>
    <w:rsid w:val="00F6558F"/>
    <w:rsid w:val="00F6726D"/>
    <w:rsid w:val="00F6727A"/>
    <w:rsid w:val="00F7130B"/>
    <w:rsid w:val="00F732EF"/>
    <w:rsid w:val="00F745A8"/>
    <w:rsid w:val="00F74B16"/>
    <w:rsid w:val="00F7752D"/>
    <w:rsid w:val="00F77D5D"/>
    <w:rsid w:val="00F803BA"/>
    <w:rsid w:val="00F80D5B"/>
    <w:rsid w:val="00F81146"/>
    <w:rsid w:val="00F82DBB"/>
    <w:rsid w:val="00F83E81"/>
    <w:rsid w:val="00F845C3"/>
    <w:rsid w:val="00F874E7"/>
    <w:rsid w:val="00F87BAE"/>
    <w:rsid w:val="00F87BF5"/>
    <w:rsid w:val="00F90C22"/>
    <w:rsid w:val="00F91217"/>
    <w:rsid w:val="00F93177"/>
    <w:rsid w:val="00F93F4A"/>
    <w:rsid w:val="00F959D0"/>
    <w:rsid w:val="00F96921"/>
    <w:rsid w:val="00FA12D1"/>
    <w:rsid w:val="00FA3858"/>
    <w:rsid w:val="00FA47AA"/>
    <w:rsid w:val="00FB1316"/>
    <w:rsid w:val="00FB1D26"/>
    <w:rsid w:val="00FB1D60"/>
    <w:rsid w:val="00FB286B"/>
    <w:rsid w:val="00FB2E56"/>
    <w:rsid w:val="00FB5A77"/>
    <w:rsid w:val="00FB7242"/>
    <w:rsid w:val="00FB7CCA"/>
    <w:rsid w:val="00FC107F"/>
    <w:rsid w:val="00FC166B"/>
    <w:rsid w:val="00FC2ECD"/>
    <w:rsid w:val="00FC3307"/>
    <w:rsid w:val="00FC51C5"/>
    <w:rsid w:val="00FC5E55"/>
    <w:rsid w:val="00FC7F52"/>
    <w:rsid w:val="00FD11AB"/>
    <w:rsid w:val="00FD3BF3"/>
    <w:rsid w:val="00FD52B3"/>
    <w:rsid w:val="00FD5F5C"/>
    <w:rsid w:val="00FD6EE7"/>
    <w:rsid w:val="00FD7428"/>
    <w:rsid w:val="00FE1681"/>
    <w:rsid w:val="00FE2E15"/>
    <w:rsid w:val="00FE35E8"/>
    <w:rsid w:val="00FE564D"/>
    <w:rsid w:val="00FE5EA3"/>
    <w:rsid w:val="00FE5EA4"/>
    <w:rsid w:val="00FE5EEF"/>
    <w:rsid w:val="00FE6E95"/>
    <w:rsid w:val="00FF0525"/>
    <w:rsid w:val="00FF17A2"/>
    <w:rsid w:val="00FF3618"/>
    <w:rsid w:val="00FF3834"/>
    <w:rsid w:val="00FF41B2"/>
    <w:rsid w:val="00FF548F"/>
    <w:rsid w:val="00FF76E4"/>
    <w:rsid w:val="03812FD6"/>
    <w:rsid w:val="0A3FCB3B"/>
    <w:rsid w:val="10728641"/>
    <w:rsid w:val="17D05EBA"/>
    <w:rsid w:val="27050F93"/>
    <w:rsid w:val="298B35C4"/>
    <w:rsid w:val="3168B795"/>
    <w:rsid w:val="33206D77"/>
    <w:rsid w:val="369DCBEF"/>
    <w:rsid w:val="425158BB"/>
    <w:rsid w:val="45CE15A3"/>
    <w:rsid w:val="4821B325"/>
    <w:rsid w:val="496A0266"/>
    <w:rsid w:val="595C1D44"/>
    <w:rsid w:val="59B25F97"/>
    <w:rsid w:val="59F0D81E"/>
    <w:rsid w:val="5F368416"/>
    <w:rsid w:val="6001DE71"/>
    <w:rsid w:val="60B36A9E"/>
    <w:rsid w:val="6121C1F2"/>
    <w:rsid w:val="6250295D"/>
    <w:rsid w:val="6BCF6CD0"/>
    <w:rsid w:val="6E31D51E"/>
    <w:rsid w:val="6EF77239"/>
    <w:rsid w:val="7B3C6023"/>
    <w:rsid w:val="7C4A0EE2"/>
    <w:rsid w:val="7E811ACD"/>
    <w:rsid w:val="7EDFCF3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ADEBD"/>
  <w15:docId w15:val="{7A1AD7EF-C603-4C51-998A-DAEB97D0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D3F"/>
  </w:style>
  <w:style w:type="paragraph" w:styleId="Heading1">
    <w:name w:val="heading 1"/>
    <w:basedOn w:val="Normal"/>
    <w:next w:val="Normal"/>
    <w:link w:val="Heading1Char"/>
    <w:uiPriority w:val="9"/>
    <w:qFormat/>
    <w:rsid w:val="00E619D5"/>
    <w:pPr>
      <w:keepNext/>
      <w:keepLines/>
      <w:numPr>
        <w:numId w:val="2"/>
      </w:numPr>
      <w:spacing w:before="240" w:after="0"/>
      <w:outlineLvl w:val="0"/>
    </w:pPr>
    <w:rPr>
      <w:rFonts w:eastAsiaTheme="majorEastAsia" w:cstheme="majorBidi"/>
      <w:b/>
      <w:color w:val="000000" w:themeColor="text1"/>
      <w:sz w:val="30"/>
      <w:szCs w:val="32"/>
    </w:rPr>
  </w:style>
  <w:style w:type="paragraph" w:styleId="Heading2">
    <w:name w:val="heading 2"/>
    <w:basedOn w:val="Heading4"/>
    <w:next w:val="AnHStyle1"/>
    <w:link w:val="Heading2Char"/>
    <w:uiPriority w:val="9"/>
    <w:unhideWhenUsed/>
    <w:qFormat/>
    <w:rsid w:val="00697194"/>
    <w:pPr>
      <w:numPr>
        <w:ilvl w:val="1"/>
      </w:numPr>
      <w:tabs>
        <w:tab w:val="left" w:pos="1843"/>
      </w:tabs>
      <w:spacing w:before="0"/>
      <w:outlineLvl w:val="1"/>
    </w:pPr>
    <w:rPr>
      <w:b/>
      <w:iCs w:val="0"/>
      <w:sz w:val="28"/>
      <w:szCs w:val="24"/>
    </w:rPr>
  </w:style>
  <w:style w:type="paragraph" w:styleId="Heading3">
    <w:name w:val="heading 3"/>
    <w:basedOn w:val="Normal"/>
    <w:next w:val="Normal"/>
    <w:link w:val="Heading3Char"/>
    <w:uiPriority w:val="9"/>
    <w:unhideWhenUsed/>
    <w:qFormat/>
    <w:rsid w:val="00E619D5"/>
    <w:pPr>
      <w:keepNext/>
      <w:keepLines/>
      <w:numPr>
        <w:ilvl w:val="2"/>
        <w:numId w:val="2"/>
      </w:numPr>
      <w:spacing w:before="40" w:after="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697194"/>
    <w:pPr>
      <w:keepNext/>
      <w:keepLines/>
      <w:numPr>
        <w:ilvl w:val="3"/>
        <w:numId w:val="2"/>
      </w:numPr>
      <w:spacing w:before="40" w:after="0"/>
      <w:ind w:left="1574"/>
      <w:outlineLvl w:val="3"/>
    </w:pPr>
    <w:rPr>
      <w:rFonts w:eastAsiaTheme="majorEastAsia" w:cstheme="majorBidi"/>
      <w:iCs/>
      <w:color w:val="000000" w:themeColor="text1"/>
      <w:sz w:val="24"/>
    </w:rPr>
  </w:style>
  <w:style w:type="paragraph" w:styleId="Heading5">
    <w:name w:val="heading 5"/>
    <w:basedOn w:val="Normal"/>
    <w:next w:val="Normal"/>
    <w:link w:val="Heading5Char"/>
    <w:uiPriority w:val="9"/>
    <w:unhideWhenUsed/>
    <w:qFormat/>
    <w:rsid w:val="009D1200"/>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9D1200"/>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9D1200"/>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9D120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D120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05C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C5F"/>
  </w:style>
  <w:style w:type="paragraph" w:styleId="Header">
    <w:name w:val="header"/>
    <w:basedOn w:val="Normal"/>
    <w:link w:val="HeaderChar"/>
    <w:uiPriority w:val="99"/>
    <w:unhideWhenUsed/>
    <w:rsid w:val="00F05C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C5F"/>
  </w:style>
  <w:style w:type="paragraph" w:styleId="BalloonText">
    <w:name w:val="Balloon Text"/>
    <w:basedOn w:val="Normal"/>
    <w:link w:val="BalloonTextChar"/>
    <w:uiPriority w:val="99"/>
    <w:semiHidden/>
    <w:unhideWhenUsed/>
    <w:rsid w:val="00DE1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0ED"/>
    <w:rPr>
      <w:rFonts w:ascii="Tahoma" w:hAnsi="Tahoma" w:cs="Tahoma"/>
      <w:sz w:val="16"/>
      <w:szCs w:val="16"/>
    </w:rPr>
  </w:style>
  <w:style w:type="paragraph" w:styleId="ListParagraph">
    <w:name w:val="List Paragraph"/>
    <w:basedOn w:val="Normal"/>
    <w:uiPriority w:val="34"/>
    <w:qFormat/>
    <w:rsid w:val="00A97830"/>
    <w:pPr>
      <w:ind w:left="720"/>
      <w:contextualSpacing/>
    </w:pPr>
  </w:style>
  <w:style w:type="character" w:customStyle="1" w:styleId="Heading1Char">
    <w:name w:val="Heading 1 Char"/>
    <w:basedOn w:val="DefaultParagraphFont"/>
    <w:link w:val="Heading1"/>
    <w:uiPriority w:val="9"/>
    <w:rsid w:val="00E619D5"/>
    <w:rPr>
      <w:rFonts w:eastAsiaTheme="majorEastAsia" w:cstheme="majorBidi"/>
      <w:b/>
      <w:color w:val="000000" w:themeColor="text1"/>
      <w:sz w:val="30"/>
      <w:szCs w:val="32"/>
    </w:rPr>
  </w:style>
  <w:style w:type="character" w:customStyle="1" w:styleId="Heading2Char">
    <w:name w:val="Heading 2 Char"/>
    <w:basedOn w:val="DefaultParagraphFont"/>
    <w:link w:val="Heading2"/>
    <w:uiPriority w:val="9"/>
    <w:rsid w:val="00697194"/>
    <w:rPr>
      <w:rFonts w:eastAsiaTheme="majorEastAsia" w:cstheme="majorBidi"/>
      <w:b/>
      <w:color w:val="000000" w:themeColor="text1"/>
      <w:sz w:val="28"/>
      <w:szCs w:val="24"/>
    </w:rPr>
  </w:style>
  <w:style w:type="paragraph" w:styleId="Title">
    <w:name w:val="Title"/>
    <w:basedOn w:val="Normal"/>
    <w:next w:val="Normal"/>
    <w:link w:val="TitleChar"/>
    <w:uiPriority w:val="10"/>
    <w:qFormat/>
    <w:rsid w:val="008433AD"/>
    <w:pPr>
      <w:numPr>
        <w:numId w:val="1"/>
      </w:numPr>
      <w:spacing w:after="0" w:line="240" w:lineRule="auto"/>
      <w:contextualSpacing/>
    </w:pPr>
    <w:rPr>
      <w:rFonts w:eastAsiaTheme="majorEastAsia" w:cstheme="majorBidi"/>
      <w:b/>
      <w:spacing w:val="-10"/>
      <w:kern w:val="28"/>
      <w:szCs w:val="56"/>
    </w:rPr>
  </w:style>
  <w:style w:type="character" w:customStyle="1" w:styleId="Heading3Char">
    <w:name w:val="Heading 3 Char"/>
    <w:basedOn w:val="DefaultParagraphFont"/>
    <w:link w:val="Heading3"/>
    <w:uiPriority w:val="9"/>
    <w:rsid w:val="00E619D5"/>
    <w:rPr>
      <w:rFonts w:eastAsiaTheme="majorEastAsia" w:cstheme="majorBidi"/>
      <w:b/>
      <w:color w:val="000000" w:themeColor="text1"/>
      <w:sz w:val="26"/>
      <w:szCs w:val="24"/>
    </w:rPr>
  </w:style>
  <w:style w:type="character" w:customStyle="1" w:styleId="Heading4Char">
    <w:name w:val="Heading 4 Char"/>
    <w:basedOn w:val="DefaultParagraphFont"/>
    <w:link w:val="Heading4"/>
    <w:uiPriority w:val="9"/>
    <w:rsid w:val="00697194"/>
    <w:rPr>
      <w:rFonts w:eastAsiaTheme="majorEastAsia" w:cstheme="majorBidi"/>
      <w:iCs/>
      <w:color w:val="000000" w:themeColor="text1"/>
      <w:sz w:val="24"/>
    </w:rPr>
  </w:style>
  <w:style w:type="character" w:customStyle="1" w:styleId="Heading5Char">
    <w:name w:val="Heading 5 Char"/>
    <w:basedOn w:val="DefaultParagraphFont"/>
    <w:link w:val="Heading5"/>
    <w:uiPriority w:val="9"/>
    <w:rsid w:val="001F6BB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1F6BB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1F6BB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1F6B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F6BB4"/>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rsid w:val="008433AD"/>
    <w:rPr>
      <w:rFonts w:eastAsiaTheme="majorEastAsia" w:cstheme="majorBidi"/>
      <w:b/>
      <w:spacing w:val="-10"/>
      <w:kern w:val="28"/>
      <w:szCs w:val="56"/>
    </w:rPr>
  </w:style>
  <w:style w:type="character" w:styleId="Hyperlink">
    <w:name w:val="Hyperlink"/>
    <w:basedOn w:val="DefaultParagraphFont"/>
    <w:uiPriority w:val="99"/>
    <w:unhideWhenUsed/>
    <w:rsid w:val="0077498A"/>
    <w:rPr>
      <w:color w:val="0000FF" w:themeColor="hyperlink"/>
      <w:u w:val="single"/>
    </w:rPr>
  </w:style>
  <w:style w:type="character" w:styleId="FollowedHyperlink">
    <w:name w:val="FollowedHyperlink"/>
    <w:basedOn w:val="DefaultParagraphFont"/>
    <w:uiPriority w:val="99"/>
    <w:semiHidden/>
    <w:unhideWhenUsed/>
    <w:rsid w:val="00F556F3"/>
    <w:rPr>
      <w:color w:val="800080" w:themeColor="followedHyperlink"/>
      <w:u w:val="single"/>
    </w:rPr>
  </w:style>
  <w:style w:type="paragraph" w:styleId="NormalWeb">
    <w:name w:val="Normal (Web)"/>
    <w:basedOn w:val="Normal"/>
    <w:uiPriority w:val="99"/>
    <w:unhideWhenUsed/>
    <w:rsid w:val="00F0159B"/>
    <w:pPr>
      <w:spacing w:before="100" w:beforeAutospacing="1" w:after="100" w:afterAutospacing="1" w:line="240" w:lineRule="auto"/>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61718"/>
    <w:rPr>
      <w:sz w:val="16"/>
      <w:szCs w:val="16"/>
    </w:rPr>
  </w:style>
  <w:style w:type="paragraph" w:styleId="CommentText">
    <w:name w:val="annotation text"/>
    <w:basedOn w:val="Normal"/>
    <w:link w:val="CommentTextChar"/>
    <w:uiPriority w:val="99"/>
    <w:unhideWhenUsed/>
    <w:rsid w:val="00461718"/>
    <w:pPr>
      <w:spacing w:line="240" w:lineRule="auto"/>
    </w:pPr>
    <w:rPr>
      <w:sz w:val="20"/>
      <w:szCs w:val="20"/>
    </w:rPr>
  </w:style>
  <w:style w:type="character" w:customStyle="1" w:styleId="CommentTextChar">
    <w:name w:val="Comment Text Char"/>
    <w:basedOn w:val="DefaultParagraphFont"/>
    <w:link w:val="CommentText"/>
    <w:uiPriority w:val="99"/>
    <w:rsid w:val="00461718"/>
    <w:rPr>
      <w:sz w:val="20"/>
      <w:szCs w:val="20"/>
    </w:rPr>
  </w:style>
  <w:style w:type="paragraph" w:styleId="CommentSubject">
    <w:name w:val="annotation subject"/>
    <w:basedOn w:val="CommentText"/>
    <w:next w:val="CommentText"/>
    <w:link w:val="CommentSubjectChar"/>
    <w:uiPriority w:val="99"/>
    <w:semiHidden/>
    <w:unhideWhenUsed/>
    <w:rsid w:val="00461718"/>
    <w:rPr>
      <w:b/>
      <w:bCs/>
    </w:rPr>
  </w:style>
  <w:style w:type="character" w:customStyle="1" w:styleId="CommentSubjectChar">
    <w:name w:val="Comment Subject Char"/>
    <w:basedOn w:val="CommentTextChar"/>
    <w:link w:val="CommentSubject"/>
    <w:uiPriority w:val="99"/>
    <w:semiHidden/>
    <w:rsid w:val="00461718"/>
    <w:rPr>
      <w:b/>
      <w:bCs/>
      <w:sz w:val="20"/>
      <w:szCs w:val="20"/>
    </w:rPr>
  </w:style>
  <w:style w:type="paragraph" w:styleId="FootnoteText">
    <w:name w:val="footnote text"/>
    <w:basedOn w:val="Normal"/>
    <w:link w:val="FootnoteTextChar"/>
    <w:uiPriority w:val="99"/>
    <w:semiHidden/>
    <w:unhideWhenUsed/>
    <w:rsid w:val="00035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5298"/>
    <w:rPr>
      <w:sz w:val="20"/>
      <w:szCs w:val="20"/>
    </w:rPr>
  </w:style>
  <w:style w:type="character" w:styleId="FootnoteReference">
    <w:name w:val="footnote reference"/>
    <w:basedOn w:val="DefaultParagraphFont"/>
    <w:uiPriority w:val="99"/>
    <w:semiHidden/>
    <w:unhideWhenUsed/>
    <w:rsid w:val="00035298"/>
    <w:rPr>
      <w:vertAlign w:val="superscript"/>
    </w:rPr>
  </w:style>
  <w:style w:type="paragraph" w:customStyle="1" w:styleId="TableParagraph">
    <w:name w:val="Table Paragraph"/>
    <w:basedOn w:val="Normal"/>
    <w:uiPriority w:val="1"/>
    <w:qFormat/>
    <w:rsid w:val="00035298"/>
    <w:pPr>
      <w:widowControl w:val="0"/>
      <w:autoSpaceDE w:val="0"/>
      <w:autoSpaceDN w:val="0"/>
      <w:spacing w:after="0" w:line="240" w:lineRule="auto"/>
    </w:pPr>
    <w:rPr>
      <w:rFonts w:ascii="Cambria" w:eastAsia="Cambria" w:hAnsi="Cambria" w:cs="Cambria"/>
      <w:lang w:val="en-GB" w:eastAsia="en-GB" w:bidi="en-GB"/>
    </w:rPr>
  </w:style>
  <w:style w:type="paragraph" w:styleId="TOC2">
    <w:name w:val="toc 2"/>
    <w:basedOn w:val="Normal"/>
    <w:next w:val="Normal"/>
    <w:autoRedefine/>
    <w:uiPriority w:val="39"/>
    <w:unhideWhenUsed/>
    <w:rsid w:val="00F80D5B"/>
    <w:pPr>
      <w:spacing w:before="120" w:after="0"/>
      <w:ind w:left="220"/>
    </w:pPr>
    <w:rPr>
      <w:rFonts w:cstheme="minorHAnsi"/>
      <w:b/>
      <w:bCs/>
    </w:rPr>
  </w:style>
  <w:style w:type="paragraph" w:styleId="TOC3">
    <w:name w:val="toc 3"/>
    <w:basedOn w:val="Normal"/>
    <w:next w:val="Normal"/>
    <w:autoRedefine/>
    <w:uiPriority w:val="39"/>
    <w:unhideWhenUsed/>
    <w:rsid w:val="00F80D5B"/>
    <w:pPr>
      <w:spacing w:after="0"/>
      <w:ind w:left="440"/>
    </w:pPr>
    <w:rPr>
      <w:rFonts w:cstheme="minorHAnsi"/>
      <w:sz w:val="20"/>
      <w:szCs w:val="20"/>
    </w:rPr>
  </w:style>
  <w:style w:type="paragraph" w:styleId="TOC1">
    <w:name w:val="toc 1"/>
    <w:basedOn w:val="Normal"/>
    <w:next w:val="Normal"/>
    <w:autoRedefine/>
    <w:uiPriority w:val="39"/>
    <w:unhideWhenUsed/>
    <w:rsid w:val="00441D7B"/>
    <w:pPr>
      <w:tabs>
        <w:tab w:val="left" w:pos="440"/>
        <w:tab w:val="right" w:leader="dot" w:pos="10076"/>
      </w:tabs>
      <w:spacing w:before="120" w:after="0"/>
    </w:pPr>
    <w:rPr>
      <w:rFonts w:eastAsia="Times New Roman" w:cstheme="minorHAnsi"/>
      <w:b/>
      <w:bCs/>
      <w:noProof/>
      <w:sz w:val="24"/>
      <w:szCs w:val="24"/>
    </w:rPr>
  </w:style>
  <w:style w:type="character" w:customStyle="1" w:styleId="UnresolvedMention1">
    <w:name w:val="Unresolved Mention1"/>
    <w:basedOn w:val="DefaultParagraphFont"/>
    <w:uiPriority w:val="99"/>
    <w:rsid w:val="00ED074E"/>
    <w:rPr>
      <w:color w:val="605E5C"/>
      <w:shd w:val="clear" w:color="auto" w:fill="E1DFDD"/>
    </w:rPr>
  </w:style>
  <w:style w:type="paragraph" w:styleId="Revision">
    <w:name w:val="Revision"/>
    <w:hidden/>
    <w:uiPriority w:val="99"/>
    <w:semiHidden/>
    <w:rsid w:val="000173CD"/>
    <w:pPr>
      <w:spacing w:after="0" w:line="240" w:lineRule="auto"/>
    </w:pPr>
  </w:style>
  <w:style w:type="character" w:styleId="Emphasis">
    <w:name w:val="Emphasis"/>
    <w:basedOn w:val="DefaultParagraphFont"/>
    <w:uiPriority w:val="20"/>
    <w:qFormat/>
    <w:rsid w:val="00757319"/>
    <w:rPr>
      <w:i/>
      <w:iCs/>
    </w:rPr>
  </w:style>
  <w:style w:type="paragraph" w:customStyle="1" w:styleId="pol-cla">
    <w:name w:val="pol-cla"/>
    <w:basedOn w:val="Normal"/>
    <w:rsid w:val="00996C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s-gls">
    <w:name w:val="ps-gls"/>
    <w:basedOn w:val="DefaultParagraphFont"/>
    <w:rsid w:val="00996CBA"/>
  </w:style>
  <w:style w:type="character" w:customStyle="1" w:styleId="pol-cla-id">
    <w:name w:val="pol-cla-id"/>
    <w:basedOn w:val="DefaultParagraphFont"/>
    <w:rsid w:val="00996CBA"/>
  </w:style>
  <w:style w:type="character" w:styleId="Strong">
    <w:name w:val="Strong"/>
    <w:basedOn w:val="DefaultParagraphFont"/>
    <w:uiPriority w:val="22"/>
    <w:qFormat/>
    <w:rsid w:val="00E77812"/>
    <w:rPr>
      <w:b/>
      <w:bCs/>
    </w:rPr>
  </w:style>
  <w:style w:type="paragraph" w:styleId="EndnoteText">
    <w:name w:val="endnote text"/>
    <w:basedOn w:val="Normal"/>
    <w:link w:val="EndnoteTextChar"/>
    <w:uiPriority w:val="99"/>
    <w:semiHidden/>
    <w:unhideWhenUsed/>
    <w:rsid w:val="00406D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6DE2"/>
    <w:rPr>
      <w:sz w:val="20"/>
      <w:szCs w:val="20"/>
    </w:rPr>
  </w:style>
  <w:style w:type="character" w:styleId="EndnoteReference">
    <w:name w:val="endnote reference"/>
    <w:basedOn w:val="DefaultParagraphFont"/>
    <w:uiPriority w:val="99"/>
    <w:semiHidden/>
    <w:unhideWhenUsed/>
    <w:rsid w:val="00406DE2"/>
    <w:rPr>
      <w:vertAlign w:val="superscript"/>
    </w:rPr>
  </w:style>
  <w:style w:type="character" w:styleId="SubtleEmphasis">
    <w:name w:val="Subtle Emphasis"/>
    <w:basedOn w:val="DefaultParagraphFont"/>
    <w:uiPriority w:val="19"/>
    <w:qFormat/>
    <w:rsid w:val="00B44E12"/>
    <w:rPr>
      <w:i/>
      <w:iCs/>
      <w:color w:val="404040" w:themeColor="text1" w:themeTint="BF"/>
    </w:rPr>
  </w:style>
  <w:style w:type="paragraph" w:customStyle="1" w:styleId="AnHStyle1">
    <w:name w:val="AnH Style1"/>
    <w:basedOn w:val="Heading1"/>
    <w:link w:val="AnHStyle1Char"/>
    <w:qFormat/>
    <w:rsid w:val="00D25D28"/>
    <w:pPr>
      <w:numPr>
        <w:numId w:val="3"/>
      </w:numPr>
    </w:pPr>
  </w:style>
  <w:style w:type="paragraph" w:styleId="TOCHeading">
    <w:name w:val="TOC Heading"/>
    <w:basedOn w:val="Heading1"/>
    <w:next w:val="Normal"/>
    <w:uiPriority w:val="39"/>
    <w:unhideWhenUsed/>
    <w:qFormat/>
    <w:rsid w:val="007C3546"/>
    <w:pPr>
      <w:numPr>
        <w:numId w:val="0"/>
      </w:numPr>
      <w:spacing w:before="480"/>
      <w:outlineLvl w:val="9"/>
    </w:pPr>
    <w:rPr>
      <w:rFonts w:asciiTheme="majorHAnsi" w:hAnsiTheme="majorHAnsi"/>
      <w:bCs/>
      <w:color w:val="365F91" w:themeColor="accent1" w:themeShade="BF"/>
      <w:sz w:val="28"/>
      <w:szCs w:val="28"/>
      <w:lang w:val="en-US"/>
    </w:rPr>
  </w:style>
  <w:style w:type="paragraph" w:styleId="TOC4">
    <w:name w:val="toc 4"/>
    <w:basedOn w:val="Normal"/>
    <w:next w:val="Normal"/>
    <w:autoRedefine/>
    <w:uiPriority w:val="39"/>
    <w:unhideWhenUsed/>
    <w:rsid w:val="007C3546"/>
    <w:pPr>
      <w:spacing w:after="0"/>
      <w:ind w:left="660"/>
    </w:pPr>
    <w:rPr>
      <w:rFonts w:cstheme="minorHAnsi"/>
      <w:sz w:val="20"/>
      <w:szCs w:val="20"/>
    </w:rPr>
  </w:style>
  <w:style w:type="paragraph" w:styleId="TOC5">
    <w:name w:val="toc 5"/>
    <w:basedOn w:val="Normal"/>
    <w:next w:val="Normal"/>
    <w:autoRedefine/>
    <w:uiPriority w:val="39"/>
    <w:unhideWhenUsed/>
    <w:rsid w:val="007C3546"/>
    <w:pPr>
      <w:spacing w:after="0"/>
      <w:ind w:left="880"/>
    </w:pPr>
    <w:rPr>
      <w:rFonts w:cstheme="minorHAnsi"/>
      <w:sz w:val="20"/>
      <w:szCs w:val="20"/>
    </w:rPr>
  </w:style>
  <w:style w:type="paragraph" w:styleId="TOC6">
    <w:name w:val="toc 6"/>
    <w:basedOn w:val="Normal"/>
    <w:next w:val="Normal"/>
    <w:autoRedefine/>
    <w:uiPriority w:val="39"/>
    <w:unhideWhenUsed/>
    <w:rsid w:val="007C3546"/>
    <w:pPr>
      <w:spacing w:after="0"/>
      <w:ind w:left="1100"/>
    </w:pPr>
    <w:rPr>
      <w:rFonts w:cstheme="minorHAnsi"/>
      <w:sz w:val="20"/>
      <w:szCs w:val="20"/>
    </w:rPr>
  </w:style>
  <w:style w:type="paragraph" w:styleId="TOC7">
    <w:name w:val="toc 7"/>
    <w:basedOn w:val="Normal"/>
    <w:next w:val="Normal"/>
    <w:autoRedefine/>
    <w:uiPriority w:val="39"/>
    <w:unhideWhenUsed/>
    <w:rsid w:val="007C3546"/>
    <w:pPr>
      <w:spacing w:after="0"/>
      <w:ind w:left="1320"/>
    </w:pPr>
    <w:rPr>
      <w:rFonts w:cstheme="minorHAnsi"/>
      <w:sz w:val="20"/>
      <w:szCs w:val="20"/>
    </w:rPr>
  </w:style>
  <w:style w:type="paragraph" w:styleId="TOC8">
    <w:name w:val="toc 8"/>
    <w:basedOn w:val="Normal"/>
    <w:next w:val="Normal"/>
    <w:autoRedefine/>
    <w:uiPriority w:val="39"/>
    <w:unhideWhenUsed/>
    <w:rsid w:val="007C3546"/>
    <w:pPr>
      <w:spacing w:after="0"/>
      <w:ind w:left="1540"/>
    </w:pPr>
    <w:rPr>
      <w:rFonts w:cstheme="minorHAnsi"/>
      <w:sz w:val="20"/>
      <w:szCs w:val="20"/>
    </w:rPr>
  </w:style>
  <w:style w:type="paragraph" w:styleId="TOC9">
    <w:name w:val="toc 9"/>
    <w:basedOn w:val="Normal"/>
    <w:next w:val="Normal"/>
    <w:autoRedefine/>
    <w:uiPriority w:val="39"/>
    <w:unhideWhenUsed/>
    <w:rsid w:val="007C3546"/>
    <w:pPr>
      <w:spacing w:after="0"/>
      <w:ind w:left="1760"/>
    </w:pPr>
    <w:rPr>
      <w:rFonts w:cstheme="minorHAnsi"/>
      <w:sz w:val="20"/>
      <w:szCs w:val="20"/>
    </w:rPr>
  </w:style>
  <w:style w:type="table" w:styleId="TableGrid">
    <w:name w:val="Table Grid"/>
    <w:basedOn w:val="TableNormal"/>
    <w:uiPriority w:val="59"/>
    <w:rsid w:val="000222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921DD"/>
    <w:pPr>
      <w:autoSpaceDE w:val="0"/>
      <w:autoSpaceDN w:val="0"/>
      <w:adjustRightInd w:val="0"/>
      <w:spacing w:after="0" w:line="240" w:lineRule="auto"/>
    </w:pPr>
    <w:rPr>
      <w:rFonts w:ascii="Calibri" w:hAnsi="Calibri" w:cs="Calibri"/>
      <w:color w:val="000000"/>
      <w:sz w:val="24"/>
      <w:szCs w:val="24"/>
    </w:rPr>
  </w:style>
  <w:style w:type="paragraph" w:customStyle="1" w:styleId="BodyText1">
    <w:name w:val="BodyText 1"/>
    <w:basedOn w:val="Normal"/>
    <w:rsid w:val="00FB1D26"/>
    <w:pPr>
      <w:spacing w:after="120" w:line="240" w:lineRule="auto"/>
      <w:ind w:left="432"/>
      <w:jc w:val="both"/>
    </w:pPr>
    <w:rPr>
      <w:rFonts w:eastAsia="Times New Roman" w:cs="Times New Roman"/>
      <w:sz w:val="24"/>
      <w:szCs w:val="20"/>
    </w:rPr>
  </w:style>
  <w:style w:type="paragraph" w:customStyle="1" w:styleId="AnHStyle2">
    <w:name w:val="AnH Style2"/>
    <w:basedOn w:val="Heading2"/>
    <w:link w:val="AnHStyle2Char"/>
    <w:qFormat/>
    <w:rsid w:val="00A10A25"/>
    <w:pPr>
      <w:numPr>
        <w:numId w:val="3"/>
      </w:numPr>
      <w:spacing w:line="22" w:lineRule="atLeast"/>
    </w:pPr>
    <w:rPr>
      <w:szCs w:val="22"/>
    </w:rPr>
  </w:style>
  <w:style w:type="paragraph" w:customStyle="1" w:styleId="Style3">
    <w:name w:val="Style3"/>
    <w:basedOn w:val="Heading3"/>
    <w:link w:val="Style3Char"/>
    <w:rsid w:val="006B6344"/>
  </w:style>
  <w:style w:type="character" w:customStyle="1" w:styleId="AnHStyle1Char">
    <w:name w:val="AnH Style1 Char"/>
    <w:basedOn w:val="Heading1Char"/>
    <w:link w:val="AnHStyle1"/>
    <w:rsid w:val="00A10A25"/>
    <w:rPr>
      <w:rFonts w:eastAsiaTheme="majorEastAsia" w:cstheme="majorBidi"/>
      <w:b/>
      <w:color w:val="000000" w:themeColor="text1"/>
      <w:sz w:val="30"/>
      <w:szCs w:val="32"/>
    </w:rPr>
  </w:style>
  <w:style w:type="character" w:customStyle="1" w:styleId="AnHStyle2Char">
    <w:name w:val="AnH Style2 Char"/>
    <w:basedOn w:val="AnHStyle1Char"/>
    <w:link w:val="AnHStyle2"/>
    <w:rsid w:val="006B6344"/>
    <w:rPr>
      <w:rFonts w:eastAsiaTheme="majorEastAsia" w:cstheme="majorBidi"/>
      <w:b/>
      <w:color w:val="000000" w:themeColor="text1"/>
      <w:sz w:val="28"/>
      <w:szCs w:val="32"/>
    </w:rPr>
  </w:style>
  <w:style w:type="paragraph" w:customStyle="1" w:styleId="AHStyle3">
    <w:name w:val="AH Style3"/>
    <w:basedOn w:val="AnHStyle2"/>
    <w:link w:val="AHStyle3Char"/>
    <w:rsid w:val="00C2781A"/>
  </w:style>
  <w:style w:type="character" w:customStyle="1" w:styleId="Style3Char">
    <w:name w:val="Style3 Char"/>
    <w:basedOn w:val="AnHStyle2Char"/>
    <w:link w:val="Style3"/>
    <w:rsid w:val="00E320C4"/>
    <w:rPr>
      <w:rFonts w:eastAsiaTheme="majorEastAsia" w:cstheme="majorBidi"/>
      <w:b/>
      <w:color w:val="000000" w:themeColor="text1"/>
      <w:sz w:val="26"/>
      <w:szCs w:val="24"/>
    </w:rPr>
  </w:style>
  <w:style w:type="paragraph" w:customStyle="1" w:styleId="AnHStyle30">
    <w:name w:val="AnH Style3"/>
    <w:basedOn w:val="AnHStyle1"/>
    <w:link w:val="AnHStyle3Char"/>
    <w:rsid w:val="008709E5"/>
    <w:pPr>
      <w:numPr>
        <w:numId w:val="0"/>
      </w:numPr>
      <w:spacing w:before="0" w:line="22" w:lineRule="atLeast"/>
      <w:ind w:left="709" w:hanging="709"/>
    </w:pPr>
    <w:rPr>
      <w:b w:val="0"/>
      <w:bCs/>
      <w:i/>
      <w:sz w:val="22"/>
      <w:szCs w:val="22"/>
    </w:rPr>
  </w:style>
  <w:style w:type="character" w:customStyle="1" w:styleId="AHStyle3Char">
    <w:name w:val="AH Style3 Char"/>
    <w:basedOn w:val="AnHStyle2Char"/>
    <w:link w:val="AHStyle3"/>
    <w:rsid w:val="00C2781A"/>
    <w:rPr>
      <w:rFonts w:eastAsiaTheme="majorEastAsia" w:cstheme="majorBidi"/>
      <w:b/>
      <w:color w:val="000000" w:themeColor="text1"/>
      <w:sz w:val="28"/>
      <w:szCs w:val="32"/>
    </w:rPr>
  </w:style>
  <w:style w:type="paragraph" w:customStyle="1" w:styleId="AnhStyle3">
    <w:name w:val="Anh Style3"/>
    <w:basedOn w:val="AnHStyle2"/>
    <w:link w:val="AnhStyle3Char0"/>
    <w:qFormat/>
    <w:rsid w:val="00D91E69"/>
    <w:pPr>
      <w:numPr>
        <w:ilvl w:val="2"/>
      </w:numPr>
    </w:pPr>
    <w:rPr>
      <w:b w:val="0"/>
      <w:bCs/>
      <w:sz w:val="22"/>
    </w:rPr>
  </w:style>
  <w:style w:type="character" w:customStyle="1" w:styleId="AnHStyle3Char">
    <w:name w:val="AnH Style3 Char"/>
    <w:basedOn w:val="AnHStyle1Char"/>
    <w:link w:val="AnHStyle30"/>
    <w:rsid w:val="008709E5"/>
    <w:rPr>
      <w:rFonts w:eastAsiaTheme="majorEastAsia" w:cstheme="majorBidi"/>
      <w:b w:val="0"/>
      <w:bCs/>
      <w:i/>
      <w:color w:val="000000" w:themeColor="text1"/>
      <w:sz w:val="26"/>
      <w:szCs w:val="32"/>
    </w:rPr>
  </w:style>
  <w:style w:type="character" w:customStyle="1" w:styleId="AnhStyle3Char0">
    <w:name w:val="Anh Style3 Char"/>
    <w:basedOn w:val="AnHStyle3Char"/>
    <w:link w:val="AnhStyle3"/>
    <w:rsid w:val="001D08A9"/>
    <w:rPr>
      <w:rFonts w:eastAsiaTheme="majorEastAsia" w:cstheme="majorBidi"/>
      <w:b w:val="0"/>
      <w:bCs/>
      <w:i w:val="0"/>
      <w:color w:val="000000" w:themeColor="text1"/>
      <w:sz w:val="26"/>
      <w:szCs w:val="32"/>
    </w:rPr>
  </w:style>
  <w:style w:type="character" w:styleId="Mention">
    <w:name w:val="Mention"/>
    <w:basedOn w:val="DefaultParagraphFont"/>
    <w:uiPriority w:val="99"/>
    <w:unhideWhenUsed/>
    <w:rsid w:val="007D23D7"/>
    <w:rPr>
      <w:color w:val="2B579A"/>
      <w:shd w:val="clear" w:color="auto" w:fill="E1DFDD"/>
    </w:rPr>
  </w:style>
  <w:style w:type="paragraph" w:styleId="NoSpacing">
    <w:name w:val="No Spacing"/>
    <w:uiPriority w:val="1"/>
    <w:qFormat/>
    <w:rsid w:val="00544E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28130">
      <w:bodyDiv w:val="1"/>
      <w:marLeft w:val="0"/>
      <w:marRight w:val="0"/>
      <w:marTop w:val="0"/>
      <w:marBottom w:val="0"/>
      <w:divBdr>
        <w:top w:val="none" w:sz="0" w:space="0" w:color="auto"/>
        <w:left w:val="none" w:sz="0" w:space="0" w:color="auto"/>
        <w:bottom w:val="none" w:sz="0" w:space="0" w:color="auto"/>
        <w:right w:val="none" w:sz="0" w:space="0" w:color="auto"/>
      </w:divBdr>
    </w:div>
    <w:div w:id="124281249">
      <w:bodyDiv w:val="1"/>
      <w:marLeft w:val="0"/>
      <w:marRight w:val="0"/>
      <w:marTop w:val="0"/>
      <w:marBottom w:val="0"/>
      <w:divBdr>
        <w:top w:val="none" w:sz="0" w:space="0" w:color="auto"/>
        <w:left w:val="none" w:sz="0" w:space="0" w:color="auto"/>
        <w:bottom w:val="none" w:sz="0" w:space="0" w:color="auto"/>
        <w:right w:val="none" w:sz="0" w:space="0" w:color="auto"/>
      </w:divBdr>
    </w:div>
    <w:div w:id="132724918">
      <w:bodyDiv w:val="1"/>
      <w:marLeft w:val="0"/>
      <w:marRight w:val="0"/>
      <w:marTop w:val="0"/>
      <w:marBottom w:val="0"/>
      <w:divBdr>
        <w:top w:val="none" w:sz="0" w:space="0" w:color="auto"/>
        <w:left w:val="none" w:sz="0" w:space="0" w:color="auto"/>
        <w:bottom w:val="none" w:sz="0" w:space="0" w:color="auto"/>
        <w:right w:val="none" w:sz="0" w:space="0" w:color="auto"/>
      </w:divBdr>
    </w:div>
    <w:div w:id="197203914">
      <w:bodyDiv w:val="1"/>
      <w:marLeft w:val="0"/>
      <w:marRight w:val="0"/>
      <w:marTop w:val="0"/>
      <w:marBottom w:val="0"/>
      <w:divBdr>
        <w:top w:val="none" w:sz="0" w:space="0" w:color="auto"/>
        <w:left w:val="none" w:sz="0" w:space="0" w:color="auto"/>
        <w:bottom w:val="none" w:sz="0" w:space="0" w:color="auto"/>
        <w:right w:val="none" w:sz="0" w:space="0" w:color="auto"/>
      </w:divBdr>
    </w:div>
    <w:div w:id="286013343">
      <w:bodyDiv w:val="1"/>
      <w:marLeft w:val="0"/>
      <w:marRight w:val="0"/>
      <w:marTop w:val="0"/>
      <w:marBottom w:val="0"/>
      <w:divBdr>
        <w:top w:val="none" w:sz="0" w:space="0" w:color="auto"/>
        <w:left w:val="none" w:sz="0" w:space="0" w:color="auto"/>
        <w:bottom w:val="none" w:sz="0" w:space="0" w:color="auto"/>
        <w:right w:val="none" w:sz="0" w:space="0" w:color="auto"/>
      </w:divBdr>
    </w:div>
    <w:div w:id="298389467">
      <w:bodyDiv w:val="1"/>
      <w:marLeft w:val="0"/>
      <w:marRight w:val="0"/>
      <w:marTop w:val="0"/>
      <w:marBottom w:val="0"/>
      <w:divBdr>
        <w:top w:val="none" w:sz="0" w:space="0" w:color="auto"/>
        <w:left w:val="none" w:sz="0" w:space="0" w:color="auto"/>
        <w:bottom w:val="none" w:sz="0" w:space="0" w:color="auto"/>
        <w:right w:val="none" w:sz="0" w:space="0" w:color="auto"/>
      </w:divBdr>
    </w:div>
    <w:div w:id="340746248">
      <w:bodyDiv w:val="1"/>
      <w:marLeft w:val="0"/>
      <w:marRight w:val="0"/>
      <w:marTop w:val="0"/>
      <w:marBottom w:val="0"/>
      <w:divBdr>
        <w:top w:val="none" w:sz="0" w:space="0" w:color="auto"/>
        <w:left w:val="none" w:sz="0" w:space="0" w:color="auto"/>
        <w:bottom w:val="none" w:sz="0" w:space="0" w:color="auto"/>
        <w:right w:val="none" w:sz="0" w:space="0" w:color="auto"/>
      </w:divBdr>
    </w:div>
    <w:div w:id="396755141">
      <w:bodyDiv w:val="1"/>
      <w:marLeft w:val="0"/>
      <w:marRight w:val="0"/>
      <w:marTop w:val="0"/>
      <w:marBottom w:val="0"/>
      <w:divBdr>
        <w:top w:val="none" w:sz="0" w:space="0" w:color="auto"/>
        <w:left w:val="none" w:sz="0" w:space="0" w:color="auto"/>
        <w:bottom w:val="none" w:sz="0" w:space="0" w:color="auto"/>
        <w:right w:val="none" w:sz="0" w:space="0" w:color="auto"/>
      </w:divBdr>
    </w:div>
    <w:div w:id="442042933">
      <w:bodyDiv w:val="1"/>
      <w:marLeft w:val="0"/>
      <w:marRight w:val="0"/>
      <w:marTop w:val="0"/>
      <w:marBottom w:val="0"/>
      <w:divBdr>
        <w:top w:val="none" w:sz="0" w:space="0" w:color="auto"/>
        <w:left w:val="none" w:sz="0" w:space="0" w:color="auto"/>
        <w:bottom w:val="none" w:sz="0" w:space="0" w:color="auto"/>
        <w:right w:val="none" w:sz="0" w:space="0" w:color="auto"/>
      </w:divBdr>
    </w:div>
    <w:div w:id="448360007">
      <w:bodyDiv w:val="1"/>
      <w:marLeft w:val="0"/>
      <w:marRight w:val="0"/>
      <w:marTop w:val="0"/>
      <w:marBottom w:val="0"/>
      <w:divBdr>
        <w:top w:val="none" w:sz="0" w:space="0" w:color="auto"/>
        <w:left w:val="none" w:sz="0" w:space="0" w:color="auto"/>
        <w:bottom w:val="none" w:sz="0" w:space="0" w:color="auto"/>
        <w:right w:val="none" w:sz="0" w:space="0" w:color="auto"/>
      </w:divBdr>
    </w:div>
    <w:div w:id="452671507">
      <w:bodyDiv w:val="1"/>
      <w:marLeft w:val="0"/>
      <w:marRight w:val="0"/>
      <w:marTop w:val="0"/>
      <w:marBottom w:val="0"/>
      <w:divBdr>
        <w:top w:val="none" w:sz="0" w:space="0" w:color="auto"/>
        <w:left w:val="none" w:sz="0" w:space="0" w:color="auto"/>
        <w:bottom w:val="none" w:sz="0" w:space="0" w:color="auto"/>
        <w:right w:val="none" w:sz="0" w:space="0" w:color="auto"/>
      </w:divBdr>
    </w:div>
    <w:div w:id="538014034">
      <w:bodyDiv w:val="1"/>
      <w:marLeft w:val="0"/>
      <w:marRight w:val="0"/>
      <w:marTop w:val="0"/>
      <w:marBottom w:val="0"/>
      <w:divBdr>
        <w:top w:val="none" w:sz="0" w:space="0" w:color="auto"/>
        <w:left w:val="none" w:sz="0" w:space="0" w:color="auto"/>
        <w:bottom w:val="none" w:sz="0" w:space="0" w:color="auto"/>
        <w:right w:val="none" w:sz="0" w:space="0" w:color="auto"/>
      </w:divBdr>
    </w:div>
    <w:div w:id="552620278">
      <w:bodyDiv w:val="1"/>
      <w:marLeft w:val="0"/>
      <w:marRight w:val="0"/>
      <w:marTop w:val="0"/>
      <w:marBottom w:val="0"/>
      <w:divBdr>
        <w:top w:val="none" w:sz="0" w:space="0" w:color="auto"/>
        <w:left w:val="none" w:sz="0" w:space="0" w:color="auto"/>
        <w:bottom w:val="none" w:sz="0" w:space="0" w:color="auto"/>
        <w:right w:val="none" w:sz="0" w:space="0" w:color="auto"/>
      </w:divBdr>
    </w:div>
    <w:div w:id="555700354">
      <w:bodyDiv w:val="1"/>
      <w:marLeft w:val="0"/>
      <w:marRight w:val="0"/>
      <w:marTop w:val="0"/>
      <w:marBottom w:val="0"/>
      <w:divBdr>
        <w:top w:val="none" w:sz="0" w:space="0" w:color="auto"/>
        <w:left w:val="none" w:sz="0" w:space="0" w:color="auto"/>
        <w:bottom w:val="none" w:sz="0" w:space="0" w:color="auto"/>
        <w:right w:val="none" w:sz="0" w:space="0" w:color="auto"/>
      </w:divBdr>
    </w:div>
    <w:div w:id="560402977">
      <w:bodyDiv w:val="1"/>
      <w:marLeft w:val="0"/>
      <w:marRight w:val="0"/>
      <w:marTop w:val="0"/>
      <w:marBottom w:val="0"/>
      <w:divBdr>
        <w:top w:val="none" w:sz="0" w:space="0" w:color="auto"/>
        <w:left w:val="none" w:sz="0" w:space="0" w:color="auto"/>
        <w:bottom w:val="none" w:sz="0" w:space="0" w:color="auto"/>
        <w:right w:val="none" w:sz="0" w:space="0" w:color="auto"/>
      </w:divBdr>
    </w:div>
    <w:div w:id="568879872">
      <w:bodyDiv w:val="1"/>
      <w:marLeft w:val="0"/>
      <w:marRight w:val="0"/>
      <w:marTop w:val="0"/>
      <w:marBottom w:val="0"/>
      <w:divBdr>
        <w:top w:val="none" w:sz="0" w:space="0" w:color="auto"/>
        <w:left w:val="none" w:sz="0" w:space="0" w:color="auto"/>
        <w:bottom w:val="none" w:sz="0" w:space="0" w:color="auto"/>
        <w:right w:val="none" w:sz="0" w:space="0" w:color="auto"/>
      </w:divBdr>
    </w:div>
    <w:div w:id="600144158">
      <w:bodyDiv w:val="1"/>
      <w:marLeft w:val="0"/>
      <w:marRight w:val="0"/>
      <w:marTop w:val="0"/>
      <w:marBottom w:val="0"/>
      <w:divBdr>
        <w:top w:val="none" w:sz="0" w:space="0" w:color="auto"/>
        <w:left w:val="none" w:sz="0" w:space="0" w:color="auto"/>
        <w:bottom w:val="none" w:sz="0" w:space="0" w:color="auto"/>
        <w:right w:val="none" w:sz="0" w:space="0" w:color="auto"/>
      </w:divBdr>
    </w:div>
    <w:div w:id="643706105">
      <w:bodyDiv w:val="1"/>
      <w:marLeft w:val="0"/>
      <w:marRight w:val="0"/>
      <w:marTop w:val="0"/>
      <w:marBottom w:val="0"/>
      <w:divBdr>
        <w:top w:val="none" w:sz="0" w:space="0" w:color="auto"/>
        <w:left w:val="none" w:sz="0" w:space="0" w:color="auto"/>
        <w:bottom w:val="none" w:sz="0" w:space="0" w:color="auto"/>
        <w:right w:val="none" w:sz="0" w:space="0" w:color="auto"/>
      </w:divBdr>
    </w:div>
    <w:div w:id="658385241">
      <w:bodyDiv w:val="1"/>
      <w:marLeft w:val="0"/>
      <w:marRight w:val="0"/>
      <w:marTop w:val="0"/>
      <w:marBottom w:val="0"/>
      <w:divBdr>
        <w:top w:val="none" w:sz="0" w:space="0" w:color="auto"/>
        <w:left w:val="none" w:sz="0" w:space="0" w:color="auto"/>
        <w:bottom w:val="none" w:sz="0" w:space="0" w:color="auto"/>
        <w:right w:val="none" w:sz="0" w:space="0" w:color="auto"/>
      </w:divBdr>
    </w:div>
    <w:div w:id="682633438">
      <w:bodyDiv w:val="1"/>
      <w:marLeft w:val="0"/>
      <w:marRight w:val="0"/>
      <w:marTop w:val="0"/>
      <w:marBottom w:val="0"/>
      <w:divBdr>
        <w:top w:val="none" w:sz="0" w:space="0" w:color="auto"/>
        <w:left w:val="none" w:sz="0" w:space="0" w:color="auto"/>
        <w:bottom w:val="none" w:sz="0" w:space="0" w:color="auto"/>
        <w:right w:val="none" w:sz="0" w:space="0" w:color="auto"/>
      </w:divBdr>
    </w:div>
    <w:div w:id="701320863">
      <w:bodyDiv w:val="1"/>
      <w:marLeft w:val="0"/>
      <w:marRight w:val="0"/>
      <w:marTop w:val="0"/>
      <w:marBottom w:val="0"/>
      <w:divBdr>
        <w:top w:val="none" w:sz="0" w:space="0" w:color="auto"/>
        <w:left w:val="none" w:sz="0" w:space="0" w:color="auto"/>
        <w:bottom w:val="none" w:sz="0" w:space="0" w:color="auto"/>
        <w:right w:val="none" w:sz="0" w:space="0" w:color="auto"/>
      </w:divBdr>
    </w:div>
    <w:div w:id="788554103">
      <w:bodyDiv w:val="1"/>
      <w:marLeft w:val="0"/>
      <w:marRight w:val="0"/>
      <w:marTop w:val="0"/>
      <w:marBottom w:val="0"/>
      <w:divBdr>
        <w:top w:val="none" w:sz="0" w:space="0" w:color="auto"/>
        <w:left w:val="none" w:sz="0" w:space="0" w:color="auto"/>
        <w:bottom w:val="none" w:sz="0" w:space="0" w:color="auto"/>
        <w:right w:val="none" w:sz="0" w:space="0" w:color="auto"/>
      </w:divBdr>
    </w:div>
    <w:div w:id="789713800">
      <w:bodyDiv w:val="1"/>
      <w:marLeft w:val="0"/>
      <w:marRight w:val="0"/>
      <w:marTop w:val="0"/>
      <w:marBottom w:val="0"/>
      <w:divBdr>
        <w:top w:val="none" w:sz="0" w:space="0" w:color="auto"/>
        <w:left w:val="none" w:sz="0" w:space="0" w:color="auto"/>
        <w:bottom w:val="none" w:sz="0" w:space="0" w:color="auto"/>
        <w:right w:val="none" w:sz="0" w:space="0" w:color="auto"/>
      </w:divBdr>
    </w:div>
    <w:div w:id="881596154">
      <w:bodyDiv w:val="1"/>
      <w:marLeft w:val="0"/>
      <w:marRight w:val="0"/>
      <w:marTop w:val="0"/>
      <w:marBottom w:val="0"/>
      <w:divBdr>
        <w:top w:val="none" w:sz="0" w:space="0" w:color="auto"/>
        <w:left w:val="none" w:sz="0" w:space="0" w:color="auto"/>
        <w:bottom w:val="none" w:sz="0" w:space="0" w:color="auto"/>
        <w:right w:val="none" w:sz="0" w:space="0" w:color="auto"/>
      </w:divBdr>
    </w:div>
    <w:div w:id="885799820">
      <w:bodyDiv w:val="1"/>
      <w:marLeft w:val="0"/>
      <w:marRight w:val="0"/>
      <w:marTop w:val="0"/>
      <w:marBottom w:val="0"/>
      <w:divBdr>
        <w:top w:val="none" w:sz="0" w:space="0" w:color="auto"/>
        <w:left w:val="none" w:sz="0" w:space="0" w:color="auto"/>
        <w:bottom w:val="none" w:sz="0" w:space="0" w:color="auto"/>
        <w:right w:val="none" w:sz="0" w:space="0" w:color="auto"/>
      </w:divBdr>
    </w:div>
    <w:div w:id="989796401">
      <w:bodyDiv w:val="1"/>
      <w:marLeft w:val="0"/>
      <w:marRight w:val="0"/>
      <w:marTop w:val="0"/>
      <w:marBottom w:val="0"/>
      <w:divBdr>
        <w:top w:val="none" w:sz="0" w:space="0" w:color="auto"/>
        <w:left w:val="none" w:sz="0" w:space="0" w:color="auto"/>
        <w:bottom w:val="none" w:sz="0" w:space="0" w:color="auto"/>
        <w:right w:val="none" w:sz="0" w:space="0" w:color="auto"/>
      </w:divBdr>
    </w:div>
    <w:div w:id="1009527356">
      <w:bodyDiv w:val="1"/>
      <w:marLeft w:val="0"/>
      <w:marRight w:val="0"/>
      <w:marTop w:val="0"/>
      <w:marBottom w:val="0"/>
      <w:divBdr>
        <w:top w:val="none" w:sz="0" w:space="0" w:color="auto"/>
        <w:left w:val="none" w:sz="0" w:space="0" w:color="auto"/>
        <w:bottom w:val="none" w:sz="0" w:space="0" w:color="auto"/>
        <w:right w:val="none" w:sz="0" w:space="0" w:color="auto"/>
      </w:divBdr>
    </w:div>
    <w:div w:id="1046494019">
      <w:bodyDiv w:val="1"/>
      <w:marLeft w:val="0"/>
      <w:marRight w:val="0"/>
      <w:marTop w:val="0"/>
      <w:marBottom w:val="0"/>
      <w:divBdr>
        <w:top w:val="none" w:sz="0" w:space="0" w:color="auto"/>
        <w:left w:val="none" w:sz="0" w:space="0" w:color="auto"/>
        <w:bottom w:val="none" w:sz="0" w:space="0" w:color="auto"/>
        <w:right w:val="none" w:sz="0" w:space="0" w:color="auto"/>
      </w:divBdr>
    </w:div>
    <w:div w:id="1078090284">
      <w:bodyDiv w:val="1"/>
      <w:marLeft w:val="0"/>
      <w:marRight w:val="0"/>
      <w:marTop w:val="0"/>
      <w:marBottom w:val="0"/>
      <w:divBdr>
        <w:top w:val="none" w:sz="0" w:space="0" w:color="auto"/>
        <w:left w:val="none" w:sz="0" w:space="0" w:color="auto"/>
        <w:bottom w:val="none" w:sz="0" w:space="0" w:color="auto"/>
        <w:right w:val="none" w:sz="0" w:space="0" w:color="auto"/>
      </w:divBdr>
    </w:div>
    <w:div w:id="1128013626">
      <w:bodyDiv w:val="1"/>
      <w:marLeft w:val="0"/>
      <w:marRight w:val="0"/>
      <w:marTop w:val="0"/>
      <w:marBottom w:val="0"/>
      <w:divBdr>
        <w:top w:val="none" w:sz="0" w:space="0" w:color="auto"/>
        <w:left w:val="none" w:sz="0" w:space="0" w:color="auto"/>
        <w:bottom w:val="none" w:sz="0" w:space="0" w:color="auto"/>
        <w:right w:val="none" w:sz="0" w:space="0" w:color="auto"/>
      </w:divBdr>
    </w:div>
    <w:div w:id="1141922253">
      <w:bodyDiv w:val="1"/>
      <w:marLeft w:val="0"/>
      <w:marRight w:val="0"/>
      <w:marTop w:val="0"/>
      <w:marBottom w:val="0"/>
      <w:divBdr>
        <w:top w:val="none" w:sz="0" w:space="0" w:color="auto"/>
        <w:left w:val="none" w:sz="0" w:space="0" w:color="auto"/>
        <w:bottom w:val="none" w:sz="0" w:space="0" w:color="auto"/>
        <w:right w:val="none" w:sz="0" w:space="0" w:color="auto"/>
      </w:divBdr>
    </w:div>
    <w:div w:id="1174419674">
      <w:bodyDiv w:val="1"/>
      <w:marLeft w:val="0"/>
      <w:marRight w:val="0"/>
      <w:marTop w:val="0"/>
      <w:marBottom w:val="0"/>
      <w:divBdr>
        <w:top w:val="none" w:sz="0" w:space="0" w:color="auto"/>
        <w:left w:val="none" w:sz="0" w:space="0" w:color="auto"/>
        <w:bottom w:val="none" w:sz="0" w:space="0" w:color="auto"/>
        <w:right w:val="none" w:sz="0" w:space="0" w:color="auto"/>
      </w:divBdr>
    </w:div>
    <w:div w:id="1181122257">
      <w:bodyDiv w:val="1"/>
      <w:marLeft w:val="0"/>
      <w:marRight w:val="0"/>
      <w:marTop w:val="0"/>
      <w:marBottom w:val="0"/>
      <w:divBdr>
        <w:top w:val="none" w:sz="0" w:space="0" w:color="auto"/>
        <w:left w:val="none" w:sz="0" w:space="0" w:color="auto"/>
        <w:bottom w:val="none" w:sz="0" w:space="0" w:color="auto"/>
        <w:right w:val="none" w:sz="0" w:space="0" w:color="auto"/>
      </w:divBdr>
    </w:div>
    <w:div w:id="1220286731">
      <w:bodyDiv w:val="1"/>
      <w:marLeft w:val="0"/>
      <w:marRight w:val="0"/>
      <w:marTop w:val="0"/>
      <w:marBottom w:val="0"/>
      <w:divBdr>
        <w:top w:val="none" w:sz="0" w:space="0" w:color="auto"/>
        <w:left w:val="none" w:sz="0" w:space="0" w:color="auto"/>
        <w:bottom w:val="none" w:sz="0" w:space="0" w:color="auto"/>
        <w:right w:val="none" w:sz="0" w:space="0" w:color="auto"/>
      </w:divBdr>
    </w:div>
    <w:div w:id="1243835027">
      <w:bodyDiv w:val="1"/>
      <w:marLeft w:val="0"/>
      <w:marRight w:val="0"/>
      <w:marTop w:val="0"/>
      <w:marBottom w:val="0"/>
      <w:divBdr>
        <w:top w:val="none" w:sz="0" w:space="0" w:color="auto"/>
        <w:left w:val="none" w:sz="0" w:space="0" w:color="auto"/>
        <w:bottom w:val="none" w:sz="0" w:space="0" w:color="auto"/>
        <w:right w:val="none" w:sz="0" w:space="0" w:color="auto"/>
      </w:divBdr>
    </w:div>
    <w:div w:id="1365639834">
      <w:bodyDiv w:val="1"/>
      <w:marLeft w:val="0"/>
      <w:marRight w:val="0"/>
      <w:marTop w:val="0"/>
      <w:marBottom w:val="0"/>
      <w:divBdr>
        <w:top w:val="none" w:sz="0" w:space="0" w:color="auto"/>
        <w:left w:val="none" w:sz="0" w:space="0" w:color="auto"/>
        <w:bottom w:val="none" w:sz="0" w:space="0" w:color="auto"/>
        <w:right w:val="none" w:sz="0" w:space="0" w:color="auto"/>
      </w:divBdr>
    </w:div>
    <w:div w:id="1432580093">
      <w:bodyDiv w:val="1"/>
      <w:marLeft w:val="0"/>
      <w:marRight w:val="0"/>
      <w:marTop w:val="0"/>
      <w:marBottom w:val="0"/>
      <w:divBdr>
        <w:top w:val="none" w:sz="0" w:space="0" w:color="auto"/>
        <w:left w:val="none" w:sz="0" w:space="0" w:color="auto"/>
        <w:bottom w:val="none" w:sz="0" w:space="0" w:color="auto"/>
        <w:right w:val="none" w:sz="0" w:space="0" w:color="auto"/>
      </w:divBdr>
    </w:div>
    <w:div w:id="1465585525">
      <w:bodyDiv w:val="1"/>
      <w:marLeft w:val="0"/>
      <w:marRight w:val="0"/>
      <w:marTop w:val="0"/>
      <w:marBottom w:val="0"/>
      <w:divBdr>
        <w:top w:val="none" w:sz="0" w:space="0" w:color="auto"/>
        <w:left w:val="none" w:sz="0" w:space="0" w:color="auto"/>
        <w:bottom w:val="none" w:sz="0" w:space="0" w:color="auto"/>
        <w:right w:val="none" w:sz="0" w:space="0" w:color="auto"/>
      </w:divBdr>
    </w:div>
    <w:div w:id="1515151073">
      <w:bodyDiv w:val="1"/>
      <w:marLeft w:val="0"/>
      <w:marRight w:val="0"/>
      <w:marTop w:val="0"/>
      <w:marBottom w:val="0"/>
      <w:divBdr>
        <w:top w:val="none" w:sz="0" w:space="0" w:color="auto"/>
        <w:left w:val="none" w:sz="0" w:space="0" w:color="auto"/>
        <w:bottom w:val="none" w:sz="0" w:space="0" w:color="auto"/>
        <w:right w:val="none" w:sz="0" w:space="0" w:color="auto"/>
      </w:divBdr>
    </w:div>
    <w:div w:id="1521892655">
      <w:bodyDiv w:val="1"/>
      <w:marLeft w:val="0"/>
      <w:marRight w:val="0"/>
      <w:marTop w:val="0"/>
      <w:marBottom w:val="0"/>
      <w:divBdr>
        <w:top w:val="none" w:sz="0" w:space="0" w:color="auto"/>
        <w:left w:val="none" w:sz="0" w:space="0" w:color="auto"/>
        <w:bottom w:val="none" w:sz="0" w:space="0" w:color="auto"/>
        <w:right w:val="none" w:sz="0" w:space="0" w:color="auto"/>
      </w:divBdr>
    </w:div>
    <w:div w:id="1527913501">
      <w:bodyDiv w:val="1"/>
      <w:marLeft w:val="0"/>
      <w:marRight w:val="0"/>
      <w:marTop w:val="0"/>
      <w:marBottom w:val="0"/>
      <w:divBdr>
        <w:top w:val="none" w:sz="0" w:space="0" w:color="auto"/>
        <w:left w:val="none" w:sz="0" w:space="0" w:color="auto"/>
        <w:bottom w:val="none" w:sz="0" w:space="0" w:color="auto"/>
        <w:right w:val="none" w:sz="0" w:space="0" w:color="auto"/>
      </w:divBdr>
    </w:div>
    <w:div w:id="1558472135">
      <w:bodyDiv w:val="1"/>
      <w:marLeft w:val="0"/>
      <w:marRight w:val="0"/>
      <w:marTop w:val="0"/>
      <w:marBottom w:val="0"/>
      <w:divBdr>
        <w:top w:val="none" w:sz="0" w:space="0" w:color="auto"/>
        <w:left w:val="none" w:sz="0" w:space="0" w:color="auto"/>
        <w:bottom w:val="none" w:sz="0" w:space="0" w:color="auto"/>
        <w:right w:val="none" w:sz="0" w:space="0" w:color="auto"/>
      </w:divBdr>
    </w:div>
    <w:div w:id="1572811684">
      <w:bodyDiv w:val="1"/>
      <w:marLeft w:val="0"/>
      <w:marRight w:val="0"/>
      <w:marTop w:val="0"/>
      <w:marBottom w:val="0"/>
      <w:divBdr>
        <w:top w:val="none" w:sz="0" w:space="0" w:color="auto"/>
        <w:left w:val="none" w:sz="0" w:space="0" w:color="auto"/>
        <w:bottom w:val="none" w:sz="0" w:space="0" w:color="auto"/>
        <w:right w:val="none" w:sz="0" w:space="0" w:color="auto"/>
      </w:divBdr>
    </w:div>
    <w:div w:id="1657614013">
      <w:bodyDiv w:val="1"/>
      <w:marLeft w:val="0"/>
      <w:marRight w:val="0"/>
      <w:marTop w:val="0"/>
      <w:marBottom w:val="0"/>
      <w:divBdr>
        <w:top w:val="none" w:sz="0" w:space="0" w:color="auto"/>
        <w:left w:val="none" w:sz="0" w:space="0" w:color="auto"/>
        <w:bottom w:val="none" w:sz="0" w:space="0" w:color="auto"/>
        <w:right w:val="none" w:sz="0" w:space="0" w:color="auto"/>
      </w:divBdr>
    </w:div>
    <w:div w:id="1684164017">
      <w:bodyDiv w:val="1"/>
      <w:marLeft w:val="0"/>
      <w:marRight w:val="0"/>
      <w:marTop w:val="0"/>
      <w:marBottom w:val="0"/>
      <w:divBdr>
        <w:top w:val="none" w:sz="0" w:space="0" w:color="auto"/>
        <w:left w:val="none" w:sz="0" w:space="0" w:color="auto"/>
        <w:bottom w:val="none" w:sz="0" w:space="0" w:color="auto"/>
        <w:right w:val="none" w:sz="0" w:space="0" w:color="auto"/>
      </w:divBdr>
    </w:div>
    <w:div w:id="1699425636">
      <w:bodyDiv w:val="1"/>
      <w:marLeft w:val="0"/>
      <w:marRight w:val="0"/>
      <w:marTop w:val="0"/>
      <w:marBottom w:val="0"/>
      <w:divBdr>
        <w:top w:val="none" w:sz="0" w:space="0" w:color="auto"/>
        <w:left w:val="none" w:sz="0" w:space="0" w:color="auto"/>
        <w:bottom w:val="none" w:sz="0" w:space="0" w:color="auto"/>
        <w:right w:val="none" w:sz="0" w:space="0" w:color="auto"/>
      </w:divBdr>
    </w:div>
    <w:div w:id="1786074479">
      <w:bodyDiv w:val="1"/>
      <w:marLeft w:val="0"/>
      <w:marRight w:val="0"/>
      <w:marTop w:val="0"/>
      <w:marBottom w:val="0"/>
      <w:divBdr>
        <w:top w:val="none" w:sz="0" w:space="0" w:color="auto"/>
        <w:left w:val="none" w:sz="0" w:space="0" w:color="auto"/>
        <w:bottom w:val="none" w:sz="0" w:space="0" w:color="auto"/>
        <w:right w:val="none" w:sz="0" w:space="0" w:color="auto"/>
      </w:divBdr>
    </w:div>
    <w:div w:id="1790315303">
      <w:bodyDiv w:val="1"/>
      <w:marLeft w:val="0"/>
      <w:marRight w:val="0"/>
      <w:marTop w:val="0"/>
      <w:marBottom w:val="0"/>
      <w:divBdr>
        <w:top w:val="none" w:sz="0" w:space="0" w:color="auto"/>
        <w:left w:val="none" w:sz="0" w:space="0" w:color="auto"/>
        <w:bottom w:val="none" w:sz="0" w:space="0" w:color="auto"/>
        <w:right w:val="none" w:sz="0" w:space="0" w:color="auto"/>
      </w:divBdr>
    </w:div>
    <w:div w:id="1813787320">
      <w:bodyDiv w:val="1"/>
      <w:marLeft w:val="0"/>
      <w:marRight w:val="0"/>
      <w:marTop w:val="0"/>
      <w:marBottom w:val="0"/>
      <w:divBdr>
        <w:top w:val="none" w:sz="0" w:space="0" w:color="auto"/>
        <w:left w:val="none" w:sz="0" w:space="0" w:color="auto"/>
        <w:bottom w:val="none" w:sz="0" w:space="0" w:color="auto"/>
        <w:right w:val="none" w:sz="0" w:space="0" w:color="auto"/>
      </w:divBdr>
    </w:div>
    <w:div w:id="1852453501">
      <w:bodyDiv w:val="1"/>
      <w:marLeft w:val="0"/>
      <w:marRight w:val="0"/>
      <w:marTop w:val="0"/>
      <w:marBottom w:val="0"/>
      <w:divBdr>
        <w:top w:val="none" w:sz="0" w:space="0" w:color="auto"/>
        <w:left w:val="none" w:sz="0" w:space="0" w:color="auto"/>
        <w:bottom w:val="none" w:sz="0" w:space="0" w:color="auto"/>
        <w:right w:val="none" w:sz="0" w:space="0" w:color="auto"/>
      </w:divBdr>
    </w:div>
    <w:div w:id="1882279537">
      <w:bodyDiv w:val="1"/>
      <w:marLeft w:val="0"/>
      <w:marRight w:val="0"/>
      <w:marTop w:val="0"/>
      <w:marBottom w:val="0"/>
      <w:divBdr>
        <w:top w:val="none" w:sz="0" w:space="0" w:color="auto"/>
        <w:left w:val="none" w:sz="0" w:space="0" w:color="auto"/>
        <w:bottom w:val="none" w:sz="0" w:space="0" w:color="auto"/>
        <w:right w:val="none" w:sz="0" w:space="0" w:color="auto"/>
      </w:divBdr>
    </w:div>
    <w:div w:id="1933317429">
      <w:bodyDiv w:val="1"/>
      <w:marLeft w:val="0"/>
      <w:marRight w:val="0"/>
      <w:marTop w:val="0"/>
      <w:marBottom w:val="0"/>
      <w:divBdr>
        <w:top w:val="none" w:sz="0" w:space="0" w:color="auto"/>
        <w:left w:val="none" w:sz="0" w:space="0" w:color="auto"/>
        <w:bottom w:val="none" w:sz="0" w:space="0" w:color="auto"/>
        <w:right w:val="none" w:sz="0" w:space="0" w:color="auto"/>
      </w:divBdr>
    </w:div>
    <w:div w:id="2014062348">
      <w:bodyDiv w:val="1"/>
      <w:marLeft w:val="0"/>
      <w:marRight w:val="0"/>
      <w:marTop w:val="0"/>
      <w:marBottom w:val="0"/>
      <w:divBdr>
        <w:top w:val="none" w:sz="0" w:space="0" w:color="auto"/>
        <w:left w:val="none" w:sz="0" w:space="0" w:color="auto"/>
        <w:bottom w:val="none" w:sz="0" w:space="0" w:color="auto"/>
        <w:right w:val="none" w:sz="0" w:space="0" w:color="auto"/>
      </w:divBdr>
    </w:div>
    <w:div w:id="2027167818">
      <w:bodyDiv w:val="1"/>
      <w:marLeft w:val="0"/>
      <w:marRight w:val="0"/>
      <w:marTop w:val="0"/>
      <w:marBottom w:val="0"/>
      <w:divBdr>
        <w:top w:val="none" w:sz="0" w:space="0" w:color="auto"/>
        <w:left w:val="none" w:sz="0" w:space="0" w:color="auto"/>
        <w:bottom w:val="none" w:sz="0" w:space="0" w:color="auto"/>
        <w:right w:val="none" w:sz="0" w:space="0" w:color="auto"/>
      </w:divBdr>
    </w:div>
    <w:div w:id="203353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www.scc.ca" TargetMode="Externa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3.xml"/><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yperlink" Target="http://www.dgc-cgn.org"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2442561-dfea-44b1-bba4-5faa748df3fc">
      <Terms xmlns="http://schemas.microsoft.com/office/infopath/2007/PartnerControls"/>
    </lcf76f155ced4ddcb4097134ff3c332f>
    <TaxCatchAll xmlns="65000cf0-a02f-482f-a5ee-6fdb6b7b193f" xsi:nil="true"/>
    <SharedWithUsers xmlns="65000cf0-a02f-482f-a5ee-6fdb6b7b193f">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9F6B7279BF7494DAF70037C41AF8A4F" ma:contentTypeVersion="12" ma:contentTypeDescription="Create a new document." ma:contentTypeScope="" ma:versionID="e1159adf0c4611853571e2a79673cd0d">
  <xsd:schema xmlns:xsd="http://www.w3.org/2001/XMLSchema" xmlns:xs="http://www.w3.org/2001/XMLSchema" xmlns:p="http://schemas.microsoft.com/office/2006/metadata/properties" xmlns:ns2="32442561-dfea-44b1-bba4-5faa748df3fc" xmlns:ns3="65000cf0-a02f-482f-a5ee-6fdb6b7b193f" targetNamespace="http://schemas.microsoft.com/office/2006/metadata/properties" ma:root="true" ma:fieldsID="0fff0979a4aabe98e44fe0c1f5dfa18e" ns2:_="" ns3:_="">
    <xsd:import namespace="32442561-dfea-44b1-bba4-5faa748df3fc"/>
    <xsd:import namespace="65000cf0-a02f-482f-a5ee-6fdb6b7b193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442561-dfea-44b1-bba4-5faa748df3f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0844e9e-3b85-47b2-a2ca-2c148c3303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000cf0-a02f-482f-a5ee-6fdb6b7b193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4c5246d-fd86-4abf-81d9-77c250728bce}" ma:internalName="TaxCatchAll" ma:showField="CatchAllData" ma:web="65000cf0-a02f-482f-a5ee-6fdb6b7b193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FCE68F-7CEC-4971-B930-EA7D16C4BFA2}">
  <ds:schemaRefs>
    <ds:schemaRef ds:uri="http://schemas.openxmlformats.org/officeDocument/2006/bibliography"/>
  </ds:schemaRefs>
</ds:datastoreItem>
</file>

<file path=customXml/itemProps2.xml><?xml version="1.0" encoding="utf-8"?>
<ds:datastoreItem xmlns:ds="http://schemas.openxmlformats.org/officeDocument/2006/customXml" ds:itemID="{0996495B-1055-4FA2-9486-71B5903B7A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CC7051-8BEF-4E24-971E-78F48355D225}"/>
</file>

<file path=customXml/itemProps4.xml><?xml version="1.0" encoding="utf-8"?>
<ds:datastoreItem xmlns:ds="http://schemas.openxmlformats.org/officeDocument/2006/customXml" ds:itemID="{70C97FBF-ECD2-4F65-8050-7F9F9C87F4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47</Pages>
  <Words>10191</Words>
  <Characters>58090</Characters>
  <Application>Microsoft Office Word</Application>
  <DocSecurity>0</DocSecurity>
  <Lines>484</Lines>
  <Paragraphs>136</Paragraphs>
  <ScaleCrop>false</ScaleCrop>
  <Manager/>
  <Company>scc</Company>
  <LinksUpToDate>false</LinksUpToDate>
  <CharactersWithSpaces>68145</CharactersWithSpaces>
  <SharedDoc>false</SharedDoc>
  <HyperlinkBase/>
  <HLinks>
    <vt:vector size="378" baseType="variant">
      <vt:variant>
        <vt:i4>7798908</vt:i4>
      </vt:variant>
      <vt:variant>
        <vt:i4>372</vt:i4>
      </vt:variant>
      <vt:variant>
        <vt:i4>0</vt:i4>
      </vt:variant>
      <vt:variant>
        <vt:i4>5</vt:i4>
      </vt:variant>
      <vt:variant>
        <vt:lpwstr>http://www.scc.ca/</vt:lpwstr>
      </vt:variant>
      <vt:variant>
        <vt:lpwstr/>
      </vt:variant>
      <vt:variant>
        <vt:i4>2687009</vt:i4>
      </vt:variant>
      <vt:variant>
        <vt:i4>369</vt:i4>
      </vt:variant>
      <vt:variant>
        <vt:i4>0</vt:i4>
      </vt:variant>
      <vt:variant>
        <vt:i4>5</vt:i4>
      </vt:variant>
      <vt:variant>
        <vt:lpwstr>http://www.dgc-cgn.org/</vt:lpwstr>
      </vt:variant>
      <vt:variant>
        <vt:lpwstr/>
      </vt:variant>
      <vt:variant>
        <vt:i4>1835061</vt:i4>
      </vt:variant>
      <vt:variant>
        <vt:i4>362</vt:i4>
      </vt:variant>
      <vt:variant>
        <vt:i4>0</vt:i4>
      </vt:variant>
      <vt:variant>
        <vt:i4>5</vt:i4>
      </vt:variant>
      <vt:variant>
        <vt:lpwstr/>
      </vt:variant>
      <vt:variant>
        <vt:lpwstr>_Toc126835149</vt:lpwstr>
      </vt:variant>
      <vt:variant>
        <vt:i4>1835061</vt:i4>
      </vt:variant>
      <vt:variant>
        <vt:i4>356</vt:i4>
      </vt:variant>
      <vt:variant>
        <vt:i4>0</vt:i4>
      </vt:variant>
      <vt:variant>
        <vt:i4>5</vt:i4>
      </vt:variant>
      <vt:variant>
        <vt:lpwstr/>
      </vt:variant>
      <vt:variant>
        <vt:lpwstr>_Toc126835148</vt:lpwstr>
      </vt:variant>
      <vt:variant>
        <vt:i4>1835061</vt:i4>
      </vt:variant>
      <vt:variant>
        <vt:i4>350</vt:i4>
      </vt:variant>
      <vt:variant>
        <vt:i4>0</vt:i4>
      </vt:variant>
      <vt:variant>
        <vt:i4>5</vt:i4>
      </vt:variant>
      <vt:variant>
        <vt:lpwstr/>
      </vt:variant>
      <vt:variant>
        <vt:lpwstr>_Toc126835147</vt:lpwstr>
      </vt:variant>
      <vt:variant>
        <vt:i4>1835061</vt:i4>
      </vt:variant>
      <vt:variant>
        <vt:i4>344</vt:i4>
      </vt:variant>
      <vt:variant>
        <vt:i4>0</vt:i4>
      </vt:variant>
      <vt:variant>
        <vt:i4>5</vt:i4>
      </vt:variant>
      <vt:variant>
        <vt:lpwstr/>
      </vt:variant>
      <vt:variant>
        <vt:lpwstr>_Toc126835146</vt:lpwstr>
      </vt:variant>
      <vt:variant>
        <vt:i4>1835061</vt:i4>
      </vt:variant>
      <vt:variant>
        <vt:i4>338</vt:i4>
      </vt:variant>
      <vt:variant>
        <vt:i4>0</vt:i4>
      </vt:variant>
      <vt:variant>
        <vt:i4>5</vt:i4>
      </vt:variant>
      <vt:variant>
        <vt:lpwstr/>
      </vt:variant>
      <vt:variant>
        <vt:lpwstr>_Toc126835145</vt:lpwstr>
      </vt:variant>
      <vt:variant>
        <vt:i4>1835061</vt:i4>
      </vt:variant>
      <vt:variant>
        <vt:i4>332</vt:i4>
      </vt:variant>
      <vt:variant>
        <vt:i4>0</vt:i4>
      </vt:variant>
      <vt:variant>
        <vt:i4>5</vt:i4>
      </vt:variant>
      <vt:variant>
        <vt:lpwstr/>
      </vt:variant>
      <vt:variant>
        <vt:lpwstr>_Toc126835144</vt:lpwstr>
      </vt:variant>
      <vt:variant>
        <vt:i4>1835061</vt:i4>
      </vt:variant>
      <vt:variant>
        <vt:i4>326</vt:i4>
      </vt:variant>
      <vt:variant>
        <vt:i4>0</vt:i4>
      </vt:variant>
      <vt:variant>
        <vt:i4>5</vt:i4>
      </vt:variant>
      <vt:variant>
        <vt:lpwstr/>
      </vt:variant>
      <vt:variant>
        <vt:lpwstr>_Toc126835143</vt:lpwstr>
      </vt:variant>
      <vt:variant>
        <vt:i4>1835061</vt:i4>
      </vt:variant>
      <vt:variant>
        <vt:i4>320</vt:i4>
      </vt:variant>
      <vt:variant>
        <vt:i4>0</vt:i4>
      </vt:variant>
      <vt:variant>
        <vt:i4>5</vt:i4>
      </vt:variant>
      <vt:variant>
        <vt:lpwstr/>
      </vt:variant>
      <vt:variant>
        <vt:lpwstr>_Toc126835142</vt:lpwstr>
      </vt:variant>
      <vt:variant>
        <vt:i4>1835061</vt:i4>
      </vt:variant>
      <vt:variant>
        <vt:i4>314</vt:i4>
      </vt:variant>
      <vt:variant>
        <vt:i4>0</vt:i4>
      </vt:variant>
      <vt:variant>
        <vt:i4>5</vt:i4>
      </vt:variant>
      <vt:variant>
        <vt:lpwstr/>
      </vt:variant>
      <vt:variant>
        <vt:lpwstr>_Toc126835141</vt:lpwstr>
      </vt:variant>
      <vt:variant>
        <vt:i4>1835061</vt:i4>
      </vt:variant>
      <vt:variant>
        <vt:i4>308</vt:i4>
      </vt:variant>
      <vt:variant>
        <vt:i4>0</vt:i4>
      </vt:variant>
      <vt:variant>
        <vt:i4>5</vt:i4>
      </vt:variant>
      <vt:variant>
        <vt:lpwstr/>
      </vt:variant>
      <vt:variant>
        <vt:lpwstr>_Toc126835140</vt:lpwstr>
      </vt:variant>
      <vt:variant>
        <vt:i4>1769525</vt:i4>
      </vt:variant>
      <vt:variant>
        <vt:i4>302</vt:i4>
      </vt:variant>
      <vt:variant>
        <vt:i4>0</vt:i4>
      </vt:variant>
      <vt:variant>
        <vt:i4>5</vt:i4>
      </vt:variant>
      <vt:variant>
        <vt:lpwstr/>
      </vt:variant>
      <vt:variant>
        <vt:lpwstr>_Toc126835139</vt:lpwstr>
      </vt:variant>
      <vt:variant>
        <vt:i4>1769525</vt:i4>
      </vt:variant>
      <vt:variant>
        <vt:i4>296</vt:i4>
      </vt:variant>
      <vt:variant>
        <vt:i4>0</vt:i4>
      </vt:variant>
      <vt:variant>
        <vt:i4>5</vt:i4>
      </vt:variant>
      <vt:variant>
        <vt:lpwstr/>
      </vt:variant>
      <vt:variant>
        <vt:lpwstr>_Toc126835138</vt:lpwstr>
      </vt:variant>
      <vt:variant>
        <vt:i4>1769525</vt:i4>
      </vt:variant>
      <vt:variant>
        <vt:i4>290</vt:i4>
      </vt:variant>
      <vt:variant>
        <vt:i4>0</vt:i4>
      </vt:variant>
      <vt:variant>
        <vt:i4>5</vt:i4>
      </vt:variant>
      <vt:variant>
        <vt:lpwstr/>
      </vt:variant>
      <vt:variant>
        <vt:lpwstr>_Toc126835137</vt:lpwstr>
      </vt:variant>
      <vt:variant>
        <vt:i4>1769525</vt:i4>
      </vt:variant>
      <vt:variant>
        <vt:i4>284</vt:i4>
      </vt:variant>
      <vt:variant>
        <vt:i4>0</vt:i4>
      </vt:variant>
      <vt:variant>
        <vt:i4>5</vt:i4>
      </vt:variant>
      <vt:variant>
        <vt:lpwstr/>
      </vt:variant>
      <vt:variant>
        <vt:lpwstr>_Toc126835136</vt:lpwstr>
      </vt:variant>
      <vt:variant>
        <vt:i4>1769525</vt:i4>
      </vt:variant>
      <vt:variant>
        <vt:i4>278</vt:i4>
      </vt:variant>
      <vt:variant>
        <vt:i4>0</vt:i4>
      </vt:variant>
      <vt:variant>
        <vt:i4>5</vt:i4>
      </vt:variant>
      <vt:variant>
        <vt:lpwstr/>
      </vt:variant>
      <vt:variant>
        <vt:lpwstr>_Toc126835135</vt:lpwstr>
      </vt:variant>
      <vt:variant>
        <vt:i4>1769525</vt:i4>
      </vt:variant>
      <vt:variant>
        <vt:i4>272</vt:i4>
      </vt:variant>
      <vt:variant>
        <vt:i4>0</vt:i4>
      </vt:variant>
      <vt:variant>
        <vt:i4>5</vt:i4>
      </vt:variant>
      <vt:variant>
        <vt:lpwstr/>
      </vt:variant>
      <vt:variant>
        <vt:lpwstr>_Toc126835134</vt:lpwstr>
      </vt:variant>
      <vt:variant>
        <vt:i4>1769525</vt:i4>
      </vt:variant>
      <vt:variant>
        <vt:i4>266</vt:i4>
      </vt:variant>
      <vt:variant>
        <vt:i4>0</vt:i4>
      </vt:variant>
      <vt:variant>
        <vt:i4>5</vt:i4>
      </vt:variant>
      <vt:variant>
        <vt:lpwstr/>
      </vt:variant>
      <vt:variant>
        <vt:lpwstr>_Toc126835133</vt:lpwstr>
      </vt:variant>
      <vt:variant>
        <vt:i4>1769525</vt:i4>
      </vt:variant>
      <vt:variant>
        <vt:i4>260</vt:i4>
      </vt:variant>
      <vt:variant>
        <vt:i4>0</vt:i4>
      </vt:variant>
      <vt:variant>
        <vt:i4>5</vt:i4>
      </vt:variant>
      <vt:variant>
        <vt:lpwstr/>
      </vt:variant>
      <vt:variant>
        <vt:lpwstr>_Toc126835132</vt:lpwstr>
      </vt:variant>
      <vt:variant>
        <vt:i4>1769525</vt:i4>
      </vt:variant>
      <vt:variant>
        <vt:i4>254</vt:i4>
      </vt:variant>
      <vt:variant>
        <vt:i4>0</vt:i4>
      </vt:variant>
      <vt:variant>
        <vt:i4>5</vt:i4>
      </vt:variant>
      <vt:variant>
        <vt:lpwstr/>
      </vt:variant>
      <vt:variant>
        <vt:lpwstr>_Toc126835131</vt:lpwstr>
      </vt:variant>
      <vt:variant>
        <vt:i4>1769525</vt:i4>
      </vt:variant>
      <vt:variant>
        <vt:i4>248</vt:i4>
      </vt:variant>
      <vt:variant>
        <vt:i4>0</vt:i4>
      </vt:variant>
      <vt:variant>
        <vt:i4>5</vt:i4>
      </vt:variant>
      <vt:variant>
        <vt:lpwstr/>
      </vt:variant>
      <vt:variant>
        <vt:lpwstr>_Toc126835130</vt:lpwstr>
      </vt:variant>
      <vt:variant>
        <vt:i4>1703989</vt:i4>
      </vt:variant>
      <vt:variant>
        <vt:i4>242</vt:i4>
      </vt:variant>
      <vt:variant>
        <vt:i4>0</vt:i4>
      </vt:variant>
      <vt:variant>
        <vt:i4>5</vt:i4>
      </vt:variant>
      <vt:variant>
        <vt:lpwstr/>
      </vt:variant>
      <vt:variant>
        <vt:lpwstr>_Toc126835129</vt:lpwstr>
      </vt:variant>
      <vt:variant>
        <vt:i4>1703989</vt:i4>
      </vt:variant>
      <vt:variant>
        <vt:i4>236</vt:i4>
      </vt:variant>
      <vt:variant>
        <vt:i4>0</vt:i4>
      </vt:variant>
      <vt:variant>
        <vt:i4>5</vt:i4>
      </vt:variant>
      <vt:variant>
        <vt:lpwstr/>
      </vt:variant>
      <vt:variant>
        <vt:lpwstr>_Toc126835128</vt:lpwstr>
      </vt:variant>
      <vt:variant>
        <vt:i4>1703989</vt:i4>
      </vt:variant>
      <vt:variant>
        <vt:i4>230</vt:i4>
      </vt:variant>
      <vt:variant>
        <vt:i4>0</vt:i4>
      </vt:variant>
      <vt:variant>
        <vt:i4>5</vt:i4>
      </vt:variant>
      <vt:variant>
        <vt:lpwstr/>
      </vt:variant>
      <vt:variant>
        <vt:lpwstr>_Toc126835127</vt:lpwstr>
      </vt:variant>
      <vt:variant>
        <vt:i4>1703989</vt:i4>
      </vt:variant>
      <vt:variant>
        <vt:i4>224</vt:i4>
      </vt:variant>
      <vt:variant>
        <vt:i4>0</vt:i4>
      </vt:variant>
      <vt:variant>
        <vt:i4>5</vt:i4>
      </vt:variant>
      <vt:variant>
        <vt:lpwstr/>
      </vt:variant>
      <vt:variant>
        <vt:lpwstr>_Toc126835126</vt:lpwstr>
      </vt:variant>
      <vt:variant>
        <vt:i4>1703989</vt:i4>
      </vt:variant>
      <vt:variant>
        <vt:i4>218</vt:i4>
      </vt:variant>
      <vt:variant>
        <vt:i4>0</vt:i4>
      </vt:variant>
      <vt:variant>
        <vt:i4>5</vt:i4>
      </vt:variant>
      <vt:variant>
        <vt:lpwstr/>
      </vt:variant>
      <vt:variant>
        <vt:lpwstr>_Toc126835125</vt:lpwstr>
      </vt:variant>
      <vt:variant>
        <vt:i4>1703989</vt:i4>
      </vt:variant>
      <vt:variant>
        <vt:i4>212</vt:i4>
      </vt:variant>
      <vt:variant>
        <vt:i4>0</vt:i4>
      </vt:variant>
      <vt:variant>
        <vt:i4>5</vt:i4>
      </vt:variant>
      <vt:variant>
        <vt:lpwstr/>
      </vt:variant>
      <vt:variant>
        <vt:lpwstr>_Toc126835124</vt:lpwstr>
      </vt:variant>
      <vt:variant>
        <vt:i4>1703989</vt:i4>
      </vt:variant>
      <vt:variant>
        <vt:i4>206</vt:i4>
      </vt:variant>
      <vt:variant>
        <vt:i4>0</vt:i4>
      </vt:variant>
      <vt:variant>
        <vt:i4>5</vt:i4>
      </vt:variant>
      <vt:variant>
        <vt:lpwstr/>
      </vt:variant>
      <vt:variant>
        <vt:lpwstr>_Toc126835123</vt:lpwstr>
      </vt:variant>
      <vt:variant>
        <vt:i4>1703989</vt:i4>
      </vt:variant>
      <vt:variant>
        <vt:i4>200</vt:i4>
      </vt:variant>
      <vt:variant>
        <vt:i4>0</vt:i4>
      </vt:variant>
      <vt:variant>
        <vt:i4>5</vt:i4>
      </vt:variant>
      <vt:variant>
        <vt:lpwstr/>
      </vt:variant>
      <vt:variant>
        <vt:lpwstr>_Toc126835122</vt:lpwstr>
      </vt:variant>
      <vt:variant>
        <vt:i4>1703989</vt:i4>
      </vt:variant>
      <vt:variant>
        <vt:i4>194</vt:i4>
      </vt:variant>
      <vt:variant>
        <vt:i4>0</vt:i4>
      </vt:variant>
      <vt:variant>
        <vt:i4>5</vt:i4>
      </vt:variant>
      <vt:variant>
        <vt:lpwstr/>
      </vt:variant>
      <vt:variant>
        <vt:lpwstr>_Toc126835121</vt:lpwstr>
      </vt:variant>
      <vt:variant>
        <vt:i4>1703989</vt:i4>
      </vt:variant>
      <vt:variant>
        <vt:i4>188</vt:i4>
      </vt:variant>
      <vt:variant>
        <vt:i4>0</vt:i4>
      </vt:variant>
      <vt:variant>
        <vt:i4>5</vt:i4>
      </vt:variant>
      <vt:variant>
        <vt:lpwstr/>
      </vt:variant>
      <vt:variant>
        <vt:lpwstr>_Toc126835120</vt:lpwstr>
      </vt:variant>
      <vt:variant>
        <vt:i4>1638453</vt:i4>
      </vt:variant>
      <vt:variant>
        <vt:i4>182</vt:i4>
      </vt:variant>
      <vt:variant>
        <vt:i4>0</vt:i4>
      </vt:variant>
      <vt:variant>
        <vt:i4>5</vt:i4>
      </vt:variant>
      <vt:variant>
        <vt:lpwstr/>
      </vt:variant>
      <vt:variant>
        <vt:lpwstr>_Toc126835119</vt:lpwstr>
      </vt:variant>
      <vt:variant>
        <vt:i4>1638453</vt:i4>
      </vt:variant>
      <vt:variant>
        <vt:i4>176</vt:i4>
      </vt:variant>
      <vt:variant>
        <vt:i4>0</vt:i4>
      </vt:variant>
      <vt:variant>
        <vt:i4>5</vt:i4>
      </vt:variant>
      <vt:variant>
        <vt:lpwstr/>
      </vt:variant>
      <vt:variant>
        <vt:lpwstr>_Toc126835118</vt:lpwstr>
      </vt:variant>
      <vt:variant>
        <vt:i4>1638453</vt:i4>
      </vt:variant>
      <vt:variant>
        <vt:i4>170</vt:i4>
      </vt:variant>
      <vt:variant>
        <vt:i4>0</vt:i4>
      </vt:variant>
      <vt:variant>
        <vt:i4>5</vt:i4>
      </vt:variant>
      <vt:variant>
        <vt:lpwstr/>
      </vt:variant>
      <vt:variant>
        <vt:lpwstr>_Toc126835117</vt:lpwstr>
      </vt:variant>
      <vt:variant>
        <vt:i4>1638453</vt:i4>
      </vt:variant>
      <vt:variant>
        <vt:i4>164</vt:i4>
      </vt:variant>
      <vt:variant>
        <vt:i4>0</vt:i4>
      </vt:variant>
      <vt:variant>
        <vt:i4>5</vt:i4>
      </vt:variant>
      <vt:variant>
        <vt:lpwstr/>
      </vt:variant>
      <vt:variant>
        <vt:lpwstr>_Toc126835116</vt:lpwstr>
      </vt:variant>
      <vt:variant>
        <vt:i4>1638453</vt:i4>
      </vt:variant>
      <vt:variant>
        <vt:i4>158</vt:i4>
      </vt:variant>
      <vt:variant>
        <vt:i4>0</vt:i4>
      </vt:variant>
      <vt:variant>
        <vt:i4>5</vt:i4>
      </vt:variant>
      <vt:variant>
        <vt:lpwstr/>
      </vt:variant>
      <vt:variant>
        <vt:lpwstr>_Toc126835115</vt:lpwstr>
      </vt:variant>
      <vt:variant>
        <vt:i4>1638453</vt:i4>
      </vt:variant>
      <vt:variant>
        <vt:i4>152</vt:i4>
      </vt:variant>
      <vt:variant>
        <vt:i4>0</vt:i4>
      </vt:variant>
      <vt:variant>
        <vt:i4>5</vt:i4>
      </vt:variant>
      <vt:variant>
        <vt:lpwstr/>
      </vt:variant>
      <vt:variant>
        <vt:lpwstr>_Toc126835114</vt:lpwstr>
      </vt:variant>
      <vt:variant>
        <vt:i4>1638453</vt:i4>
      </vt:variant>
      <vt:variant>
        <vt:i4>146</vt:i4>
      </vt:variant>
      <vt:variant>
        <vt:i4>0</vt:i4>
      </vt:variant>
      <vt:variant>
        <vt:i4>5</vt:i4>
      </vt:variant>
      <vt:variant>
        <vt:lpwstr/>
      </vt:variant>
      <vt:variant>
        <vt:lpwstr>_Toc126835113</vt:lpwstr>
      </vt:variant>
      <vt:variant>
        <vt:i4>1638453</vt:i4>
      </vt:variant>
      <vt:variant>
        <vt:i4>140</vt:i4>
      </vt:variant>
      <vt:variant>
        <vt:i4>0</vt:i4>
      </vt:variant>
      <vt:variant>
        <vt:i4>5</vt:i4>
      </vt:variant>
      <vt:variant>
        <vt:lpwstr/>
      </vt:variant>
      <vt:variant>
        <vt:lpwstr>_Toc126835112</vt:lpwstr>
      </vt:variant>
      <vt:variant>
        <vt:i4>1638453</vt:i4>
      </vt:variant>
      <vt:variant>
        <vt:i4>134</vt:i4>
      </vt:variant>
      <vt:variant>
        <vt:i4>0</vt:i4>
      </vt:variant>
      <vt:variant>
        <vt:i4>5</vt:i4>
      </vt:variant>
      <vt:variant>
        <vt:lpwstr/>
      </vt:variant>
      <vt:variant>
        <vt:lpwstr>_Toc126835111</vt:lpwstr>
      </vt:variant>
      <vt:variant>
        <vt:i4>1638453</vt:i4>
      </vt:variant>
      <vt:variant>
        <vt:i4>128</vt:i4>
      </vt:variant>
      <vt:variant>
        <vt:i4>0</vt:i4>
      </vt:variant>
      <vt:variant>
        <vt:i4>5</vt:i4>
      </vt:variant>
      <vt:variant>
        <vt:lpwstr/>
      </vt:variant>
      <vt:variant>
        <vt:lpwstr>_Toc126835110</vt:lpwstr>
      </vt:variant>
      <vt:variant>
        <vt:i4>1572917</vt:i4>
      </vt:variant>
      <vt:variant>
        <vt:i4>122</vt:i4>
      </vt:variant>
      <vt:variant>
        <vt:i4>0</vt:i4>
      </vt:variant>
      <vt:variant>
        <vt:i4>5</vt:i4>
      </vt:variant>
      <vt:variant>
        <vt:lpwstr/>
      </vt:variant>
      <vt:variant>
        <vt:lpwstr>_Toc126835109</vt:lpwstr>
      </vt:variant>
      <vt:variant>
        <vt:i4>1572917</vt:i4>
      </vt:variant>
      <vt:variant>
        <vt:i4>116</vt:i4>
      </vt:variant>
      <vt:variant>
        <vt:i4>0</vt:i4>
      </vt:variant>
      <vt:variant>
        <vt:i4>5</vt:i4>
      </vt:variant>
      <vt:variant>
        <vt:lpwstr/>
      </vt:variant>
      <vt:variant>
        <vt:lpwstr>_Toc126835108</vt:lpwstr>
      </vt:variant>
      <vt:variant>
        <vt:i4>1572917</vt:i4>
      </vt:variant>
      <vt:variant>
        <vt:i4>110</vt:i4>
      </vt:variant>
      <vt:variant>
        <vt:i4>0</vt:i4>
      </vt:variant>
      <vt:variant>
        <vt:i4>5</vt:i4>
      </vt:variant>
      <vt:variant>
        <vt:lpwstr/>
      </vt:variant>
      <vt:variant>
        <vt:lpwstr>_Toc126835107</vt:lpwstr>
      </vt:variant>
      <vt:variant>
        <vt:i4>1572917</vt:i4>
      </vt:variant>
      <vt:variant>
        <vt:i4>104</vt:i4>
      </vt:variant>
      <vt:variant>
        <vt:i4>0</vt:i4>
      </vt:variant>
      <vt:variant>
        <vt:i4>5</vt:i4>
      </vt:variant>
      <vt:variant>
        <vt:lpwstr/>
      </vt:variant>
      <vt:variant>
        <vt:lpwstr>_Toc126835106</vt:lpwstr>
      </vt:variant>
      <vt:variant>
        <vt:i4>1572917</vt:i4>
      </vt:variant>
      <vt:variant>
        <vt:i4>98</vt:i4>
      </vt:variant>
      <vt:variant>
        <vt:i4>0</vt:i4>
      </vt:variant>
      <vt:variant>
        <vt:i4>5</vt:i4>
      </vt:variant>
      <vt:variant>
        <vt:lpwstr/>
      </vt:variant>
      <vt:variant>
        <vt:lpwstr>_Toc126835105</vt:lpwstr>
      </vt:variant>
      <vt:variant>
        <vt:i4>1572917</vt:i4>
      </vt:variant>
      <vt:variant>
        <vt:i4>92</vt:i4>
      </vt:variant>
      <vt:variant>
        <vt:i4>0</vt:i4>
      </vt:variant>
      <vt:variant>
        <vt:i4>5</vt:i4>
      </vt:variant>
      <vt:variant>
        <vt:lpwstr/>
      </vt:variant>
      <vt:variant>
        <vt:lpwstr>_Toc126835104</vt:lpwstr>
      </vt:variant>
      <vt:variant>
        <vt:i4>1572917</vt:i4>
      </vt:variant>
      <vt:variant>
        <vt:i4>86</vt:i4>
      </vt:variant>
      <vt:variant>
        <vt:i4>0</vt:i4>
      </vt:variant>
      <vt:variant>
        <vt:i4>5</vt:i4>
      </vt:variant>
      <vt:variant>
        <vt:lpwstr/>
      </vt:variant>
      <vt:variant>
        <vt:lpwstr>_Toc126835103</vt:lpwstr>
      </vt:variant>
      <vt:variant>
        <vt:i4>1572917</vt:i4>
      </vt:variant>
      <vt:variant>
        <vt:i4>80</vt:i4>
      </vt:variant>
      <vt:variant>
        <vt:i4>0</vt:i4>
      </vt:variant>
      <vt:variant>
        <vt:i4>5</vt:i4>
      </vt:variant>
      <vt:variant>
        <vt:lpwstr/>
      </vt:variant>
      <vt:variant>
        <vt:lpwstr>_Toc126835102</vt:lpwstr>
      </vt:variant>
      <vt:variant>
        <vt:i4>1572917</vt:i4>
      </vt:variant>
      <vt:variant>
        <vt:i4>74</vt:i4>
      </vt:variant>
      <vt:variant>
        <vt:i4>0</vt:i4>
      </vt:variant>
      <vt:variant>
        <vt:i4>5</vt:i4>
      </vt:variant>
      <vt:variant>
        <vt:lpwstr/>
      </vt:variant>
      <vt:variant>
        <vt:lpwstr>_Toc126835101</vt:lpwstr>
      </vt:variant>
      <vt:variant>
        <vt:i4>1572917</vt:i4>
      </vt:variant>
      <vt:variant>
        <vt:i4>68</vt:i4>
      </vt:variant>
      <vt:variant>
        <vt:i4>0</vt:i4>
      </vt:variant>
      <vt:variant>
        <vt:i4>5</vt:i4>
      </vt:variant>
      <vt:variant>
        <vt:lpwstr/>
      </vt:variant>
      <vt:variant>
        <vt:lpwstr>_Toc126835100</vt:lpwstr>
      </vt:variant>
      <vt:variant>
        <vt:i4>1114164</vt:i4>
      </vt:variant>
      <vt:variant>
        <vt:i4>62</vt:i4>
      </vt:variant>
      <vt:variant>
        <vt:i4>0</vt:i4>
      </vt:variant>
      <vt:variant>
        <vt:i4>5</vt:i4>
      </vt:variant>
      <vt:variant>
        <vt:lpwstr/>
      </vt:variant>
      <vt:variant>
        <vt:lpwstr>_Toc126835099</vt:lpwstr>
      </vt:variant>
      <vt:variant>
        <vt:i4>1114164</vt:i4>
      </vt:variant>
      <vt:variant>
        <vt:i4>56</vt:i4>
      </vt:variant>
      <vt:variant>
        <vt:i4>0</vt:i4>
      </vt:variant>
      <vt:variant>
        <vt:i4>5</vt:i4>
      </vt:variant>
      <vt:variant>
        <vt:lpwstr/>
      </vt:variant>
      <vt:variant>
        <vt:lpwstr>_Toc126835098</vt:lpwstr>
      </vt:variant>
      <vt:variant>
        <vt:i4>1114164</vt:i4>
      </vt:variant>
      <vt:variant>
        <vt:i4>50</vt:i4>
      </vt:variant>
      <vt:variant>
        <vt:i4>0</vt:i4>
      </vt:variant>
      <vt:variant>
        <vt:i4>5</vt:i4>
      </vt:variant>
      <vt:variant>
        <vt:lpwstr/>
      </vt:variant>
      <vt:variant>
        <vt:lpwstr>_Toc126835097</vt:lpwstr>
      </vt:variant>
      <vt:variant>
        <vt:i4>1114164</vt:i4>
      </vt:variant>
      <vt:variant>
        <vt:i4>44</vt:i4>
      </vt:variant>
      <vt:variant>
        <vt:i4>0</vt:i4>
      </vt:variant>
      <vt:variant>
        <vt:i4>5</vt:i4>
      </vt:variant>
      <vt:variant>
        <vt:lpwstr/>
      </vt:variant>
      <vt:variant>
        <vt:lpwstr>_Toc126835096</vt:lpwstr>
      </vt:variant>
      <vt:variant>
        <vt:i4>1114164</vt:i4>
      </vt:variant>
      <vt:variant>
        <vt:i4>38</vt:i4>
      </vt:variant>
      <vt:variant>
        <vt:i4>0</vt:i4>
      </vt:variant>
      <vt:variant>
        <vt:i4>5</vt:i4>
      </vt:variant>
      <vt:variant>
        <vt:lpwstr/>
      </vt:variant>
      <vt:variant>
        <vt:lpwstr>_Toc126835095</vt:lpwstr>
      </vt:variant>
      <vt:variant>
        <vt:i4>1114164</vt:i4>
      </vt:variant>
      <vt:variant>
        <vt:i4>32</vt:i4>
      </vt:variant>
      <vt:variant>
        <vt:i4>0</vt:i4>
      </vt:variant>
      <vt:variant>
        <vt:i4>5</vt:i4>
      </vt:variant>
      <vt:variant>
        <vt:lpwstr/>
      </vt:variant>
      <vt:variant>
        <vt:lpwstr>_Toc126835094</vt:lpwstr>
      </vt:variant>
      <vt:variant>
        <vt:i4>1114164</vt:i4>
      </vt:variant>
      <vt:variant>
        <vt:i4>26</vt:i4>
      </vt:variant>
      <vt:variant>
        <vt:i4>0</vt:i4>
      </vt:variant>
      <vt:variant>
        <vt:i4>5</vt:i4>
      </vt:variant>
      <vt:variant>
        <vt:lpwstr/>
      </vt:variant>
      <vt:variant>
        <vt:lpwstr>_Toc126835093</vt:lpwstr>
      </vt:variant>
      <vt:variant>
        <vt:i4>1114164</vt:i4>
      </vt:variant>
      <vt:variant>
        <vt:i4>20</vt:i4>
      </vt:variant>
      <vt:variant>
        <vt:i4>0</vt:i4>
      </vt:variant>
      <vt:variant>
        <vt:i4>5</vt:i4>
      </vt:variant>
      <vt:variant>
        <vt:lpwstr/>
      </vt:variant>
      <vt:variant>
        <vt:lpwstr>_Toc126835092</vt:lpwstr>
      </vt:variant>
      <vt:variant>
        <vt:i4>1114164</vt:i4>
      </vt:variant>
      <vt:variant>
        <vt:i4>14</vt:i4>
      </vt:variant>
      <vt:variant>
        <vt:i4>0</vt:i4>
      </vt:variant>
      <vt:variant>
        <vt:i4>5</vt:i4>
      </vt:variant>
      <vt:variant>
        <vt:lpwstr/>
      </vt:variant>
      <vt:variant>
        <vt:lpwstr>_Toc126835091</vt:lpwstr>
      </vt:variant>
      <vt:variant>
        <vt:i4>1114164</vt:i4>
      </vt:variant>
      <vt:variant>
        <vt:i4>8</vt:i4>
      </vt:variant>
      <vt:variant>
        <vt:i4>0</vt:i4>
      </vt:variant>
      <vt:variant>
        <vt:i4>5</vt:i4>
      </vt:variant>
      <vt:variant>
        <vt:lpwstr/>
      </vt:variant>
      <vt:variant>
        <vt:lpwstr>_Toc126835090</vt:lpwstr>
      </vt:variant>
      <vt:variant>
        <vt:i4>1048628</vt:i4>
      </vt:variant>
      <vt:variant>
        <vt:i4>2</vt:i4>
      </vt:variant>
      <vt:variant>
        <vt:i4>0</vt:i4>
      </vt:variant>
      <vt:variant>
        <vt:i4>5</vt:i4>
      </vt:variant>
      <vt:variant>
        <vt:lpwstr/>
      </vt:variant>
      <vt:variant>
        <vt:lpwstr>_Toc126835089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Jansa</dc:creator>
  <cp:keywords/>
  <dc:description/>
  <cp:lastModifiedBy>Darryl Kingston</cp:lastModifiedBy>
  <cp:revision>7</cp:revision>
  <cp:lastPrinted>2022-07-22T04:22:00Z</cp:lastPrinted>
  <dcterms:created xsi:type="dcterms:W3CDTF">2023-03-01T20:31:00Z</dcterms:created>
  <dcterms:modified xsi:type="dcterms:W3CDTF">2023-04-05T18:34:00Z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a106e-6316-442c-ad35-738afd673d2b_Enabled">
    <vt:lpwstr>True</vt:lpwstr>
  </property>
  <property fmtid="{D5CDD505-2E9C-101B-9397-08002B2CF9AE}" pid="3" name="MSIP_Label_034a106e-6316-442c-ad35-738afd673d2b_SiteId">
    <vt:lpwstr>cddc1229-ac2a-4b97-b78a-0e5cacb5865c</vt:lpwstr>
  </property>
  <property fmtid="{D5CDD505-2E9C-101B-9397-08002B2CF9AE}" pid="4" name="MSIP_Label_034a106e-6316-442c-ad35-738afd673d2b_Owner">
    <vt:lpwstr>Babita.Ramlal@ontario.ca</vt:lpwstr>
  </property>
  <property fmtid="{D5CDD505-2E9C-101B-9397-08002B2CF9AE}" pid="5" name="MSIP_Label_034a106e-6316-442c-ad35-738afd673d2b_SetDate">
    <vt:lpwstr>2019-06-12T21:49:22.8660468Z</vt:lpwstr>
  </property>
  <property fmtid="{D5CDD505-2E9C-101B-9397-08002B2CF9AE}" pid="6" name="MSIP_Label_034a106e-6316-442c-ad35-738afd673d2b_Name">
    <vt:lpwstr>OPS - Unclassified Information</vt:lpwstr>
  </property>
  <property fmtid="{D5CDD505-2E9C-101B-9397-08002B2CF9AE}" pid="7" name="MSIP_Label_034a106e-6316-442c-ad35-738afd673d2b_Application">
    <vt:lpwstr>Microsoft Azure Information Protection</vt:lpwstr>
  </property>
  <property fmtid="{D5CDD505-2E9C-101B-9397-08002B2CF9AE}" pid="8" name="MSIP_Label_034a106e-6316-442c-ad35-738afd673d2b_Extended_MSFT_Method">
    <vt:lpwstr>Automatic</vt:lpwstr>
  </property>
  <property fmtid="{D5CDD505-2E9C-101B-9397-08002B2CF9AE}" pid="9" name="MSIP_Label_f42aa342-8706-4288-bd11-ebb85995028c_Enabled">
    <vt:lpwstr>True</vt:lpwstr>
  </property>
  <property fmtid="{D5CDD505-2E9C-101B-9397-08002B2CF9AE}" pid="10" name="MSIP_Label_f42aa342-8706-4288-bd11-ebb85995028c_SiteId">
    <vt:lpwstr>72f988bf-86f1-41af-91ab-2d7cd011db47</vt:lpwstr>
  </property>
  <property fmtid="{D5CDD505-2E9C-101B-9397-08002B2CF9AE}" pid="11" name="MSIP_Label_f42aa342-8706-4288-bd11-ebb85995028c_Owner">
    <vt:lpwstr>johnwei@microsoft.com</vt:lpwstr>
  </property>
  <property fmtid="{D5CDD505-2E9C-101B-9397-08002B2CF9AE}" pid="12" name="MSIP_Label_f42aa342-8706-4288-bd11-ebb85995028c_SetDate">
    <vt:lpwstr>2019-06-11T21:48:41.0892803Z</vt:lpwstr>
  </property>
  <property fmtid="{D5CDD505-2E9C-101B-9397-08002B2CF9AE}" pid="13" name="MSIP_Label_f42aa342-8706-4288-bd11-ebb85995028c_Name">
    <vt:lpwstr>General</vt:lpwstr>
  </property>
  <property fmtid="{D5CDD505-2E9C-101B-9397-08002B2CF9AE}" pid="14" name="MSIP_Label_f42aa342-8706-4288-bd11-ebb85995028c_Application">
    <vt:lpwstr>Microsoft Azure Information Protection</vt:lpwstr>
  </property>
  <property fmtid="{D5CDD505-2E9C-101B-9397-08002B2CF9AE}" pid="15" name="MSIP_Label_f42aa342-8706-4288-bd11-ebb85995028c_Extended_MSFT_Method">
    <vt:lpwstr>Automatic</vt:lpwstr>
  </property>
  <property fmtid="{D5CDD505-2E9C-101B-9397-08002B2CF9AE}" pid="16" name="ContentTypeId">
    <vt:lpwstr>0x01010069F6B7279BF7494DAF70037C41AF8A4F</vt:lpwstr>
  </property>
  <property fmtid="{D5CDD505-2E9C-101B-9397-08002B2CF9AE}" pid="17" name="MSIP_Label_3515d617-256d-4284-aedb-1064be1c4b48_Enabled">
    <vt:lpwstr>true</vt:lpwstr>
  </property>
  <property fmtid="{D5CDD505-2E9C-101B-9397-08002B2CF9AE}" pid="18" name="MSIP_Label_3515d617-256d-4284-aedb-1064be1c4b48_SetDate">
    <vt:lpwstr>2021-09-29T18:03:03Z</vt:lpwstr>
  </property>
  <property fmtid="{D5CDD505-2E9C-101B-9397-08002B2CF9AE}" pid="19" name="MSIP_Label_3515d617-256d-4284-aedb-1064be1c4b48_Method">
    <vt:lpwstr>Privileged</vt:lpwstr>
  </property>
  <property fmtid="{D5CDD505-2E9C-101B-9397-08002B2CF9AE}" pid="20" name="MSIP_Label_3515d617-256d-4284-aedb-1064be1c4b48_Name">
    <vt:lpwstr>3515d617-256d-4284-aedb-1064be1c4b48</vt:lpwstr>
  </property>
  <property fmtid="{D5CDD505-2E9C-101B-9397-08002B2CF9AE}" pid="21" name="MSIP_Label_3515d617-256d-4284-aedb-1064be1c4b48_SiteId">
    <vt:lpwstr>6397df10-4595-4047-9c4f-03311282152b</vt:lpwstr>
  </property>
  <property fmtid="{D5CDD505-2E9C-101B-9397-08002B2CF9AE}" pid="22" name="MSIP_Label_3515d617-256d-4284-aedb-1064be1c4b48_ActionId">
    <vt:lpwstr>c04e7e91-3522-4ae1-9606-81dbd0155948</vt:lpwstr>
  </property>
  <property fmtid="{D5CDD505-2E9C-101B-9397-08002B2CF9AE}" pid="23" name="MSIP_Label_3515d617-256d-4284-aedb-1064be1c4b48_ContentBits">
    <vt:lpwstr>0</vt:lpwstr>
  </property>
  <property fmtid="{D5CDD505-2E9C-101B-9397-08002B2CF9AE}" pid="24" name="MediaServiceImageTags">
    <vt:lpwstr/>
  </property>
  <property fmtid="{D5CDD505-2E9C-101B-9397-08002B2CF9AE}" pid="25" name="_SourceUrl">
    <vt:lpwstr/>
  </property>
  <property fmtid="{D5CDD505-2E9C-101B-9397-08002B2CF9AE}" pid="26" name="_ColorHex">
    <vt:lpwstr/>
  </property>
  <property fmtid="{D5CDD505-2E9C-101B-9397-08002B2CF9AE}" pid="27" name="_SharedFileIndex">
    <vt:lpwstr/>
  </property>
  <property fmtid="{D5CDD505-2E9C-101B-9397-08002B2CF9AE}" pid="28" name="ComplianceAssetId">
    <vt:lpwstr/>
  </property>
  <property fmtid="{D5CDD505-2E9C-101B-9397-08002B2CF9AE}" pid="29" name="_ExtendedDescription">
    <vt:lpwstr/>
  </property>
  <property fmtid="{D5CDD505-2E9C-101B-9397-08002B2CF9AE}" pid="30" name="_ColorTag">
    <vt:lpwstr/>
  </property>
  <property fmtid="{D5CDD505-2E9C-101B-9397-08002B2CF9AE}" pid="31" name="TriggerFlowInfo">
    <vt:lpwstr/>
  </property>
  <property fmtid="{D5CDD505-2E9C-101B-9397-08002B2CF9AE}" pid="32" name="_Emoji">
    <vt:lpwstr/>
  </property>
</Properties>
</file>