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15minutes demo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outcome: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1.) adding security, putting hash in txt file.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2.) compare hash encoded for login.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0"/>
        <w:pBdr>
          <w:left w:color="auto" w:space="0" w:sz="0" w:val="none"/>
        </w:pBdr>
        <w:shd w:fill="ffffff" w:val="clear"/>
        <w:spacing w:after="0" w:before="0" w:line="290.4" w:lineRule="auto"/>
        <w:rPr>
          <w:color w:val="323232"/>
          <w:sz w:val="30"/>
          <w:szCs w:val="30"/>
        </w:rPr>
      </w:pPr>
      <w:bookmarkStart w:colFirst="0" w:colLast="0" w:name="_vg5p54rp2og0" w:id="0"/>
      <w:bookmarkEnd w:id="0"/>
      <w:r w:rsidDel="00000000" w:rsidR="00000000" w:rsidRPr="00000000">
        <w:rPr>
          <w:color w:val="323232"/>
          <w:sz w:val="30"/>
          <w:szCs w:val="30"/>
          <w:rtl w:val="0"/>
        </w:rPr>
        <w:t xml:space="preserve">What is obfuscation?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400" w:before="80" w:line="400.79999999999995" w:lineRule="auto"/>
        <w:rPr>
          <w:color w:val="666666"/>
          <w:sz w:val="27"/>
          <w:szCs w:val="27"/>
        </w:rPr>
      </w:pPr>
      <w:r w:rsidDel="00000000" w:rsidR="00000000" w:rsidRPr="00000000">
        <w:rPr>
          <w:color w:val="666666"/>
          <w:sz w:val="27"/>
          <w:szCs w:val="27"/>
          <w:rtl w:val="0"/>
        </w:rPr>
        <w:t xml:space="preserve">Obfuscation means to make something difficult to understand. Programming code is often obfuscated to protect intellectual property or trade secrets, and to prevent an attacker from </w:t>
      </w:r>
      <w:hyperlink r:id="rId6">
        <w:r w:rsidDel="00000000" w:rsidR="00000000" w:rsidRPr="00000000">
          <w:rPr>
            <w:color w:val="007cad"/>
            <w:sz w:val="27"/>
            <w:szCs w:val="27"/>
            <w:u w:val="single"/>
            <w:rtl w:val="0"/>
          </w:rPr>
          <w:t xml:space="preserve">reverse engineering</w:t>
        </w:r>
      </w:hyperlink>
      <w:r w:rsidDel="00000000" w:rsidR="00000000" w:rsidRPr="00000000">
        <w:rPr>
          <w:color w:val="666666"/>
          <w:sz w:val="27"/>
          <w:szCs w:val="27"/>
          <w:rtl w:val="0"/>
        </w:rPr>
        <w:t xml:space="preserve"> a proprietary software program.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target.com/searchsoftwarequality/definition/reverse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