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294" w:rsidRDefault="00747E11">
      <w:pPr>
        <w:rPr>
          <w:rFonts w:ascii="Cambria" w:hAnsi="Cambria"/>
          <w:b/>
          <w:sz w:val="36"/>
          <w:szCs w:val="36"/>
        </w:rPr>
      </w:pPr>
      <w:r w:rsidRPr="00747E11">
        <w:rPr>
          <w:rFonts w:ascii="Cambria" w:hAnsi="Cambria"/>
          <w:b/>
          <w:sz w:val="36"/>
          <w:szCs w:val="36"/>
        </w:rPr>
        <w:t>Suddivisione del lavoro</w:t>
      </w:r>
    </w:p>
    <w:p w:rsidR="00A10DFD" w:rsidRPr="00A10DFD" w:rsidRDefault="00A10DFD">
      <w:pPr>
        <w:rPr>
          <w:rFonts w:ascii="Cambria" w:hAnsi="Cambria"/>
          <w:b/>
          <w:sz w:val="28"/>
          <w:szCs w:val="28"/>
        </w:rPr>
      </w:pPr>
      <w:r w:rsidRPr="00A10DFD">
        <w:rPr>
          <w:rFonts w:ascii="Cambria" w:hAnsi="Cambria"/>
          <w:b/>
          <w:sz w:val="28"/>
          <w:szCs w:val="28"/>
        </w:rPr>
        <w:t>Componenti del team: Matteo Calosci e Diego De Leonardis</w:t>
      </w:r>
      <w:bookmarkStart w:id="0" w:name="_GoBack"/>
      <w:bookmarkEnd w:id="0"/>
    </w:p>
    <w:p w:rsidR="00747E11" w:rsidRPr="00747E11" w:rsidRDefault="00747E11" w:rsidP="00747E11">
      <w:pPr>
        <w:pStyle w:val="Paragrafoelenco"/>
        <w:numPr>
          <w:ilvl w:val="0"/>
          <w:numId w:val="1"/>
        </w:num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Progettazione dell’applicativo: Matteo Calosci (con sporadici interventi di Diego De Leonardis tipo: </w:t>
      </w:r>
    </w:p>
    <w:p w:rsidR="00747E11" w:rsidRPr="00747E11" w:rsidRDefault="00747E11" w:rsidP="00747E11">
      <w:pPr>
        <w:pStyle w:val="Paragrafoelenco"/>
        <w:numPr>
          <w:ilvl w:val="1"/>
          <w:numId w:val="1"/>
        </w:num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collaborazione nella definizione del diagramma delle classi;</w:t>
      </w:r>
    </w:p>
    <w:p w:rsidR="00747E11" w:rsidRPr="00747E11" w:rsidRDefault="00747E11" w:rsidP="00747E11">
      <w:pPr>
        <w:pStyle w:val="Paragrafoelenco"/>
        <w:numPr>
          <w:ilvl w:val="1"/>
          <w:numId w:val="1"/>
        </w:num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definizione e gestione dello stato di “disponibile”;</w:t>
      </w:r>
    </w:p>
    <w:p w:rsidR="00747E11" w:rsidRPr="00747E11" w:rsidRDefault="00747E11" w:rsidP="00747E11">
      <w:pPr>
        <w:pStyle w:val="Paragrafoelenco"/>
        <w:numPr>
          <w:ilvl w:val="1"/>
          <w:numId w:val="1"/>
        </w:num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chiusura della connessione.</w:t>
      </w:r>
      <w:r w:rsidRPr="00747E11">
        <w:rPr>
          <w:rFonts w:ascii="Cambria" w:hAnsi="Cambria"/>
          <w:sz w:val="24"/>
          <w:szCs w:val="24"/>
        </w:rPr>
        <w:t>);</w:t>
      </w:r>
    </w:p>
    <w:p w:rsidR="00747E11" w:rsidRPr="00747E11" w:rsidRDefault="00747E11" w:rsidP="00747E11">
      <w:pPr>
        <w:pStyle w:val="Paragrafoelenco"/>
        <w:numPr>
          <w:ilvl w:val="0"/>
          <w:numId w:val="1"/>
        </w:num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Implementazione dell’applicativo: Matteo Calosci (con sporadici interventi di Diego De Leonardis tipo:</w:t>
      </w:r>
    </w:p>
    <w:p w:rsidR="00747E11" w:rsidRPr="00747E11" w:rsidRDefault="00747E11" w:rsidP="00747E11">
      <w:pPr>
        <w:pStyle w:val="Paragrafoelenco"/>
        <w:numPr>
          <w:ilvl w:val="1"/>
          <w:numId w:val="1"/>
        </w:num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piccole modifiche al codice per una maggiore chiarezza ed “efficienza”;</w:t>
      </w:r>
    </w:p>
    <w:p w:rsidR="00747E11" w:rsidRPr="00747E11" w:rsidRDefault="00747E11" w:rsidP="00747E11">
      <w:pPr>
        <w:pStyle w:val="Paragrafoelenco"/>
        <w:numPr>
          <w:ilvl w:val="1"/>
          <w:numId w:val="1"/>
        </w:num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controllo delle implementazioni di alcune funzionalità e modifica, attenendo il codice al documento delle specifiche;</w:t>
      </w:r>
    </w:p>
    <w:p w:rsidR="00747E11" w:rsidRPr="00747E11" w:rsidRDefault="00747E11" w:rsidP="00747E11">
      <w:pPr>
        <w:pStyle w:val="Paragrafoelenco"/>
        <w:numPr>
          <w:ilvl w:val="1"/>
          <w:numId w:val="1"/>
        </w:num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modifica della stampa su terminale della chat;</w:t>
      </w:r>
    </w:p>
    <w:p w:rsidR="00747E11" w:rsidRPr="00A10DFD" w:rsidRDefault="00747E11" w:rsidP="00747E11">
      <w:pPr>
        <w:pStyle w:val="Paragrafoelenco"/>
        <w:numPr>
          <w:ilvl w:val="1"/>
          <w:numId w:val="1"/>
        </w:num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implementazione delle operazioni per la chiusura della connessione.);</w:t>
      </w:r>
    </w:p>
    <w:p w:rsidR="00A10DFD" w:rsidRPr="00A10DFD" w:rsidRDefault="00A10DFD" w:rsidP="00A10DFD">
      <w:pPr>
        <w:pStyle w:val="Paragrafoelenco"/>
        <w:numPr>
          <w:ilvl w:val="0"/>
          <w:numId w:val="1"/>
        </w:num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Commenti e Javadoc: Diego De Leonardis (con sporadici interventi di Matteo Calosci tipo:</w:t>
      </w:r>
    </w:p>
    <w:p w:rsidR="00A10DFD" w:rsidRPr="00A10DFD" w:rsidRDefault="00A10DFD" w:rsidP="00A10DFD">
      <w:pPr>
        <w:pStyle w:val="Paragrafoelenco"/>
        <w:numPr>
          <w:ilvl w:val="1"/>
          <w:numId w:val="1"/>
        </w:num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commento degli attributi e di alcune operazioni all’interno dei metodi;</w:t>
      </w:r>
    </w:p>
    <w:p w:rsidR="00A10DFD" w:rsidRPr="00A10DFD" w:rsidRDefault="00A10DFD" w:rsidP="00A10DFD">
      <w:pPr>
        <w:pStyle w:val="Paragrafoelenco"/>
        <w:numPr>
          <w:ilvl w:val="1"/>
          <w:numId w:val="1"/>
        </w:num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descrizione della classe GestoreChat.);</w:t>
      </w:r>
    </w:p>
    <w:p w:rsidR="00A10DFD" w:rsidRPr="00747E11" w:rsidRDefault="00A10DFD" w:rsidP="00A10DFD">
      <w:pPr>
        <w:pStyle w:val="Paragrafoelenco"/>
        <w:numPr>
          <w:ilvl w:val="0"/>
          <w:numId w:val="1"/>
        </w:num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Documentazione: Diego De Leonardis (con intervento di Matteo Calosci nella realizzazione del diagramma dei casi d’uso e come consigliere per la stesura).</w:t>
      </w:r>
    </w:p>
    <w:sectPr w:rsidR="00A10DFD" w:rsidRPr="00747E1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D050E"/>
    <w:multiLevelType w:val="hybridMultilevel"/>
    <w:tmpl w:val="4FB67FC8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D26"/>
    <w:rsid w:val="0021124C"/>
    <w:rsid w:val="00630D26"/>
    <w:rsid w:val="00747E11"/>
    <w:rsid w:val="00960294"/>
    <w:rsid w:val="00A10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B934A"/>
  <w15:chartTrackingRefBased/>
  <w15:docId w15:val="{F33C7188-EF23-4F9D-B4E8-9709DF1AC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47E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De Leonardis</dc:creator>
  <cp:keywords/>
  <dc:description/>
  <cp:lastModifiedBy>Sofia De Leonardis</cp:lastModifiedBy>
  <cp:revision>2</cp:revision>
  <dcterms:created xsi:type="dcterms:W3CDTF">2017-02-19T22:05:00Z</dcterms:created>
  <dcterms:modified xsi:type="dcterms:W3CDTF">2017-02-19T22:05:00Z</dcterms:modified>
</cp:coreProperties>
</file>