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8209" w14:textId="1F191CCB" w:rsidR="00F56AAC" w:rsidRDefault="00F17E5E">
      <w:r w:rsidRPr="00F17E5E">
        <w:drawing>
          <wp:inline distT="0" distB="0" distL="0" distR="0" wp14:anchorId="217262FA" wp14:editId="7BB25734">
            <wp:extent cx="5274310" cy="3237230"/>
            <wp:effectExtent l="0" t="0" r="2540" b="1270"/>
            <wp:docPr id="1803755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55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5E"/>
    <w:rsid w:val="00F17E5E"/>
    <w:rsid w:val="00F5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8465"/>
  <w15:chartTrackingRefBased/>
  <w15:docId w15:val="{855C975D-3AE9-4D05-9D7B-5590E51E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E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E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E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E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E5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E5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E5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E5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E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7E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7E5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7E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7E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7E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7E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7E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E5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7E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E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7E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E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7E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7E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7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骏腾 高</dc:creator>
  <cp:keywords/>
  <dc:description/>
  <cp:lastModifiedBy>骏腾 高</cp:lastModifiedBy>
  <cp:revision>1</cp:revision>
  <dcterms:created xsi:type="dcterms:W3CDTF">2024-02-29T13:51:00Z</dcterms:created>
  <dcterms:modified xsi:type="dcterms:W3CDTF">2024-02-29T13:51:00Z</dcterms:modified>
</cp:coreProperties>
</file>