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D2A5" w14:textId="28BBE030" w:rsidR="00CE27C1" w:rsidRPr="00C20392" w:rsidRDefault="001C2046" w:rsidP="009B64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20392">
        <w:rPr>
          <w:rFonts w:ascii="Verdana" w:hAnsi="Verdana" w:cs="Open Sans"/>
          <w:b/>
          <w:bCs/>
          <w:color w:val="21252A"/>
        </w:rPr>
        <w:t xml:space="preserve">What is </w:t>
      </w:r>
      <w:proofErr w:type="spellStart"/>
      <w:r w:rsidRPr="00C20392">
        <w:rPr>
          <w:rFonts w:ascii="Verdana" w:hAnsi="Verdana" w:cs="Open Sans"/>
          <w:b/>
          <w:bCs/>
          <w:color w:val="21252A"/>
        </w:rPr>
        <w:t>git</w:t>
      </w:r>
      <w:proofErr w:type="spellEnd"/>
      <w:r w:rsidRPr="00C20392">
        <w:rPr>
          <w:rFonts w:ascii="Verdana" w:hAnsi="Verdana" w:cs="Open Sans"/>
          <w:b/>
          <w:bCs/>
          <w:color w:val="21252A"/>
        </w:rPr>
        <w:t>? Why is it useful? What is the git workflow?</w:t>
      </w:r>
    </w:p>
    <w:p w14:paraId="603F9874" w14:textId="7C1CAFAB" w:rsidR="00CE27C1" w:rsidRPr="00C20392" w:rsidRDefault="00CE27C1" w:rsidP="00CE27C1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 xml:space="preserve">GIT is a </w:t>
      </w:r>
      <w:r w:rsidR="00EB2C31" w:rsidRPr="00C20392">
        <w:rPr>
          <w:rFonts w:ascii="Verdana" w:hAnsi="Verdana" w:cs="Open Sans"/>
          <w:color w:val="21252A"/>
        </w:rPr>
        <w:t xml:space="preserve">version control system. </w:t>
      </w:r>
      <w:r w:rsidR="00F537B5" w:rsidRPr="00C20392">
        <w:rPr>
          <w:rFonts w:ascii="Verdana" w:hAnsi="Verdana" w:cs="Open Sans"/>
          <w:color w:val="21252A"/>
        </w:rPr>
        <w:t xml:space="preserve">This is useful because it keeps record of any changes made to our code in our GIT Hub repository. </w:t>
      </w:r>
      <w:r w:rsidR="0044375D" w:rsidRPr="00C20392">
        <w:rPr>
          <w:rFonts w:ascii="Verdana" w:hAnsi="Verdana" w:cs="Open Sans"/>
          <w:color w:val="21252A"/>
        </w:rPr>
        <w:t xml:space="preserve">This allows us to work </w:t>
      </w:r>
      <w:r w:rsidR="00E80853" w:rsidRPr="00C20392">
        <w:rPr>
          <w:rFonts w:ascii="Verdana" w:hAnsi="Verdana" w:cs="Open Sans"/>
          <w:color w:val="21252A"/>
        </w:rPr>
        <w:t>asynchronously</w:t>
      </w:r>
      <w:r w:rsidR="0044375D" w:rsidRPr="00C20392">
        <w:rPr>
          <w:rFonts w:ascii="Verdana" w:hAnsi="Verdana" w:cs="Open Sans"/>
          <w:color w:val="21252A"/>
        </w:rPr>
        <w:t xml:space="preserve"> and roll back should our project have any errors.</w:t>
      </w:r>
      <w:r w:rsidR="00E80853" w:rsidRPr="00C20392">
        <w:rPr>
          <w:rFonts w:ascii="Verdana" w:hAnsi="Verdana" w:cs="Open Sans"/>
          <w:color w:val="21252A"/>
        </w:rPr>
        <w:t xml:space="preserve"> Meaning we a team of developers can download </w:t>
      </w:r>
      <w:r w:rsidR="009B64C2" w:rsidRPr="00C20392">
        <w:rPr>
          <w:rFonts w:ascii="Verdana" w:hAnsi="Verdana" w:cs="Open Sans"/>
          <w:color w:val="21252A"/>
        </w:rPr>
        <w:t>a bunch of code and work on it on their own machine. After they are done they call upload it and merge the code into one repository.</w:t>
      </w:r>
    </w:p>
    <w:p w14:paraId="61D6A8B6" w14:textId="4044493F" w:rsidR="009B64C2" w:rsidRPr="00C20392" w:rsidRDefault="009B64C2" w:rsidP="00CE27C1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The GIT work full consists of the following</w:t>
      </w:r>
    </w:p>
    <w:p w14:paraId="44FBEF60" w14:textId="19E0D948" w:rsidR="009B64C2" w:rsidRPr="00C20392" w:rsidRDefault="00E27A9C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Pull changes</w:t>
      </w:r>
      <w:r w:rsidR="0069670B" w:rsidRPr="00C20392">
        <w:rPr>
          <w:rFonts w:ascii="Verdana" w:hAnsi="Verdana" w:cs="Open Sans"/>
          <w:color w:val="21252A"/>
        </w:rPr>
        <w:t xml:space="preserve"> so your workspace </w:t>
      </w:r>
      <w:r w:rsidR="008E0755" w:rsidRPr="00C20392">
        <w:rPr>
          <w:rFonts w:ascii="Verdana" w:hAnsi="Verdana" w:cs="Open Sans"/>
          <w:color w:val="21252A"/>
        </w:rPr>
        <w:t>has the most current code</w:t>
      </w:r>
    </w:p>
    <w:p w14:paraId="66E16F96" w14:textId="0362706E" w:rsidR="008E0755" w:rsidRPr="00C20392" w:rsidRDefault="009F7C21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Make changes to your code</w:t>
      </w:r>
    </w:p>
    <w:p w14:paraId="2F079939" w14:textId="3066B022" w:rsidR="009F7C21" w:rsidRPr="00C20392" w:rsidRDefault="009F7C21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 xml:space="preserve">Stage the changes </w:t>
      </w:r>
      <w:r w:rsidR="003F548F" w:rsidRPr="00C20392">
        <w:rPr>
          <w:rFonts w:ascii="Verdana" w:hAnsi="Verdana" w:cs="Open Sans"/>
          <w:color w:val="21252A"/>
        </w:rPr>
        <w:t xml:space="preserve">by </w:t>
      </w:r>
    </w:p>
    <w:p w14:paraId="366F3904" w14:textId="2B5B2EA1" w:rsidR="003F548F" w:rsidRPr="00C20392" w:rsidRDefault="003F548F" w:rsidP="003F548F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git add .</w:t>
      </w:r>
    </w:p>
    <w:p w14:paraId="5F6049FD" w14:textId="3D43AF82" w:rsidR="00571853" w:rsidRPr="00C20392" w:rsidRDefault="00571853" w:rsidP="0057185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Take a snapshot of the changes</w:t>
      </w:r>
    </w:p>
    <w:p w14:paraId="6DEF9B9E" w14:textId="6975984A" w:rsidR="003F548F" w:rsidRPr="00C20392" w:rsidRDefault="003F548F" w:rsidP="0057185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git commit -am “Useful notes about what you did”</w:t>
      </w:r>
    </w:p>
    <w:p w14:paraId="5FCEAF0A" w14:textId="254DA826" w:rsidR="00815933" w:rsidRPr="00C20392" w:rsidRDefault="002F1E02" w:rsidP="008159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 xml:space="preserve">Push the changes </w:t>
      </w:r>
    </w:p>
    <w:p w14:paraId="247A212C" w14:textId="55850BCE" w:rsidR="002F1E02" w:rsidRPr="00C20392" w:rsidRDefault="002F1E02" w:rsidP="002F1E02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git push origin master</w:t>
      </w:r>
    </w:p>
    <w:p w14:paraId="2E47CAC0" w14:textId="5B9D49CC" w:rsidR="00E27A9C" w:rsidRPr="00C20392" w:rsidRDefault="001B7FDA" w:rsidP="008E075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>You then have to merge your branch into the master branch</w:t>
      </w:r>
    </w:p>
    <w:p w14:paraId="3AA80E2B" w14:textId="77777777" w:rsidR="001C2046" w:rsidRPr="00C20392" w:rsidRDefault="001C2046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20392">
        <w:rPr>
          <w:rFonts w:ascii="Verdana" w:hAnsi="Verdana" w:cs="Open Sans"/>
          <w:b/>
          <w:bCs/>
          <w:color w:val="21252A"/>
        </w:rPr>
        <w:t>2. What are the 8 primitive data types in Java? What makes them each unique? What values can they hold?</w:t>
      </w:r>
    </w:p>
    <w:p w14:paraId="36F4BCDC" w14:textId="00A125D3" w:rsidR="00C967E8" w:rsidRPr="00C20392" w:rsidRDefault="009458B3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 xml:space="preserve">The 8 </w:t>
      </w:r>
      <w:r w:rsidR="00FF720F" w:rsidRPr="00C20392">
        <w:rPr>
          <w:rFonts w:ascii="Verdana" w:hAnsi="Verdana" w:cs="Open Sans"/>
          <w:color w:val="21252A"/>
        </w:rPr>
        <w:t>primitive</w:t>
      </w:r>
      <w:r w:rsidRPr="00C20392">
        <w:rPr>
          <w:rFonts w:ascii="Verdana" w:hAnsi="Verdana" w:cs="Open Sans"/>
          <w:color w:val="21252A"/>
        </w:rPr>
        <w:t xml:space="preserve"> data types in </w:t>
      </w:r>
      <w:r w:rsidR="00554E2A" w:rsidRPr="00C20392">
        <w:rPr>
          <w:rFonts w:ascii="Verdana" w:hAnsi="Verdana" w:cs="Open Sans"/>
          <w:color w:val="21252A"/>
        </w:rPr>
        <w:t>J</w:t>
      </w:r>
      <w:r w:rsidRPr="00C20392">
        <w:rPr>
          <w:rFonts w:ascii="Verdana" w:hAnsi="Verdana" w:cs="Open Sans"/>
          <w:color w:val="21252A"/>
        </w:rPr>
        <w:t xml:space="preserve">ava are </w:t>
      </w:r>
      <w:r w:rsidR="0064528C" w:rsidRPr="00C20392">
        <w:rPr>
          <w:rFonts w:ascii="Verdana" w:hAnsi="Verdana" w:cs="Open Sans"/>
          <w:color w:val="21252A"/>
        </w:rPr>
        <w:t>int, double</w:t>
      </w:r>
      <w:r w:rsidR="00FF720F" w:rsidRPr="00C20392">
        <w:rPr>
          <w:rFonts w:ascii="Verdana" w:hAnsi="Verdana" w:cs="Open Sans"/>
          <w:color w:val="21252A"/>
        </w:rPr>
        <w:t>, f</w:t>
      </w:r>
      <w:r w:rsidR="0064528C" w:rsidRPr="00C20392">
        <w:rPr>
          <w:rFonts w:ascii="Verdana" w:hAnsi="Verdana" w:cs="Open Sans"/>
          <w:color w:val="21252A"/>
        </w:rPr>
        <w:t>loat, long</w:t>
      </w:r>
      <w:r w:rsidR="00A10B66" w:rsidRPr="00C20392">
        <w:rPr>
          <w:rFonts w:ascii="Verdana" w:hAnsi="Verdana" w:cs="Open Sans"/>
          <w:color w:val="21252A"/>
        </w:rPr>
        <w:t>,</w:t>
      </w:r>
      <w:r w:rsidR="0064528C" w:rsidRPr="00C20392">
        <w:rPr>
          <w:rFonts w:ascii="Verdana" w:hAnsi="Verdana" w:cs="Open Sans"/>
          <w:color w:val="21252A"/>
        </w:rPr>
        <w:t xml:space="preserve"> short, byte</w:t>
      </w:r>
      <w:r w:rsidR="00A10B66" w:rsidRPr="00C20392">
        <w:rPr>
          <w:rFonts w:ascii="Verdana" w:hAnsi="Verdana" w:cs="Open Sans"/>
          <w:color w:val="21252A"/>
        </w:rPr>
        <w:t>,</w:t>
      </w:r>
      <w:r w:rsidR="0064528C" w:rsidRPr="00C20392">
        <w:rPr>
          <w:rFonts w:ascii="Verdana" w:hAnsi="Verdana" w:cs="Open Sans"/>
          <w:color w:val="21252A"/>
        </w:rPr>
        <w:t xml:space="preserve"> char and </w:t>
      </w:r>
      <w:r w:rsidR="00FF720F" w:rsidRPr="00C20392">
        <w:rPr>
          <w:rFonts w:ascii="Verdana" w:hAnsi="Verdana" w:cs="Open Sans"/>
          <w:color w:val="21252A"/>
        </w:rPr>
        <w:t>b</w:t>
      </w:r>
      <w:r w:rsidR="0064528C" w:rsidRPr="00C20392">
        <w:rPr>
          <w:rFonts w:ascii="Verdana" w:hAnsi="Verdana" w:cs="Open Sans"/>
          <w:color w:val="21252A"/>
        </w:rPr>
        <w:t>oolean.</w:t>
      </w:r>
      <w:r w:rsidR="00FF720F" w:rsidRPr="00C20392">
        <w:rPr>
          <w:rFonts w:ascii="Verdana" w:hAnsi="Verdana" w:cs="Open Sans"/>
          <w:color w:val="21252A"/>
        </w:rPr>
        <w:t xml:space="preserve"> Each one is unique in the </w:t>
      </w:r>
      <w:r w:rsidR="00160C53" w:rsidRPr="00C20392">
        <w:rPr>
          <w:rFonts w:ascii="Verdana" w:hAnsi="Verdana" w:cs="Open Sans"/>
          <w:color w:val="21252A"/>
        </w:rPr>
        <w:t xml:space="preserve">size, </w:t>
      </w:r>
      <w:r w:rsidR="00FF720F" w:rsidRPr="00C20392">
        <w:rPr>
          <w:rFonts w:ascii="Verdana" w:hAnsi="Verdana" w:cs="Open Sans"/>
          <w:color w:val="21252A"/>
        </w:rPr>
        <w:t xml:space="preserve">type </w:t>
      </w:r>
      <w:r w:rsidR="00160C53" w:rsidRPr="00C20392">
        <w:rPr>
          <w:rFonts w:ascii="Verdana" w:hAnsi="Verdana" w:cs="Open Sans"/>
          <w:color w:val="21252A"/>
        </w:rPr>
        <w:t>and</w:t>
      </w:r>
      <w:r w:rsidR="00EB04B0" w:rsidRPr="00C20392">
        <w:rPr>
          <w:rFonts w:ascii="Verdana" w:hAnsi="Verdana" w:cs="Open Sans"/>
          <w:color w:val="21252A"/>
        </w:rPr>
        <w:t xml:space="preserve"> the</w:t>
      </w:r>
      <w:r w:rsidR="00160C53" w:rsidRPr="00C20392">
        <w:rPr>
          <w:rFonts w:ascii="Verdana" w:hAnsi="Verdana" w:cs="Open Sans"/>
          <w:color w:val="21252A"/>
        </w:rPr>
        <w:t xml:space="preserve"> range of data it can hold. For </w:t>
      </w:r>
      <w:r w:rsidR="00AA4749" w:rsidRPr="00C20392">
        <w:rPr>
          <w:rFonts w:ascii="Verdana" w:hAnsi="Verdana" w:cs="Open Sans"/>
          <w:color w:val="21252A"/>
        </w:rPr>
        <w:t>example,</w:t>
      </w:r>
      <w:r w:rsidR="00160C53" w:rsidRPr="00C20392">
        <w:rPr>
          <w:rFonts w:ascii="Verdana" w:hAnsi="Verdana" w:cs="Open Sans"/>
          <w:color w:val="21252A"/>
        </w:rPr>
        <w:t xml:space="preserve"> </w:t>
      </w:r>
      <w:r w:rsidR="00AA4749" w:rsidRPr="00C20392">
        <w:rPr>
          <w:rFonts w:ascii="Verdana" w:hAnsi="Verdana" w:cs="Open Sans"/>
          <w:color w:val="21252A"/>
        </w:rPr>
        <w:t>b</w:t>
      </w:r>
      <w:r w:rsidR="00160C53" w:rsidRPr="00C20392">
        <w:rPr>
          <w:rFonts w:ascii="Verdana" w:hAnsi="Verdana" w:cs="Open Sans"/>
          <w:color w:val="21252A"/>
        </w:rPr>
        <w:t xml:space="preserve">oolean can hold </w:t>
      </w:r>
      <w:r w:rsidR="00AA4749" w:rsidRPr="00C20392">
        <w:rPr>
          <w:rFonts w:ascii="Verdana" w:hAnsi="Verdana" w:cs="Open Sans"/>
          <w:color w:val="21252A"/>
        </w:rPr>
        <w:t>data that is 1 bit in size and its values are either true or false.</w:t>
      </w:r>
      <w:r w:rsidR="003B3641" w:rsidRPr="00C20392">
        <w:rPr>
          <w:rFonts w:ascii="Verdana" w:hAnsi="Verdana" w:cs="Open Sans"/>
          <w:color w:val="21252A"/>
        </w:rPr>
        <w:t xml:space="preserve"> While a char hold</w:t>
      </w:r>
      <w:r w:rsidR="00A10B66" w:rsidRPr="00C20392">
        <w:rPr>
          <w:rFonts w:ascii="Verdana" w:hAnsi="Verdana" w:cs="Open Sans"/>
          <w:color w:val="21252A"/>
        </w:rPr>
        <w:t>s one character such as a middle initial of “M”.</w:t>
      </w:r>
      <w:r w:rsidR="004F000D" w:rsidRPr="00C20392">
        <w:rPr>
          <w:rFonts w:ascii="Verdana" w:hAnsi="Verdana" w:cs="Open Sans"/>
          <w:color w:val="21252A"/>
        </w:rPr>
        <w:t xml:space="preserve"> </w:t>
      </w:r>
    </w:p>
    <w:p w14:paraId="2C876F83" w14:textId="39C24F10" w:rsidR="009458B3" w:rsidRPr="00C20392" w:rsidRDefault="004F000D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C20392">
        <w:rPr>
          <w:rFonts w:ascii="Verdana" w:hAnsi="Verdana" w:cs="Open Sans"/>
          <w:color w:val="21252A"/>
        </w:rPr>
        <w:t xml:space="preserve">The </w:t>
      </w:r>
      <w:r w:rsidR="00DC5864" w:rsidRPr="00C20392">
        <w:rPr>
          <w:rFonts w:ascii="Verdana" w:hAnsi="Verdana" w:cs="Open Sans"/>
          <w:color w:val="21252A"/>
        </w:rPr>
        <w:t xml:space="preserve">byte, </w:t>
      </w:r>
      <w:r w:rsidRPr="00C20392">
        <w:rPr>
          <w:rFonts w:ascii="Verdana" w:hAnsi="Verdana" w:cs="Open Sans"/>
          <w:color w:val="21252A"/>
        </w:rPr>
        <w:t xml:space="preserve">short, int and long types are all super similar. They hold numbers with </w:t>
      </w:r>
      <w:r w:rsidR="00DF414B" w:rsidRPr="00C20392">
        <w:rPr>
          <w:rFonts w:ascii="Verdana" w:hAnsi="Verdana" w:cs="Open Sans"/>
          <w:color w:val="21252A"/>
        </w:rPr>
        <w:t xml:space="preserve">byte having the smallest range, short being the next biggest and increasing in size from there. Depending on your </w:t>
      </w:r>
      <w:r w:rsidR="00D92316" w:rsidRPr="00C20392">
        <w:rPr>
          <w:rFonts w:ascii="Verdana" w:hAnsi="Verdana" w:cs="Open Sans"/>
          <w:color w:val="21252A"/>
        </w:rPr>
        <w:t>expected values you should try to use the smallest type to save on memory.</w:t>
      </w:r>
      <w:r w:rsidR="00A5438E" w:rsidRPr="00C20392">
        <w:rPr>
          <w:rFonts w:ascii="Verdana" w:hAnsi="Verdana" w:cs="Open Sans"/>
          <w:color w:val="21252A"/>
        </w:rPr>
        <w:t xml:space="preserve"> </w:t>
      </w:r>
      <w:r w:rsidR="00C44774" w:rsidRPr="00C20392">
        <w:rPr>
          <w:rFonts w:ascii="Verdana" w:hAnsi="Verdana" w:cs="Open Sans"/>
          <w:color w:val="21252A"/>
        </w:rPr>
        <w:t>Flo</w:t>
      </w:r>
      <w:r w:rsidR="008924F5" w:rsidRPr="00C20392">
        <w:rPr>
          <w:rFonts w:ascii="Verdana" w:hAnsi="Verdana" w:cs="Open Sans"/>
          <w:color w:val="21252A"/>
        </w:rPr>
        <w:t>a</w:t>
      </w:r>
      <w:r w:rsidR="00C44774" w:rsidRPr="00C20392">
        <w:rPr>
          <w:rFonts w:ascii="Verdana" w:hAnsi="Verdana" w:cs="Open Sans"/>
          <w:color w:val="21252A"/>
        </w:rPr>
        <w:t xml:space="preserve">t and doubles are </w:t>
      </w:r>
      <w:r w:rsidR="00D92316" w:rsidRPr="00C20392">
        <w:rPr>
          <w:rFonts w:ascii="Verdana" w:hAnsi="Verdana" w:cs="Open Sans"/>
          <w:color w:val="21252A"/>
        </w:rPr>
        <w:t>like</w:t>
      </w:r>
      <w:r w:rsidR="00C44774" w:rsidRPr="00C20392">
        <w:rPr>
          <w:rFonts w:ascii="Verdana" w:hAnsi="Verdana" w:cs="Open Sans"/>
          <w:color w:val="21252A"/>
        </w:rPr>
        <w:t xml:space="preserve"> </w:t>
      </w:r>
      <w:r w:rsidR="008924F5" w:rsidRPr="00C20392">
        <w:rPr>
          <w:rFonts w:ascii="Verdana" w:hAnsi="Verdana" w:cs="Open Sans"/>
          <w:color w:val="21252A"/>
        </w:rPr>
        <w:t>int</w:t>
      </w:r>
      <w:r w:rsidR="00DA013C" w:rsidRPr="00C20392">
        <w:rPr>
          <w:rFonts w:ascii="Verdana" w:hAnsi="Verdana" w:cs="Open Sans"/>
          <w:color w:val="21252A"/>
        </w:rPr>
        <w:t>’s</w:t>
      </w:r>
      <w:r w:rsidR="008924F5" w:rsidRPr="00C20392">
        <w:rPr>
          <w:rFonts w:ascii="Verdana" w:hAnsi="Verdana" w:cs="Open Sans"/>
          <w:color w:val="21252A"/>
        </w:rPr>
        <w:t>,</w:t>
      </w:r>
      <w:r w:rsidR="00C44774" w:rsidRPr="00C20392">
        <w:rPr>
          <w:rFonts w:ascii="Verdana" w:hAnsi="Verdana" w:cs="Open Sans"/>
          <w:color w:val="21252A"/>
        </w:rPr>
        <w:t xml:space="preserve"> but they allow you to </w:t>
      </w:r>
      <w:r w:rsidR="00C20392" w:rsidRPr="00C20392">
        <w:rPr>
          <w:rFonts w:ascii="Verdana" w:hAnsi="Verdana" w:cs="Open Sans"/>
          <w:color w:val="21252A"/>
        </w:rPr>
        <w:t xml:space="preserve">have </w:t>
      </w:r>
      <w:r w:rsidR="00C44774" w:rsidRPr="00C20392">
        <w:rPr>
          <w:rFonts w:ascii="Verdana" w:hAnsi="Verdana" w:cs="Open Sans"/>
          <w:color w:val="21252A"/>
        </w:rPr>
        <w:t xml:space="preserve">decimal spaces, with </w:t>
      </w:r>
      <w:r w:rsidR="008924F5" w:rsidRPr="00C20392">
        <w:rPr>
          <w:rFonts w:ascii="Verdana" w:hAnsi="Verdana" w:cs="Open Sans"/>
          <w:color w:val="21252A"/>
        </w:rPr>
        <w:t>float being 7 decimal spaces and double being 16.</w:t>
      </w:r>
    </w:p>
    <w:p w14:paraId="5C3460B6" w14:textId="77777777" w:rsidR="001C2046" w:rsidRPr="00C20392" w:rsidRDefault="001C2046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20392">
        <w:rPr>
          <w:rFonts w:ascii="Verdana" w:hAnsi="Verdana" w:cs="Open Sans"/>
          <w:b/>
          <w:bCs/>
          <w:color w:val="21252A"/>
        </w:rPr>
        <w:t>3. What is your favorite thing you learned this week?</w:t>
      </w:r>
    </w:p>
    <w:p w14:paraId="3AB5A6C0" w14:textId="77777777" w:rsidR="00E23E7E" w:rsidRDefault="00C20392">
      <w:pPr>
        <w:rPr>
          <w:rFonts w:ascii="Verdana" w:hAnsi="Verdana"/>
        </w:rPr>
      </w:pPr>
      <w:r>
        <w:rPr>
          <w:rFonts w:ascii="Verdana" w:hAnsi="Verdana"/>
        </w:rPr>
        <w:t>A lot of</w:t>
      </w:r>
      <w:r w:rsidR="00F3516F">
        <w:rPr>
          <w:rFonts w:ascii="Verdana" w:hAnsi="Verdana"/>
        </w:rPr>
        <w:t xml:space="preserve"> this week has been</w:t>
      </w:r>
      <w:r w:rsidR="008D6DD3">
        <w:rPr>
          <w:rFonts w:ascii="Verdana" w:hAnsi="Verdana"/>
        </w:rPr>
        <w:t xml:space="preserve"> a</w:t>
      </w:r>
      <w:r w:rsidR="00F3516F">
        <w:rPr>
          <w:rFonts w:ascii="Verdana" w:hAnsi="Verdana"/>
        </w:rPr>
        <w:t xml:space="preserve"> review for me. That said two things I learned was the System.out.println shortcut (sysout ctr</w:t>
      </w:r>
      <w:r w:rsidR="00A17BA3">
        <w:rPr>
          <w:rFonts w:ascii="Verdana" w:hAnsi="Verdana"/>
        </w:rPr>
        <w:t xml:space="preserve">+space). </w:t>
      </w:r>
      <w:r w:rsidR="00847DFE">
        <w:rPr>
          <w:rFonts w:ascii="Verdana" w:hAnsi="Verdana"/>
        </w:rPr>
        <w:t>I love time saving shortcuts</w:t>
      </w:r>
      <w:r w:rsidR="008D6DD3">
        <w:rPr>
          <w:rFonts w:ascii="Verdana" w:hAnsi="Verdana"/>
        </w:rPr>
        <w:t xml:space="preserve">, so much. This is </w:t>
      </w:r>
      <w:r w:rsidR="00A17BA3">
        <w:rPr>
          <w:rFonts w:ascii="Verdana" w:hAnsi="Verdana"/>
        </w:rPr>
        <w:t>my favorite thing I learned</w:t>
      </w:r>
      <w:r w:rsidR="008D6DD3">
        <w:rPr>
          <w:rFonts w:ascii="Verdana" w:hAnsi="Verdana"/>
        </w:rPr>
        <w:t>, this week. A close 2</w:t>
      </w:r>
      <w:r w:rsidR="008D6DD3" w:rsidRPr="008D6DD3">
        <w:rPr>
          <w:rFonts w:ascii="Verdana" w:hAnsi="Verdana"/>
          <w:vertAlign w:val="superscript"/>
        </w:rPr>
        <w:t>nd</w:t>
      </w:r>
      <w:r w:rsidR="008D6DD3">
        <w:rPr>
          <w:rFonts w:ascii="Verdana" w:hAnsi="Verdana"/>
        </w:rPr>
        <w:t xml:space="preserve"> </w:t>
      </w:r>
      <w:r w:rsidR="00847AE9">
        <w:rPr>
          <w:rFonts w:ascii="Verdana" w:hAnsi="Verdana"/>
        </w:rPr>
        <w:t>was how to caste variables so you can add a double and int properly and then store it in either one.</w:t>
      </w:r>
    </w:p>
    <w:p w14:paraId="032AC91A" w14:textId="0D6C9128" w:rsidR="0071724A" w:rsidRDefault="008D6DD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99F899B" w14:textId="24F89065" w:rsidR="00D5632A" w:rsidRDefault="00D5632A">
      <w:pPr>
        <w:rPr>
          <w:rFonts w:ascii="Verdana" w:hAnsi="Verdana"/>
          <w:b/>
          <w:bCs/>
        </w:rPr>
      </w:pPr>
      <w:r w:rsidRPr="00D5632A">
        <w:rPr>
          <w:rFonts w:ascii="Verdana" w:hAnsi="Verdana"/>
          <w:b/>
          <w:bCs/>
        </w:rPr>
        <w:t xml:space="preserve">Citations </w:t>
      </w:r>
    </w:p>
    <w:p w14:paraId="253B4B3F" w14:textId="565F17CA" w:rsidR="0013120C" w:rsidRDefault="00D5632A">
      <w:pPr>
        <w:rPr>
          <w:rFonts w:ascii="Verdana" w:hAnsi="Verdana"/>
        </w:rPr>
      </w:pPr>
      <w:r>
        <w:rPr>
          <w:rFonts w:ascii="Verdana" w:hAnsi="Verdana"/>
        </w:rPr>
        <w:t>Provided videos</w:t>
      </w:r>
      <w:r w:rsidR="00B34150">
        <w:rPr>
          <w:rFonts w:ascii="Verdana" w:hAnsi="Verdana"/>
        </w:rPr>
        <w:br/>
      </w:r>
      <w:hyperlink r:id="rId5" w:history="1">
        <w:r w:rsidR="0013120C" w:rsidRPr="00065E56">
          <w:rPr>
            <w:rStyle w:val="Hyperlink"/>
            <w:rFonts w:ascii="Verdana" w:hAnsi="Verdana"/>
          </w:rPr>
          <w:t>https://www.youtube.com/watch?v=3a2x1iJFJWc</w:t>
        </w:r>
      </w:hyperlink>
      <w:r w:rsidR="0013120C">
        <w:rPr>
          <w:rFonts w:ascii="Verdana" w:hAnsi="Verdana"/>
        </w:rPr>
        <w:br/>
      </w:r>
      <w:r w:rsidR="0013120C" w:rsidRPr="0013120C">
        <w:rPr>
          <w:rFonts w:ascii="Verdana" w:hAnsi="Verdana"/>
        </w:rPr>
        <w:t>https://www.geeksforgeeks.org/difference-between-byte-short-int-and-long-datatype-in-java/</w:t>
      </w:r>
    </w:p>
    <w:p w14:paraId="06064383" w14:textId="77777777" w:rsidR="00D5632A" w:rsidRPr="00D5632A" w:rsidRDefault="00D5632A">
      <w:pPr>
        <w:rPr>
          <w:rFonts w:ascii="Verdana" w:hAnsi="Verdana"/>
        </w:rPr>
      </w:pPr>
    </w:p>
    <w:p w14:paraId="10308881" w14:textId="77777777" w:rsidR="00D5632A" w:rsidRPr="00C20392" w:rsidRDefault="00D5632A">
      <w:pPr>
        <w:rPr>
          <w:rFonts w:ascii="Verdana" w:hAnsi="Verdana"/>
        </w:rPr>
      </w:pPr>
    </w:p>
    <w:sectPr w:rsidR="00D5632A" w:rsidRPr="00C2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84"/>
    <w:multiLevelType w:val="hybridMultilevel"/>
    <w:tmpl w:val="3BA4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285B"/>
    <w:multiLevelType w:val="hybridMultilevel"/>
    <w:tmpl w:val="DB0A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449F"/>
    <w:multiLevelType w:val="hybridMultilevel"/>
    <w:tmpl w:val="591AA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8149981">
    <w:abstractNumId w:val="0"/>
  </w:num>
  <w:num w:numId="2" w16cid:durableId="764571816">
    <w:abstractNumId w:val="1"/>
  </w:num>
  <w:num w:numId="3" w16cid:durableId="121832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4A"/>
    <w:rsid w:val="0013120C"/>
    <w:rsid w:val="00160C53"/>
    <w:rsid w:val="001B7FDA"/>
    <w:rsid w:val="001C2046"/>
    <w:rsid w:val="002123B9"/>
    <w:rsid w:val="002F1E02"/>
    <w:rsid w:val="003B3641"/>
    <w:rsid w:val="003F548F"/>
    <w:rsid w:val="0044375D"/>
    <w:rsid w:val="0048188B"/>
    <w:rsid w:val="004F000D"/>
    <w:rsid w:val="00554E2A"/>
    <w:rsid w:val="00571853"/>
    <w:rsid w:val="005A0149"/>
    <w:rsid w:val="0064528C"/>
    <w:rsid w:val="006717DA"/>
    <w:rsid w:val="0069670B"/>
    <w:rsid w:val="0071724A"/>
    <w:rsid w:val="00815933"/>
    <w:rsid w:val="00847AE9"/>
    <w:rsid w:val="00847DFE"/>
    <w:rsid w:val="008924F5"/>
    <w:rsid w:val="008D6DD3"/>
    <w:rsid w:val="008E0755"/>
    <w:rsid w:val="009458B3"/>
    <w:rsid w:val="009B64C2"/>
    <w:rsid w:val="009F7C21"/>
    <w:rsid w:val="00A10B66"/>
    <w:rsid w:val="00A17BA3"/>
    <w:rsid w:val="00A5438E"/>
    <w:rsid w:val="00AA4749"/>
    <w:rsid w:val="00B34150"/>
    <w:rsid w:val="00C20392"/>
    <w:rsid w:val="00C44774"/>
    <w:rsid w:val="00C967E8"/>
    <w:rsid w:val="00CE27C1"/>
    <w:rsid w:val="00D5632A"/>
    <w:rsid w:val="00D92316"/>
    <w:rsid w:val="00DA013C"/>
    <w:rsid w:val="00DC5864"/>
    <w:rsid w:val="00DF414B"/>
    <w:rsid w:val="00E23E7E"/>
    <w:rsid w:val="00E27A9C"/>
    <w:rsid w:val="00E80853"/>
    <w:rsid w:val="00EB04B0"/>
    <w:rsid w:val="00EB2C31"/>
    <w:rsid w:val="00F3516F"/>
    <w:rsid w:val="00F537B5"/>
    <w:rsid w:val="00FF3935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96FC"/>
  <w15:chartTrackingRefBased/>
  <w15:docId w15:val="{E77A2115-BBD3-4E1C-9B6B-92A5739F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a2x1iJFJ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50</cp:revision>
  <cp:lastPrinted>2022-11-03T02:49:00Z</cp:lastPrinted>
  <dcterms:created xsi:type="dcterms:W3CDTF">2022-11-01T01:55:00Z</dcterms:created>
  <dcterms:modified xsi:type="dcterms:W3CDTF">2022-11-03T02:52:00Z</dcterms:modified>
</cp:coreProperties>
</file>