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88692" w14:textId="77777777" w:rsidR="006216C4" w:rsidRDefault="006216C4">
      <w:pPr>
        <w:jc w:val="center"/>
        <w:rPr>
          <w:rFonts w:ascii="Times" w:eastAsia="Times" w:hAnsi="Times" w:cs="Times"/>
          <w:b/>
          <w:sz w:val="28"/>
        </w:rPr>
      </w:pPr>
    </w:p>
    <w:p w14:paraId="6FCD4D36" w14:textId="77777777" w:rsidR="006216C4" w:rsidRDefault="006216C4">
      <w:pPr>
        <w:jc w:val="center"/>
        <w:rPr>
          <w:rFonts w:ascii="Times" w:eastAsia="Times" w:hAnsi="Times" w:cs="Times"/>
          <w:b/>
          <w:sz w:val="28"/>
        </w:rPr>
      </w:pPr>
    </w:p>
    <w:p w14:paraId="246D51C3" w14:textId="280F58C5" w:rsidR="00163E36" w:rsidRDefault="00000000">
      <w:pPr>
        <w:jc w:val="center"/>
      </w:pPr>
      <w:r>
        <w:rPr>
          <w:b/>
        </w:rPr>
        <w:t>I. Executive Summary</w:t>
      </w:r>
      <w:r>
        <w:t xml:space="preserve"> </w:t>
      </w:r>
    </w:p>
    <w:p w14:paraId="10E6714C" w14:textId="77777777" w:rsidR="00163E36" w:rsidRDefault="00000000">
      <w:r>
        <w:t xml:space="preserve">  </w:t>
      </w:r>
    </w:p>
    <w:p w14:paraId="46C9A695" w14:textId="32C8DBDD" w:rsidR="00332DC3" w:rsidRDefault="00332DC3" w:rsidP="00332DC3">
      <w:r w:rsidRPr="00332DC3">
        <w:t>Lucky Streak Lounge</w:t>
      </w:r>
      <w:r>
        <w:t xml:space="preserve"> (“Business)</w:t>
      </w:r>
      <w:r w:rsidRPr="00332DC3">
        <w:t>, to be established as an Illinois LLC at 29 West Broadway, Trenton, Illinois, is positioned to become a leading player in the Gaming Lounge industry. With a unique blend of gaming, premium spirits, wine, and beer, Lucky Streak Lounge aims to create an upscale, relaxing atmosphere for adults.</w:t>
      </w:r>
    </w:p>
    <w:p w14:paraId="7F3E1071" w14:textId="77777777" w:rsidR="00332DC3" w:rsidRPr="00332DC3" w:rsidRDefault="00332DC3" w:rsidP="00332DC3"/>
    <w:p w14:paraId="41087C1E" w14:textId="77777777" w:rsidR="00332DC3" w:rsidRDefault="00332DC3" w:rsidP="00332DC3">
      <w:r w:rsidRPr="00332DC3">
        <w:t>We are self-funding our venture with an initial investment of $10,000, demonstrating our strong commitment to the success of this business. This capital will be allocated towards marketing, staffing, and equipment to ensure a smooth and impactful launch.</w:t>
      </w:r>
    </w:p>
    <w:p w14:paraId="09810721" w14:textId="77777777" w:rsidR="003F2B72" w:rsidRDefault="003F2B72" w:rsidP="00332DC3"/>
    <w:p w14:paraId="039E32F4" w14:textId="7BDB0639" w:rsidR="003F2B72" w:rsidRPr="003F2B72" w:rsidRDefault="003F2B72" w:rsidP="00332DC3">
      <w:pPr>
        <w:rPr>
          <w:b/>
          <w:bCs/>
        </w:rPr>
      </w:pPr>
      <w:r w:rsidRPr="003F2B72">
        <w:rPr>
          <w:b/>
          <w:bCs/>
        </w:rPr>
        <w:t>Market Opportunity:</w:t>
      </w:r>
    </w:p>
    <w:p w14:paraId="0D6C5C6E" w14:textId="77777777" w:rsidR="003F2B72" w:rsidRDefault="003F2B72" w:rsidP="00332DC3"/>
    <w:p w14:paraId="3140061F" w14:textId="19E56B16" w:rsidR="003F2B72" w:rsidRDefault="003F2B72" w:rsidP="00332DC3">
      <w:r w:rsidRPr="003F2B72">
        <w:t>The gaming lounge industry in Illinois is robust, with annual sales of $81 million. Our target market within Trenton has significant potential, with projected local revenue of $359,000 annually.</w:t>
      </w:r>
    </w:p>
    <w:p w14:paraId="3ACFE366" w14:textId="77777777" w:rsidR="003F2B72" w:rsidRDefault="003F2B72" w:rsidP="00332DC3"/>
    <w:p w14:paraId="281842C9" w14:textId="4D1CA130" w:rsidR="003F2B72" w:rsidRPr="003F2B72" w:rsidRDefault="003F2B72" w:rsidP="00332DC3">
      <w:pPr>
        <w:rPr>
          <w:b/>
          <w:bCs/>
        </w:rPr>
      </w:pPr>
      <w:r w:rsidRPr="003F2B72">
        <w:rPr>
          <w:b/>
          <w:bCs/>
        </w:rPr>
        <w:t>Unique Selling Proposition:</w:t>
      </w:r>
    </w:p>
    <w:p w14:paraId="36EBCDE4" w14:textId="77777777" w:rsidR="003F2B72" w:rsidRDefault="003F2B72" w:rsidP="00332DC3"/>
    <w:p w14:paraId="1C30933D" w14:textId="1BF54416" w:rsidR="003F2B72" w:rsidRDefault="003F2B72" w:rsidP="00332DC3">
      <w:r w:rsidRPr="003F2B72">
        <w:t>Lucky Streak Lounge will differentiate itself through a premium gaming experience, high-quality beverage offerings, and exceptional customer service in an upscale environment.</w:t>
      </w:r>
    </w:p>
    <w:p w14:paraId="22D2E255" w14:textId="77777777" w:rsidR="003F2B72" w:rsidRDefault="003F2B72" w:rsidP="00332DC3"/>
    <w:p w14:paraId="61096F5B" w14:textId="5D77E0C1" w:rsidR="003F2B72" w:rsidRDefault="003F2B72" w:rsidP="003F2B72">
      <w:pPr>
        <w:jc w:val="center"/>
        <w:rPr>
          <w:b/>
          <w:bCs/>
        </w:rPr>
      </w:pPr>
      <w:r w:rsidRPr="003F2B72">
        <w:rPr>
          <w:b/>
          <w:bCs/>
        </w:rPr>
        <w:t>II. Business Description and Objectives</w:t>
      </w:r>
    </w:p>
    <w:p w14:paraId="6FB2FED0" w14:textId="77777777" w:rsidR="003F2B72" w:rsidRDefault="003F2B72" w:rsidP="003F2B72">
      <w:pPr>
        <w:jc w:val="center"/>
        <w:rPr>
          <w:b/>
          <w:bCs/>
        </w:rPr>
      </w:pPr>
    </w:p>
    <w:p w14:paraId="5F2C5179" w14:textId="1A9B49C9" w:rsidR="003F2B72" w:rsidRPr="003F2B72" w:rsidRDefault="003F2B72" w:rsidP="003F2B72">
      <w:pPr>
        <w:rPr>
          <w:b/>
          <w:bCs/>
        </w:rPr>
      </w:pPr>
      <w:r w:rsidRPr="003F2B72">
        <w:rPr>
          <w:b/>
          <w:bCs/>
        </w:rPr>
        <w:t>Mission:</w:t>
      </w:r>
    </w:p>
    <w:p w14:paraId="598D8878" w14:textId="77777777" w:rsidR="003F2B72" w:rsidRDefault="003F2B72" w:rsidP="003F2B72"/>
    <w:p w14:paraId="510E9F1F" w14:textId="64D99EB8" w:rsidR="003F2B72" w:rsidRDefault="003F2B72" w:rsidP="003F2B72">
      <w:r w:rsidRPr="003F2B72">
        <w:t>To create an upscale lounge that offers gaming, premium spirits, wine, and beer products in a relaxing adult atmosphere.</w:t>
      </w:r>
    </w:p>
    <w:p w14:paraId="022EE2BE" w14:textId="77777777" w:rsidR="003F2B72" w:rsidRDefault="003F2B72" w:rsidP="003F2B72"/>
    <w:p w14:paraId="04E50998" w14:textId="314AA718" w:rsidR="003F2B72" w:rsidRPr="003F2B72" w:rsidRDefault="003F2B72" w:rsidP="003F2B72">
      <w:pPr>
        <w:rPr>
          <w:b/>
          <w:bCs/>
        </w:rPr>
      </w:pPr>
      <w:r w:rsidRPr="003F2B72">
        <w:rPr>
          <w:b/>
          <w:bCs/>
        </w:rPr>
        <w:t>Vision:</w:t>
      </w:r>
    </w:p>
    <w:p w14:paraId="4AB36B56" w14:textId="77777777" w:rsidR="003F2B72" w:rsidRDefault="003F2B72" w:rsidP="003F2B72"/>
    <w:p w14:paraId="38BCF323" w14:textId="7BBD2A3A" w:rsidR="003F2B72" w:rsidRDefault="003F2B72" w:rsidP="003F2B72">
      <w:r w:rsidRPr="003F2B72">
        <w:t>To become the leading gaming lounge in Trenton, Illinois, known for its quality service and unique ambiance.</w:t>
      </w:r>
    </w:p>
    <w:p w14:paraId="6CAD42B4" w14:textId="77777777" w:rsidR="003F2B72" w:rsidRDefault="003F2B72" w:rsidP="003F2B72"/>
    <w:p w14:paraId="62426CE5" w14:textId="61DCFF9F" w:rsidR="003F2B72" w:rsidRDefault="003F2B72" w:rsidP="003F2B72">
      <w:r>
        <w:t>Objectives:</w:t>
      </w:r>
    </w:p>
    <w:p w14:paraId="2C02720E" w14:textId="77777777" w:rsidR="003F2B72" w:rsidRDefault="003F2B72" w:rsidP="003F2B72"/>
    <w:p w14:paraId="0E75263E" w14:textId="24AB9CD9" w:rsidR="003F2B72" w:rsidRDefault="003F2B72" w:rsidP="003F2B72">
      <w:pPr>
        <w:pStyle w:val="ListParagraph"/>
        <w:numPr>
          <w:ilvl w:val="0"/>
          <w:numId w:val="7"/>
        </w:numPr>
      </w:pPr>
      <w:r>
        <w:t>Achieve break-even within four months of launch.</w:t>
      </w:r>
    </w:p>
    <w:p w14:paraId="10B353CC" w14:textId="77777777" w:rsidR="003F2B72" w:rsidRDefault="003F2B72" w:rsidP="003F2B72">
      <w:pPr>
        <w:pStyle w:val="ListParagraph"/>
      </w:pPr>
    </w:p>
    <w:p w14:paraId="1673F1B0" w14:textId="5385CFAA" w:rsidR="003F2B72" w:rsidRDefault="003F2B72" w:rsidP="003F2B72">
      <w:pPr>
        <w:pStyle w:val="ListParagraph"/>
        <w:numPr>
          <w:ilvl w:val="0"/>
          <w:numId w:val="7"/>
        </w:numPr>
      </w:pPr>
      <w:r>
        <w:t>Establish a loyal customer base with at least 10,000 customer visits annually.</w:t>
      </w:r>
    </w:p>
    <w:p w14:paraId="78865EC4" w14:textId="77777777" w:rsidR="003F2B72" w:rsidRDefault="003F2B72" w:rsidP="003F2B72"/>
    <w:p w14:paraId="1A3F60EB" w14:textId="514342E0" w:rsidR="003F2B72" w:rsidRDefault="003F2B72" w:rsidP="003F2B72">
      <w:pPr>
        <w:pStyle w:val="ListParagraph"/>
        <w:numPr>
          <w:ilvl w:val="0"/>
          <w:numId w:val="7"/>
        </w:numPr>
      </w:pPr>
      <w:r>
        <w:t>Expand to a new location within the county within one year.</w:t>
      </w:r>
    </w:p>
    <w:p w14:paraId="3F4597A3" w14:textId="77777777" w:rsidR="00332DC3" w:rsidRDefault="00332DC3" w:rsidP="00332DC3"/>
    <w:p w14:paraId="41C16E62" w14:textId="77777777" w:rsidR="00332DC3" w:rsidRDefault="00332DC3" w:rsidP="00332DC3"/>
    <w:p w14:paraId="25E0E806" w14:textId="56925815" w:rsidR="00332DC3" w:rsidRDefault="00D846FA" w:rsidP="00D846FA">
      <w:pPr>
        <w:jc w:val="center"/>
        <w:rPr>
          <w:b/>
        </w:rPr>
      </w:pPr>
      <w:r>
        <w:rPr>
          <w:b/>
        </w:rPr>
        <w:t xml:space="preserve">III. </w:t>
      </w:r>
      <w:r w:rsidR="00332DC3">
        <w:rPr>
          <w:b/>
        </w:rPr>
        <w:t>Management Team</w:t>
      </w:r>
    </w:p>
    <w:p w14:paraId="24D38308" w14:textId="77777777" w:rsidR="00332DC3" w:rsidRDefault="00332DC3" w:rsidP="00332DC3">
      <w:pPr>
        <w:rPr>
          <w:b/>
        </w:rPr>
      </w:pPr>
    </w:p>
    <w:p w14:paraId="7F731C8D" w14:textId="77777777" w:rsidR="00D846FA" w:rsidRDefault="00332DC3" w:rsidP="00332DC3">
      <w:r w:rsidRPr="00332DC3">
        <w:rPr>
          <w:b/>
          <w:bCs/>
        </w:rPr>
        <w:t>Doug Gegelman</w:t>
      </w:r>
      <w:r w:rsidRPr="00332DC3">
        <w:t xml:space="preserve">, </w:t>
      </w:r>
      <w:r w:rsidRPr="00332DC3">
        <w:rPr>
          <w:b/>
          <w:bCs/>
        </w:rPr>
        <w:t>Owner:</w:t>
      </w:r>
      <w:r w:rsidRPr="00332DC3">
        <w:t xml:space="preserve"> </w:t>
      </w:r>
    </w:p>
    <w:p w14:paraId="3FB2565A" w14:textId="77777777" w:rsidR="00D846FA" w:rsidRDefault="00D846FA" w:rsidP="00332DC3"/>
    <w:p w14:paraId="6C698CC1" w14:textId="474A10CB" w:rsidR="00332DC3" w:rsidRDefault="00332DC3" w:rsidP="00332DC3">
      <w:r w:rsidRPr="00332DC3">
        <w:t>Doug brings years of experience in the education sector as an Instructor at Ranken Technical College. His deep understanding of technical operations and business management, combined with his wife's extensive experience in the casino business in Madison County, positions him well to lead Lucky Streak Lounge.</w:t>
      </w:r>
    </w:p>
    <w:p w14:paraId="401F8236" w14:textId="77777777" w:rsidR="00332DC3" w:rsidRPr="00332DC3" w:rsidRDefault="00332DC3" w:rsidP="00332DC3"/>
    <w:p w14:paraId="769EB58D" w14:textId="77777777" w:rsidR="00D846FA" w:rsidRDefault="00332DC3" w:rsidP="00332DC3">
      <w:r w:rsidRPr="00332DC3">
        <w:rPr>
          <w:b/>
          <w:bCs/>
        </w:rPr>
        <w:t>Griffi</w:t>
      </w:r>
      <w:r>
        <w:rPr>
          <w:b/>
          <w:bCs/>
        </w:rPr>
        <w:t>n</w:t>
      </w:r>
      <w:r w:rsidRPr="00332DC3">
        <w:rPr>
          <w:b/>
          <w:bCs/>
        </w:rPr>
        <w:t xml:space="preserve"> Gegelman</w:t>
      </w:r>
      <w:r w:rsidRPr="00332DC3">
        <w:t xml:space="preserve">, </w:t>
      </w:r>
      <w:r w:rsidRPr="00332DC3">
        <w:rPr>
          <w:b/>
          <w:bCs/>
        </w:rPr>
        <w:t>Co-Owner &amp; Configuration Technician:</w:t>
      </w:r>
      <w:r w:rsidRPr="00332DC3">
        <w:t xml:space="preserve"> </w:t>
      </w:r>
    </w:p>
    <w:p w14:paraId="30597BB4" w14:textId="77777777" w:rsidR="00D846FA" w:rsidRDefault="00D846FA" w:rsidP="00332DC3"/>
    <w:p w14:paraId="2849B211" w14:textId="7E1B4122" w:rsidR="00332DC3" w:rsidRDefault="00332DC3" w:rsidP="00332DC3">
      <w:r w:rsidRPr="00332DC3">
        <w:t>Griffi</w:t>
      </w:r>
      <w:r>
        <w:t>n</w:t>
      </w:r>
      <w:r w:rsidRPr="00332DC3">
        <w:t>, with a background in technical configuration and customer service, will oversee the setup and maintenance of gaming equipment and ensure seamless operations.</w:t>
      </w:r>
    </w:p>
    <w:p w14:paraId="4DD3D80B" w14:textId="77777777" w:rsidR="004630BB" w:rsidRDefault="004630BB" w:rsidP="00332DC3"/>
    <w:p w14:paraId="41F1E913" w14:textId="68A23651" w:rsidR="004630BB" w:rsidRPr="004630BB" w:rsidRDefault="004630BB" w:rsidP="00332DC3">
      <w:pPr>
        <w:rPr>
          <w:b/>
          <w:bCs/>
        </w:rPr>
      </w:pPr>
      <w:r w:rsidRPr="004630BB">
        <w:rPr>
          <w:b/>
          <w:bCs/>
        </w:rPr>
        <w:t>Kristal Gegelman, Co-Owner &amp; Nurse:</w:t>
      </w:r>
    </w:p>
    <w:p w14:paraId="6185113A" w14:textId="77777777" w:rsidR="004630BB" w:rsidRDefault="004630BB" w:rsidP="00332DC3"/>
    <w:p w14:paraId="5FF176B0" w14:textId="1D51B48F" w:rsidR="00546F33" w:rsidRDefault="004630BB" w:rsidP="00332DC3">
      <w:r w:rsidRPr="004630BB">
        <w:t>Kristal, a registered nurse with extensive experience in healthcare, will manage health and safety protocols within the lounge. Her expertise in health and wellness will ensure that Lucky Streak Lounge adheres to all relevant health regulations, and she will develop and implement procedures to maintain a clean and safe environment for both staff and customers. Kristal’s background in patient care and emergency response will be invaluable in maintaining high standards of hygiene and addressing any medical issues that may arise.</w:t>
      </w:r>
    </w:p>
    <w:p w14:paraId="2F6F4FF3" w14:textId="77777777" w:rsidR="004630BB" w:rsidRDefault="004630BB" w:rsidP="00332DC3"/>
    <w:p w14:paraId="5F6FCF4F" w14:textId="77777777" w:rsidR="00D846FA" w:rsidRDefault="00D846FA" w:rsidP="00332DC3"/>
    <w:p w14:paraId="0D4563B9" w14:textId="1E5BCD7E" w:rsidR="00D846FA" w:rsidRDefault="00D846FA" w:rsidP="00D846FA">
      <w:pPr>
        <w:jc w:val="center"/>
        <w:rPr>
          <w:b/>
          <w:bCs/>
        </w:rPr>
      </w:pPr>
      <w:r w:rsidRPr="00D846FA">
        <w:rPr>
          <w:b/>
          <w:bCs/>
        </w:rPr>
        <w:t>IV. Market Analysis</w:t>
      </w:r>
    </w:p>
    <w:p w14:paraId="388177BD" w14:textId="77777777" w:rsidR="00D846FA" w:rsidRDefault="00D846FA" w:rsidP="00D846FA">
      <w:pPr>
        <w:jc w:val="center"/>
        <w:rPr>
          <w:b/>
          <w:bCs/>
        </w:rPr>
      </w:pPr>
    </w:p>
    <w:p w14:paraId="4DE5704A" w14:textId="136D3C31" w:rsidR="00D846FA" w:rsidRDefault="00D846FA" w:rsidP="00D846FA">
      <w:pPr>
        <w:rPr>
          <w:b/>
          <w:bCs/>
        </w:rPr>
      </w:pPr>
      <w:r>
        <w:rPr>
          <w:b/>
          <w:bCs/>
        </w:rPr>
        <w:t>Industry Overview:</w:t>
      </w:r>
    </w:p>
    <w:p w14:paraId="453C0B2D" w14:textId="77777777" w:rsidR="00D846FA" w:rsidRDefault="00D846FA" w:rsidP="00D846FA">
      <w:pPr>
        <w:rPr>
          <w:b/>
          <w:bCs/>
        </w:rPr>
      </w:pPr>
    </w:p>
    <w:p w14:paraId="0EA3C061" w14:textId="43966780" w:rsidR="00D846FA" w:rsidRDefault="00D846FA" w:rsidP="00D846FA">
      <w:r w:rsidRPr="00D846FA">
        <w:t>The Gaming Lounge industry in Illinois currently generates $81 million in annual sales. Annual revenue for the regional market where the business is located is estimated at $359,000.</w:t>
      </w:r>
    </w:p>
    <w:p w14:paraId="0AA03CA2" w14:textId="77777777" w:rsidR="00D846FA" w:rsidRDefault="00D846FA" w:rsidP="00D846FA"/>
    <w:p w14:paraId="5E2F45A2" w14:textId="746D06B4" w:rsidR="00D846FA" w:rsidRDefault="00D846FA" w:rsidP="00D846FA">
      <w:r>
        <w:t>Target Market:</w:t>
      </w:r>
    </w:p>
    <w:p w14:paraId="0AEFB743" w14:textId="77777777" w:rsidR="00D846FA" w:rsidRDefault="00D846FA" w:rsidP="00D846FA"/>
    <w:p w14:paraId="4681BC97" w14:textId="54F9D38A" w:rsidR="00D846FA" w:rsidRDefault="00D846FA" w:rsidP="00D846FA">
      <w:pPr>
        <w:pStyle w:val="ListParagraph"/>
        <w:numPr>
          <w:ilvl w:val="0"/>
          <w:numId w:val="8"/>
        </w:numPr>
      </w:pPr>
      <w:r>
        <w:t>Adults 21 and up.</w:t>
      </w:r>
    </w:p>
    <w:p w14:paraId="40FC7EBE" w14:textId="77777777" w:rsidR="00D846FA" w:rsidRDefault="00D846FA" w:rsidP="00D846FA">
      <w:pPr>
        <w:pStyle w:val="ListParagraph"/>
      </w:pPr>
    </w:p>
    <w:p w14:paraId="060D1B7F" w14:textId="541AD946" w:rsidR="00D846FA" w:rsidRDefault="00D846FA" w:rsidP="00D846FA">
      <w:pPr>
        <w:pStyle w:val="ListParagraph"/>
        <w:numPr>
          <w:ilvl w:val="0"/>
          <w:numId w:val="8"/>
        </w:numPr>
      </w:pPr>
      <w:r>
        <w:t>Estimated 9,000 potential customers within the defined trading area, spending approximately $200 each.</w:t>
      </w:r>
    </w:p>
    <w:p w14:paraId="2C6EBD1C" w14:textId="3FDFF488" w:rsidR="00D846FA" w:rsidRDefault="00D846FA" w:rsidP="00D846FA">
      <w:pPr>
        <w:ind w:left="360"/>
      </w:pPr>
    </w:p>
    <w:p w14:paraId="70B76B7D" w14:textId="53F9A250" w:rsidR="00D846FA" w:rsidRDefault="00D846FA" w:rsidP="00D846FA">
      <w:r>
        <w:t>Competitive Landscape:</w:t>
      </w:r>
    </w:p>
    <w:p w14:paraId="4047F4EA" w14:textId="77777777" w:rsidR="00D846FA" w:rsidRDefault="00D846FA" w:rsidP="00D846FA">
      <w:pPr>
        <w:ind w:left="360"/>
      </w:pPr>
    </w:p>
    <w:p w14:paraId="394D8B07" w14:textId="08570B11" w:rsidR="00D846FA" w:rsidRDefault="00D846FA" w:rsidP="00546F33">
      <w:pPr>
        <w:pStyle w:val="ListParagraph"/>
        <w:numPr>
          <w:ilvl w:val="0"/>
          <w:numId w:val="15"/>
        </w:numPr>
      </w:pPr>
      <w:r>
        <w:t>Three other gaming facilities in Trenton.</w:t>
      </w:r>
    </w:p>
    <w:p w14:paraId="72586700" w14:textId="77777777" w:rsidR="00D846FA" w:rsidRDefault="00D846FA" w:rsidP="00D846FA">
      <w:pPr>
        <w:pStyle w:val="ListParagraph"/>
        <w:ind w:left="1080"/>
      </w:pPr>
    </w:p>
    <w:p w14:paraId="375DDFE4" w14:textId="50B3E91A" w:rsidR="00D846FA" w:rsidRDefault="00D846FA" w:rsidP="00546F33">
      <w:pPr>
        <w:pStyle w:val="ListParagraph"/>
        <w:numPr>
          <w:ilvl w:val="0"/>
          <w:numId w:val="15"/>
        </w:numPr>
      </w:pPr>
      <w:r>
        <w:t>Lucky Streak Lounge will compete by offering a more upscale and personalized experience.</w:t>
      </w:r>
    </w:p>
    <w:p w14:paraId="1F39DF80" w14:textId="77777777" w:rsidR="00D846FA" w:rsidRDefault="00D846FA" w:rsidP="00D846FA">
      <w:pPr>
        <w:pStyle w:val="ListParagraph"/>
      </w:pPr>
    </w:p>
    <w:p w14:paraId="0B2ED8A5" w14:textId="12472F43" w:rsidR="00D846FA" w:rsidRPr="00D846FA" w:rsidRDefault="00D846FA" w:rsidP="00D846FA">
      <w:pPr>
        <w:rPr>
          <w:b/>
          <w:bCs/>
        </w:rPr>
      </w:pPr>
      <w:r w:rsidRPr="00D846FA">
        <w:rPr>
          <w:b/>
          <w:bCs/>
        </w:rPr>
        <w:t>Seasonal Factors:</w:t>
      </w:r>
    </w:p>
    <w:p w14:paraId="4A2DBDF2" w14:textId="77777777" w:rsidR="00D846FA" w:rsidRDefault="00D846FA" w:rsidP="00D846FA"/>
    <w:p w14:paraId="02F3CA95" w14:textId="504D3AED" w:rsidR="00163E36" w:rsidRDefault="00D846FA">
      <w:r w:rsidRPr="00D846FA">
        <w:lastRenderedPageBreak/>
        <w:t>While seasonal fluctuations are expected, particularly with summer traffic to Carlyle Lake, targeted promotions and events will help maintain customer traffic year-round.</w:t>
      </w:r>
    </w:p>
    <w:p w14:paraId="723A096C" w14:textId="77777777" w:rsidR="00546F33" w:rsidRDefault="00546F33"/>
    <w:p w14:paraId="3E0889B7" w14:textId="77777777" w:rsidR="00D846FA" w:rsidRDefault="00D846FA"/>
    <w:p w14:paraId="2CE88F99" w14:textId="3D58F9C7" w:rsidR="00D846FA" w:rsidRDefault="00D846FA" w:rsidP="00D846FA">
      <w:pPr>
        <w:jc w:val="center"/>
        <w:rPr>
          <w:b/>
          <w:bCs/>
        </w:rPr>
      </w:pPr>
      <w:r w:rsidRPr="00D846FA">
        <w:rPr>
          <w:b/>
          <w:bCs/>
        </w:rPr>
        <w:t>V. Marketing Plan</w:t>
      </w:r>
    </w:p>
    <w:p w14:paraId="728B52D9" w14:textId="77777777" w:rsidR="00D846FA" w:rsidRDefault="00D846FA" w:rsidP="00D846FA">
      <w:pPr>
        <w:jc w:val="center"/>
        <w:rPr>
          <w:b/>
          <w:bCs/>
        </w:rPr>
      </w:pPr>
    </w:p>
    <w:p w14:paraId="30D650F9" w14:textId="1C734B6C" w:rsidR="00D846FA" w:rsidRDefault="00D846FA" w:rsidP="00D846FA">
      <w:pPr>
        <w:rPr>
          <w:b/>
          <w:bCs/>
        </w:rPr>
      </w:pPr>
      <w:r w:rsidRPr="00D846FA">
        <w:rPr>
          <w:b/>
          <w:bCs/>
        </w:rPr>
        <w:t>Strategies:</w:t>
      </w:r>
    </w:p>
    <w:p w14:paraId="27B55930" w14:textId="77777777" w:rsidR="00D846FA" w:rsidRDefault="00D846FA" w:rsidP="00D846FA">
      <w:pPr>
        <w:rPr>
          <w:b/>
          <w:bCs/>
        </w:rPr>
      </w:pPr>
    </w:p>
    <w:p w14:paraId="60086D42" w14:textId="2206CA0C" w:rsidR="00D846FA" w:rsidRPr="0069285D" w:rsidRDefault="00D846FA" w:rsidP="00D846FA">
      <w:pPr>
        <w:pStyle w:val="ListParagraph"/>
        <w:numPr>
          <w:ilvl w:val="0"/>
          <w:numId w:val="10"/>
        </w:numPr>
        <w:rPr>
          <w:b/>
          <w:bCs/>
        </w:rPr>
      </w:pPr>
      <w:r>
        <w:rPr>
          <w:b/>
          <w:bCs/>
        </w:rPr>
        <w:t xml:space="preserve">Strategic Marketing: </w:t>
      </w:r>
      <w:r>
        <w:t>Partnering with local businesses to promote our lounge.</w:t>
      </w:r>
    </w:p>
    <w:p w14:paraId="3277C67B" w14:textId="77777777" w:rsidR="0069285D" w:rsidRDefault="0069285D" w:rsidP="0069285D">
      <w:pPr>
        <w:pStyle w:val="ListParagraph"/>
        <w:rPr>
          <w:b/>
          <w:bCs/>
        </w:rPr>
      </w:pPr>
    </w:p>
    <w:p w14:paraId="6759C130" w14:textId="7ED44608" w:rsidR="00D846FA" w:rsidRPr="0069285D" w:rsidRDefault="00D846FA" w:rsidP="00D846FA">
      <w:pPr>
        <w:pStyle w:val="ListParagraph"/>
        <w:numPr>
          <w:ilvl w:val="0"/>
          <w:numId w:val="10"/>
        </w:numPr>
        <w:rPr>
          <w:b/>
          <w:bCs/>
        </w:rPr>
      </w:pPr>
      <w:r>
        <w:rPr>
          <w:b/>
          <w:bCs/>
        </w:rPr>
        <w:t xml:space="preserve">Media Marketing: </w:t>
      </w:r>
      <w:r w:rsidR="0069285D" w:rsidRPr="0069285D">
        <w:t>Utilizing social media platforms, local radio, and print media to reach a broader audience.</w:t>
      </w:r>
    </w:p>
    <w:p w14:paraId="5CDA58BA" w14:textId="77777777" w:rsidR="0069285D" w:rsidRPr="0069285D" w:rsidRDefault="0069285D" w:rsidP="0069285D">
      <w:pPr>
        <w:rPr>
          <w:b/>
          <w:bCs/>
        </w:rPr>
      </w:pPr>
    </w:p>
    <w:p w14:paraId="6A35D958" w14:textId="4BD19855" w:rsidR="0069285D" w:rsidRPr="0069285D" w:rsidRDefault="0069285D" w:rsidP="00D846FA">
      <w:pPr>
        <w:pStyle w:val="ListParagraph"/>
        <w:numPr>
          <w:ilvl w:val="0"/>
          <w:numId w:val="10"/>
        </w:numPr>
        <w:rPr>
          <w:b/>
          <w:bCs/>
        </w:rPr>
      </w:pPr>
      <w:r>
        <w:rPr>
          <w:b/>
          <w:bCs/>
        </w:rPr>
        <w:t>Rewards Program:</w:t>
      </w:r>
      <w:r>
        <w:t xml:space="preserve"> Implementing a loyalty program to encourage repeat visits and customer retention.</w:t>
      </w:r>
    </w:p>
    <w:p w14:paraId="6CAB5893" w14:textId="77777777" w:rsidR="0069285D" w:rsidRDefault="0069285D" w:rsidP="0069285D">
      <w:pPr>
        <w:rPr>
          <w:b/>
          <w:bCs/>
        </w:rPr>
      </w:pPr>
    </w:p>
    <w:p w14:paraId="2F87F366" w14:textId="03FE148B" w:rsidR="0069285D" w:rsidRDefault="0069285D" w:rsidP="0069285D">
      <w:pPr>
        <w:rPr>
          <w:b/>
          <w:bCs/>
        </w:rPr>
      </w:pPr>
      <w:r>
        <w:rPr>
          <w:b/>
          <w:bCs/>
        </w:rPr>
        <w:t>Tactics:</w:t>
      </w:r>
    </w:p>
    <w:p w14:paraId="14723835" w14:textId="77777777" w:rsidR="0069285D" w:rsidRDefault="0069285D" w:rsidP="0069285D">
      <w:pPr>
        <w:rPr>
          <w:b/>
          <w:bCs/>
        </w:rPr>
      </w:pPr>
    </w:p>
    <w:p w14:paraId="2E565D75" w14:textId="66DC17EE" w:rsidR="0069285D" w:rsidRPr="0069285D" w:rsidRDefault="0069285D" w:rsidP="0069285D">
      <w:pPr>
        <w:pStyle w:val="ListParagraph"/>
        <w:numPr>
          <w:ilvl w:val="0"/>
          <w:numId w:val="11"/>
        </w:numPr>
        <w:rPr>
          <w:b/>
          <w:bCs/>
        </w:rPr>
      </w:pPr>
      <w:r>
        <w:rPr>
          <w:b/>
          <w:bCs/>
        </w:rPr>
        <w:t xml:space="preserve">Direct Mail Campaign: </w:t>
      </w:r>
      <w:r>
        <w:t>Sending personalized brochures and invitations to local businesses and residents.</w:t>
      </w:r>
    </w:p>
    <w:p w14:paraId="6DD1F06C" w14:textId="77777777" w:rsidR="0069285D" w:rsidRPr="0069285D" w:rsidRDefault="0069285D" w:rsidP="0069285D">
      <w:pPr>
        <w:pStyle w:val="ListParagraph"/>
        <w:rPr>
          <w:b/>
          <w:bCs/>
        </w:rPr>
      </w:pPr>
    </w:p>
    <w:p w14:paraId="1B411A4E" w14:textId="2F624DE9" w:rsidR="0069285D" w:rsidRPr="0069285D" w:rsidRDefault="0069285D" w:rsidP="0069285D">
      <w:pPr>
        <w:pStyle w:val="ListParagraph"/>
        <w:numPr>
          <w:ilvl w:val="0"/>
          <w:numId w:val="11"/>
        </w:numPr>
        <w:rPr>
          <w:b/>
          <w:bCs/>
        </w:rPr>
      </w:pPr>
      <w:r>
        <w:rPr>
          <w:b/>
          <w:bCs/>
        </w:rPr>
        <w:t xml:space="preserve">Public Relations: </w:t>
      </w:r>
      <w:r w:rsidRPr="0069285D">
        <w:t>Issuing press releases to local newspapers, industry publications, and online platforms.</w:t>
      </w:r>
    </w:p>
    <w:p w14:paraId="104CF946" w14:textId="77777777" w:rsidR="0069285D" w:rsidRPr="0069285D" w:rsidRDefault="0069285D" w:rsidP="0069285D">
      <w:pPr>
        <w:rPr>
          <w:b/>
          <w:bCs/>
        </w:rPr>
      </w:pPr>
    </w:p>
    <w:p w14:paraId="4929774B" w14:textId="47C6F8CC" w:rsidR="0069285D" w:rsidRDefault="0069285D" w:rsidP="0069285D">
      <w:pPr>
        <w:pStyle w:val="ListParagraph"/>
        <w:numPr>
          <w:ilvl w:val="0"/>
          <w:numId w:val="11"/>
        </w:numPr>
      </w:pPr>
      <w:r>
        <w:rPr>
          <w:b/>
          <w:bCs/>
        </w:rPr>
        <w:t xml:space="preserve">Digital Marketing: </w:t>
      </w:r>
      <w:r w:rsidRPr="0069285D">
        <w:t>Running targeted social media ads, maintaining an engaging online presence, and optimizing our website for local search engine queries.</w:t>
      </w:r>
    </w:p>
    <w:p w14:paraId="198CE8D6" w14:textId="77777777" w:rsidR="0069285D" w:rsidRDefault="0069285D" w:rsidP="0069285D">
      <w:pPr>
        <w:pStyle w:val="ListParagraph"/>
      </w:pPr>
    </w:p>
    <w:p w14:paraId="3700175C" w14:textId="2A1C0DC1" w:rsidR="0069285D" w:rsidRPr="00546F33" w:rsidRDefault="0069285D" w:rsidP="0069285D">
      <w:pPr>
        <w:pStyle w:val="ListParagraph"/>
        <w:numPr>
          <w:ilvl w:val="0"/>
          <w:numId w:val="11"/>
        </w:numPr>
        <w:rPr>
          <w:b/>
          <w:bCs/>
        </w:rPr>
      </w:pPr>
      <w:r w:rsidRPr="0069285D">
        <w:rPr>
          <w:b/>
          <w:bCs/>
        </w:rPr>
        <w:t xml:space="preserve">In-store Promotions: </w:t>
      </w:r>
      <w:r>
        <w:t xml:space="preserve">Hosting weekly/monthly events, giveaways, and themed parties. </w:t>
      </w:r>
    </w:p>
    <w:p w14:paraId="694AF3CC" w14:textId="77777777" w:rsidR="00546F33" w:rsidRPr="00546F33" w:rsidRDefault="00546F33" w:rsidP="00546F33">
      <w:pPr>
        <w:pStyle w:val="ListParagraph"/>
        <w:rPr>
          <w:b/>
          <w:bCs/>
        </w:rPr>
      </w:pPr>
    </w:p>
    <w:p w14:paraId="061EDE83" w14:textId="77777777" w:rsidR="00546F33" w:rsidRPr="0069285D" w:rsidRDefault="00546F33" w:rsidP="00546F33">
      <w:pPr>
        <w:pStyle w:val="ListParagraph"/>
        <w:rPr>
          <w:b/>
          <w:bCs/>
        </w:rPr>
      </w:pPr>
    </w:p>
    <w:p w14:paraId="4BE90305" w14:textId="77777777" w:rsidR="0069285D" w:rsidRPr="0069285D" w:rsidRDefault="0069285D" w:rsidP="0069285D">
      <w:pPr>
        <w:pStyle w:val="ListParagraph"/>
        <w:rPr>
          <w:b/>
          <w:bCs/>
        </w:rPr>
      </w:pPr>
    </w:p>
    <w:p w14:paraId="22BD1C07" w14:textId="57E84BF5" w:rsidR="0069285D" w:rsidRDefault="0069285D" w:rsidP="0069285D">
      <w:pPr>
        <w:jc w:val="center"/>
        <w:rPr>
          <w:b/>
          <w:bCs/>
        </w:rPr>
      </w:pPr>
      <w:r>
        <w:rPr>
          <w:b/>
          <w:bCs/>
        </w:rPr>
        <w:t>VI. Operational Plan</w:t>
      </w:r>
    </w:p>
    <w:p w14:paraId="7F64B40D" w14:textId="77777777" w:rsidR="0069285D" w:rsidRDefault="0069285D" w:rsidP="0069285D">
      <w:pPr>
        <w:jc w:val="center"/>
        <w:rPr>
          <w:b/>
          <w:bCs/>
        </w:rPr>
      </w:pPr>
    </w:p>
    <w:p w14:paraId="54907C0C" w14:textId="70A117E7" w:rsidR="0069285D" w:rsidRDefault="0069285D" w:rsidP="0069285D">
      <w:pPr>
        <w:rPr>
          <w:b/>
          <w:bCs/>
        </w:rPr>
      </w:pPr>
      <w:r>
        <w:rPr>
          <w:b/>
          <w:bCs/>
        </w:rPr>
        <w:t>Operating Hours:</w:t>
      </w:r>
    </w:p>
    <w:p w14:paraId="12A10814" w14:textId="77777777" w:rsidR="0069285D" w:rsidRDefault="0069285D" w:rsidP="0069285D">
      <w:pPr>
        <w:rPr>
          <w:b/>
          <w:bCs/>
        </w:rPr>
      </w:pPr>
    </w:p>
    <w:p w14:paraId="3FC2BB25" w14:textId="61077541" w:rsidR="0069285D" w:rsidRDefault="0069285D" w:rsidP="0069285D">
      <w:pPr>
        <w:pStyle w:val="ListParagraph"/>
        <w:numPr>
          <w:ilvl w:val="0"/>
          <w:numId w:val="12"/>
        </w:numPr>
      </w:pPr>
      <w:r w:rsidRPr="0069285D">
        <w:t>Open seven days a week from 10 AM to 10 PM Sunday – Thursday and from 10 AM – 1 AM Friday and Saturday.</w:t>
      </w:r>
    </w:p>
    <w:p w14:paraId="4BB9009E" w14:textId="77777777" w:rsidR="0069285D" w:rsidRDefault="0069285D" w:rsidP="0069285D"/>
    <w:p w14:paraId="6692C378" w14:textId="743FE39F" w:rsidR="0069285D" w:rsidRPr="0069285D" w:rsidRDefault="0069285D" w:rsidP="0069285D">
      <w:pPr>
        <w:rPr>
          <w:b/>
          <w:bCs/>
        </w:rPr>
      </w:pPr>
      <w:r w:rsidRPr="0069285D">
        <w:rPr>
          <w:b/>
          <w:bCs/>
        </w:rPr>
        <w:t>Supplier Relationships:</w:t>
      </w:r>
    </w:p>
    <w:p w14:paraId="38ED4236" w14:textId="77777777" w:rsidR="0069285D" w:rsidRDefault="0069285D" w:rsidP="0069285D"/>
    <w:p w14:paraId="24E4F750" w14:textId="639E3325" w:rsidR="0069285D" w:rsidRDefault="0069285D" w:rsidP="0069285D">
      <w:pPr>
        <w:pStyle w:val="ListParagraph"/>
        <w:numPr>
          <w:ilvl w:val="0"/>
          <w:numId w:val="12"/>
        </w:numPr>
      </w:pPr>
      <w:r>
        <w:t>Partnering with local and regional suppliers for a diverse selection of sodas, spirits, wines, and beers.</w:t>
      </w:r>
    </w:p>
    <w:p w14:paraId="3F478DCC" w14:textId="77777777" w:rsidR="0069285D" w:rsidRDefault="0069285D" w:rsidP="0069285D"/>
    <w:p w14:paraId="7EAB18B4" w14:textId="0AAA1132" w:rsidR="0069285D" w:rsidRPr="0069285D" w:rsidRDefault="0069285D" w:rsidP="0069285D">
      <w:pPr>
        <w:rPr>
          <w:b/>
          <w:bCs/>
        </w:rPr>
      </w:pPr>
      <w:r w:rsidRPr="0069285D">
        <w:rPr>
          <w:b/>
          <w:bCs/>
        </w:rPr>
        <w:t>Inventory Management:</w:t>
      </w:r>
    </w:p>
    <w:p w14:paraId="103F8F73" w14:textId="77777777" w:rsidR="0069285D" w:rsidRDefault="0069285D" w:rsidP="0069285D"/>
    <w:p w14:paraId="454C9066" w14:textId="4966BD19" w:rsidR="0069285D" w:rsidRDefault="0069285D" w:rsidP="0069285D">
      <w:pPr>
        <w:pStyle w:val="ListParagraph"/>
        <w:numPr>
          <w:ilvl w:val="0"/>
          <w:numId w:val="12"/>
        </w:numPr>
      </w:pPr>
      <w:r>
        <w:t>Using advanced POS systems to track inventory and sales, ensuring optimal stock levels.</w:t>
      </w:r>
    </w:p>
    <w:p w14:paraId="6387FD16" w14:textId="77777777" w:rsidR="0069285D" w:rsidRDefault="0069285D" w:rsidP="0069285D"/>
    <w:p w14:paraId="1E57DE7E" w14:textId="7D4A6659" w:rsidR="0069285D" w:rsidRPr="0069285D" w:rsidRDefault="0069285D" w:rsidP="0069285D">
      <w:pPr>
        <w:rPr>
          <w:b/>
          <w:bCs/>
        </w:rPr>
      </w:pPr>
      <w:r w:rsidRPr="0069285D">
        <w:rPr>
          <w:b/>
          <w:bCs/>
        </w:rPr>
        <w:t xml:space="preserve">Customer Service: </w:t>
      </w:r>
    </w:p>
    <w:p w14:paraId="42DB5158" w14:textId="77777777" w:rsidR="0069285D" w:rsidRDefault="0069285D" w:rsidP="0069285D"/>
    <w:p w14:paraId="25E5F82E" w14:textId="6C3356FC" w:rsidR="0069285D" w:rsidRDefault="0069285D" w:rsidP="0069285D">
      <w:pPr>
        <w:pStyle w:val="ListParagraph"/>
        <w:numPr>
          <w:ilvl w:val="0"/>
          <w:numId w:val="12"/>
        </w:numPr>
      </w:pPr>
      <w:r>
        <w:t>Training staff to provide exceptional service, focusing on creating a welcoming and enjoyable environment.</w:t>
      </w:r>
    </w:p>
    <w:p w14:paraId="6D4D6847" w14:textId="77777777" w:rsidR="008F6764" w:rsidRDefault="008F6764" w:rsidP="008F6764"/>
    <w:p w14:paraId="12B6C995" w14:textId="77777777" w:rsidR="008F6764" w:rsidRDefault="008F6764" w:rsidP="008F6764"/>
    <w:p w14:paraId="47098E60" w14:textId="3633B4C1" w:rsidR="008F6764" w:rsidRDefault="008F6764" w:rsidP="008F6764">
      <w:pPr>
        <w:jc w:val="center"/>
        <w:rPr>
          <w:b/>
          <w:bCs/>
        </w:rPr>
      </w:pPr>
      <w:r w:rsidRPr="008F6764">
        <w:rPr>
          <w:b/>
          <w:bCs/>
        </w:rPr>
        <w:t>VII. Financial Plan</w:t>
      </w:r>
    </w:p>
    <w:p w14:paraId="2F0A9600" w14:textId="77777777" w:rsidR="008F6764" w:rsidRDefault="008F6764" w:rsidP="008F6764">
      <w:pPr>
        <w:jc w:val="center"/>
        <w:rPr>
          <w:b/>
          <w:bCs/>
        </w:rPr>
      </w:pPr>
    </w:p>
    <w:p w14:paraId="7FC87409" w14:textId="2D50EE11" w:rsidR="008F6764" w:rsidRDefault="008F6764" w:rsidP="008F6764">
      <w:pPr>
        <w:rPr>
          <w:b/>
          <w:bCs/>
        </w:rPr>
      </w:pPr>
      <w:r>
        <w:rPr>
          <w:b/>
          <w:bCs/>
        </w:rPr>
        <w:t>Funding and Investment:</w:t>
      </w:r>
    </w:p>
    <w:p w14:paraId="1C52B66D" w14:textId="77777777" w:rsidR="008F6764" w:rsidRDefault="008F6764" w:rsidP="008F6764">
      <w:pPr>
        <w:rPr>
          <w:b/>
          <w:bCs/>
        </w:rPr>
      </w:pPr>
    </w:p>
    <w:p w14:paraId="5281156E" w14:textId="270AABEE" w:rsidR="0069285D" w:rsidRDefault="008F6764" w:rsidP="0069285D">
      <w:r w:rsidRPr="008F6764">
        <w:t>Lucky Streak Lounge will be funded with $10,000 of our own capital. This self-funding demonstrates our strong commitment to the success of the business and ensures we maintain full control over operations and strategic decisions.</w:t>
      </w:r>
    </w:p>
    <w:p w14:paraId="29836971" w14:textId="77777777" w:rsidR="008F6764" w:rsidRDefault="008F6764" w:rsidP="0069285D"/>
    <w:p w14:paraId="5229EF1B" w14:textId="47C7E439" w:rsidR="008F6764" w:rsidRPr="008F6764" w:rsidRDefault="008F6764" w:rsidP="0069285D">
      <w:pPr>
        <w:rPr>
          <w:b/>
          <w:bCs/>
        </w:rPr>
      </w:pPr>
      <w:r w:rsidRPr="008F6764">
        <w:rPr>
          <w:b/>
          <w:bCs/>
        </w:rPr>
        <w:t>Financial Projections:</w:t>
      </w:r>
    </w:p>
    <w:p w14:paraId="293D5D7C" w14:textId="77777777" w:rsidR="008F6764" w:rsidRDefault="008F6764" w:rsidP="0069285D"/>
    <w:p w14:paraId="11C14051" w14:textId="2B050BD9" w:rsidR="0069285D" w:rsidRPr="00546F33" w:rsidRDefault="008F6764" w:rsidP="008F6764">
      <w:pPr>
        <w:pStyle w:val="ListParagraph"/>
        <w:numPr>
          <w:ilvl w:val="0"/>
          <w:numId w:val="12"/>
        </w:numPr>
        <w:rPr>
          <w:b/>
          <w:bCs/>
        </w:rPr>
      </w:pPr>
      <w:r w:rsidRPr="008F6764">
        <w:t>Monthly expenses</w:t>
      </w:r>
      <w:r w:rsidRPr="008F6764">
        <w:t>:</w:t>
      </w:r>
      <w:r>
        <w:t xml:space="preserve"> </w:t>
      </w:r>
      <w:r w:rsidRPr="008F6764">
        <w:t>$4,000 for salaries and regular business expenses.</w:t>
      </w:r>
    </w:p>
    <w:p w14:paraId="58FAECAB" w14:textId="77777777" w:rsidR="00546F33" w:rsidRPr="008F6764" w:rsidRDefault="00546F33" w:rsidP="00546F33">
      <w:pPr>
        <w:pStyle w:val="ListParagraph"/>
        <w:rPr>
          <w:b/>
          <w:bCs/>
        </w:rPr>
      </w:pPr>
    </w:p>
    <w:p w14:paraId="6699FB7B" w14:textId="58825D01" w:rsidR="008F6764" w:rsidRPr="00546F33" w:rsidRDefault="008F6764" w:rsidP="008F6764">
      <w:pPr>
        <w:pStyle w:val="ListParagraph"/>
        <w:numPr>
          <w:ilvl w:val="0"/>
          <w:numId w:val="12"/>
        </w:numPr>
        <w:rPr>
          <w:b/>
          <w:bCs/>
        </w:rPr>
      </w:pPr>
      <w:r w:rsidRPr="008F6764">
        <w:t>First year revenue:</w:t>
      </w:r>
      <w:r>
        <w:rPr>
          <w:b/>
          <w:bCs/>
        </w:rPr>
        <w:t xml:space="preserve"> </w:t>
      </w:r>
      <w:r w:rsidRPr="008F6764">
        <w:t>$500,000, with a gross profit margin of 24%, resulting in a gross profit of $120,000</w:t>
      </w:r>
      <w:r>
        <w:t>.</w:t>
      </w:r>
    </w:p>
    <w:p w14:paraId="5EC896E4" w14:textId="77777777" w:rsidR="00546F33" w:rsidRPr="00546F33" w:rsidRDefault="00546F33" w:rsidP="00546F33">
      <w:pPr>
        <w:rPr>
          <w:b/>
          <w:bCs/>
        </w:rPr>
      </w:pPr>
    </w:p>
    <w:p w14:paraId="71AF61A1" w14:textId="7990D71F" w:rsidR="008F6764" w:rsidRDefault="008F6764" w:rsidP="008F6764">
      <w:pPr>
        <w:pStyle w:val="ListParagraph"/>
        <w:numPr>
          <w:ilvl w:val="0"/>
          <w:numId w:val="12"/>
        </w:numPr>
      </w:pPr>
      <w:r w:rsidRPr="008F6764">
        <w:t xml:space="preserve">Average </w:t>
      </w:r>
      <w:r w:rsidR="00546F33" w:rsidRPr="008F6764">
        <w:t>customers</w:t>
      </w:r>
      <w:r w:rsidRPr="008F6764">
        <w:t xml:space="preserve"> </w:t>
      </w:r>
      <w:r>
        <w:t>spend: $50, with a target of 10,000 customers annually.</w:t>
      </w:r>
    </w:p>
    <w:p w14:paraId="0D5D4FE0" w14:textId="77777777" w:rsidR="00546F33" w:rsidRDefault="00546F33" w:rsidP="00546F33"/>
    <w:p w14:paraId="744F26D0" w14:textId="77777777" w:rsidR="008F6764" w:rsidRDefault="008F6764" w:rsidP="008F6764"/>
    <w:p w14:paraId="3DC6440C" w14:textId="060AA711" w:rsidR="008F6764" w:rsidRPr="008F6764" w:rsidRDefault="008F6764" w:rsidP="008F6764">
      <w:pPr>
        <w:rPr>
          <w:b/>
          <w:bCs/>
        </w:rPr>
      </w:pPr>
      <w:r w:rsidRPr="008F6764">
        <w:rPr>
          <w:b/>
          <w:bCs/>
        </w:rPr>
        <w:t>Budget Allocation:</w:t>
      </w:r>
    </w:p>
    <w:p w14:paraId="6A275E04" w14:textId="77777777" w:rsidR="008F6764" w:rsidRDefault="008F6764" w:rsidP="008F6764"/>
    <w:p w14:paraId="14F0B421" w14:textId="0E9A8531" w:rsidR="008F6764" w:rsidRDefault="008F6764" w:rsidP="008F6764">
      <w:pPr>
        <w:pStyle w:val="ListParagraph"/>
        <w:numPr>
          <w:ilvl w:val="0"/>
          <w:numId w:val="2"/>
        </w:numPr>
      </w:pPr>
      <w:r w:rsidRPr="00F567B9">
        <w:rPr>
          <w:b/>
          <w:bCs/>
        </w:rPr>
        <w:t>Marketing ($1,500):</w:t>
      </w:r>
      <w:r>
        <w:t xml:space="preserve"> </w:t>
      </w:r>
      <w:r>
        <w:t>Online and local advertising to build brand awareness.</w:t>
      </w:r>
    </w:p>
    <w:p w14:paraId="713B0831" w14:textId="77777777" w:rsidR="008F6764" w:rsidRDefault="008F6764" w:rsidP="008F6764"/>
    <w:p w14:paraId="00B6251C" w14:textId="15B2F59B" w:rsidR="008F6764" w:rsidRDefault="008F6764" w:rsidP="008F6764">
      <w:pPr>
        <w:pStyle w:val="ListParagraph"/>
        <w:numPr>
          <w:ilvl w:val="0"/>
          <w:numId w:val="2"/>
        </w:numPr>
      </w:pPr>
      <w:r w:rsidRPr="00F567B9">
        <w:rPr>
          <w:b/>
          <w:bCs/>
        </w:rPr>
        <w:t>Staffing ($3,000):</w:t>
      </w:r>
      <w:r>
        <w:t xml:space="preserve"> </w:t>
      </w:r>
      <w:r>
        <w:t>Hiring and training employees.</w:t>
      </w:r>
    </w:p>
    <w:p w14:paraId="66BA4676" w14:textId="77777777" w:rsidR="008F6764" w:rsidRDefault="008F6764" w:rsidP="008F6764"/>
    <w:p w14:paraId="132E0BEA" w14:textId="4F3629E7" w:rsidR="008F6764" w:rsidRDefault="008F6764" w:rsidP="008F6764">
      <w:pPr>
        <w:pStyle w:val="ListParagraph"/>
        <w:numPr>
          <w:ilvl w:val="0"/>
          <w:numId w:val="2"/>
        </w:numPr>
      </w:pPr>
      <w:r w:rsidRPr="00F567B9">
        <w:rPr>
          <w:b/>
          <w:bCs/>
        </w:rPr>
        <w:t>Equipment ($2,000):</w:t>
      </w:r>
      <w:r>
        <w:t xml:space="preserve"> </w:t>
      </w:r>
      <w:r>
        <w:t>Purchasing and setting up gaming equipment and bar fixtures.</w:t>
      </w:r>
    </w:p>
    <w:p w14:paraId="688BD64A" w14:textId="77777777" w:rsidR="008F6764" w:rsidRDefault="008F6764" w:rsidP="008F6764"/>
    <w:p w14:paraId="57A8BD42" w14:textId="6DF4E1AF" w:rsidR="008F6764" w:rsidRDefault="008F6764" w:rsidP="008F6764">
      <w:pPr>
        <w:pStyle w:val="ListParagraph"/>
        <w:numPr>
          <w:ilvl w:val="0"/>
          <w:numId w:val="2"/>
        </w:numPr>
      </w:pPr>
      <w:r w:rsidRPr="00F567B9">
        <w:rPr>
          <w:b/>
          <w:bCs/>
        </w:rPr>
        <w:t>Miscellaneous Expenses ($3,500):</w:t>
      </w:r>
      <w:r>
        <w:t xml:space="preserve"> </w:t>
      </w:r>
      <w:r>
        <w:t xml:space="preserve">Legal fees, initial inventory, licenses, permits, and other start-up costs. </w:t>
      </w:r>
    </w:p>
    <w:p w14:paraId="1E2994A8" w14:textId="77777777" w:rsidR="008F6764" w:rsidRDefault="008F6764" w:rsidP="008F6764">
      <w:pPr>
        <w:pStyle w:val="ListParagraph"/>
      </w:pPr>
    </w:p>
    <w:p w14:paraId="47F1B13F" w14:textId="77777777" w:rsidR="008F6764" w:rsidRDefault="008F6764" w:rsidP="008F6764"/>
    <w:p w14:paraId="7739071F" w14:textId="68B07FF3" w:rsidR="008F6764" w:rsidRDefault="008F6764" w:rsidP="008F6764">
      <w:pPr>
        <w:jc w:val="center"/>
        <w:rPr>
          <w:b/>
          <w:bCs/>
        </w:rPr>
      </w:pPr>
      <w:r>
        <w:rPr>
          <w:b/>
          <w:bCs/>
        </w:rPr>
        <w:t>VIII. Risk Analysis</w:t>
      </w:r>
    </w:p>
    <w:p w14:paraId="104FAA0D" w14:textId="77777777" w:rsidR="008F6764" w:rsidRDefault="008F6764" w:rsidP="008F6764">
      <w:pPr>
        <w:jc w:val="center"/>
        <w:rPr>
          <w:b/>
          <w:bCs/>
        </w:rPr>
      </w:pPr>
    </w:p>
    <w:p w14:paraId="7C04E544" w14:textId="38AA3E81" w:rsidR="008F6764" w:rsidRPr="00546F33" w:rsidRDefault="008F6764" w:rsidP="008F6764">
      <w:pPr>
        <w:rPr>
          <w:b/>
          <w:bCs/>
        </w:rPr>
      </w:pPr>
      <w:r w:rsidRPr="00546F33">
        <w:rPr>
          <w:b/>
          <w:bCs/>
        </w:rPr>
        <w:t>Market Competition:</w:t>
      </w:r>
    </w:p>
    <w:p w14:paraId="2CC107B1" w14:textId="77777777" w:rsidR="008F6764" w:rsidRDefault="008F6764" w:rsidP="008F6764"/>
    <w:p w14:paraId="7471BD00" w14:textId="03149012" w:rsidR="00332DC3" w:rsidRDefault="008F6764" w:rsidP="008F6764">
      <w:pPr>
        <w:pStyle w:val="ListParagraph"/>
        <w:numPr>
          <w:ilvl w:val="0"/>
          <w:numId w:val="14"/>
        </w:numPr>
      </w:pPr>
      <w:r w:rsidRPr="008F6764">
        <w:t>To mitigate competition, Lucky Streak Lounge will offer unique gaming experiences, premium product offerings, and exceptional customer service.</w:t>
      </w:r>
    </w:p>
    <w:p w14:paraId="72C37DB1" w14:textId="77777777" w:rsidR="008F6764" w:rsidRDefault="008F6764"/>
    <w:p w14:paraId="059C56D7" w14:textId="54B587E2" w:rsidR="008F6764" w:rsidRPr="00546F33" w:rsidRDefault="008F6764">
      <w:pPr>
        <w:rPr>
          <w:b/>
          <w:bCs/>
        </w:rPr>
      </w:pPr>
      <w:r w:rsidRPr="00546F33">
        <w:rPr>
          <w:b/>
          <w:bCs/>
        </w:rPr>
        <w:t>Regulatory Compliance:</w:t>
      </w:r>
    </w:p>
    <w:p w14:paraId="2C1823A1" w14:textId="77777777" w:rsidR="00546F33" w:rsidRDefault="00546F33"/>
    <w:p w14:paraId="2B573FC9" w14:textId="6780DE27" w:rsidR="008F6764" w:rsidRDefault="008F6764" w:rsidP="008F6764">
      <w:pPr>
        <w:pStyle w:val="ListParagraph"/>
        <w:numPr>
          <w:ilvl w:val="0"/>
          <w:numId w:val="14"/>
        </w:numPr>
      </w:pPr>
      <w:r>
        <w:lastRenderedPageBreak/>
        <w:t xml:space="preserve">Ensuring all necessary licenses and permits are obtained and maintained. Regular audits and compliance checks will be part of our ongoing operational procedures. </w:t>
      </w:r>
    </w:p>
    <w:p w14:paraId="1DBBE9B4" w14:textId="77777777" w:rsidR="00546F33" w:rsidRDefault="00546F33" w:rsidP="00546F33"/>
    <w:p w14:paraId="42076E82" w14:textId="59F17905" w:rsidR="008F6764" w:rsidRPr="00546F33" w:rsidRDefault="008F6764" w:rsidP="008F6764">
      <w:pPr>
        <w:rPr>
          <w:b/>
          <w:bCs/>
        </w:rPr>
      </w:pPr>
      <w:r w:rsidRPr="00546F33">
        <w:rPr>
          <w:b/>
          <w:bCs/>
        </w:rPr>
        <w:t>Seasonal Fluctuations:</w:t>
      </w:r>
    </w:p>
    <w:p w14:paraId="021E38D0" w14:textId="77777777" w:rsidR="00546F33" w:rsidRDefault="00546F33" w:rsidP="008F6764"/>
    <w:p w14:paraId="227F94C3" w14:textId="31402BAB" w:rsidR="008F6764" w:rsidRDefault="008F6764" w:rsidP="008F6764">
      <w:pPr>
        <w:pStyle w:val="ListParagraph"/>
        <w:numPr>
          <w:ilvl w:val="0"/>
          <w:numId w:val="14"/>
        </w:numPr>
      </w:pPr>
      <w:r>
        <w:t>Addressing seasonal fluctuations with targeted promotions and events during off-peak times.</w:t>
      </w:r>
    </w:p>
    <w:p w14:paraId="324F4D63" w14:textId="77777777" w:rsidR="00546F33" w:rsidRDefault="00546F33" w:rsidP="00546F33"/>
    <w:p w14:paraId="4E11893D" w14:textId="61283A1E" w:rsidR="008F6764" w:rsidRPr="00546F33" w:rsidRDefault="008F6764" w:rsidP="008F6764">
      <w:pPr>
        <w:rPr>
          <w:b/>
          <w:bCs/>
        </w:rPr>
      </w:pPr>
      <w:r w:rsidRPr="00546F33">
        <w:rPr>
          <w:b/>
          <w:bCs/>
        </w:rPr>
        <w:t>Economic Downturns:</w:t>
      </w:r>
    </w:p>
    <w:p w14:paraId="3E248C91" w14:textId="77777777" w:rsidR="00546F33" w:rsidRDefault="00546F33" w:rsidP="008F6764"/>
    <w:p w14:paraId="48350092" w14:textId="55A016F4" w:rsidR="008F6764" w:rsidRDefault="008F6764" w:rsidP="008F6764">
      <w:pPr>
        <w:pStyle w:val="ListParagraph"/>
        <w:numPr>
          <w:ilvl w:val="0"/>
          <w:numId w:val="14"/>
        </w:numPr>
      </w:pPr>
      <w:r>
        <w:t>Offering a range of price points and promotions to attract customers during economic downturns.</w:t>
      </w:r>
    </w:p>
    <w:p w14:paraId="2A55E878" w14:textId="77777777" w:rsidR="008F6764" w:rsidRDefault="008F6764" w:rsidP="008F6764">
      <w:pPr>
        <w:pStyle w:val="ListParagraph"/>
      </w:pPr>
    </w:p>
    <w:p w14:paraId="2913ED75" w14:textId="2FEF2B2E" w:rsidR="008F6764" w:rsidRPr="00546F33" w:rsidRDefault="008F6764" w:rsidP="008F6764">
      <w:pPr>
        <w:rPr>
          <w:b/>
          <w:bCs/>
        </w:rPr>
      </w:pPr>
      <w:r w:rsidRPr="00546F33">
        <w:rPr>
          <w:b/>
          <w:bCs/>
        </w:rPr>
        <w:t>Operational Risks:</w:t>
      </w:r>
    </w:p>
    <w:p w14:paraId="5193F6B0" w14:textId="77777777" w:rsidR="00546F33" w:rsidRDefault="00546F33" w:rsidP="008F6764"/>
    <w:p w14:paraId="489A84BA" w14:textId="6578E4A9" w:rsidR="008F6764" w:rsidRDefault="00546F33" w:rsidP="00546F33">
      <w:pPr>
        <w:pStyle w:val="ListParagraph"/>
        <w:numPr>
          <w:ilvl w:val="0"/>
          <w:numId w:val="14"/>
        </w:numPr>
      </w:pPr>
      <w:r>
        <w:t>Establishing strong relationships with multiple suppliers and maintaining backup equipment to ensure continuity.</w:t>
      </w:r>
    </w:p>
    <w:p w14:paraId="2E004884" w14:textId="77777777" w:rsidR="00546F33" w:rsidRDefault="00546F33" w:rsidP="00546F33"/>
    <w:p w14:paraId="3E71FE65" w14:textId="74AA4DFC" w:rsidR="004D7723" w:rsidRDefault="004D7723"/>
    <w:sectPr w:rsidR="004D77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36C82"/>
    <w:multiLevelType w:val="hybridMultilevel"/>
    <w:tmpl w:val="DA58F32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71B0A5B"/>
    <w:multiLevelType w:val="hybridMultilevel"/>
    <w:tmpl w:val="EC8E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D2275"/>
    <w:multiLevelType w:val="hybridMultilevel"/>
    <w:tmpl w:val="3708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C5D7A"/>
    <w:multiLevelType w:val="hybridMultilevel"/>
    <w:tmpl w:val="B4E0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F672B"/>
    <w:multiLevelType w:val="hybridMultilevel"/>
    <w:tmpl w:val="524C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63C7E"/>
    <w:multiLevelType w:val="hybridMultilevel"/>
    <w:tmpl w:val="CC84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46E0B"/>
    <w:multiLevelType w:val="hybridMultilevel"/>
    <w:tmpl w:val="C5B6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10416A"/>
    <w:multiLevelType w:val="hybridMultilevel"/>
    <w:tmpl w:val="6F62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F4FD0"/>
    <w:multiLevelType w:val="hybridMultilevel"/>
    <w:tmpl w:val="B090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4463A"/>
    <w:multiLevelType w:val="hybridMultilevel"/>
    <w:tmpl w:val="A35816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1762746"/>
    <w:multiLevelType w:val="hybridMultilevel"/>
    <w:tmpl w:val="6AC6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36C6F"/>
    <w:multiLevelType w:val="hybridMultilevel"/>
    <w:tmpl w:val="73A2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016E0E"/>
    <w:multiLevelType w:val="hybridMultilevel"/>
    <w:tmpl w:val="97B8D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007465"/>
    <w:multiLevelType w:val="hybridMultilevel"/>
    <w:tmpl w:val="948E99FA"/>
    <w:lvl w:ilvl="0" w:tplc="DB32D0B6">
      <w:start w:val="2"/>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71B20400"/>
    <w:multiLevelType w:val="hybridMultilevel"/>
    <w:tmpl w:val="5B36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538483">
    <w:abstractNumId w:val="13"/>
  </w:num>
  <w:num w:numId="2" w16cid:durableId="1791775847">
    <w:abstractNumId w:val="2"/>
  </w:num>
  <w:num w:numId="3" w16cid:durableId="1307661579">
    <w:abstractNumId w:val="9"/>
  </w:num>
  <w:num w:numId="4" w16cid:durableId="199981333">
    <w:abstractNumId w:val="11"/>
  </w:num>
  <w:num w:numId="5" w16cid:durableId="174535396">
    <w:abstractNumId w:val="0"/>
  </w:num>
  <w:num w:numId="6" w16cid:durableId="998772835">
    <w:abstractNumId w:val="5"/>
  </w:num>
  <w:num w:numId="7" w16cid:durableId="1577013085">
    <w:abstractNumId w:val="14"/>
  </w:num>
  <w:num w:numId="8" w16cid:durableId="852646559">
    <w:abstractNumId w:val="7"/>
  </w:num>
  <w:num w:numId="9" w16cid:durableId="1767531308">
    <w:abstractNumId w:val="12"/>
  </w:num>
  <w:num w:numId="10" w16cid:durableId="1481580510">
    <w:abstractNumId w:val="3"/>
  </w:num>
  <w:num w:numId="11" w16cid:durableId="876816583">
    <w:abstractNumId w:val="1"/>
  </w:num>
  <w:num w:numId="12" w16cid:durableId="1855067489">
    <w:abstractNumId w:val="8"/>
  </w:num>
  <w:num w:numId="13" w16cid:durableId="614943490">
    <w:abstractNumId w:val="4"/>
  </w:num>
  <w:num w:numId="14" w16cid:durableId="998850115">
    <w:abstractNumId w:val="6"/>
  </w:num>
  <w:num w:numId="15" w16cid:durableId="10385795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36"/>
    <w:rsid w:val="000A7B8D"/>
    <w:rsid w:val="00163E36"/>
    <w:rsid w:val="00332DC3"/>
    <w:rsid w:val="003F2B72"/>
    <w:rsid w:val="004630BB"/>
    <w:rsid w:val="004D7723"/>
    <w:rsid w:val="00546F33"/>
    <w:rsid w:val="00592028"/>
    <w:rsid w:val="006216C4"/>
    <w:rsid w:val="0069285D"/>
    <w:rsid w:val="006A3BCC"/>
    <w:rsid w:val="00782D95"/>
    <w:rsid w:val="008F6764"/>
    <w:rsid w:val="00D0434C"/>
    <w:rsid w:val="00D405B7"/>
    <w:rsid w:val="00D846FA"/>
    <w:rsid w:val="00F5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BBCD"/>
  <w15:docId w15:val="{44C385E9-F1AA-47B2-8425-2FBA6CB7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6A3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213153">
      <w:bodyDiv w:val="1"/>
      <w:marLeft w:val="0"/>
      <w:marRight w:val="0"/>
      <w:marTop w:val="0"/>
      <w:marBottom w:val="0"/>
      <w:divBdr>
        <w:top w:val="none" w:sz="0" w:space="0" w:color="auto"/>
        <w:left w:val="none" w:sz="0" w:space="0" w:color="auto"/>
        <w:bottom w:val="none" w:sz="0" w:space="0" w:color="auto"/>
        <w:right w:val="none" w:sz="0" w:space="0" w:color="auto"/>
      </w:divBdr>
    </w:div>
    <w:div w:id="776951419">
      <w:bodyDiv w:val="1"/>
      <w:marLeft w:val="0"/>
      <w:marRight w:val="0"/>
      <w:marTop w:val="0"/>
      <w:marBottom w:val="0"/>
      <w:divBdr>
        <w:top w:val="none" w:sz="0" w:space="0" w:color="auto"/>
        <w:left w:val="none" w:sz="0" w:space="0" w:color="auto"/>
        <w:bottom w:val="none" w:sz="0" w:space="0" w:color="auto"/>
        <w:right w:val="none" w:sz="0" w:space="0" w:color="auto"/>
      </w:divBdr>
    </w:div>
    <w:div w:id="876352938">
      <w:bodyDiv w:val="1"/>
      <w:marLeft w:val="0"/>
      <w:marRight w:val="0"/>
      <w:marTop w:val="0"/>
      <w:marBottom w:val="0"/>
      <w:divBdr>
        <w:top w:val="none" w:sz="0" w:space="0" w:color="auto"/>
        <w:left w:val="none" w:sz="0" w:space="0" w:color="auto"/>
        <w:bottom w:val="none" w:sz="0" w:space="0" w:color="auto"/>
        <w:right w:val="none" w:sz="0" w:space="0" w:color="auto"/>
      </w:divBdr>
    </w:div>
    <w:div w:id="1603731869">
      <w:bodyDiv w:val="1"/>
      <w:marLeft w:val="0"/>
      <w:marRight w:val="0"/>
      <w:marTop w:val="0"/>
      <w:marBottom w:val="0"/>
      <w:divBdr>
        <w:top w:val="none" w:sz="0" w:space="0" w:color="auto"/>
        <w:left w:val="none" w:sz="0" w:space="0" w:color="auto"/>
        <w:bottom w:val="none" w:sz="0" w:space="0" w:color="auto"/>
        <w:right w:val="none" w:sz="0" w:space="0" w:color="auto"/>
      </w:divBdr>
    </w:div>
    <w:div w:id="1922567774">
      <w:bodyDiv w:val="1"/>
      <w:marLeft w:val="0"/>
      <w:marRight w:val="0"/>
      <w:marTop w:val="0"/>
      <w:marBottom w:val="0"/>
      <w:divBdr>
        <w:top w:val="none" w:sz="0" w:space="0" w:color="auto"/>
        <w:left w:val="none" w:sz="0" w:space="0" w:color="auto"/>
        <w:bottom w:val="none" w:sz="0" w:space="0" w:color="auto"/>
        <w:right w:val="none" w:sz="0" w:space="0" w:color="auto"/>
      </w:divBdr>
    </w:div>
    <w:div w:id="1987926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BIZPLN</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BIZPLN</dc:title>
  <dc:creator>Carla</dc:creator>
  <cp:lastModifiedBy>Douglas A. Gegelman</cp:lastModifiedBy>
  <cp:revision>4</cp:revision>
  <cp:lastPrinted>2024-07-24T19:26:00Z</cp:lastPrinted>
  <dcterms:created xsi:type="dcterms:W3CDTF">2024-07-24T18:51:00Z</dcterms:created>
  <dcterms:modified xsi:type="dcterms:W3CDTF">2024-07-24T19:30:00Z</dcterms:modified>
</cp:coreProperties>
</file>