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93342A" w14:textId="75B3F0D4" w:rsidR="00A16BB8" w:rsidRDefault="00603788" w:rsidP="0094134B">
      <w:pPr>
        <w:pStyle w:val="Title"/>
      </w:pPr>
      <w:r>
        <w:t>Xamarin Forms with</w:t>
      </w:r>
      <w:r w:rsidR="0094134B">
        <w:t xml:space="preserve"> .Net Standard and</w:t>
      </w:r>
      <w:r>
        <w:t xml:space="preserve"> Azure Client 4.x: A Real-World Quickstart</w:t>
      </w:r>
    </w:p>
    <w:p w14:paraId="00C15FB7" w14:textId="355A235B" w:rsidR="0094134B" w:rsidRPr="0094134B" w:rsidRDefault="00904C4C" w:rsidP="0094134B">
      <w:r>
        <w:t xml:space="preserve">@DavidGerding, </w:t>
      </w:r>
      <w:r w:rsidR="0094134B">
        <w:t>August 5, 2017</w:t>
      </w:r>
      <w:r>
        <w:t xml:space="preserve"> </w:t>
      </w:r>
    </w:p>
    <w:p w14:paraId="23BB6AEA" w14:textId="6D491CA7" w:rsidR="0032553B" w:rsidRDefault="0032553B" w:rsidP="0032553B">
      <w:pPr>
        <w:pStyle w:val="Heading2"/>
      </w:pPr>
      <w:r>
        <w:t>What’s This?</w:t>
      </w:r>
    </w:p>
    <w:p w14:paraId="31450E7E" w14:textId="0DE477DD" w:rsidR="00603788" w:rsidRDefault="00603788">
      <w:r>
        <w:t xml:space="preserve">In my </w:t>
      </w:r>
      <w:r w:rsidR="0094134B">
        <w:t>estimation,</w:t>
      </w:r>
      <w:r>
        <w:t xml:space="preserve"> as of today, </w:t>
      </w:r>
      <w:r w:rsidR="0094134B">
        <w:t xml:space="preserve">here’s </w:t>
      </w:r>
      <w:r>
        <w:t xml:space="preserve">the </w:t>
      </w:r>
      <w:r w:rsidR="0032553B">
        <w:t>real-world</w:t>
      </w:r>
      <w:r>
        <w:t xml:space="preserve"> way to get Xamarin </w:t>
      </w:r>
      <w:r w:rsidR="0094134B">
        <w:t>F</w:t>
      </w:r>
      <w:r>
        <w:t xml:space="preserve">orms working with </w:t>
      </w:r>
      <w:r w:rsidR="0032553B">
        <w:t>V</w:t>
      </w:r>
      <w:r>
        <w:t xml:space="preserve">isual </w:t>
      </w:r>
      <w:r w:rsidR="0032553B">
        <w:t>S</w:t>
      </w:r>
      <w:r>
        <w:t xml:space="preserve">tudio 2017 and the current Azure </w:t>
      </w:r>
      <w:r w:rsidR="0032553B">
        <w:t>Mobile C</w:t>
      </w:r>
      <w:r>
        <w:t xml:space="preserve">lient </w:t>
      </w:r>
      <w:r w:rsidR="0032553B">
        <w:t xml:space="preserve">(4.0) </w:t>
      </w:r>
      <w:r>
        <w:t>for backend support.</w:t>
      </w:r>
      <w:r w:rsidR="00DE58EC">
        <w:t xml:space="preserve"> </w:t>
      </w:r>
      <w:r w:rsidR="0094134B">
        <w:t>It’</w:t>
      </w:r>
      <w:r w:rsidR="00904C4C">
        <w:t xml:space="preserve">s a </w:t>
      </w:r>
      <w:r w:rsidR="00904C4C" w:rsidRPr="00904C4C">
        <w:rPr>
          <w:i/>
        </w:rPr>
        <w:t>slower</w:t>
      </w:r>
      <w:r w:rsidR="00904C4C">
        <w:t xml:space="preserve"> quick start, to be sure.</w:t>
      </w:r>
      <w:r w:rsidR="0032553B">
        <w:t xml:space="preserve"> B</w:t>
      </w:r>
      <w:r w:rsidR="0094134B">
        <w:t>ut it builds and runs, which is nice.</w:t>
      </w:r>
      <w:r w:rsidR="00DE58EC">
        <w:t xml:space="preserve"> </w:t>
      </w:r>
      <w:r w:rsidR="0094134B">
        <w:t>It also p</w:t>
      </w:r>
      <w:r w:rsidR="00904C4C">
        <w:t>ivots the template to the .net S</w:t>
      </w:r>
      <w:r w:rsidR="0094134B">
        <w:t>tandard target for the Xamarin.Forms project which is good</w:t>
      </w:r>
      <w:r w:rsidR="00870B9A">
        <w:t xml:space="preserve"> </w:t>
      </w:r>
      <w:r w:rsidR="005036DC">
        <w:t>as it’s</w:t>
      </w:r>
      <w:r w:rsidR="00870B9A">
        <w:t xml:space="preserve"> the “standard” path ahead</w:t>
      </w:r>
      <w:r w:rsidR="008C4938">
        <w:t>.</w:t>
      </w:r>
    </w:p>
    <w:p w14:paraId="39D64D0C" w14:textId="6E08AC8D" w:rsidR="00215B7B" w:rsidRDefault="00215B7B" w:rsidP="00215B7B">
      <w:pPr>
        <w:rPr>
          <w:i/>
        </w:rPr>
      </w:pPr>
      <w:r>
        <w:t xml:space="preserve">Note: </w:t>
      </w:r>
      <w:r w:rsidRPr="0094134B">
        <w:rPr>
          <w:i/>
        </w:rPr>
        <w:t>I sincerely hope that this little blog post gets in front of the folks a</w:t>
      </w:r>
      <w:r w:rsidR="0095212A">
        <w:rPr>
          <w:i/>
        </w:rPr>
        <w:t>t Xamarin and their colleagues o</w:t>
      </w:r>
      <w:r w:rsidRPr="0094134B">
        <w:rPr>
          <w:i/>
        </w:rPr>
        <w:t>n the Azure side of Microsoft and they come together to a common be</w:t>
      </w:r>
      <w:r w:rsidR="00E44A01">
        <w:rPr>
          <w:i/>
        </w:rPr>
        <w:t xml:space="preserve">st vision for </w:t>
      </w:r>
      <w:r w:rsidR="00C5717E">
        <w:rPr>
          <w:i/>
        </w:rPr>
        <w:t>Xamarin</w:t>
      </w:r>
      <w:r w:rsidR="0032553B">
        <w:rPr>
          <w:i/>
        </w:rPr>
        <w:t xml:space="preserve"> solution templates and “quick starts”</w:t>
      </w:r>
      <w:r w:rsidR="00E44A01">
        <w:rPr>
          <w:i/>
        </w:rPr>
        <w:t>.</w:t>
      </w:r>
      <w:r w:rsidR="00DE58EC">
        <w:rPr>
          <w:i/>
        </w:rPr>
        <w:t xml:space="preserve"> </w:t>
      </w:r>
      <w:r w:rsidR="00C5717E">
        <w:rPr>
          <w:i/>
        </w:rPr>
        <w:t>My preference is they create a</w:t>
      </w:r>
      <w:r w:rsidR="00E44A01">
        <w:rPr>
          <w:i/>
        </w:rPr>
        <w:t xml:space="preserve"> few different flavors of the Xamarin Forms solution template: “Basic”, “Persistence-Enabled”, “Persistence and Authentication Enabled”.</w:t>
      </w:r>
      <w:r w:rsidR="00DE58EC">
        <w:rPr>
          <w:i/>
        </w:rPr>
        <w:t xml:space="preserve"> </w:t>
      </w:r>
      <w:r w:rsidR="003745E2">
        <w:rPr>
          <w:i/>
        </w:rPr>
        <w:t xml:space="preserve"> I would think that there should be a flavor for both </w:t>
      </w:r>
      <w:r w:rsidR="00870B9A">
        <w:rPr>
          <w:i/>
        </w:rPr>
        <w:t>E</w:t>
      </w:r>
      <w:r w:rsidR="003745E2">
        <w:rPr>
          <w:i/>
        </w:rPr>
        <w:t xml:space="preserve">ntity </w:t>
      </w:r>
      <w:r w:rsidR="00870B9A">
        <w:rPr>
          <w:i/>
        </w:rPr>
        <w:t>F</w:t>
      </w:r>
      <w:r w:rsidR="003745E2">
        <w:rPr>
          <w:i/>
        </w:rPr>
        <w:t xml:space="preserve">ramework and </w:t>
      </w:r>
      <w:r w:rsidR="00870B9A">
        <w:rPr>
          <w:i/>
        </w:rPr>
        <w:t>Node.js</w:t>
      </w:r>
      <w:r w:rsidR="003745E2">
        <w:rPr>
          <w:i/>
        </w:rPr>
        <w:t xml:space="preserve"> backends - </w:t>
      </w:r>
      <w:r w:rsidR="00870B9A">
        <w:rPr>
          <w:i/>
        </w:rPr>
        <w:t>or even better a provider-</w:t>
      </w:r>
      <w:r w:rsidR="003745E2">
        <w:rPr>
          <w:i/>
        </w:rPr>
        <w:t>based implementation that let you choose at runtime</w:t>
      </w:r>
      <w:r w:rsidR="00870B9A">
        <w:rPr>
          <w:i/>
        </w:rPr>
        <w:t>!</w:t>
      </w:r>
    </w:p>
    <w:p w14:paraId="361EB671" w14:textId="1CF53C7B" w:rsidR="00D61810" w:rsidRDefault="00D61810" w:rsidP="00D61810">
      <w:r>
        <w:t xml:space="preserve">In the meantime, there’s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9FE4794" w14:textId="0D5934FC" w:rsidR="00927DD0" w:rsidRDefault="00927DD0" w:rsidP="00927DD0">
      <w:pPr>
        <w:pStyle w:val="Heading2"/>
      </w:pPr>
      <w:r>
        <w:t xml:space="preserve">The Repo Is a Walkthrough </w:t>
      </w:r>
      <w:r w:rsidR="008C4938">
        <w:t>a</w:t>
      </w:r>
      <w:r>
        <w:t>nd the Walkthrough Is a Repo</w:t>
      </w:r>
    </w:p>
    <w:p w14:paraId="5AE1C171" w14:textId="1AE417E4" w:rsidR="00C418C6" w:rsidRDefault="00D32953" w:rsidP="00D61810">
      <w:r>
        <w:t>I tried to incrementally commit, with notes, the project in this repo so that this “readme" can refer directly to commits at diffe</w:t>
      </w:r>
      <w:r w:rsidR="00A236CC">
        <w:t>rent steps of the walk-through.</w:t>
      </w:r>
    </w:p>
    <w:p w14:paraId="3674B318" w14:textId="22E46202" w:rsidR="00D32953" w:rsidRDefault="00D32953" w:rsidP="00D61810">
      <w:r>
        <w:t xml:space="preserve">The most recent commit </w:t>
      </w:r>
      <w:r w:rsidR="00C418C6">
        <w:t xml:space="preserve">should be </w:t>
      </w:r>
      <w:r>
        <w:t>the last step</w:t>
      </w:r>
      <w:r w:rsidR="00C418C6">
        <w:t>,</w:t>
      </w:r>
      <w:r>
        <w:t xml:space="preserve"> naturally</w:t>
      </w:r>
      <w:r w:rsidR="00C418C6">
        <w:t>,</w:t>
      </w:r>
      <w:r>
        <w:t xml:space="preserve"> of the walk-through.</w:t>
      </w:r>
      <w:r w:rsidR="00DE58EC">
        <w:t xml:space="preserve"> </w:t>
      </w:r>
      <w:r w:rsidR="00C418C6">
        <w:t xml:space="preserve">But, if you pulled the repo, you can “walk through" the </w:t>
      </w:r>
      <w:r w:rsidR="000C0CE0">
        <w:t>commits</w:t>
      </w:r>
      <w:r w:rsidR="00C418C6">
        <w:t xml:space="preserve"> to get to the working solution</w:t>
      </w:r>
      <w:r w:rsidR="000C0CE0">
        <w:t>.</w:t>
      </w:r>
    </w:p>
    <w:p w14:paraId="4149CC71" w14:textId="77777777" w:rsidR="00603788" w:rsidRDefault="00603788" w:rsidP="0094134B">
      <w:pPr>
        <w:pStyle w:val="Heading2"/>
      </w:pPr>
      <w:r>
        <w:t>Background</w:t>
      </w:r>
    </w:p>
    <w:p w14:paraId="4734EEA1" w14:textId="05B7E340" w:rsidR="00603788" w:rsidRDefault="00603788">
      <w:r>
        <w:t xml:space="preserve">Currently there are </w:t>
      </w:r>
      <w:r w:rsidR="00A236CC">
        <w:t xml:space="preserve">at least </w:t>
      </w:r>
      <w:r>
        <w:t xml:space="preserve">three notions of a “Quickstart” for Xamarin Forms </w:t>
      </w:r>
      <w:r w:rsidR="00A236CC">
        <w:t>with an</w:t>
      </w:r>
      <w:r>
        <w:t xml:space="preserve"> Azure backend solution:</w:t>
      </w:r>
    </w:p>
    <w:p w14:paraId="54B37FB0" w14:textId="5A80FA1C" w:rsidR="00603788" w:rsidRDefault="0094134B" w:rsidP="00603788">
      <w:pPr>
        <w:pStyle w:val="ListParagraph"/>
        <w:numPr>
          <w:ilvl w:val="0"/>
          <w:numId w:val="1"/>
        </w:numPr>
      </w:pPr>
      <w:r>
        <w:t>T</w:t>
      </w:r>
      <w:r w:rsidR="00603788">
        <w:t>he Visual Studio template for Visual Studio 2017 for Windows</w:t>
      </w:r>
    </w:p>
    <w:p w14:paraId="05365DAE" w14:textId="1F88C891" w:rsidR="00603788" w:rsidRDefault="0094134B" w:rsidP="00603788">
      <w:pPr>
        <w:pStyle w:val="ListParagraph"/>
        <w:numPr>
          <w:ilvl w:val="0"/>
          <w:numId w:val="1"/>
        </w:numPr>
      </w:pPr>
      <w:r>
        <w:t>T</w:t>
      </w:r>
      <w:r w:rsidR="00603788">
        <w:t xml:space="preserve">he </w:t>
      </w:r>
      <w:r>
        <w:t xml:space="preserve">Mobile App </w:t>
      </w:r>
      <w:r w:rsidR="00603788">
        <w:t>Quickstart client project that you can get if you create a new Xamarin forms project using the Azure Quickstart website process</w:t>
      </w:r>
    </w:p>
    <w:p w14:paraId="11B48E6B" w14:textId="01A3DDE0" w:rsidR="00603788" w:rsidRDefault="0094134B" w:rsidP="00603788">
      <w:pPr>
        <w:pStyle w:val="ListParagraph"/>
        <w:numPr>
          <w:ilvl w:val="0"/>
          <w:numId w:val="1"/>
        </w:numPr>
      </w:pPr>
      <w:r>
        <w:t>A</w:t>
      </w:r>
      <w:r w:rsidR="00603788">
        <w:t>nd</w:t>
      </w:r>
      <w:r>
        <w:t>,</w:t>
      </w:r>
      <w:r w:rsidR="00603788">
        <w:t xml:space="preserve"> when I last looked the Visual Studio for Mac Xamarin Forms presents yet another flavor of “getting started”</w:t>
      </w:r>
    </w:p>
    <w:p w14:paraId="56C846CF" w14:textId="7EE292C1" w:rsidR="00603788" w:rsidRPr="0032553B" w:rsidRDefault="00603788">
      <w:pPr>
        <w:rPr>
          <w:b/>
        </w:rPr>
      </w:pPr>
      <w:r>
        <w:t xml:space="preserve">In my estimation, the current Visual Studio 2017 for Windows template has a somewhat tighter and more contemporary </w:t>
      </w:r>
      <w:r w:rsidR="003F48B6">
        <w:t xml:space="preserve">notion of </w:t>
      </w:r>
      <w:r>
        <w:t xml:space="preserve">Xamarin </w:t>
      </w:r>
      <w:r w:rsidR="003F48B6">
        <w:t>F</w:t>
      </w:r>
      <w:r>
        <w:t xml:space="preserve">orms practices. For </w:t>
      </w:r>
      <w:r w:rsidR="0094134B">
        <w:t>example,</w:t>
      </w:r>
      <w:r>
        <w:t xml:space="preserve"> it includes the use of dependency service etc…</w:t>
      </w:r>
      <w:r w:rsidR="00DE58EC">
        <w:t xml:space="preserve"> </w:t>
      </w:r>
      <w:r w:rsidR="003F48B6" w:rsidRPr="0032553B">
        <w:rPr>
          <w:b/>
        </w:rPr>
        <w:t>So</w:t>
      </w:r>
      <w:r w:rsidR="0032553B" w:rsidRPr="0032553B">
        <w:rPr>
          <w:b/>
        </w:rPr>
        <w:t>,</w:t>
      </w:r>
      <w:r w:rsidR="003F48B6" w:rsidRPr="0032553B">
        <w:rPr>
          <w:b/>
        </w:rPr>
        <w:t xml:space="preserve"> this walkthrough uses the Visual Studio 2017 Windows solution template.</w:t>
      </w:r>
    </w:p>
    <w:p w14:paraId="1C7932A4" w14:textId="19B19AF1" w:rsidR="003F48B6" w:rsidRDefault="003F48B6" w:rsidP="007A62B1">
      <w:pPr>
        <w:keepNext/>
        <w:pBdr>
          <w:top w:val="single" w:sz="4" w:space="1" w:color="auto"/>
          <w:left w:val="single" w:sz="4" w:space="4" w:color="auto"/>
          <w:bottom w:val="single" w:sz="4" w:space="1" w:color="auto"/>
          <w:right w:val="single" w:sz="4" w:space="4" w:color="auto"/>
        </w:pBdr>
      </w:pPr>
      <w:r w:rsidRPr="003F48B6">
        <w:rPr>
          <w:b/>
        </w:rPr>
        <w:t>Gotcha</w:t>
      </w:r>
      <w:r w:rsidR="001C422E">
        <w:rPr>
          <w:b/>
        </w:rPr>
        <w:t>!</w:t>
      </w:r>
      <w:r w:rsidRPr="003F48B6">
        <w:rPr>
          <w:b/>
        </w:rPr>
        <w:t xml:space="preserve"> </w:t>
      </w:r>
      <w:r w:rsidR="000B72F2">
        <w:rPr>
          <w:b/>
        </w:rPr>
        <w:t>Use Xamarin Updater</w:t>
      </w:r>
    </w:p>
    <w:p w14:paraId="005EBC48" w14:textId="438D1A24" w:rsidR="003F48B6" w:rsidRDefault="003F48B6" w:rsidP="007A62B1">
      <w:pPr>
        <w:keepNext/>
        <w:pBdr>
          <w:top w:val="single" w:sz="4" w:space="1" w:color="auto"/>
          <w:left w:val="single" w:sz="4" w:space="4" w:color="auto"/>
          <w:bottom w:val="single" w:sz="4" w:space="1" w:color="auto"/>
          <w:right w:val="single" w:sz="4" w:space="4" w:color="auto"/>
        </w:pBdr>
      </w:pPr>
      <w:r>
        <w:t xml:space="preserve">Make sure you have </w:t>
      </w:r>
      <w:r w:rsidR="0032553B">
        <w:t>all the standard Visual Studi</w:t>
      </w:r>
      <w:r w:rsidR="003745E2">
        <w:t>o 2017 updates installed.</w:t>
      </w:r>
      <w:r w:rsidR="00DE58EC">
        <w:t xml:space="preserve"> </w:t>
      </w:r>
      <w:r w:rsidR="003745E2">
        <w:t xml:space="preserve">Also, </w:t>
      </w:r>
      <w:r w:rsidR="0032553B">
        <w:t xml:space="preserve">ensure that you have </w:t>
      </w:r>
      <w:r>
        <w:t>installed the Xamarin Updater before you proceed.</w:t>
      </w:r>
      <w:r w:rsidR="00DE58EC">
        <w:t xml:space="preserve"> </w:t>
      </w:r>
      <w:r>
        <w:t>Then make sure you have all the latest (stable channel) updates.</w:t>
      </w:r>
      <w:r w:rsidR="00DE58EC">
        <w:t xml:space="preserve"> </w:t>
      </w:r>
      <w:r>
        <w:t xml:space="preserve">This walkthrough uses the newest stable Xamarin Forms </w:t>
      </w:r>
      <w:r w:rsidR="00E913A0">
        <w:t>“</w:t>
      </w:r>
      <w:r w:rsidR="00D61810">
        <w:t>vsix</w:t>
      </w:r>
      <w:r w:rsidR="00E913A0">
        <w:t>”</w:t>
      </w:r>
      <w:r w:rsidR="00D61810">
        <w:t xml:space="preserve"> </w:t>
      </w:r>
      <w:r>
        <w:t>Template</w:t>
      </w:r>
      <w:r w:rsidR="00D61810">
        <w:t xml:space="preserve"> extension</w:t>
      </w:r>
      <w:r>
        <w:t>.</w:t>
      </w:r>
    </w:p>
    <w:p w14:paraId="32E27D6F" w14:textId="0325DF25" w:rsidR="00E57344" w:rsidRDefault="00E57344" w:rsidP="007A62B1">
      <w:pPr>
        <w:keepNext/>
        <w:pBdr>
          <w:top w:val="single" w:sz="4" w:space="1" w:color="auto"/>
          <w:left w:val="single" w:sz="4" w:space="4" w:color="auto"/>
          <w:bottom w:val="single" w:sz="4" w:space="1" w:color="auto"/>
          <w:right w:val="single" w:sz="4" w:space="4" w:color="auto"/>
        </w:pBdr>
      </w:pPr>
      <w:r w:rsidRPr="00E57344">
        <w:rPr>
          <w:noProof/>
        </w:rPr>
        <w:drawing>
          <wp:inline distT="0" distB="0" distL="0" distR="0" wp14:anchorId="5EEE3B66" wp14:editId="360857C1">
            <wp:extent cx="5943600" cy="4129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29405"/>
                    </a:xfrm>
                    <a:prstGeom prst="rect">
                      <a:avLst/>
                    </a:prstGeom>
                  </pic:spPr>
                </pic:pic>
              </a:graphicData>
            </a:graphic>
          </wp:inline>
        </w:drawing>
      </w:r>
    </w:p>
    <w:p w14:paraId="17DF201D" w14:textId="77777777" w:rsidR="00603788" w:rsidRDefault="00603788" w:rsidP="007A62B1">
      <w:pPr>
        <w:pStyle w:val="Heading2"/>
      </w:pPr>
      <w:r>
        <w:t>Assumptions</w:t>
      </w:r>
    </w:p>
    <w:p w14:paraId="65DFC988" w14:textId="77777777" w:rsidR="00603788" w:rsidRDefault="00603788" w:rsidP="007A62B1">
      <w:pPr>
        <w:keepNext/>
      </w:pPr>
      <w:r>
        <w:t>I am using the following tools and versions:</w:t>
      </w:r>
    </w:p>
    <w:p w14:paraId="55434DCE" w14:textId="70561D47" w:rsidR="00603788" w:rsidRDefault="006C7E39" w:rsidP="007A62B1">
      <w:pPr>
        <w:pStyle w:val="ListParagraph"/>
        <w:keepNext/>
        <w:numPr>
          <w:ilvl w:val="0"/>
          <w:numId w:val="2"/>
        </w:numPr>
      </w:pPr>
      <w:r>
        <w:t>Visual Studio 2017 for Windows (release not preview) with all standard release updates</w:t>
      </w:r>
    </w:p>
    <w:p w14:paraId="32AE2CB2" w14:textId="750634B4" w:rsidR="006C7E39" w:rsidRDefault="006C7E39" w:rsidP="007A62B1">
      <w:pPr>
        <w:pStyle w:val="ListParagraph"/>
        <w:keepNext/>
        <w:numPr>
          <w:ilvl w:val="0"/>
          <w:numId w:val="2"/>
        </w:numPr>
      </w:pPr>
      <w:r>
        <w:t>Visual Studio 2017 for Mac as the iOS build platform. Again</w:t>
      </w:r>
      <w:r w:rsidR="008A704C">
        <w:t>,</w:t>
      </w:r>
      <w:r>
        <w:t xml:space="preserve"> release not preview</w:t>
      </w:r>
      <w:r w:rsidR="000B72F2">
        <w:t>,</w:t>
      </w:r>
      <w:r>
        <w:t xml:space="preserve"> with all standard updates</w:t>
      </w:r>
    </w:p>
    <w:p w14:paraId="017B13AF" w14:textId="4C1306F3" w:rsidR="006C7E39" w:rsidRDefault="006C7E39" w:rsidP="007A62B1">
      <w:pPr>
        <w:pStyle w:val="ListParagraph"/>
        <w:keepNext/>
        <w:numPr>
          <w:ilvl w:val="0"/>
          <w:numId w:val="2"/>
        </w:numPr>
      </w:pPr>
      <w:r>
        <w:t xml:space="preserve">Xamarin stable channel for </w:t>
      </w:r>
      <w:r w:rsidR="004223EF">
        <w:t>all</w:t>
      </w:r>
      <w:r>
        <w:t xml:space="preserve"> the above</w:t>
      </w:r>
    </w:p>
    <w:p w14:paraId="6DED43F9" w14:textId="1CBB733E" w:rsidR="00A32D40" w:rsidRDefault="0094134B" w:rsidP="007A62B1">
      <w:pPr>
        <w:pStyle w:val="ListParagraph"/>
        <w:keepNext/>
        <w:numPr>
          <w:ilvl w:val="0"/>
          <w:numId w:val="2"/>
        </w:numPr>
      </w:pPr>
      <w:r>
        <w:t xml:space="preserve">Only </w:t>
      </w:r>
      <w:r w:rsidR="006C7E39">
        <w:t>Stable</w:t>
      </w:r>
      <w:r>
        <w:t xml:space="preserve"> Nuget releases with the sole exception being Xamarin.Forms itself, which requires the pre-release version 2.3.5 Pre-6 Version to work with .net Standard.</w:t>
      </w:r>
    </w:p>
    <w:p w14:paraId="5952D69D" w14:textId="7336FED2" w:rsidR="005E3613" w:rsidRDefault="005E3613" w:rsidP="005E3613">
      <w:pPr>
        <w:pStyle w:val="Heading1"/>
      </w:pPr>
      <w:r>
        <w:t>Act 1 – Getting the Solution Running and Talking to Azure</w:t>
      </w:r>
    </w:p>
    <w:p w14:paraId="1FDAB49A" w14:textId="242ED298" w:rsidR="005036DC" w:rsidRDefault="005036DC" w:rsidP="005036DC">
      <w:r>
        <w:t xml:space="preserve">At the end of the </w:t>
      </w:r>
      <w:r w:rsidR="00F93E35">
        <w:t>“</w:t>
      </w:r>
      <w:r>
        <w:t>first act</w:t>
      </w:r>
      <w:r w:rsidR="00F93E35">
        <w:t>”</w:t>
      </w:r>
      <w:r>
        <w:t xml:space="preserve"> we’ll have both local and remote Azure persistence running and</w:t>
      </w:r>
      <w:r w:rsidR="00F93E35">
        <w:t>, significantly,</w:t>
      </w:r>
      <w:r>
        <w:t xml:space="preserve"> a .net Standard Xamarin Forms project that really runs on iOS, Android and UWP:</w:t>
      </w:r>
    </w:p>
    <w:p w14:paraId="64FE36D1" w14:textId="6EC5C28B" w:rsidR="005036DC" w:rsidRDefault="005036DC" w:rsidP="005036DC">
      <w:r>
        <w:rPr>
          <w:noProof/>
        </w:rPr>
        <w:drawing>
          <wp:inline distT="0" distB="0" distL="0" distR="0" wp14:anchorId="1A068689" wp14:editId="46303E42">
            <wp:extent cx="5943600" cy="3134299"/>
            <wp:effectExtent l="0" t="0" r="0" b="9525"/>
            <wp:docPr id="7" name="Picture 7" descr="C:\Users\david\AppData\Local\Microsoft\Windows\INetCache\Content.Word\netStandardRunningProofOf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AppData\Local\Microsoft\Windows\INetCache\Content.Word\netStandardRunningProofOfLif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4299"/>
                    </a:xfrm>
                    <a:prstGeom prst="rect">
                      <a:avLst/>
                    </a:prstGeom>
                    <a:noFill/>
                    <a:ln>
                      <a:noFill/>
                    </a:ln>
                  </pic:spPr>
                </pic:pic>
              </a:graphicData>
            </a:graphic>
          </wp:inline>
        </w:drawing>
      </w:r>
    </w:p>
    <w:p w14:paraId="542A1878" w14:textId="6DD379C0" w:rsidR="005036DC" w:rsidRDefault="005036DC" w:rsidP="005036DC"/>
    <w:p w14:paraId="64F2B901" w14:textId="7156DDFE" w:rsidR="005036DC" w:rsidRDefault="005036DC" w:rsidP="005036DC">
      <w:r>
        <w:t>The functionality above is functionally equivalent to the last step of the Azure Mobile Getting Started here:</w:t>
      </w:r>
    </w:p>
    <w:p w14:paraId="2C8F3B35" w14:textId="1A3D5889" w:rsidR="005036DC" w:rsidRDefault="00083D6D" w:rsidP="005036DC">
      <w:hyperlink r:id="rId7" w:history="1">
        <w:r w:rsidR="002F7408" w:rsidRPr="004975F2">
          <w:rPr>
            <w:rStyle w:val="Hyperlink"/>
          </w:rPr>
          <w:t>https://docs.microsoft.com/en-us/azure/app-service-mobile/app-service-mobile-xamarin-forms-get-started-offline-data</w:t>
        </w:r>
      </w:hyperlink>
    </w:p>
    <w:p w14:paraId="73F2A41D" w14:textId="73F7C88F" w:rsidR="005036DC" w:rsidRDefault="00DE58EC" w:rsidP="005036DC">
      <w:r>
        <w:t>b</w:t>
      </w:r>
      <w:r w:rsidR="005036DC">
        <w:t xml:space="preserve">ut avoids some of the </w:t>
      </w:r>
      <w:r w:rsidR="002F7408">
        <w:t>“</w:t>
      </w:r>
      <w:r w:rsidR="005036DC">
        <w:t>gotchas</w:t>
      </w:r>
      <w:r w:rsidR="002F7408">
        <w:t>”</w:t>
      </w:r>
      <w:r w:rsidR="005036DC">
        <w:t xml:space="preserve"> to getting code running on all three platforms with current libraries.</w:t>
      </w:r>
    </w:p>
    <w:p w14:paraId="345623B1" w14:textId="09FA1060" w:rsidR="004D2DD4" w:rsidRDefault="004D2DD4" w:rsidP="007A62B1">
      <w:pPr>
        <w:pStyle w:val="Heading2"/>
      </w:pPr>
      <w:r>
        <w:t>Step 1 - Ready Your Azure Environment</w:t>
      </w:r>
    </w:p>
    <w:p w14:paraId="7788B3C5" w14:textId="536D279B" w:rsidR="00E913A0" w:rsidRPr="000B72F2" w:rsidRDefault="00E913A0" w:rsidP="00E913A0">
      <w:pPr>
        <w:rPr>
          <w:i/>
        </w:rPr>
      </w:pPr>
      <w:r>
        <w:t xml:space="preserve">Note: </w:t>
      </w:r>
      <w:r w:rsidRPr="000B72F2">
        <w:rPr>
          <w:i/>
        </w:rPr>
        <w:t>This walk-through uses a SQL database and entity model for the backend.</w:t>
      </w:r>
      <w:r w:rsidR="00DE58EC">
        <w:rPr>
          <w:i/>
        </w:rPr>
        <w:t xml:space="preserve"> </w:t>
      </w:r>
      <w:r w:rsidRPr="000B72F2">
        <w:rPr>
          <w:i/>
        </w:rPr>
        <w:t>If you prefer the Node</w:t>
      </w:r>
      <w:r w:rsidR="005E3613">
        <w:rPr>
          <w:i/>
        </w:rPr>
        <w:t xml:space="preserve">.js </w:t>
      </w:r>
      <w:r w:rsidRPr="000B72F2">
        <w:rPr>
          <w:i/>
        </w:rPr>
        <w:t xml:space="preserve">backend you can still learn from this walk-through but some of it won’t be as relevant. However, I </w:t>
      </w:r>
      <w:r w:rsidR="00C5717E">
        <w:rPr>
          <w:i/>
        </w:rPr>
        <w:t>prefer the asp.net/controller-oriented backend.</w:t>
      </w:r>
      <w:r w:rsidR="00DE58EC">
        <w:rPr>
          <w:i/>
        </w:rPr>
        <w:t xml:space="preserve"> </w:t>
      </w:r>
      <w:r w:rsidR="00C5717E">
        <w:rPr>
          <w:i/>
        </w:rPr>
        <w:t xml:space="preserve">I also </w:t>
      </w:r>
      <w:r w:rsidRPr="000B72F2">
        <w:rPr>
          <w:i/>
        </w:rPr>
        <w:t>wanted to include what I had learned about getting entity models to update in the Azure space using Migrations, so that’s what’s covered later.</w:t>
      </w:r>
      <w:r w:rsidR="00DE58EC">
        <w:rPr>
          <w:i/>
        </w:rPr>
        <w:t xml:space="preserve"> </w:t>
      </w:r>
    </w:p>
    <w:p w14:paraId="6720AB02" w14:textId="568E43C7" w:rsidR="00E913A0" w:rsidRDefault="001C422E" w:rsidP="007A62B1">
      <w:pPr>
        <w:keepNext/>
      </w:pPr>
      <w:r>
        <w:t xml:space="preserve">I’ve learned from experience that everything is easier if you configure some basic Azure settings </w:t>
      </w:r>
      <w:r w:rsidRPr="000B72F2">
        <w:rPr>
          <w:i/>
        </w:rPr>
        <w:t>before</w:t>
      </w:r>
      <w:r>
        <w:t xml:space="preserve"> you </w:t>
      </w:r>
      <w:r w:rsidR="000B72F2">
        <w:t>get started with Visual Studio solution</w:t>
      </w:r>
      <w:r>
        <w:t xml:space="preserve">. </w:t>
      </w:r>
      <w:r w:rsidR="00E913A0">
        <w:t xml:space="preserve">If you don’t make your own </w:t>
      </w:r>
      <w:r w:rsidR="002200E7">
        <w:t xml:space="preserve">resources </w:t>
      </w:r>
      <w:r w:rsidR="00E913A0">
        <w:t>in advance t</w:t>
      </w:r>
      <w:r>
        <w:t xml:space="preserve">he </w:t>
      </w:r>
      <w:r w:rsidR="000B72F2">
        <w:t xml:space="preserve">Visual Studio </w:t>
      </w:r>
      <w:r>
        <w:t xml:space="preserve">solution </w:t>
      </w:r>
      <w:r w:rsidR="00E913A0">
        <w:t xml:space="preserve">will auto-create </w:t>
      </w:r>
      <w:r>
        <w:t xml:space="preserve">Azure resources that default to </w:t>
      </w:r>
      <w:r w:rsidRPr="000B72F2">
        <w:rPr>
          <w:i/>
        </w:rPr>
        <w:t>paid</w:t>
      </w:r>
      <w:r w:rsidR="00E913A0">
        <w:t xml:space="preserve"> services.</w:t>
      </w:r>
      <w:r w:rsidR="00DE58EC">
        <w:t xml:space="preserve"> </w:t>
      </w:r>
      <w:r w:rsidR="00E913A0">
        <w:t>No fault to Microsoft:</w:t>
      </w:r>
      <w:r>
        <w:t xml:space="preserve"> they</w:t>
      </w:r>
      <w:r w:rsidR="000B72F2">
        <w:t xml:space="preserve"> </w:t>
      </w:r>
      <w:r w:rsidR="002200E7">
        <w:t xml:space="preserve">have </w:t>
      </w:r>
      <w:r w:rsidR="000B72F2">
        <w:t xml:space="preserve">lights </w:t>
      </w:r>
      <w:r w:rsidR="002200E7">
        <w:t xml:space="preserve">to keep </w:t>
      </w:r>
      <w:r w:rsidR="000B72F2">
        <w:t>on :-).</w:t>
      </w:r>
      <w:r w:rsidR="00DE58EC">
        <w:t xml:space="preserve"> </w:t>
      </w:r>
      <w:r w:rsidR="000B72F2">
        <w:t xml:space="preserve">The following extra steps can help you skip surprise fees and you can update to paid service </w:t>
      </w:r>
      <w:r w:rsidR="00870B9A">
        <w:t>levels when things are working</w:t>
      </w:r>
      <w:r w:rsidR="00E913A0">
        <w:t xml:space="preserve"> the way you want</w:t>
      </w:r>
      <w:r w:rsidR="00870B9A">
        <w:t>.</w:t>
      </w:r>
      <w:r w:rsidR="00DE58EC">
        <w:t xml:space="preserve"> </w:t>
      </w:r>
    </w:p>
    <w:p w14:paraId="7F68755A" w14:textId="49919D88" w:rsidR="000B72F2" w:rsidRDefault="00870B9A" w:rsidP="007A62B1">
      <w:pPr>
        <w:keepNext/>
      </w:pPr>
      <w:r>
        <w:t>Configuring</w:t>
      </w:r>
      <w:r w:rsidR="000B72F2">
        <w:t xml:space="preserve"> a R</w:t>
      </w:r>
      <w:r w:rsidR="001C422E">
        <w:t xml:space="preserve">esource </w:t>
      </w:r>
      <w:r w:rsidR="000B72F2">
        <w:t>G</w:t>
      </w:r>
      <w:r w:rsidR="001C422E">
        <w:t xml:space="preserve">roup in Azure </w:t>
      </w:r>
      <w:r>
        <w:t>is</w:t>
      </w:r>
      <w:r w:rsidR="00E913A0">
        <w:t>, by design,</w:t>
      </w:r>
      <w:r>
        <w:t xml:space="preserve"> a handy</w:t>
      </w:r>
      <w:r w:rsidR="000B72F2">
        <w:t xml:space="preserve"> way to organize related Azur</w:t>
      </w:r>
      <w:r>
        <w:t xml:space="preserve">e resources for </w:t>
      </w:r>
      <w:r w:rsidR="00E913A0">
        <w:t xml:space="preserve">entire </w:t>
      </w:r>
      <w:r>
        <w:t>projects</w:t>
      </w:r>
      <w:r w:rsidR="00E913A0">
        <w:t>.</w:t>
      </w:r>
      <w:r w:rsidR="00DE58EC">
        <w:t xml:space="preserve"> </w:t>
      </w:r>
      <w:r w:rsidR="00E913A0">
        <w:t xml:space="preserve">They also can help you </w:t>
      </w:r>
      <w:r>
        <w:t>ensure you’re at</w:t>
      </w:r>
      <w:r w:rsidR="005E3613">
        <w:t xml:space="preserve"> a</w:t>
      </w:r>
      <w:r>
        <w:t xml:space="preserve"> pricing tier you need during </w:t>
      </w:r>
      <w:r w:rsidR="00E913A0">
        <w:t xml:space="preserve">learning or </w:t>
      </w:r>
      <w:r>
        <w:t>development.</w:t>
      </w:r>
      <w:r w:rsidR="000B72F2">
        <w:t xml:space="preserve"> </w:t>
      </w:r>
    </w:p>
    <w:p w14:paraId="2C5D2684" w14:textId="481BD3C2" w:rsidR="000B72F2" w:rsidRPr="000B72F2" w:rsidRDefault="000B72F2" w:rsidP="000B72F2">
      <w:pPr>
        <w:pBdr>
          <w:top w:val="single" w:sz="4" w:space="1" w:color="auto"/>
          <w:left w:val="single" w:sz="4" w:space="4" w:color="auto"/>
          <w:bottom w:val="single" w:sz="4" w:space="1" w:color="auto"/>
          <w:right w:val="single" w:sz="4" w:space="4" w:color="auto"/>
        </w:pBdr>
        <w:rPr>
          <w:b/>
        </w:rPr>
      </w:pPr>
      <w:r w:rsidRPr="000B72F2">
        <w:rPr>
          <w:b/>
        </w:rPr>
        <w:t xml:space="preserve">Gotcha! </w:t>
      </w:r>
      <w:r>
        <w:rPr>
          <w:b/>
        </w:rPr>
        <w:t>Double-</w:t>
      </w:r>
      <w:r w:rsidRPr="000B72F2">
        <w:rPr>
          <w:b/>
        </w:rPr>
        <w:t xml:space="preserve">Check Your Azure </w:t>
      </w:r>
      <w:r>
        <w:rPr>
          <w:b/>
        </w:rPr>
        <w:t xml:space="preserve">Resource </w:t>
      </w:r>
      <w:r w:rsidRPr="000B72F2">
        <w:rPr>
          <w:b/>
        </w:rPr>
        <w:t>Locations</w:t>
      </w:r>
    </w:p>
    <w:p w14:paraId="22E721C9" w14:textId="0C053CB7" w:rsidR="000B72F2" w:rsidRDefault="000B72F2" w:rsidP="000B72F2">
      <w:pPr>
        <w:pBdr>
          <w:top w:val="single" w:sz="4" w:space="1" w:color="auto"/>
          <w:left w:val="single" w:sz="4" w:space="4" w:color="auto"/>
          <w:bottom w:val="single" w:sz="4" w:space="1" w:color="auto"/>
          <w:right w:val="single" w:sz="4" w:space="4" w:color="auto"/>
        </w:pBdr>
      </w:pPr>
      <w:r>
        <w:t xml:space="preserve">I’ve learned the hard way that Azure won’t default to a common service location. Make sure that both the </w:t>
      </w:r>
      <w:r w:rsidR="00E913A0">
        <w:t>R</w:t>
      </w:r>
      <w:r>
        <w:t xml:space="preserve">esource </w:t>
      </w:r>
      <w:r w:rsidR="00E913A0">
        <w:t>G</w:t>
      </w:r>
      <w:r>
        <w:t xml:space="preserve">roup and the resources you add are </w:t>
      </w:r>
      <w:r w:rsidRPr="00E913A0">
        <w:rPr>
          <w:u w:val="single"/>
        </w:rPr>
        <w:t>geographically close to you</w:t>
      </w:r>
      <w:r>
        <w:t xml:space="preserve"> and </w:t>
      </w:r>
      <w:r w:rsidRPr="00743DE4">
        <w:rPr>
          <w:u w:val="single"/>
        </w:rPr>
        <w:t>all in the same geolocation</w:t>
      </w:r>
      <w:r w:rsidR="00743DE4">
        <w:t xml:space="preserve"> as you add them</w:t>
      </w:r>
      <w:r>
        <w:t>.</w:t>
      </w:r>
    </w:p>
    <w:p w14:paraId="4C4D9BE3" w14:textId="6BEA2F85" w:rsidR="004942FC" w:rsidRDefault="004942FC" w:rsidP="004942FC">
      <w:pPr>
        <w:pStyle w:val="Heading3"/>
      </w:pPr>
      <w:r>
        <w:t>Create an Azure Resource Group</w:t>
      </w:r>
    </w:p>
    <w:p w14:paraId="19F05FD9" w14:textId="4CA950BD" w:rsidR="001C422E" w:rsidRDefault="001C422E" w:rsidP="004D2DD4">
      <w:r>
        <w:t>Start by cr</w:t>
      </w:r>
      <w:r w:rsidR="000B72F2">
        <w:t>eating an Azure Resource Group for your new project.</w:t>
      </w:r>
      <w:r w:rsidR="00DE58EC">
        <w:t xml:space="preserve"> </w:t>
      </w:r>
    </w:p>
    <w:p w14:paraId="51C36301" w14:textId="122DF529" w:rsidR="000572E3" w:rsidRDefault="00083D6D" w:rsidP="004D2DD4">
      <w:hyperlink r:id="rId8" w:history="1">
        <w:r w:rsidR="004942FC" w:rsidRPr="00897D33">
          <w:rPr>
            <w:rStyle w:val="Hyperlink"/>
          </w:rPr>
          <w:t>https://docs.microsoft.com/en-us/azure/azure-resource-manager/resource-group-portal</w:t>
        </w:r>
      </w:hyperlink>
    </w:p>
    <w:p w14:paraId="0822D27B" w14:textId="1610DE1A" w:rsidR="004942FC" w:rsidRDefault="004942FC" w:rsidP="004942FC">
      <w:pPr>
        <w:pStyle w:val="Heading3"/>
      </w:pPr>
      <w:r>
        <w:t>Create an Azure App Service Plan</w:t>
      </w:r>
    </w:p>
    <w:p w14:paraId="202550E8" w14:textId="3C8B0158" w:rsidR="004942FC" w:rsidRDefault="004942FC" w:rsidP="004D2DD4">
      <w:r>
        <w:t>Next create an Azure App Service Plan. An app service and lets you specify things like pricing and region for the app services that go into the plan.</w:t>
      </w:r>
    </w:p>
    <w:p w14:paraId="3BBF6695" w14:textId="337125E0" w:rsidR="004942FC" w:rsidRDefault="00083D6D" w:rsidP="004D2DD4">
      <w:hyperlink r:id="rId9" w:history="1">
        <w:r w:rsidR="004942FC" w:rsidRPr="00897D33">
          <w:rPr>
            <w:rStyle w:val="Hyperlink"/>
          </w:rPr>
          <w:t>https://docs.microsoft.com/en-us/azure/app-service/azure-web-sites-web-hosting-plans-in-depth-overview</w:t>
        </w:r>
      </w:hyperlink>
    </w:p>
    <w:p w14:paraId="52361493" w14:textId="0AB69B26" w:rsidR="004942FC" w:rsidRDefault="004942FC" w:rsidP="004942FC">
      <w:pPr>
        <w:pStyle w:val="Heading3"/>
      </w:pPr>
      <w:r>
        <w:t>Create an Azure SQL Server and Database</w:t>
      </w:r>
    </w:p>
    <w:p w14:paraId="61332555" w14:textId="7782C1D3" w:rsidR="004942FC" w:rsidRDefault="001C422E" w:rsidP="004942FC">
      <w:r>
        <w:t xml:space="preserve">Once you’ve added the </w:t>
      </w:r>
      <w:r w:rsidR="000B72F2">
        <w:t>Resource G</w:t>
      </w:r>
      <w:r>
        <w:t xml:space="preserve">roup you’ll want to create a SQL Server </w:t>
      </w:r>
      <w:r w:rsidR="000B72F2">
        <w:t xml:space="preserve">resource </w:t>
      </w:r>
      <w:r>
        <w:t>at the free or nearly free provisioning level.</w:t>
      </w:r>
      <w:r w:rsidR="00DE58EC">
        <w:t xml:space="preserve"> </w:t>
      </w:r>
      <w:r w:rsidR="004942FC">
        <w:t xml:space="preserve">You can then create the database that you will use to persist your app items. </w:t>
      </w:r>
    </w:p>
    <w:p w14:paraId="03559FF6" w14:textId="6266D859" w:rsidR="004942FC" w:rsidRDefault="00083D6D" w:rsidP="004D2DD4">
      <w:hyperlink r:id="rId10" w:history="1">
        <w:r w:rsidR="004942FC" w:rsidRPr="00897D33">
          <w:rPr>
            <w:rStyle w:val="Hyperlink"/>
          </w:rPr>
          <w:t>https://docs.microsoft.com/en-us/azure/sql-database/sql-database-get-started-portal</w:t>
        </w:r>
      </w:hyperlink>
      <w:r w:rsidR="004942FC" w:rsidRPr="004942FC">
        <w:t xml:space="preserve"> </w:t>
      </w:r>
    </w:p>
    <w:p w14:paraId="4E5AB39D" w14:textId="422E1F24" w:rsidR="0008425F" w:rsidRDefault="005E3613" w:rsidP="00112E6D">
      <w:r>
        <w:t xml:space="preserve">So, </w:t>
      </w:r>
      <w:r w:rsidRPr="005E3613">
        <w:rPr>
          <w:u w:val="single"/>
        </w:rPr>
        <w:t>b</w:t>
      </w:r>
      <w:r w:rsidR="0008425F" w:rsidRPr="00ED7CB2">
        <w:rPr>
          <w:u w:val="single"/>
        </w:rPr>
        <w:t>efore</w:t>
      </w:r>
      <w:r w:rsidR="0008425F">
        <w:t xml:space="preserve"> you create your Visual Studio solution you’ll wan</w:t>
      </w:r>
      <w:r w:rsidR="00112E6D">
        <w:t>t to have created a</w:t>
      </w:r>
      <w:r w:rsidR="0008425F">
        <w:t xml:space="preserve">n Azure Resource Group </w:t>
      </w:r>
      <w:r w:rsidR="00112E6D">
        <w:t xml:space="preserve">that contains the following </w:t>
      </w:r>
      <w:r w:rsidR="0008425F">
        <w:t>project resources</w:t>
      </w:r>
      <w:r w:rsidR="00112E6D">
        <w:t>:</w:t>
      </w:r>
    </w:p>
    <w:p w14:paraId="1331F750" w14:textId="7E6D84FC" w:rsidR="00112E6D" w:rsidRDefault="00112E6D" w:rsidP="00112E6D">
      <w:pPr>
        <w:pStyle w:val="ListParagraph"/>
        <w:numPr>
          <w:ilvl w:val="0"/>
          <w:numId w:val="3"/>
        </w:numPr>
      </w:pPr>
      <w:r>
        <w:t>An AppServicePlan set, presumably, to the free (F1) pricing tier</w:t>
      </w:r>
    </w:p>
    <w:p w14:paraId="291D9ED4" w14:textId="0E399E87" w:rsidR="0008425F" w:rsidRDefault="0008425F" w:rsidP="00112E6D">
      <w:pPr>
        <w:pStyle w:val="ListParagraph"/>
        <w:numPr>
          <w:ilvl w:val="0"/>
          <w:numId w:val="3"/>
        </w:numPr>
      </w:pPr>
      <w:r>
        <w:t>A SQL Server resource</w:t>
      </w:r>
      <w:r w:rsidR="00112E6D">
        <w:t xml:space="preserve"> set the to the lowest cost/free </w:t>
      </w:r>
      <w:r w:rsidR="00CF7BC9">
        <w:t>pricing-</w:t>
      </w:r>
      <w:r w:rsidR="00112E6D">
        <w:t>tier</w:t>
      </w:r>
    </w:p>
    <w:p w14:paraId="2696794A" w14:textId="7B9D3615" w:rsidR="0008425F" w:rsidRDefault="0008425F" w:rsidP="00112E6D">
      <w:pPr>
        <w:pStyle w:val="ListParagraph"/>
        <w:numPr>
          <w:ilvl w:val="0"/>
          <w:numId w:val="3"/>
        </w:numPr>
      </w:pPr>
      <w:r>
        <w:t>A SQL Server database on the SQL Server resource</w:t>
      </w:r>
    </w:p>
    <w:p w14:paraId="0F88EC95" w14:textId="0B5D1263" w:rsidR="00112E6D" w:rsidRDefault="00112E6D" w:rsidP="000B72F2">
      <w:r>
        <w:t xml:space="preserve">We’ll reference each of these resources using the </w:t>
      </w:r>
      <w:r w:rsidR="002B601E">
        <w:t xml:space="preserve">“New Cross Platform App” </w:t>
      </w:r>
      <w:r>
        <w:t>settings wizards in the next step.</w:t>
      </w:r>
    </w:p>
    <w:p w14:paraId="78E0B869" w14:textId="7730D069" w:rsidR="004223EF" w:rsidRDefault="00A32D40" w:rsidP="00A32D40">
      <w:pPr>
        <w:pStyle w:val="Heading2"/>
      </w:pPr>
      <w:r>
        <w:t>S</w:t>
      </w:r>
      <w:r w:rsidR="004D2DD4">
        <w:t>tep 2</w:t>
      </w:r>
      <w:r>
        <w:t xml:space="preserve"> – Create a New Solution</w:t>
      </w:r>
      <w:r w:rsidR="002C069F">
        <w:t xml:space="preserve"> with Azure Backend</w:t>
      </w:r>
    </w:p>
    <w:p w14:paraId="562A09A9" w14:textId="703173C8" w:rsidR="0032553B" w:rsidRDefault="00A32D40" w:rsidP="004223EF">
      <w:r>
        <w:rPr>
          <w:noProof/>
        </w:rPr>
        <w:drawing>
          <wp:inline distT="0" distB="0" distL="0" distR="0" wp14:anchorId="450AA382" wp14:editId="4E86E580">
            <wp:extent cx="5943600" cy="3457104"/>
            <wp:effectExtent l="0" t="0" r="0" b="0"/>
            <wp:docPr id="2" name="Picture 2" descr="C:\Users\david\AppData\Local\Microsoft\Windows\INetCache\Content.Word\Step-1-Solution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Step-1-SolutionSetting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57104"/>
                    </a:xfrm>
                    <a:prstGeom prst="rect">
                      <a:avLst/>
                    </a:prstGeom>
                    <a:noFill/>
                    <a:ln>
                      <a:noFill/>
                    </a:ln>
                  </pic:spPr>
                </pic:pic>
              </a:graphicData>
            </a:graphic>
          </wp:inline>
        </w:drawing>
      </w:r>
    </w:p>
    <w:p w14:paraId="66CCD236" w14:textId="59410544" w:rsidR="004942FC" w:rsidRDefault="004942FC" w:rsidP="004942FC">
      <w:pPr>
        <w:pStyle w:val="Heading3"/>
      </w:pPr>
      <w:r>
        <w:t>Create New Cross Platform Xamarin Forms App with Master Detail and PCL</w:t>
      </w:r>
    </w:p>
    <w:p w14:paraId="45C6973B" w14:textId="29EF29DC" w:rsidR="00DE58EC" w:rsidRDefault="00533973" w:rsidP="00BB5A09">
      <w:r>
        <w:t xml:space="preserve">Note that this walk-through assumes you are building a Xamarin forms project with a </w:t>
      </w:r>
      <w:r w:rsidR="00172B61">
        <w:t>P</w:t>
      </w:r>
      <w:r>
        <w:t xml:space="preserve">ortable </w:t>
      </w:r>
      <w:r w:rsidR="00172B61">
        <w:t>C</w:t>
      </w:r>
      <w:r>
        <w:t xml:space="preserve">lass </w:t>
      </w:r>
      <w:r w:rsidR="00172B61">
        <w:t>L</w:t>
      </w:r>
      <w:r>
        <w:t xml:space="preserve">ibrary </w:t>
      </w:r>
      <w:r w:rsidR="00172B61">
        <w:t xml:space="preserve">(“PCL”) </w:t>
      </w:r>
      <w:r>
        <w:t>project as the b</w:t>
      </w:r>
      <w:r w:rsidR="0008425F">
        <w:t>ase Xamarin forms project.</w:t>
      </w:r>
      <w:r w:rsidR="00DE58EC">
        <w:t xml:space="preserve"> </w:t>
      </w:r>
      <w:r w:rsidR="00BB5A09">
        <w:t>PCL projects are being deprecated, eventually, in favor of .net Standard.</w:t>
      </w:r>
      <w:r w:rsidR="00DE58EC">
        <w:t xml:space="preserve"> </w:t>
      </w:r>
      <w:r w:rsidR="00BB5A09">
        <w:t>You can read some more about that here</w:t>
      </w:r>
      <w:r w:rsidR="00DE58EC">
        <w:t>:</w:t>
      </w:r>
    </w:p>
    <w:p w14:paraId="763BEDF0" w14:textId="6608A291" w:rsidR="00DE58EC" w:rsidRDefault="00083D6D" w:rsidP="00BB5A09">
      <w:hyperlink r:id="rId12" w:history="1">
        <w:r w:rsidR="00DE58EC" w:rsidRPr="00624E85">
          <w:rPr>
            <w:rStyle w:val="Hyperlink"/>
          </w:rPr>
          <w:t>https://blog.xamarin.com/net-standard-library-support-for-xamarin/</w:t>
        </w:r>
      </w:hyperlink>
    </w:p>
    <w:p w14:paraId="7E2125C4" w14:textId="58241F16" w:rsidR="005E3613" w:rsidRDefault="005E3613" w:rsidP="00BB5A09">
      <w:r>
        <w:t>I’ll cover converting the PCL project to .net Standard later in the walkthrough</w:t>
      </w:r>
      <w:r w:rsidR="00AE1DD9">
        <w:t xml:space="preserve"> in </w:t>
      </w:r>
      <w:r w:rsidR="00DE58EC">
        <w:t>the “</w:t>
      </w:r>
      <w:r w:rsidR="00AE1DD9">
        <w:t>Act 2</w:t>
      </w:r>
      <w:r w:rsidR="00DE58EC">
        <w:t>” repo</w:t>
      </w:r>
      <w:r>
        <w:t>.</w:t>
      </w:r>
      <w:r w:rsidR="00DE58EC">
        <w:t xml:space="preserve"> </w:t>
      </w:r>
      <w:r w:rsidR="00BB5A09">
        <w:t xml:space="preserve"> </w:t>
      </w:r>
    </w:p>
    <w:p w14:paraId="7C10D117" w14:textId="7D9A0760" w:rsidR="00DE58EC" w:rsidRDefault="00DE58EC" w:rsidP="00DE58EC">
      <w:r>
        <w:t>Also, note that we are adding the Azure “host in cloud” option at this starting point.</w:t>
      </w:r>
    </w:p>
    <w:p w14:paraId="67A4349C" w14:textId="6E1CD896" w:rsidR="004942FC" w:rsidRDefault="004942FC" w:rsidP="004942FC">
      <w:pPr>
        <w:pStyle w:val="Heading3"/>
      </w:pPr>
      <w:r>
        <w:t>Configure Hosting Settings</w:t>
      </w:r>
    </w:p>
    <w:p w14:paraId="4280FEDD" w14:textId="21424AD5" w:rsidR="004942FC" w:rsidRDefault="00877D83" w:rsidP="004942FC">
      <w:r>
        <w:t>After clicking ok, the solution backe</w:t>
      </w:r>
      <w:r w:rsidR="00DE58EC">
        <w:t xml:space="preserve">nd wizard dialogs will appear. </w:t>
      </w:r>
      <w:r w:rsidR="004942FC">
        <w:t>First, SLOW DOWN.</w:t>
      </w:r>
      <w:r w:rsidR="00DE58EC">
        <w:t xml:space="preserve"> </w:t>
      </w:r>
      <w:r w:rsidR="004942FC" w:rsidRPr="00172B61">
        <w:rPr>
          <w:u w:val="single"/>
        </w:rPr>
        <w:t>Don’t</w:t>
      </w:r>
      <w:r w:rsidR="004942FC">
        <w:t xml:space="preserve"> click Create yet.</w:t>
      </w:r>
    </w:p>
    <w:p w14:paraId="69BE459D" w14:textId="7E7F7EFE" w:rsidR="004942FC" w:rsidRDefault="004942FC" w:rsidP="004942FC">
      <w:r>
        <w:t>On the Hosting tab carefully match the mobile app name and other Azure based properties to the resources you created in the prior step.</w:t>
      </w:r>
      <w:r w:rsidR="00DE58EC">
        <w:t xml:space="preserve"> </w:t>
      </w:r>
      <w:r>
        <w:t>If you’re logged in to the right account the Subscription, Resource Group and App Service plan you created earlier will be discoverable and selectable in the drop downs.</w:t>
      </w:r>
    </w:p>
    <w:p w14:paraId="10A110BE" w14:textId="76128F01" w:rsidR="00172B61" w:rsidRDefault="00172B61" w:rsidP="0032553B">
      <w:r>
        <w:rPr>
          <w:noProof/>
        </w:rPr>
        <w:drawing>
          <wp:inline distT="0" distB="0" distL="0" distR="0" wp14:anchorId="41051512" wp14:editId="4B071AE1">
            <wp:extent cx="5943600" cy="4450715"/>
            <wp:effectExtent l="0" t="0" r="0" b="6985"/>
            <wp:docPr id="3" name="Picture 3" descr="C:\Users\david\AppData\Local\Microsoft\Windows\INetCache\Content.Word\MatchAppProjectToAzure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MatchAppProjectToAzureResour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603F39B3" w14:textId="77777777" w:rsidR="00F61118" w:rsidRPr="00877D83" w:rsidRDefault="00F61118" w:rsidP="00F61118">
      <w:pPr>
        <w:pBdr>
          <w:top w:val="single" w:sz="4" w:space="1" w:color="auto"/>
          <w:left w:val="single" w:sz="4" w:space="4" w:color="auto"/>
          <w:bottom w:val="single" w:sz="4" w:space="1" w:color="auto"/>
          <w:right w:val="single" w:sz="4" w:space="4" w:color="auto"/>
        </w:pBdr>
        <w:rPr>
          <w:b/>
        </w:rPr>
      </w:pPr>
      <w:r w:rsidRPr="00877D83">
        <w:rPr>
          <w:b/>
        </w:rPr>
        <w:t>Gotcha: Check your credentials!</w:t>
      </w:r>
    </w:p>
    <w:p w14:paraId="74957D70" w14:textId="2CB61AFF" w:rsidR="00F61118" w:rsidRDefault="00F61118" w:rsidP="00F61118">
      <w:pPr>
        <w:pBdr>
          <w:top w:val="single" w:sz="4" w:space="1" w:color="auto"/>
          <w:left w:val="single" w:sz="4" w:space="4" w:color="auto"/>
          <w:bottom w:val="single" w:sz="4" w:space="1" w:color="auto"/>
          <w:right w:val="single" w:sz="4" w:space="4" w:color="auto"/>
        </w:pBdr>
      </w:pPr>
      <w:r>
        <w:t>In the upper-right corner of the solution backend dialog box make sure you</w:t>
      </w:r>
      <w:r w:rsidR="00172B61">
        <w:t xml:space="preserve"> a</w:t>
      </w:r>
      <w:r>
        <w:t xml:space="preserve">re </w:t>
      </w:r>
      <w:r w:rsidR="00172B61">
        <w:t xml:space="preserve">signed </w:t>
      </w:r>
      <w:r>
        <w:t>in using the same account you used to create your Azure resources.</w:t>
      </w:r>
    </w:p>
    <w:p w14:paraId="7A190E1F" w14:textId="4419BFAA" w:rsidR="004942FC" w:rsidRDefault="004942FC" w:rsidP="004942FC">
      <w:pPr>
        <w:pStyle w:val="Heading3"/>
      </w:pPr>
      <w:r>
        <w:t>Configure Services/DB Settings</w:t>
      </w:r>
    </w:p>
    <w:p w14:paraId="7A494E1C" w14:textId="77777777" w:rsidR="00172B61" w:rsidRDefault="00F61118" w:rsidP="0032553B">
      <w:r>
        <w:t xml:space="preserve">Now go to the </w:t>
      </w:r>
      <w:r w:rsidR="00172B61">
        <w:t>S</w:t>
      </w:r>
      <w:r>
        <w:t>ervices tab</w:t>
      </w:r>
      <w:r w:rsidR="00172B61">
        <w:t>.</w:t>
      </w:r>
    </w:p>
    <w:p w14:paraId="51A2BFEE" w14:textId="79F1D989" w:rsidR="00172B61" w:rsidRDefault="00172B61" w:rsidP="0032553B">
      <w:r>
        <w:rPr>
          <w:noProof/>
        </w:rPr>
        <w:drawing>
          <wp:inline distT="0" distB="0" distL="0" distR="0" wp14:anchorId="4E334525" wp14:editId="5DCC2DD8">
            <wp:extent cx="5943600" cy="4456430"/>
            <wp:effectExtent l="0" t="0" r="0" b="1270"/>
            <wp:docPr id="4" name="Picture 4" descr="C:\Users\david\AppData\Local\Microsoft\Windows\INetCache\Content.Word\MatchDbSettingsToAzur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MatchDbSettingsToAzureSettin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65587A32" w14:textId="5017EF59" w:rsidR="002513DD" w:rsidRDefault="00BC4686" w:rsidP="0032553B">
      <w:r>
        <w:t>S</w:t>
      </w:r>
      <w:r w:rsidR="00F61118">
        <w:t>et the project to reference the SQL database resources you also created in the prior step.</w:t>
      </w:r>
    </w:p>
    <w:p w14:paraId="7CCEAD37" w14:textId="01B96F96" w:rsidR="00A32D40" w:rsidRDefault="002C069F" w:rsidP="00E32EAB">
      <w:pPr>
        <w:pStyle w:val="Heading2"/>
      </w:pPr>
      <w:r>
        <w:t>Step 3 – Ready the Native Projects for Build</w:t>
      </w:r>
    </w:p>
    <w:p w14:paraId="41FA8C82" w14:textId="073FA012" w:rsidR="002C069F" w:rsidRDefault="00BC4686" w:rsidP="0032553B">
      <w:pPr>
        <w:tabs>
          <w:tab w:val="left" w:pos="5237"/>
        </w:tabs>
      </w:pPr>
      <w:r>
        <w:t>Don’t bother</w:t>
      </w:r>
      <w:r w:rsidR="002A34E5">
        <w:t xml:space="preserve"> to build</w:t>
      </w:r>
      <w:r>
        <w:t>.</w:t>
      </w:r>
      <w:r w:rsidR="00DE58EC">
        <w:t xml:space="preserve"> </w:t>
      </w:r>
      <w:r w:rsidR="002C069F">
        <w:t xml:space="preserve">Your solution won’t </w:t>
      </w:r>
      <w:r w:rsidR="002A34E5">
        <w:t xml:space="preserve">compile </w:t>
      </w:r>
      <w:r w:rsidR="002C069F">
        <w:t xml:space="preserve">right out of the gate. The first thing you need to do is restore, </w:t>
      </w:r>
      <w:r w:rsidR="002C069F" w:rsidRPr="002C069F">
        <w:rPr>
          <w:u w:val="single"/>
        </w:rPr>
        <w:t>but do not update</w:t>
      </w:r>
      <w:r w:rsidR="002C069F">
        <w:t xml:space="preserve">, your </w:t>
      </w:r>
      <w:r w:rsidR="00DF5534">
        <w:t xml:space="preserve">Nuget </w:t>
      </w:r>
      <w:r w:rsidR="002C069F">
        <w:t>packages for the solution.</w:t>
      </w:r>
    </w:p>
    <w:p w14:paraId="22C58C16" w14:textId="24D6C157" w:rsidR="002C069F" w:rsidRDefault="004559CE" w:rsidP="002C069F">
      <w:pPr>
        <w:pStyle w:val="Heading3"/>
      </w:pPr>
      <w:r>
        <w:t>Ready</w:t>
      </w:r>
      <w:r w:rsidR="002C069F">
        <w:t xml:space="preserve"> the iOS Project</w:t>
      </w:r>
      <w:r w:rsidR="00434E47">
        <w:t xml:space="preserve"> Credentials</w:t>
      </w:r>
    </w:p>
    <w:p w14:paraId="58D23439" w14:textId="107D3F28" w:rsidR="002C069F" w:rsidRDefault="002C069F" w:rsidP="0032553B">
      <w:pPr>
        <w:tabs>
          <w:tab w:val="left" w:pos="5237"/>
        </w:tabs>
      </w:pPr>
      <w:r>
        <w:t xml:space="preserve">I’m assuming you have already installed the stable version of Visual Studio for Mac 2017 and have access to a build platform that is connected. </w:t>
      </w:r>
      <w:r w:rsidR="004559CE">
        <w:t>T</w:t>
      </w:r>
      <w:r>
        <w:t xml:space="preserve">o build any iOS </w:t>
      </w:r>
      <w:r w:rsidR="001A364E">
        <w:t>project,</w:t>
      </w:r>
      <w:r>
        <w:t xml:space="preserve"> you need to have iOS app credentials. Here are some handy links to learn how to do that:</w:t>
      </w:r>
    </w:p>
    <w:p w14:paraId="165202C8" w14:textId="2483EAB6" w:rsidR="001A364E" w:rsidRDefault="00083D6D" w:rsidP="0032553B">
      <w:pPr>
        <w:tabs>
          <w:tab w:val="left" w:pos="5237"/>
        </w:tabs>
      </w:pPr>
      <w:hyperlink r:id="rId15" w:history="1">
        <w:r w:rsidR="004559CE" w:rsidRPr="00897D33">
          <w:rPr>
            <w:rStyle w:val="Hyperlink"/>
          </w:rPr>
          <w:t>https://developer.xamarin.com/guides/ios/getting_started/installation/device_provisioning/</w:t>
        </w:r>
      </w:hyperlink>
    </w:p>
    <w:p w14:paraId="49C6CF2C" w14:textId="3C741E6E" w:rsidR="006A1EBA" w:rsidRPr="006A1EBA" w:rsidRDefault="006A1EBA" w:rsidP="006A1EBA">
      <w:pPr>
        <w:pBdr>
          <w:top w:val="single" w:sz="4" w:space="1" w:color="auto"/>
          <w:left w:val="single" w:sz="4" w:space="4" w:color="auto"/>
          <w:bottom w:val="single" w:sz="4" w:space="1" w:color="auto"/>
          <w:right w:val="single" w:sz="4" w:space="4" w:color="auto"/>
        </w:pBdr>
        <w:tabs>
          <w:tab w:val="left" w:pos="5237"/>
        </w:tabs>
        <w:rPr>
          <w:b/>
        </w:rPr>
      </w:pPr>
      <w:r w:rsidRPr="006A1EBA">
        <w:rPr>
          <w:b/>
        </w:rPr>
        <w:t xml:space="preserve">Gotcha! </w:t>
      </w:r>
      <w:r w:rsidR="00C211D1">
        <w:rPr>
          <w:b/>
        </w:rPr>
        <w:t xml:space="preserve">Use </w:t>
      </w:r>
      <w:r w:rsidR="00065579">
        <w:rPr>
          <w:b/>
        </w:rPr>
        <w:t xml:space="preserve">the </w:t>
      </w:r>
      <w:r w:rsidR="00C211D1">
        <w:rPr>
          <w:b/>
        </w:rPr>
        <w:t xml:space="preserve">Stable </w:t>
      </w:r>
      <w:r w:rsidR="00065579">
        <w:rPr>
          <w:b/>
        </w:rPr>
        <w:t xml:space="preserve">Channel </w:t>
      </w:r>
      <w:r w:rsidR="00C211D1">
        <w:rPr>
          <w:b/>
        </w:rPr>
        <w:t xml:space="preserve">and </w:t>
      </w:r>
      <w:r>
        <w:rPr>
          <w:b/>
        </w:rPr>
        <w:t xml:space="preserve">Match Your </w:t>
      </w:r>
      <w:r w:rsidRPr="006A1EBA">
        <w:rPr>
          <w:b/>
        </w:rPr>
        <w:t>Release Channel</w:t>
      </w:r>
      <w:r>
        <w:rPr>
          <w:b/>
        </w:rPr>
        <w:t>s</w:t>
      </w:r>
    </w:p>
    <w:p w14:paraId="6972C171" w14:textId="438A915E" w:rsidR="006A1EBA" w:rsidRDefault="006A1EBA" w:rsidP="006A1EBA">
      <w:pPr>
        <w:pBdr>
          <w:top w:val="single" w:sz="4" w:space="1" w:color="auto"/>
          <w:left w:val="single" w:sz="4" w:space="4" w:color="auto"/>
          <w:bottom w:val="single" w:sz="4" w:space="1" w:color="auto"/>
          <w:right w:val="single" w:sz="4" w:space="4" w:color="auto"/>
        </w:pBdr>
        <w:tabs>
          <w:tab w:val="left" w:pos="5237"/>
        </w:tabs>
      </w:pPr>
      <w:r>
        <w:t xml:space="preserve">Make your </w:t>
      </w:r>
      <w:r w:rsidR="00DF5534">
        <w:t>Visual Studio 2017</w:t>
      </w:r>
      <w:r>
        <w:t xml:space="preserve"> for Mac </w:t>
      </w:r>
      <w:r w:rsidR="00DF5534">
        <w:t xml:space="preserve">and VS Win </w:t>
      </w:r>
      <w:r>
        <w:t>machine</w:t>
      </w:r>
      <w:r w:rsidR="00DF5534">
        <w:t xml:space="preserve">s are both on </w:t>
      </w:r>
      <w:r>
        <w:t>the Stable Xamarin channel.</w:t>
      </w:r>
      <w:r w:rsidR="00DE58EC">
        <w:t xml:space="preserve"> </w:t>
      </w:r>
      <w:r>
        <w:t>You want your two Visual Studio ecosystems talking apples and apples.</w:t>
      </w:r>
    </w:p>
    <w:p w14:paraId="063481CA" w14:textId="74ADC5D7" w:rsidR="002C069F" w:rsidRDefault="002C069F" w:rsidP="0032553B">
      <w:pPr>
        <w:tabs>
          <w:tab w:val="left" w:pos="5237"/>
        </w:tabs>
      </w:pPr>
      <w:r>
        <w:t>Once you have your Mac build machine configured and you’v</w:t>
      </w:r>
      <w:r w:rsidR="00065579">
        <w:t xml:space="preserve">e downloaded your iOS provisioning </w:t>
      </w:r>
      <w:r>
        <w:t>certificates for the app to that machine</w:t>
      </w:r>
      <w:r w:rsidR="00DF5534">
        <w:t>,</w:t>
      </w:r>
      <w:r>
        <w:t xml:space="preserve"> the important piece of information you need to build successfully back on Visual Studio for Windows is the </w:t>
      </w:r>
      <w:r w:rsidR="00065579" w:rsidRPr="00065579">
        <w:rPr>
          <w:b/>
        </w:rPr>
        <w:t>Bundle I</w:t>
      </w:r>
      <w:r w:rsidRPr="00065579">
        <w:rPr>
          <w:b/>
        </w:rPr>
        <w:t>dentifier</w:t>
      </w:r>
      <w:r>
        <w:t>.</w:t>
      </w:r>
      <w:r w:rsidR="00DE58EC">
        <w:t xml:space="preserve"> </w:t>
      </w:r>
      <w:r w:rsidR="00065579">
        <w:t>That’s the Java-style reverse namespace that uniquely identifies your app.</w:t>
      </w:r>
    </w:p>
    <w:p w14:paraId="409486A4" w14:textId="1C4A891A" w:rsidR="00434E47" w:rsidRDefault="00434E47" w:rsidP="00434E47">
      <w:pPr>
        <w:pStyle w:val="Heading3"/>
      </w:pPr>
      <w:r>
        <w:t>Add the Bundle Identifier to Info.Plist</w:t>
      </w:r>
    </w:p>
    <w:p w14:paraId="78C1C7FE" w14:textId="5DC3EE29" w:rsidR="002C069F" w:rsidRDefault="002C069F" w:rsidP="0032553B">
      <w:pPr>
        <w:tabs>
          <w:tab w:val="left" w:pos="5237"/>
        </w:tabs>
      </w:pPr>
      <w:r>
        <w:t xml:space="preserve">Using the nice new Info.plist properties editor in Visual Studio, open the Info.plist file in the iOS project and add the Bundle Identifier from the app mobile provision you created. </w:t>
      </w:r>
    </w:p>
    <w:p w14:paraId="68EE56B8" w14:textId="2ADE91AF" w:rsidR="002C069F" w:rsidRDefault="002C069F" w:rsidP="0032553B">
      <w:pPr>
        <w:tabs>
          <w:tab w:val="left" w:pos="5237"/>
        </w:tabs>
      </w:pPr>
      <w:r>
        <w:rPr>
          <w:noProof/>
        </w:rPr>
        <w:drawing>
          <wp:inline distT="0" distB="0" distL="0" distR="0" wp14:anchorId="33947A83" wp14:editId="5B86B26C">
            <wp:extent cx="5943600" cy="4019724"/>
            <wp:effectExtent l="0" t="0" r="0" b="0"/>
            <wp:docPr id="5" name="Picture 5" descr="C:\Users\david\AppData\Local\Microsoft\Windows\INetCache\Content.Word\AddRequiredInfoPlistBund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AppData\Local\Microsoft\Windows\INetCache\Content.Word\AddRequiredInfoPlistBundleNa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19724"/>
                    </a:xfrm>
                    <a:prstGeom prst="rect">
                      <a:avLst/>
                    </a:prstGeom>
                    <a:noFill/>
                    <a:ln>
                      <a:noFill/>
                    </a:ln>
                  </pic:spPr>
                </pic:pic>
              </a:graphicData>
            </a:graphic>
          </wp:inline>
        </w:drawing>
      </w:r>
    </w:p>
    <w:p w14:paraId="44AA14D7" w14:textId="136EA52C" w:rsidR="002C069F" w:rsidRPr="002C069F" w:rsidRDefault="002C069F" w:rsidP="0032553B">
      <w:pPr>
        <w:tabs>
          <w:tab w:val="left" w:pos="5237"/>
        </w:tabs>
        <w:rPr>
          <w:i/>
        </w:rPr>
      </w:pPr>
      <w:r>
        <w:t xml:space="preserve">Note: </w:t>
      </w:r>
      <w:r w:rsidRPr="002C069F">
        <w:rPr>
          <w:i/>
        </w:rPr>
        <w:t xml:space="preserve">Your iOS mobile app simply won’t build without a bundle identifier </w:t>
      </w:r>
      <w:r w:rsidR="00DF5534">
        <w:rPr>
          <w:i/>
        </w:rPr>
        <w:t xml:space="preserve">that has matching </w:t>
      </w:r>
      <w:r w:rsidRPr="002C069F">
        <w:rPr>
          <w:i/>
        </w:rPr>
        <w:t>mobile provision and signing credentials from Apple</w:t>
      </w:r>
      <w:r w:rsidR="00DF5534">
        <w:rPr>
          <w:i/>
        </w:rPr>
        <w:t xml:space="preserve"> on your Mac dev machine</w:t>
      </w:r>
      <w:r w:rsidRPr="002C069F">
        <w:rPr>
          <w:i/>
        </w:rPr>
        <w:t>.</w:t>
      </w:r>
      <w:r w:rsidR="00DE58EC">
        <w:rPr>
          <w:i/>
        </w:rPr>
        <w:t xml:space="preserve"> </w:t>
      </w:r>
      <w:r w:rsidR="00DF5534">
        <w:rPr>
          <w:i/>
        </w:rPr>
        <w:t xml:space="preserve">Getting the iOS credentials set up is </w:t>
      </w:r>
      <w:r>
        <w:rPr>
          <w:i/>
        </w:rPr>
        <w:t>a painful process the first time but it gets a lot easier and there are handy tool improvements coming from Xamarin and Microsoft on this front.</w:t>
      </w:r>
      <w:r w:rsidR="00DF5534">
        <w:rPr>
          <w:i/>
        </w:rPr>
        <w:t xml:space="preserve"> </w:t>
      </w:r>
      <w:r w:rsidR="00C5717E">
        <w:t>[todo: add link]</w:t>
      </w:r>
    </w:p>
    <w:p w14:paraId="4E674FB4" w14:textId="0F4C84FD" w:rsidR="00AF38E0" w:rsidRDefault="007A52B4" w:rsidP="00AF38E0">
      <w:pPr>
        <w:pStyle w:val="Heading3"/>
      </w:pPr>
      <w:r>
        <w:t xml:space="preserve">Set </w:t>
      </w:r>
      <w:r w:rsidR="00AF38E0">
        <w:t>the UWP Project</w:t>
      </w:r>
      <w:r>
        <w:t xml:space="preserve"> to Deploy</w:t>
      </w:r>
    </w:p>
    <w:p w14:paraId="11DB0954" w14:textId="3D4C9688" w:rsidR="002C069F" w:rsidRDefault="00FC45AB" w:rsidP="0032553B">
      <w:pPr>
        <w:tabs>
          <w:tab w:val="left" w:pos="5237"/>
        </w:tabs>
      </w:pPr>
      <w:r>
        <w:t>T</w:t>
      </w:r>
      <w:r w:rsidR="0021233B">
        <w:t xml:space="preserve">o run the UWP project you need to add the </w:t>
      </w:r>
      <w:r>
        <w:t>D</w:t>
      </w:r>
      <w:r w:rsidR="0021233B">
        <w:t>eploy option in the Solution properties.</w:t>
      </w:r>
    </w:p>
    <w:p w14:paraId="275A7C37" w14:textId="21D980BE" w:rsidR="0021233B" w:rsidRDefault="0021233B" w:rsidP="0032553B">
      <w:pPr>
        <w:tabs>
          <w:tab w:val="left" w:pos="5237"/>
        </w:tabs>
      </w:pPr>
      <w:r>
        <w:rPr>
          <w:noProof/>
        </w:rPr>
        <w:drawing>
          <wp:inline distT="0" distB="0" distL="0" distR="0" wp14:anchorId="13B98010" wp14:editId="7599A19A">
            <wp:extent cx="5943600" cy="4075722"/>
            <wp:effectExtent l="0" t="0" r="0" b="1270"/>
            <wp:docPr id="6" name="Picture 6" descr="C:\Users\david\AppData\Local\Microsoft\Windows\INetCache\Content.Word\AddDeploySettingForUw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AppData\Local\Microsoft\Windows\INetCache\Content.Word\AddDeploySettingForUwpProjec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75722"/>
                    </a:xfrm>
                    <a:prstGeom prst="rect">
                      <a:avLst/>
                    </a:prstGeom>
                    <a:noFill/>
                    <a:ln>
                      <a:noFill/>
                    </a:ln>
                  </pic:spPr>
                </pic:pic>
              </a:graphicData>
            </a:graphic>
          </wp:inline>
        </w:drawing>
      </w:r>
    </w:p>
    <w:p w14:paraId="302CACCD" w14:textId="6660BE3A" w:rsidR="0021233B" w:rsidRDefault="0021233B" w:rsidP="0021233B">
      <w:pPr>
        <w:pStyle w:val="Heading3"/>
      </w:pPr>
      <w:r>
        <w:t>First Build!</w:t>
      </w:r>
    </w:p>
    <w:p w14:paraId="286E9D59" w14:textId="177BFEE2" w:rsidR="0021233B" w:rsidRDefault="0021233B" w:rsidP="0021233B">
      <w:r>
        <w:t>At this point, the solution should build and each project should be able to deploy to a real device and run.</w:t>
      </w:r>
    </w:p>
    <w:p w14:paraId="0EFC09B6" w14:textId="3C885C61" w:rsidR="0021233B" w:rsidRPr="007A52B4" w:rsidRDefault="0021233B" w:rsidP="0021233B">
      <w:pPr>
        <w:pBdr>
          <w:top w:val="single" w:sz="4" w:space="1" w:color="auto"/>
          <w:left w:val="single" w:sz="4" w:space="4" w:color="auto"/>
          <w:bottom w:val="single" w:sz="4" w:space="1" w:color="auto"/>
          <w:right w:val="single" w:sz="4" w:space="4" w:color="auto"/>
        </w:pBdr>
        <w:rPr>
          <w:b/>
        </w:rPr>
      </w:pPr>
      <w:r w:rsidRPr="007A52B4">
        <w:rPr>
          <w:b/>
        </w:rPr>
        <w:t xml:space="preserve">Gotcha! DON’T BLINDLY UPDATE NUGETS </w:t>
      </w:r>
    </w:p>
    <w:p w14:paraId="79349AC7" w14:textId="13070D1F" w:rsidR="00A076A9" w:rsidRDefault="0021233B" w:rsidP="0021233B">
      <w:pPr>
        <w:pBdr>
          <w:top w:val="single" w:sz="4" w:space="1" w:color="auto"/>
          <w:left w:val="single" w:sz="4" w:space="4" w:color="auto"/>
          <w:bottom w:val="single" w:sz="4" w:space="1" w:color="auto"/>
          <w:right w:val="single" w:sz="4" w:space="4" w:color="auto"/>
        </w:pBdr>
      </w:pPr>
      <w:r>
        <w:t>My developer friends would tease me that I had a near fetish for updating supporting libraries to the latest bits.</w:t>
      </w:r>
      <w:r w:rsidR="00DE58EC">
        <w:t xml:space="preserve"> </w:t>
      </w:r>
      <w:r>
        <w:t>It was a painful OCD-style obsession</w:t>
      </w:r>
      <w:r w:rsidR="00A076A9">
        <w:t xml:space="preserve"> and I frequently broke a lot of working code</w:t>
      </w:r>
      <w:r>
        <w:t>.</w:t>
      </w:r>
      <w:r w:rsidR="00DE58EC">
        <w:t xml:space="preserve"> </w:t>
      </w:r>
      <w:r>
        <w:t xml:space="preserve">As I’ve learned Xamarin I continued to punish myself </w:t>
      </w:r>
      <w:r w:rsidR="00A076A9">
        <w:t xml:space="preserve">occasionally </w:t>
      </w:r>
      <w:r>
        <w:t>with this preoccupation.</w:t>
      </w:r>
      <w:r w:rsidR="00DE58EC">
        <w:t xml:space="preserve"> </w:t>
      </w:r>
      <w:r w:rsidR="00A076A9">
        <w:t>Dumb.</w:t>
      </w:r>
    </w:p>
    <w:p w14:paraId="3C239F16" w14:textId="77777777" w:rsidR="00A076A9" w:rsidRDefault="0021233B" w:rsidP="0021233B">
      <w:pPr>
        <w:pBdr>
          <w:top w:val="single" w:sz="4" w:space="1" w:color="auto"/>
          <w:left w:val="single" w:sz="4" w:space="4" w:color="auto"/>
          <w:bottom w:val="single" w:sz="4" w:space="1" w:color="auto"/>
          <w:right w:val="single" w:sz="4" w:space="4" w:color="auto"/>
        </w:pBdr>
      </w:pPr>
      <w:r>
        <w:t xml:space="preserve">Don’t do that on this walk-through. </w:t>
      </w:r>
    </w:p>
    <w:p w14:paraId="7717AAFF" w14:textId="52A5C00A" w:rsidR="0021233B" w:rsidRDefault="0021233B" w:rsidP="0021233B">
      <w:pPr>
        <w:pBdr>
          <w:top w:val="single" w:sz="4" w:space="1" w:color="auto"/>
          <w:left w:val="single" w:sz="4" w:space="4" w:color="auto"/>
          <w:bottom w:val="single" w:sz="4" w:space="1" w:color="auto"/>
          <w:right w:val="single" w:sz="4" w:space="4" w:color="auto"/>
        </w:pBdr>
      </w:pPr>
      <w:r>
        <w:t xml:space="preserve">You </w:t>
      </w:r>
      <w:r w:rsidR="00A076A9">
        <w:t xml:space="preserve">must </w:t>
      </w:r>
      <w:r>
        <w:t xml:space="preserve">manage the </w:t>
      </w:r>
      <w:r w:rsidR="00A076A9">
        <w:t xml:space="preserve">Nuget </w:t>
      </w:r>
      <w:r>
        <w:t xml:space="preserve">dependencies </w:t>
      </w:r>
      <w:r w:rsidR="00A076A9">
        <w:t xml:space="preserve">carefully - </w:t>
      </w:r>
      <w:r>
        <w:t xml:space="preserve">even the </w:t>
      </w:r>
      <w:r w:rsidRPr="00D4479F">
        <w:rPr>
          <w:i/>
        </w:rPr>
        <w:t>sequence of installs</w:t>
      </w:r>
      <w:r>
        <w:t xml:space="preserve"> </w:t>
      </w:r>
      <w:r w:rsidR="00A076A9">
        <w:t xml:space="preserve">in some cases - </w:t>
      </w:r>
      <w:r>
        <w:t>to get around some known issues with some of the libraries to get everything to work.</w:t>
      </w:r>
    </w:p>
    <w:p w14:paraId="3D1BE4F8" w14:textId="3B756E16" w:rsidR="0021233B" w:rsidRDefault="0021233B" w:rsidP="0021233B">
      <w:pPr>
        <w:pStyle w:val="Heading2"/>
      </w:pPr>
      <w:r>
        <w:t xml:space="preserve">Step 4. Connecting the </w:t>
      </w:r>
      <w:r w:rsidR="00CF10F0">
        <w:t>Azure</w:t>
      </w:r>
      <w:r>
        <w:t>-based Persistence</w:t>
      </w:r>
    </w:p>
    <w:p w14:paraId="5B6A5732" w14:textId="3198ACBB" w:rsidR="00743DE4" w:rsidRDefault="00CF10F0" w:rsidP="00743DE4">
      <w:r>
        <w:t>Unlike the client-side project that you can down</w:t>
      </w:r>
      <w:r w:rsidR="00FC45AB">
        <w:t>load from Azure when using the A</w:t>
      </w:r>
      <w:r>
        <w:t>zure mobile Quickstart process, the</w:t>
      </w:r>
      <w:r w:rsidR="00FC45AB">
        <w:t xml:space="preserve"> current Visual Studio Xamarin F</w:t>
      </w:r>
      <w:r>
        <w:t>orms starter template has a nice data store provider, a mock implementation of the class and an implementation for the Azure backend.</w:t>
      </w:r>
    </w:p>
    <w:p w14:paraId="71C30704" w14:textId="3F4857A1" w:rsidR="00CF10F0" w:rsidRDefault="00CF10F0" w:rsidP="00743DE4">
      <w:r>
        <w:t xml:space="preserve">Here’s what the </w:t>
      </w:r>
      <w:r w:rsidR="00FC45AB">
        <w:t xml:space="preserve">“older” </w:t>
      </w:r>
      <w:r>
        <w:t>Azure Quickstart project looks like with its “TodoItemManager”:</w:t>
      </w:r>
    </w:p>
    <w:p w14:paraId="5785C51D" w14:textId="24B5FF08" w:rsidR="00CF10F0" w:rsidRDefault="00CF10F0" w:rsidP="00743DE4">
      <w:r>
        <w:rPr>
          <w:noProof/>
        </w:rPr>
        <w:drawing>
          <wp:inline distT="0" distB="0" distL="0" distR="0" wp14:anchorId="12389A4C" wp14:editId="298668C3">
            <wp:extent cx="5941695" cy="429196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4291965"/>
                    </a:xfrm>
                    <a:prstGeom prst="rect">
                      <a:avLst/>
                    </a:prstGeom>
                    <a:noFill/>
                    <a:ln>
                      <a:noFill/>
                    </a:ln>
                  </pic:spPr>
                </pic:pic>
              </a:graphicData>
            </a:graphic>
          </wp:inline>
        </w:drawing>
      </w:r>
    </w:p>
    <w:p w14:paraId="7505A660" w14:textId="5ED852EE" w:rsidR="00CF10F0" w:rsidRDefault="00CF10F0" w:rsidP="00743DE4">
      <w:r>
        <w:t>And here’s the, I believe improved, backend related code provided in the newer Visual Studio Xamarin Forms template:</w:t>
      </w:r>
    </w:p>
    <w:p w14:paraId="2BF254AC" w14:textId="701D0CF0" w:rsidR="00CF10F0" w:rsidRDefault="00CF10F0" w:rsidP="00743DE4">
      <w:r>
        <w:rPr>
          <w:noProof/>
        </w:rPr>
        <w:drawing>
          <wp:inline distT="0" distB="0" distL="0" distR="0" wp14:anchorId="5A2EB8ED" wp14:editId="7F0C30F2">
            <wp:extent cx="5943600" cy="8112494"/>
            <wp:effectExtent l="0" t="0" r="0" b="3175"/>
            <wp:docPr id="10" name="Picture 10" descr="C:\Users\david\AppData\Local\Microsoft\Windows\INetCache\Content.Word\GettingStartedDiffersFrom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GettingStartedDiffersFromTemplat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12494"/>
                    </a:xfrm>
                    <a:prstGeom prst="rect">
                      <a:avLst/>
                    </a:prstGeom>
                    <a:noFill/>
                    <a:ln>
                      <a:noFill/>
                    </a:ln>
                  </pic:spPr>
                </pic:pic>
              </a:graphicData>
            </a:graphic>
          </wp:inline>
        </w:drawing>
      </w:r>
    </w:p>
    <w:p w14:paraId="630684FA" w14:textId="6D2C8E0D" w:rsidR="00CF10F0" w:rsidRDefault="000618BF" w:rsidP="00743DE4">
      <w:r>
        <w:t xml:space="preserve">Reminder: you should </w:t>
      </w:r>
      <w:r w:rsidR="00FC45AB">
        <w:t xml:space="preserve">be working against </w:t>
      </w:r>
      <w:r>
        <w:t xml:space="preserve">something </w:t>
      </w:r>
      <w:r w:rsidR="00FC45AB">
        <w:t xml:space="preserve">that looks like </w:t>
      </w:r>
      <w:r>
        <w:t xml:space="preserve">the </w:t>
      </w:r>
      <w:r w:rsidR="007E3553">
        <w:t xml:space="preserve">second </w:t>
      </w:r>
      <w:r>
        <w:t>image :-)</w:t>
      </w:r>
    </w:p>
    <w:p w14:paraId="29C92A26" w14:textId="26B4E1C7" w:rsidR="00EB6CC0" w:rsidRDefault="00EB6CC0" w:rsidP="00E32EAB">
      <w:pPr>
        <w:pStyle w:val="Heading3"/>
      </w:pPr>
      <w:r>
        <w:t>Carefully Update Your Nuget Packages for Solution</w:t>
      </w:r>
    </w:p>
    <w:p w14:paraId="2D46E90A" w14:textId="5290D36F" w:rsidR="007A52B4" w:rsidRDefault="007A52B4" w:rsidP="007A52B4">
      <w:r>
        <w:t xml:space="preserve">Firstly, </w:t>
      </w:r>
      <w:r>
        <w:rPr>
          <w:b/>
          <w:color w:val="FF0000"/>
          <w:u w:val="single"/>
        </w:rPr>
        <w:t>D</w:t>
      </w:r>
      <w:r w:rsidRPr="00E32EAB">
        <w:rPr>
          <w:b/>
          <w:color w:val="FF0000"/>
          <w:u w:val="single"/>
        </w:rPr>
        <w:t xml:space="preserve">o </w:t>
      </w:r>
      <w:r>
        <w:rPr>
          <w:b/>
          <w:color w:val="FF0000"/>
          <w:u w:val="single"/>
        </w:rPr>
        <w:t>NOT</w:t>
      </w:r>
      <w:r w:rsidRPr="00E32EAB">
        <w:rPr>
          <w:b/>
          <w:color w:val="FF0000"/>
          <w:u w:val="single"/>
        </w:rPr>
        <w:t xml:space="preserve"> install the Microsoft.Azure.Mobile.Client 4.0.1 Nuget</w:t>
      </w:r>
      <w:r w:rsidRPr="00E32EAB">
        <w:rPr>
          <w:b/>
          <w:color w:val="FF0000"/>
        </w:rPr>
        <w:t>.</w:t>
      </w:r>
      <w:r w:rsidR="00DE58EC">
        <w:rPr>
          <w:b/>
          <w:color w:val="FF0000"/>
        </w:rPr>
        <w:t xml:space="preserve"> </w:t>
      </w:r>
      <w:r>
        <w:t>Why?</w:t>
      </w:r>
      <w:r w:rsidR="00DE58EC">
        <w:t xml:space="preserve"> </w:t>
      </w:r>
      <w:r>
        <w:t>The 4.0.1 version has documented conflicts with Android.</w:t>
      </w:r>
      <w:r w:rsidR="00DE58EC">
        <w:t xml:space="preserve"> </w:t>
      </w:r>
      <w:r>
        <w:t>See this (</w:t>
      </w:r>
      <w:r w:rsidRPr="007A52B4">
        <w:t>https://github.com/Azure/azure-mobile-apps-net-client/issues/361</w:t>
      </w:r>
      <w:r>
        <w:t>).</w:t>
      </w:r>
      <w:r w:rsidR="00DE58EC">
        <w:t xml:space="preserve"> </w:t>
      </w:r>
      <w:r>
        <w:t>The 4.0.0 doesn’t.</w:t>
      </w:r>
      <w:r w:rsidR="00DE58EC">
        <w:t xml:space="preserve"> </w:t>
      </w:r>
      <w:r>
        <w:t>Moreover, updating the Android Nugets to level 25</w:t>
      </w:r>
      <w:r>
        <w:rPr>
          <w:i/>
        </w:rPr>
        <w:t xml:space="preserve"> before</w:t>
      </w:r>
      <w:r>
        <w:t xml:space="preserve"> updating the Azure mobile client is another “trick” get this all to compile.</w:t>
      </w:r>
      <w:r w:rsidR="00DE58EC">
        <w:t xml:space="preserve"> </w:t>
      </w:r>
      <w:r>
        <w:t>Feel free to plow through the related Issues on GitHub, but trust me this approach works.</w:t>
      </w:r>
      <w:r w:rsidR="00DE58EC">
        <w:t xml:space="preserve"> </w:t>
      </w:r>
      <w:r>
        <w:t xml:space="preserve">Hopefully soon the “stable” Mobile Client Nuget will be more stable.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14:paraId="59DD06DF" w14:textId="014378B8" w:rsidR="007C6EBC" w:rsidRDefault="001A7D01" w:rsidP="00743DE4">
      <w:r>
        <w:t>Now, we’re going to very carefully update the Nuget packages.</w:t>
      </w:r>
      <w:r w:rsidR="00DE58EC">
        <w:t xml:space="preserve"> </w:t>
      </w:r>
    </w:p>
    <w:p w14:paraId="0E0092E6" w14:textId="772FCBB3" w:rsidR="007C6EBC" w:rsidRPr="00E32EAB" w:rsidRDefault="007C6EBC" w:rsidP="00743DE4">
      <w:pPr>
        <w:rPr>
          <w:b/>
          <w:color w:val="FF0000"/>
        </w:rPr>
      </w:pPr>
      <w:r w:rsidRPr="007C6EBC">
        <w:t>Use the Nuget update manager for the solution</w:t>
      </w:r>
      <w:r>
        <w:t xml:space="preserve"> but </w:t>
      </w:r>
      <w:r w:rsidRPr="007C6EBC">
        <w:rPr>
          <w:b/>
        </w:rPr>
        <w:t>deselect both the Microsoft.Azure.Mobile.Client and its SqLite related sibling, Microsoft.Azure.Mobile.Client.SQLiteStore</w:t>
      </w:r>
      <w:r>
        <w:rPr>
          <w:b/>
        </w:rPr>
        <w:t xml:space="preserve"> </w:t>
      </w:r>
      <w:r>
        <w:t>to ensure they stay on version 3.x for now.</w:t>
      </w:r>
    </w:p>
    <w:p w14:paraId="6DA1920B" w14:textId="7B5E0C90" w:rsidR="007C6EBC" w:rsidRDefault="007C6EBC" w:rsidP="00743DE4">
      <w:r>
        <w:rPr>
          <w:noProof/>
        </w:rPr>
        <w:drawing>
          <wp:inline distT="0" distB="0" distL="0" distR="0" wp14:anchorId="2BD9C74B" wp14:editId="7793E2C9">
            <wp:extent cx="5943600" cy="3062006"/>
            <wp:effectExtent l="0" t="0" r="0" b="5080"/>
            <wp:docPr id="11" name="Picture 11" descr="C:\Users\david\AppData\Local\Microsoft\Windows\INetCache\Content.Word\DONTupdateAzureMobil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AppData\Local\Microsoft\Windows\INetCache\Content.Word\DONTupdateAzureMobileClie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62006"/>
                    </a:xfrm>
                    <a:prstGeom prst="rect">
                      <a:avLst/>
                    </a:prstGeom>
                    <a:noFill/>
                    <a:ln>
                      <a:noFill/>
                    </a:ln>
                  </pic:spPr>
                </pic:pic>
              </a:graphicData>
            </a:graphic>
          </wp:inline>
        </w:drawing>
      </w:r>
    </w:p>
    <w:p w14:paraId="36585DB9" w14:textId="3F043DB1" w:rsidR="00E32EAB" w:rsidRDefault="00E32EAB" w:rsidP="00E32EAB">
      <w:pPr>
        <w:pStyle w:val="Heading3"/>
      </w:pPr>
      <w:r>
        <w:t>Enable Migrations for Entity Framework and Adjust Code Accordingly</w:t>
      </w:r>
    </w:p>
    <w:p w14:paraId="20BF798F" w14:textId="12E8EB77" w:rsidR="00285456" w:rsidRDefault="00DC28A5" w:rsidP="00285456">
      <w:r>
        <w:t>I’ve found that the starter code in the Azure backend project is hit and miss in terms of doing the schema creation.</w:t>
      </w:r>
      <w:r w:rsidR="00DE58EC">
        <w:t xml:space="preserve"> </w:t>
      </w:r>
      <w:r>
        <w:t>Maybe it assumes the Items table is being created manually?</w:t>
      </w:r>
      <w:r w:rsidR="00DE58EC">
        <w:t xml:space="preserve"> </w:t>
      </w:r>
      <w:r>
        <w:t>Regardless, the following steps should get you up and running and prep your project to automatically update the backend database when you add or alter your Entity Items.</w:t>
      </w:r>
    </w:p>
    <w:p w14:paraId="62A18F58" w14:textId="4F044627" w:rsidR="00CF10F0" w:rsidRDefault="00E32EAB" w:rsidP="00113E4A">
      <w:pPr>
        <w:pStyle w:val="Heading4"/>
      </w:pPr>
      <w:r>
        <w:t>Set Your App.xaml.cs to Use the Azure Data Store</w:t>
      </w:r>
    </w:p>
    <w:p w14:paraId="40F12455" w14:textId="1FA3E9E1" w:rsidR="00113E4A" w:rsidRDefault="00113E4A" w:rsidP="00113E4A">
      <w:r>
        <w:t xml:space="preserve">First, change the </w:t>
      </w:r>
      <w:r w:rsidRPr="005302B0">
        <w:rPr>
          <w:b/>
        </w:rPr>
        <w:t>UseMockDataStore</w:t>
      </w:r>
      <w:r>
        <w:t xml:space="preserve"> property to false.</w:t>
      </w:r>
      <w:r w:rsidR="00DE58EC">
        <w:t xml:space="preserve"> </w:t>
      </w:r>
      <w:r w:rsidR="00DC28A5">
        <w:t>This will ensure that the AzureDataStore (Services/AzureDataStore.cs) is used at runtime.</w:t>
      </w:r>
    </w:p>
    <w:p w14:paraId="1D1123B4" w14:textId="70840659" w:rsidR="00E32EAB" w:rsidRDefault="007E3553" w:rsidP="00743DE4">
      <w:r>
        <w:rPr>
          <w:noProof/>
        </w:rPr>
        <w:drawing>
          <wp:inline distT="0" distB="0" distL="0" distR="0" wp14:anchorId="32DEF97D" wp14:editId="7E49CE80">
            <wp:extent cx="5941695" cy="35096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1695" cy="3509645"/>
                    </a:xfrm>
                    <a:prstGeom prst="rect">
                      <a:avLst/>
                    </a:prstGeom>
                    <a:noFill/>
                    <a:ln>
                      <a:noFill/>
                    </a:ln>
                  </pic:spPr>
                </pic:pic>
              </a:graphicData>
            </a:graphic>
          </wp:inline>
        </w:drawing>
      </w:r>
    </w:p>
    <w:p w14:paraId="129CB4FA" w14:textId="1176950D" w:rsidR="00DC28A5" w:rsidRPr="00113E4A" w:rsidRDefault="00DC28A5" w:rsidP="00DC28A5">
      <w:r>
        <w:t xml:space="preserve">Second, make sure your </w:t>
      </w:r>
      <w:r w:rsidRPr="005302B0">
        <w:rPr>
          <w:b/>
        </w:rPr>
        <w:t>AzureMobileAppUrl</w:t>
      </w:r>
      <w:r>
        <w:t xml:space="preserve"> is </w:t>
      </w:r>
      <w:r>
        <w:rPr>
          <w:i/>
        </w:rPr>
        <w:t>your</w:t>
      </w:r>
      <w:r>
        <w:t xml:space="preserve"> AzureMobileAppUrl, the app service you made on Azure earlier, and not</w:t>
      </w:r>
      <w:r w:rsidR="00194F80">
        <w:t xml:space="preserve"> the url shown to</w:t>
      </w:r>
      <w:r>
        <w:t xml:space="preserve"> mine shown </w:t>
      </w:r>
      <w:r w:rsidR="00FC45AB">
        <w:t>above</w:t>
      </w:r>
      <w:r>
        <w:t>.</w:t>
      </w:r>
      <w:r w:rsidR="00DE58EC">
        <w:t xml:space="preserve"> </w:t>
      </w:r>
      <w:r>
        <w:t>You can see both those edits to App.xaml.cs reflected above.</w:t>
      </w:r>
    </w:p>
    <w:p w14:paraId="30137651" w14:textId="54C6262E" w:rsidR="007E3553" w:rsidRDefault="005302B0" w:rsidP="005302B0">
      <w:pPr>
        <w:pStyle w:val="Heading3"/>
      </w:pPr>
      <w:r>
        <w:t>Use Nuget Console to Enable Entity Framework Navigation Support</w:t>
      </w:r>
    </w:p>
    <w:p w14:paraId="0001B74F" w14:textId="0A2F354E" w:rsidR="00DC28A5" w:rsidRDefault="00DC28A5" w:rsidP="00DC28A5">
      <w:r>
        <w:t>The Entity Framework is complex and massive. Those that know how to use it well can do amazing things and make maintainable code that still uses strongly typed data bound to traditional SQL data storage.</w:t>
      </w:r>
      <w:r w:rsidR="00DE58EC">
        <w:t xml:space="preserve"> </w:t>
      </w:r>
    </w:p>
    <w:p w14:paraId="36E75733" w14:textId="27711C86" w:rsidR="00DC28A5" w:rsidRDefault="00DC28A5" w:rsidP="00DC28A5">
      <w:r>
        <w:t>For an introduction to the Entity Framework and the Migration processes you can check out these related links:</w:t>
      </w:r>
    </w:p>
    <w:p w14:paraId="396003BE" w14:textId="1D14844A" w:rsidR="00DC28A5" w:rsidRDefault="00DC28A5" w:rsidP="00DC28A5">
      <w:r>
        <w:t>[todo: add links]</w:t>
      </w:r>
    </w:p>
    <w:p w14:paraId="3723D5BD" w14:textId="2A2341DF" w:rsidR="003D0CAF" w:rsidRDefault="00083D6D" w:rsidP="00DC28A5">
      <w:hyperlink r:id="rId22" w:history="1">
        <w:r w:rsidR="003D0CAF" w:rsidRPr="004975F2">
          <w:rPr>
            <w:rStyle w:val="Hyperlink"/>
          </w:rPr>
          <w:t>https://docs.microsoft.com/en-us/aspnet/mvc/overview/getting-started/getting-started-with-ef-using-mvc/migrations-and-deployment-with-the-entity-framework-in-an-asp-net-mvc-application</w:t>
        </w:r>
      </w:hyperlink>
    </w:p>
    <w:p w14:paraId="25A2C574" w14:textId="369ED1C9" w:rsidR="00AE07AA" w:rsidRDefault="00083D6D" w:rsidP="00DC28A5">
      <w:hyperlink r:id="rId23" w:history="1">
        <w:r w:rsidR="00AE07AA" w:rsidRPr="004975F2">
          <w:rPr>
            <w:rStyle w:val="Hyperlink"/>
          </w:rPr>
          <w:t>https://msdn.microsoft.com/en-us/library/jj591621(v=vs.113).aspx</w:t>
        </w:r>
      </w:hyperlink>
    </w:p>
    <w:p w14:paraId="6937F34A" w14:textId="1A21D069" w:rsidR="00415901" w:rsidRDefault="0029566A" w:rsidP="00DC28A5">
      <w:r>
        <w:t>In a nutshell, entity framework migration uses code generation to map changes in the code representation of object relational mappings.</w:t>
      </w:r>
      <w:r w:rsidR="00DE58EC">
        <w:t xml:space="preserve"> </w:t>
      </w:r>
      <w:r>
        <w:t>Each “migration” winds up being a class that has both an Up and Down method.</w:t>
      </w:r>
      <w:r w:rsidR="00DE58EC">
        <w:t xml:space="preserve"> </w:t>
      </w:r>
      <w:r>
        <w:t>The “Up” method specifies the schema changes needed to make the database support the new or altered entity classes.</w:t>
      </w:r>
      <w:r w:rsidR="00DE58EC">
        <w:t xml:space="preserve"> </w:t>
      </w:r>
      <w:r>
        <w:t xml:space="preserve">The “Down” method represents the changes to a database necessary to revert the database back to the starting condition </w:t>
      </w:r>
      <w:r w:rsidR="00415901">
        <w:t xml:space="preserve">before the </w:t>
      </w:r>
      <w:r>
        <w:t xml:space="preserve">“Up” </w:t>
      </w:r>
      <w:r w:rsidR="00415901">
        <w:t>method in that migration class</w:t>
      </w:r>
      <w:r w:rsidR="00194F80">
        <w:t xml:space="preserve"> was applied</w:t>
      </w:r>
      <w:r>
        <w:t>.</w:t>
      </w:r>
      <w:r w:rsidR="00E03BA6">
        <w:t xml:space="preserve"> </w:t>
      </w:r>
    </w:p>
    <w:p w14:paraId="4DA65968" w14:textId="5DA48044" w:rsidR="00E03BA6" w:rsidRDefault="00E03BA6" w:rsidP="00DC28A5">
      <w:r>
        <w:t xml:space="preserve">When done correctly the entity framework with migration support can work even in dynamic environments like contemporary dev ops culture </w:t>
      </w:r>
      <w:r w:rsidR="00194F80">
        <w:t xml:space="preserve">with </w:t>
      </w:r>
      <w:r>
        <w:t>frequent</w:t>
      </w:r>
      <w:r w:rsidR="00194F80">
        <w:t xml:space="preserve"> schema</w:t>
      </w:r>
      <w:r>
        <w:t xml:space="preserve"> change</w:t>
      </w:r>
      <w:r w:rsidR="00194F80">
        <w:t>s</w:t>
      </w:r>
      <w:r>
        <w:t>.</w:t>
      </w:r>
      <w:r w:rsidR="00DE58EC">
        <w:t xml:space="preserve"> </w:t>
      </w:r>
      <w:r>
        <w:t>Since I am no entity framework expert I was pleased to simply get this to work :-)</w:t>
      </w:r>
      <w:r w:rsidR="00DE58EC">
        <w:t xml:space="preserve"> </w:t>
      </w:r>
    </w:p>
    <w:p w14:paraId="4DAC99B4" w14:textId="6D67909B" w:rsidR="00E03BA6" w:rsidRPr="00E03BA6" w:rsidRDefault="00E03BA6" w:rsidP="00E03BA6">
      <w:pPr>
        <w:pBdr>
          <w:top w:val="single" w:sz="4" w:space="1" w:color="auto"/>
          <w:left w:val="single" w:sz="4" w:space="4" w:color="auto"/>
          <w:bottom w:val="single" w:sz="4" w:space="1" w:color="auto"/>
          <w:right w:val="single" w:sz="4" w:space="4" w:color="auto"/>
        </w:pBdr>
        <w:rPr>
          <w:b/>
        </w:rPr>
      </w:pPr>
      <w:r w:rsidRPr="00E03BA6">
        <w:rPr>
          <w:b/>
        </w:rPr>
        <w:t xml:space="preserve">Gotcha! Make Sure the App Service Project is Set as the </w:t>
      </w:r>
      <w:r>
        <w:rPr>
          <w:b/>
        </w:rPr>
        <w:t xml:space="preserve">Startup </w:t>
      </w:r>
      <w:r w:rsidRPr="00E03BA6">
        <w:rPr>
          <w:b/>
        </w:rPr>
        <w:t>Project</w:t>
      </w:r>
    </w:p>
    <w:p w14:paraId="42F84BA7" w14:textId="7BD3DC6D" w:rsidR="00E03BA6" w:rsidRDefault="00E03BA6" w:rsidP="00E03BA6">
      <w:pPr>
        <w:pBdr>
          <w:top w:val="single" w:sz="4" w:space="1" w:color="auto"/>
          <w:left w:val="single" w:sz="4" w:space="4" w:color="auto"/>
          <w:bottom w:val="single" w:sz="4" w:space="1" w:color="auto"/>
          <w:right w:val="single" w:sz="4" w:space="4" w:color="auto"/>
        </w:pBdr>
      </w:pPr>
      <w:r>
        <w:t>There’s a curious little trick to ensuring that the enable migrations step goes off without a hitch. Before you begin make sure you set the app service project as the startup project within the solution.</w:t>
      </w:r>
      <w:r w:rsidR="00DE58EC">
        <w:t xml:space="preserve"> </w:t>
      </w:r>
      <w:r>
        <w:t xml:space="preserve">Failing to do so can throw </w:t>
      </w:r>
      <w:r w:rsidR="00415901">
        <w:t>an error</w:t>
      </w:r>
      <w:r>
        <w:t xml:space="preserve"> where</w:t>
      </w:r>
      <w:r w:rsidR="00415901">
        <w:t xml:space="preserve"> </w:t>
      </w:r>
      <w:r>
        <w:t>Enable-Migration process says as it can’t find the connection string.</w:t>
      </w:r>
      <w:r w:rsidR="00DE58EC">
        <w:t xml:space="preserve"> </w:t>
      </w:r>
      <w:r>
        <w:t>The error will look like this.</w:t>
      </w:r>
      <w:r w:rsidR="00DE58EC">
        <w:t xml:space="preserve"> </w:t>
      </w:r>
      <w:r w:rsidR="004C3940">
        <w:t>You’ve been warned.</w:t>
      </w:r>
    </w:p>
    <w:p w14:paraId="5B371390" w14:textId="2651789C" w:rsidR="00E03BA6" w:rsidRDefault="00E03BA6" w:rsidP="00E03BA6">
      <w:pPr>
        <w:pBdr>
          <w:top w:val="single" w:sz="4" w:space="1" w:color="auto"/>
          <w:left w:val="single" w:sz="4" w:space="4" w:color="auto"/>
          <w:bottom w:val="single" w:sz="4" w:space="1" w:color="auto"/>
          <w:right w:val="single" w:sz="4" w:space="4" w:color="auto"/>
        </w:pBdr>
      </w:pPr>
      <w:r>
        <w:rPr>
          <w:noProof/>
        </w:rPr>
        <w:drawing>
          <wp:inline distT="0" distB="0" distL="0" distR="0" wp14:anchorId="675B8047" wp14:editId="4EED23F9">
            <wp:extent cx="5943600" cy="2822870"/>
            <wp:effectExtent l="0" t="0" r="0" b="0"/>
            <wp:docPr id="14" name="Picture 14" descr="C:\Users\david\AppData\Local\Microsoft\Windows\INetCache\Content.Word\EnableMigrationsConnectionString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AppData\Local\Microsoft\Windows\INetCache\Content.Word\EnableMigrationsConnectionStringErr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2870"/>
                    </a:xfrm>
                    <a:prstGeom prst="rect">
                      <a:avLst/>
                    </a:prstGeom>
                    <a:noFill/>
                    <a:ln>
                      <a:noFill/>
                    </a:ln>
                  </pic:spPr>
                </pic:pic>
              </a:graphicData>
            </a:graphic>
          </wp:inline>
        </w:drawing>
      </w:r>
    </w:p>
    <w:p w14:paraId="0DFF116E" w14:textId="39E7F09C" w:rsidR="00E03BA6" w:rsidRDefault="00E03BA6" w:rsidP="00DC28A5">
      <w:r>
        <w:t xml:space="preserve">Open </w:t>
      </w:r>
      <w:r w:rsidR="00415901">
        <w:t xml:space="preserve">the </w:t>
      </w:r>
      <w:r>
        <w:t>Nuget Package Manager console. Set the default project your solutions app service project. Also</w:t>
      </w:r>
      <w:r w:rsidR="004C3940">
        <w:t>,</w:t>
      </w:r>
      <w:r>
        <w:t xml:space="preserve"> make sure that that project is set as the startup project in the current solution settings (see “</w:t>
      </w:r>
      <w:r w:rsidR="004C3940">
        <w:t>G</w:t>
      </w:r>
      <w:r>
        <w:t>otcha” above).</w:t>
      </w:r>
    </w:p>
    <w:p w14:paraId="00CD5D6B" w14:textId="77777777" w:rsidR="003D0CAF" w:rsidRDefault="00E03BA6" w:rsidP="00DC28A5">
      <w:r>
        <w:t>At the console enter</w:t>
      </w:r>
    </w:p>
    <w:p w14:paraId="571ABE61" w14:textId="380675D1" w:rsidR="003D0CAF" w:rsidRDefault="00E03BA6" w:rsidP="00DC28A5">
      <w:r w:rsidRPr="00415901">
        <w:rPr>
          <w:b/>
        </w:rPr>
        <w:t>Enable-Migrations</w:t>
      </w:r>
      <w:r>
        <w:t xml:space="preserve"> </w:t>
      </w:r>
    </w:p>
    <w:p w14:paraId="3DEFCCD1" w14:textId="33EA94CD" w:rsidR="00E03BA6" w:rsidRDefault="00E03BA6" w:rsidP="00DC28A5">
      <w:r>
        <w:t>and run the command.</w:t>
      </w:r>
      <w:r w:rsidR="00DE58EC">
        <w:t xml:space="preserve"> </w:t>
      </w:r>
      <w:r>
        <w:t xml:space="preserve">The related Nugets will be installed and </w:t>
      </w:r>
      <w:r w:rsidR="003D0CAF">
        <w:t xml:space="preserve">a </w:t>
      </w:r>
      <w:r>
        <w:t xml:space="preserve">migration related </w:t>
      </w:r>
      <w:r w:rsidR="00123ADC">
        <w:t>Configuration.cs class file</w:t>
      </w:r>
      <w:r>
        <w:t xml:space="preserve"> will be added to your app service project</w:t>
      </w:r>
      <w:r w:rsidR="00123ADC">
        <w:t xml:space="preserve"> in the Migrations folder</w:t>
      </w:r>
      <w:r>
        <w:t>.</w:t>
      </w:r>
      <w:r w:rsidR="00DE58EC">
        <w:t xml:space="preserve"> </w:t>
      </w:r>
      <w:r w:rsidR="003D0CAF">
        <w:t>Your app service project will look something like this:</w:t>
      </w:r>
    </w:p>
    <w:p w14:paraId="5A0E12AE" w14:textId="520BE8F8" w:rsidR="00415901" w:rsidRDefault="00415901" w:rsidP="00DC28A5">
      <w:r>
        <w:rPr>
          <w:noProof/>
        </w:rPr>
        <w:drawing>
          <wp:inline distT="0" distB="0" distL="0" distR="0" wp14:anchorId="0D786256" wp14:editId="3718E7FD">
            <wp:extent cx="5943600" cy="3134299"/>
            <wp:effectExtent l="0" t="0" r="0" b="9525"/>
            <wp:docPr id="15" name="Picture 15" descr="C:\Users\david\AppData\Local\Microsoft\Windows\INetCache\Content.Word\BeforeInitializeMig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AppData\Local\Microsoft\Windows\INetCache\Content.Word\BeforeInitializeMigrato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34299"/>
                    </a:xfrm>
                    <a:prstGeom prst="rect">
                      <a:avLst/>
                    </a:prstGeom>
                    <a:noFill/>
                    <a:ln>
                      <a:noFill/>
                    </a:ln>
                  </pic:spPr>
                </pic:pic>
              </a:graphicData>
            </a:graphic>
          </wp:inline>
        </w:drawing>
      </w:r>
    </w:p>
    <w:p w14:paraId="6BA50A4C" w14:textId="073F8C86" w:rsidR="00415901" w:rsidRDefault="003D0CAF" w:rsidP="00DC28A5">
      <w:r>
        <w:t xml:space="preserve">The next step is to “memorialize” the starting condition of your object relational model. At this point that is the single </w:t>
      </w:r>
      <w:r w:rsidRPr="005522E8">
        <w:rPr>
          <w:b/>
        </w:rPr>
        <w:t>Item.cs</w:t>
      </w:r>
      <w:r>
        <w:t xml:space="preserve"> entity you’ll find in the </w:t>
      </w:r>
      <w:r w:rsidRPr="005522E8">
        <w:rPr>
          <w:b/>
        </w:rPr>
        <w:t>DataObjects</w:t>
      </w:r>
      <w:r>
        <w:t xml:space="preserve"> folder of the project.</w:t>
      </w:r>
      <w:r w:rsidR="00DE58EC">
        <w:t xml:space="preserve"> </w:t>
      </w:r>
      <w:r>
        <w:t>You can think of migrations as named milestones that include the state of your object relational model at that milestone.</w:t>
      </w:r>
      <w:r w:rsidR="00DE58EC">
        <w:t xml:space="preserve"> </w:t>
      </w:r>
      <w:r>
        <w:t>Migrations are date time stamped and are therefore presumed to be run sequentially</w:t>
      </w:r>
      <w:r w:rsidR="005522E8">
        <w:t>, by time stamp,</w:t>
      </w:r>
      <w:r>
        <w:t xml:space="preserve"> to progress or regress a data model </w:t>
      </w:r>
      <w:r w:rsidR="005522E8">
        <w:t xml:space="preserve">forward or backward along </w:t>
      </w:r>
      <w:r>
        <w:t>milestones in the entity model</w:t>
      </w:r>
      <w:r w:rsidR="00194F80">
        <w:t xml:space="preserve"> development</w:t>
      </w:r>
      <w:r>
        <w:t>.</w:t>
      </w:r>
      <w:r w:rsidR="00DE58EC">
        <w:t xml:space="preserve"> </w:t>
      </w:r>
      <w:r>
        <w:t>More simply, with a clean database</w:t>
      </w:r>
      <w:r w:rsidR="005522E8">
        <w:t>,</w:t>
      </w:r>
      <w:r>
        <w:t xml:space="preserve"> </w:t>
      </w:r>
      <w:r w:rsidR="005522E8">
        <w:t xml:space="preserve">running all the </w:t>
      </w:r>
      <w:r>
        <w:t xml:space="preserve">migrations from oldest to newest </w:t>
      </w:r>
      <w:r w:rsidR="00194F80">
        <w:t>will</w:t>
      </w:r>
      <w:r w:rsidR="00F308C2">
        <w:t xml:space="preserve"> get the </w:t>
      </w:r>
      <w:r>
        <w:t xml:space="preserve">database to </w:t>
      </w:r>
      <w:r w:rsidR="00194F80">
        <w:t xml:space="preserve">match </w:t>
      </w:r>
      <w:r>
        <w:t xml:space="preserve">the current </w:t>
      </w:r>
      <w:r w:rsidR="00F308C2">
        <w:t>object model</w:t>
      </w:r>
      <w:r>
        <w:t>.</w:t>
      </w:r>
    </w:p>
    <w:p w14:paraId="5C197A43" w14:textId="6F5B22DE" w:rsidR="003D0CAF" w:rsidRDefault="003D0CAF" w:rsidP="00DC28A5">
      <w:r>
        <w:t>To create the “</w:t>
      </w:r>
      <w:r w:rsidR="00AE07AA">
        <w:t>I</w:t>
      </w:r>
      <w:r>
        <w:t>nitial</w:t>
      </w:r>
      <w:r w:rsidR="00AE07AA">
        <w:t xml:space="preserve">” </w:t>
      </w:r>
      <w:r>
        <w:t>migration enter the following in the Nuget command console prompt:</w:t>
      </w:r>
    </w:p>
    <w:p w14:paraId="5FC1BD56" w14:textId="6BC6BD94" w:rsidR="003D0CAF" w:rsidRDefault="00AE07AA" w:rsidP="00DC28A5">
      <w:r>
        <w:rPr>
          <w:rStyle w:val="Strong"/>
          <w:lang w:val="en"/>
        </w:rPr>
        <w:t>Add-Migration Initial</w:t>
      </w:r>
    </w:p>
    <w:p w14:paraId="2A030608" w14:textId="4C7EE262" w:rsidR="003D0CAF" w:rsidRDefault="00AE07AA" w:rsidP="00DC28A5">
      <w:r>
        <w:t xml:space="preserve">To be clear you can </w:t>
      </w:r>
      <w:r w:rsidR="00F308C2">
        <w:t xml:space="preserve">name migrations </w:t>
      </w:r>
      <w:r>
        <w:t>whatever you want but make sure, as with any coding, to make the migration names descriptive and easy to follow.</w:t>
      </w:r>
    </w:p>
    <w:p w14:paraId="5737B031" w14:textId="631D4201" w:rsidR="0096465B" w:rsidRDefault="0096465B" w:rsidP="00DC28A5">
      <w:r>
        <w:t xml:space="preserve">The Add-Migration command will find the objects in your data objects folder that inherit from </w:t>
      </w:r>
      <w:r w:rsidR="00FB49B6" w:rsidRPr="00FB49B6">
        <w:rPr>
          <w:b/>
        </w:rPr>
        <w:t>EntityData</w:t>
      </w:r>
      <w:r w:rsidR="00FB49B6">
        <w:t xml:space="preserve"> and then do code generation, creating a class file in the Migrations folder with the name </w:t>
      </w:r>
      <w:r w:rsidR="00C70B11">
        <w:t>“I</w:t>
      </w:r>
      <w:r w:rsidR="00FB49B6">
        <w:t>nitial</w:t>
      </w:r>
      <w:r w:rsidR="00C70B11">
        <w:t>”</w:t>
      </w:r>
      <w:r w:rsidR="00FB49B6">
        <w:t xml:space="preserve"> </w:t>
      </w:r>
      <w:r w:rsidR="00C70B11">
        <w:t>concatenated with</w:t>
      </w:r>
      <w:r w:rsidR="00FB49B6">
        <w:t xml:space="preserve"> the date time stamp that has both</w:t>
      </w:r>
      <w:r w:rsidR="00C70B11">
        <w:t xml:space="preserve"> the Up and D</w:t>
      </w:r>
      <w:r w:rsidR="00FB49B6">
        <w:t>own methods required to alter the state of the target database.</w:t>
      </w:r>
      <w:r w:rsidR="00DE58EC">
        <w:t xml:space="preserve"> </w:t>
      </w:r>
      <w:r w:rsidR="00FB49B6">
        <w:t>The result should look like this:</w:t>
      </w:r>
    </w:p>
    <w:p w14:paraId="439EFD3A" w14:textId="69348EAE" w:rsidR="00FB49B6" w:rsidRDefault="00FB49B6" w:rsidP="00DC28A5">
      <w:r>
        <w:rPr>
          <w:noProof/>
        </w:rPr>
        <w:drawing>
          <wp:inline distT="0" distB="0" distL="0" distR="0" wp14:anchorId="6E3D28A2" wp14:editId="34800C0E">
            <wp:extent cx="5943600" cy="4732348"/>
            <wp:effectExtent l="0" t="0" r="0" b="0"/>
            <wp:docPr id="16" name="Picture 16" descr="C:\Users\david\AppData\Local\Microsoft\Windows\INetCache\Content.Word\Initial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AppData\Local\Microsoft\Windows\INetCache\Content.Word\InitialMig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2348"/>
                    </a:xfrm>
                    <a:prstGeom prst="rect">
                      <a:avLst/>
                    </a:prstGeom>
                    <a:noFill/>
                    <a:ln>
                      <a:noFill/>
                    </a:ln>
                  </pic:spPr>
                </pic:pic>
              </a:graphicData>
            </a:graphic>
          </wp:inline>
        </w:drawing>
      </w:r>
    </w:p>
    <w:p w14:paraId="165C379F" w14:textId="77777777" w:rsidR="004404EE" w:rsidRDefault="004404EE" w:rsidP="004404EE">
      <w:pPr>
        <w:pStyle w:val="Heading3"/>
      </w:pPr>
      <w:r>
        <w:t>Change Backend Initialization Behavior to Apply Migrations Automagically</w:t>
      </w:r>
    </w:p>
    <w:p w14:paraId="3F685470" w14:textId="020045EB" w:rsidR="00FB49B6" w:rsidRDefault="00F308C2" w:rsidP="00DC28A5">
      <w:r>
        <w:t>Finally, to get the backend to automatically apply the “Initial” migrations, and other changes we might make later using the EF migration process you just learned, we’re going to alter the database initialization code in AppStart/Startup.MobileApp.cs.</w:t>
      </w:r>
    </w:p>
    <w:p w14:paraId="2E1C446A" w14:textId="6C0F236E" w:rsidR="003C1B1D" w:rsidRDefault="003C1B1D" w:rsidP="00DC28A5">
      <w:r>
        <w:t>Here’s what the code should look like before the edits:</w:t>
      </w:r>
    </w:p>
    <w:p w14:paraId="1BCF1951" w14:textId="2E12753C" w:rsidR="003C1B1D" w:rsidRDefault="003C1B1D" w:rsidP="00DC28A5">
      <w:r>
        <w:rPr>
          <w:noProof/>
        </w:rPr>
        <w:drawing>
          <wp:inline distT="0" distB="0" distL="0" distR="0" wp14:anchorId="3D047A6E" wp14:editId="498E249C">
            <wp:extent cx="5943600" cy="3134299"/>
            <wp:effectExtent l="0" t="0" r="0" b="9525"/>
            <wp:docPr id="17" name="Picture 17" descr="C:\Users\david\AppData\Local\Microsoft\Windows\INetCache\Content.Word\BeforeInitializeMig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AppData\Local\Microsoft\Windows\INetCache\Content.Word\BeforeInitializeMigrato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34299"/>
                    </a:xfrm>
                    <a:prstGeom prst="rect">
                      <a:avLst/>
                    </a:prstGeom>
                    <a:noFill/>
                    <a:ln>
                      <a:noFill/>
                    </a:ln>
                  </pic:spPr>
                </pic:pic>
              </a:graphicData>
            </a:graphic>
          </wp:inline>
        </w:drawing>
      </w:r>
    </w:p>
    <w:p w14:paraId="2C550A2E" w14:textId="05D2C896" w:rsidR="003C1B1D" w:rsidRDefault="003C1B1D" w:rsidP="003C1B1D">
      <w:r w:rsidRPr="003C1B1D">
        <w:t xml:space="preserve">Note the </w:t>
      </w:r>
      <w:r w:rsidRPr="003C1B1D">
        <w:rPr>
          <w:b/>
        </w:rPr>
        <w:t>Database.SetInitializer</w:t>
      </w:r>
      <w:r w:rsidRPr="003C1B1D">
        <w:t xml:space="preserve"> call around line 30.</w:t>
      </w:r>
      <w:r w:rsidR="00DE58EC">
        <w:t xml:space="preserve"> </w:t>
      </w:r>
      <w:r w:rsidRPr="003C1B1D">
        <w:t>That’s the one were going to change.</w:t>
      </w:r>
      <w:r w:rsidR="00DE58EC">
        <w:t xml:space="preserve"> </w:t>
      </w:r>
      <w:r>
        <w:t>We’re going to replace</w:t>
      </w:r>
      <w:r w:rsidR="00C70B11">
        <w:t xml:space="preserve"> it</w:t>
      </w:r>
      <w:r>
        <w:t xml:space="preserve"> with an initializer that will always run any new migrations against the database. There are certainly cases when you wouldn’t want to use this approach but this is fine for our purposes.</w:t>
      </w:r>
      <w:r w:rsidR="00DE58EC">
        <w:t xml:space="preserve"> </w:t>
      </w:r>
    </w:p>
    <w:p w14:paraId="0AD63D53" w14:textId="18A31333" w:rsidR="00CD6290" w:rsidRDefault="003C1B1D" w:rsidP="003C1B1D">
      <w:r>
        <w:t xml:space="preserve">Your code should look like the code in lines 35 and 36 below, and don’t forget to comment out the old initializer line and to include the new </w:t>
      </w:r>
      <w:r w:rsidRPr="00C70B11">
        <w:rPr>
          <w:b/>
        </w:rPr>
        <w:t xml:space="preserve">using </w:t>
      </w:r>
      <w:r w:rsidR="00C70B11" w:rsidRPr="003C1B1D">
        <w:rPr>
          <w:b/>
        </w:rPr>
        <w:t>System.Data.Entity.Migrations</w:t>
      </w:r>
      <w:r w:rsidR="00C70B11">
        <w:t xml:space="preserve"> </w:t>
      </w:r>
      <w:r>
        <w:t>statement</w:t>
      </w:r>
      <w:r w:rsidRPr="0034091F">
        <w:t>.</w:t>
      </w:r>
      <w:r w:rsidR="00DE58EC">
        <w:t xml:space="preserve"> </w:t>
      </w:r>
    </w:p>
    <w:p w14:paraId="4C1C4410" w14:textId="52BF6549" w:rsidR="00110AFE" w:rsidRDefault="00110AFE" w:rsidP="003C1B1D">
      <w:r>
        <w:t>Double check your code and compile the solution. Everything should be working at this point.</w:t>
      </w:r>
      <w:r w:rsidR="00DE58EC">
        <w:t xml:space="preserve"> </w:t>
      </w:r>
      <w:r>
        <w:t>Now Publish your app service project to Azure using the right-click publish functionality on the app service project.</w:t>
      </w:r>
      <w:r w:rsidR="00DE58EC">
        <w:t xml:space="preserve"> </w:t>
      </w:r>
      <w:r>
        <w:t>This time when the code is pub</w:t>
      </w:r>
      <w:r w:rsidR="00DF472E">
        <w:t>lished it will also create the I</w:t>
      </w:r>
      <w:r>
        <w:t>tem table fol</w:t>
      </w:r>
      <w:r w:rsidR="00DF472E">
        <w:t>lowing the instructions in the I</w:t>
      </w:r>
      <w:r>
        <w:t>nitial migration class.</w:t>
      </w:r>
      <w:r w:rsidR="00DE58EC">
        <w:t xml:space="preserve"> </w:t>
      </w:r>
    </w:p>
    <w:p w14:paraId="5375ADD7" w14:textId="588D1E26" w:rsidR="00E21BEA" w:rsidRDefault="00E21BEA" w:rsidP="003C1B1D">
      <w:r>
        <w:t>And remember</w:t>
      </w:r>
      <w:r w:rsidR="00DF472E">
        <w:t>,</w:t>
      </w:r>
      <w:r>
        <w:t xml:space="preserve"> if you make changes to DataEntity classes in the app service project and follow the Add-Migration process described above you should be able to get your database to automatically update every time you publish. And that’s pretty cool.</w:t>
      </w:r>
    </w:p>
    <w:p w14:paraId="64CCD065" w14:textId="49CAF999" w:rsidR="003C1B1D" w:rsidRPr="003C1B1D" w:rsidRDefault="003C1B1D" w:rsidP="003C1B1D">
      <w:r>
        <w:rPr>
          <w:noProof/>
        </w:rPr>
        <w:drawing>
          <wp:inline distT="0" distB="0" distL="0" distR="0" wp14:anchorId="1BEF1011" wp14:editId="6EF1D027">
            <wp:extent cx="5916930" cy="591693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6930" cy="5916930"/>
                    </a:xfrm>
                    <a:prstGeom prst="rect">
                      <a:avLst/>
                    </a:prstGeom>
                    <a:noFill/>
                    <a:ln>
                      <a:noFill/>
                    </a:ln>
                  </pic:spPr>
                </pic:pic>
              </a:graphicData>
            </a:graphic>
          </wp:inline>
        </w:drawing>
      </w:r>
    </w:p>
    <w:p w14:paraId="3E731291" w14:textId="14BF3455" w:rsidR="005302B0" w:rsidRDefault="005302B0" w:rsidP="005302B0">
      <w:pPr>
        <w:pStyle w:val="Heading2"/>
      </w:pPr>
      <w:r>
        <w:t>Step 5 – Create a .net Standard Clone of the Xamarin Forms PCL Project</w:t>
      </w:r>
    </w:p>
    <w:p w14:paraId="064764C5" w14:textId="2C1C79DB" w:rsidR="005302B0" w:rsidRDefault="006F7175" w:rsidP="005302B0">
      <w:r>
        <w:t>We’re nearly there!</w:t>
      </w:r>
    </w:p>
    <w:p w14:paraId="5B7B91B6" w14:textId="5169465B" w:rsidR="00024D5A" w:rsidRDefault="00024D5A" w:rsidP="005302B0">
      <w:r>
        <w:t xml:space="preserve">The last step is </w:t>
      </w:r>
      <w:r w:rsidR="00803D1F">
        <w:t xml:space="preserve">to </w:t>
      </w:r>
      <w:r>
        <w:t>convert the existing Xamarin.Forms base project from a PCL target to a .net Standard target.</w:t>
      </w:r>
    </w:p>
    <w:p w14:paraId="12712F87" w14:textId="0C5268B9" w:rsidR="00024D5A" w:rsidRPr="00024D5A" w:rsidRDefault="00024D5A" w:rsidP="00024D5A">
      <w:pPr>
        <w:pBdr>
          <w:top w:val="single" w:sz="4" w:space="1" w:color="auto"/>
          <w:left w:val="single" w:sz="4" w:space="4" w:color="auto"/>
          <w:bottom w:val="single" w:sz="4" w:space="1" w:color="auto"/>
          <w:right w:val="single" w:sz="4" w:space="4" w:color="auto"/>
        </w:pBdr>
        <w:rPr>
          <w:b/>
        </w:rPr>
      </w:pPr>
      <w:r w:rsidRPr="00024D5A">
        <w:rPr>
          <w:b/>
        </w:rPr>
        <w:t>Gotcha – Don’t Bother “Converting” PCL to .Net Standard via Project Properties</w:t>
      </w:r>
    </w:p>
    <w:p w14:paraId="50882FA9" w14:textId="01EBA817" w:rsidR="00024D5A" w:rsidRDefault="00024D5A" w:rsidP="00024D5A">
      <w:pPr>
        <w:pBdr>
          <w:top w:val="single" w:sz="4" w:space="1" w:color="auto"/>
          <w:left w:val="single" w:sz="4" w:space="4" w:color="auto"/>
          <w:bottom w:val="single" w:sz="4" w:space="1" w:color="auto"/>
          <w:right w:val="single" w:sz="4" w:space="4" w:color="auto"/>
        </w:pBdr>
      </w:pPr>
      <w:r>
        <w:t>Unfortunately, the tooling to convert a PCL project to a .net standard project doesn’t work for Xamarin Forms projects yet.</w:t>
      </w:r>
      <w:r w:rsidR="00DE58EC">
        <w:t xml:space="preserve"> </w:t>
      </w:r>
      <w:r>
        <w:t xml:space="preserve"> You need instead to “create and copy”.</w:t>
      </w:r>
      <w:r w:rsidR="00DE58EC">
        <w:t xml:space="preserve"> </w:t>
      </w:r>
      <w:r>
        <w:t>Thanks to [todo: add link] for the early help with this conversion.</w:t>
      </w:r>
    </w:p>
    <w:p w14:paraId="49C51CB5" w14:textId="30F0F693" w:rsidR="002F5122" w:rsidRDefault="002F5122" w:rsidP="002F5122">
      <w:pPr>
        <w:pStyle w:val="Heading3"/>
      </w:pPr>
      <w:r>
        <w:t>Add a .net Standard Class Project</w:t>
      </w:r>
    </w:p>
    <w:p w14:paraId="49929E2D" w14:textId="32AA4927" w:rsidR="00024D5A" w:rsidRDefault="00803D1F" w:rsidP="005302B0">
      <w:r>
        <w:t>Add a new .net Standard class project in the solution and give it the same name as the existing PCL Xamarin.Forms project with a “-standard” extension added to the end of the name.</w:t>
      </w:r>
    </w:p>
    <w:p w14:paraId="17787470" w14:textId="14B50CFD" w:rsidR="00803D1F" w:rsidRDefault="00803D1F" w:rsidP="005302B0">
      <w:r>
        <w:rPr>
          <w:noProof/>
        </w:rPr>
        <w:drawing>
          <wp:inline distT="0" distB="0" distL="0" distR="0" wp14:anchorId="31B8F794" wp14:editId="7995E5AA">
            <wp:extent cx="5943600" cy="4120661"/>
            <wp:effectExtent l="0" t="0" r="0" b="0"/>
            <wp:docPr id="19" name="Picture 19" descr="C:\Users\david\AppData\Local\Microsoft\Windows\INetCache\Content.Word\AddNetStandar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AppData\Local\Microsoft\Windows\INetCache\Content.Word\AddNetStandardProjec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120661"/>
                    </a:xfrm>
                    <a:prstGeom prst="rect">
                      <a:avLst/>
                    </a:prstGeom>
                    <a:noFill/>
                    <a:ln>
                      <a:noFill/>
                    </a:ln>
                  </pic:spPr>
                </pic:pic>
              </a:graphicData>
            </a:graphic>
          </wp:inline>
        </w:drawing>
      </w:r>
    </w:p>
    <w:p w14:paraId="7E703C4A" w14:textId="6B7DA6B6" w:rsidR="002F5122" w:rsidRDefault="002F5122" w:rsidP="002F5122">
      <w:pPr>
        <w:pStyle w:val="Heading3"/>
      </w:pPr>
      <w:r>
        <w:t>Copy Some of the old PCL Project to the New .net Standard Project</w:t>
      </w:r>
    </w:p>
    <w:p w14:paraId="69A5FA71" w14:textId="469DDFC4" w:rsidR="00024D5A" w:rsidRDefault="002F5122" w:rsidP="005302B0">
      <w:r>
        <w:t>U</w:t>
      </w:r>
      <w:r w:rsidR="001B63D4">
        <w:t>sing File Explorer, copy most – but not all – of the existing PCL project contents to the new .net Standard class project.</w:t>
      </w:r>
      <w:r w:rsidR="00DE58EC">
        <w:t xml:space="preserve"> </w:t>
      </w:r>
      <w:r w:rsidR="001B63D4">
        <w:t>You can also delete the old Class.cs file.</w:t>
      </w:r>
      <w:r w:rsidR="00DE58EC">
        <w:t xml:space="preserve"> </w:t>
      </w:r>
      <w:r w:rsidR="001B63D4">
        <w:t xml:space="preserve">Note: Don’t copy the </w:t>
      </w:r>
      <w:r w:rsidR="001B63D4" w:rsidRPr="009F452A">
        <w:rPr>
          <w:b/>
        </w:rPr>
        <w:t xml:space="preserve">packages.config </w:t>
      </w:r>
      <w:r w:rsidR="001B63D4">
        <w:t>file.</w:t>
      </w:r>
      <w:r w:rsidR="00DE58EC">
        <w:t xml:space="preserve"> </w:t>
      </w:r>
      <w:r w:rsidR="001B63D4">
        <w:t xml:space="preserve">We want to use the .net standard project to use the newer </w:t>
      </w:r>
      <w:r w:rsidR="00FA3D34">
        <w:t>N</w:t>
      </w:r>
      <w:r w:rsidR="001B63D4">
        <w:t xml:space="preserve">uget configuration </w:t>
      </w:r>
      <w:r w:rsidR="00FA3D34">
        <w:t>style and not packages.config.</w:t>
      </w:r>
      <w:r w:rsidR="00DE58EC">
        <w:t xml:space="preserve"> </w:t>
      </w:r>
      <w:r w:rsidR="00B424BE">
        <w:t xml:space="preserve">The highlighted items below </w:t>
      </w:r>
      <w:r w:rsidR="00B424BE">
        <w:rPr>
          <w:i/>
        </w:rPr>
        <w:t>should</w:t>
      </w:r>
      <w:r w:rsidR="00B424BE">
        <w:t xml:space="preserve"> be copied to the new project:</w:t>
      </w:r>
    </w:p>
    <w:p w14:paraId="5FE0970C" w14:textId="7E3C728A" w:rsidR="001B63D4" w:rsidRDefault="001B63D4" w:rsidP="005302B0">
      <w:r>
        <w:rPr>
          <w:noProof/>
        </w:rPr>
        <w:drawing>
          <wp:inline distT="0" distB="0" distL="0" distR="0" wp14:anchorId="32145CF7" wp14:editId="68BEE3F7">
            <wp:extent cx="4951730" cy="56108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1730" cy="5610860"/>
                    </a:xfrm>
                    <a:prstGeom prst="rect">
                      <a:avLst/>
                    </a:prstGeom>
                    <a:noFill/>
                    <a:ln>
                      <a:noFill/>
                    </a:ln>
                  </pic:spPr>
                </pic:pic>
              </a:graphicData>
            </a:graphic>
          </wp:inline>
        </w:drawing>
      </w:r>
    </w:p>
    <w:p w14:paraId="2DE262D7" w14:textId="095033FE" w:rsidR="00F93E35" w:rsidRDefault="00F37DE0" w:rsidP="005302B0">
      <w:r>
        <w:t>After you’ve copied from the PCL project the .net Standard project your solution should look like this:</w:t>
      </w:r>
    </w:p>
    <w:p w14:paraId="64E75FF4" w14:textId="4BBC3409" w:rsidR="00F37DE0" w:rsidRDefault="00F37DE0" w:rsidP="005302B0">
      <w:r>
        <w:rPr>
          <w:noProof/>
        </w:rPr>
        <w:drawing>
          <wp:inline distT="0" distB="0" distL="0" distR="0" wp14:anchorId="3604CFF6" wp14:editId="27FAA5C5">
            <wp:extent cx="13319125" cy="11735435"/>
            <wp:effectExtent l="0" t="0" r="0" b="0"/>
            <wp:docPr id="9" name="Picture 9" descr="C:\Users\david\AppData\Local\Microsoft\Windows\INetCache\Content.Word\After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After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19125" cy="11735435"/>
                    </a:xfrm>
                    <a:prstGeom prst="rect">
                      <a:avLst/>
                    </a:prstGeom>
                    <a:noFill/>
                    <a:ln>
                      <a:noFill/>
                    </a:ln>
                  </pic:spPr>
                </pic:pic>
              </a:graphicData>
            </a:graphic>
          </wp:inline>
        </w:drawing>
      </w:r>
    </w:p>
    <w:p w14:paraId="03AAC215" w14:textId="09DF58D2" w:rsidR="002F5122" w:rsidRDefault="002F5122" w:rsidP="002F5122">
      <w:pPr>
        <w:pStyle w:val="Heading3"/>
      </w:pPr>
      <w:r>
        <w:t>Update Solution to use Prerelease Nuget Xamarin.Forms 2.3.5 pre-6</w:t>
      </w:r>
    </w:p>
    <w:p w14:paraId="0E250CB2" w14:textId="1C307DAA" w:rsidR="00F37DE0" w:rsidRDefault="00874746" w:rsidP="005302B0">
      <w:r>
        <w:t xml:space="preserve">In this next </w:t>
      </w:r>
      <w:r w:rsidR="00A13AE4">
        <w:t>step,</w:t>
      </w:r>
      <w:r>
        <w:t xml:space="preserve"> we use the only pre-release Nuget package in the solution. Perhaps a bit </w:t>
      </w:r>
      <w:r w:rsidR="00CB6A0C">
        <w:t xml:space="preserve">ironically </w:t>
      </w:r>
      <w:r w:rsidR="00B424BE">
        <w:t>it</w:t>
      </w:r>
      <w:r w:rsidR="00B30B71">
        <w:t xml:space="preserve"> is the Xamarin.F</w:t>
      </w:r>
      <w:r>
        <w:t xml:space="preserve">orms Nuget package itself. The 2.3.4 package while stable does not yet work with.net standard projects. </w:t>
      </w:r>
      <w:r w:rsidR="00A13AE4">
        <w:t>However,</w:t>
      </w:r>
      <w:r>
        <w:t xml:space="preserve"> the current 4.X azure mobile client Nuget packages, which are deemed stable, </w:t>
      </w:r>
      <w:r>
        <w:rPr>
          <w:i/>
        </w:rPr>
        <w:t xml:space="preserve">only </w:t>
      </w:r>
      <w:r>
        <w:t>work with a .net standard project.</w:t>
      </w:r>
      <w:r w:rsidR="00DE58EC">
        <w:t xml:space="preserve"> </w:t>
      </w:r>
      <w:r>
        <w:t xml:space="preserve">We need the 4.X azure mobile client </w:t>
      </w:r>
      <w:r w:rsidR="00A13AE4">
        <w:t>for</w:t>
      </w:r>
      <w:r>
        <w:t xml:space="preserve"> authentication to work correctly due to some changes in requirements from the third-party authentication providers like Google that finally went into force in the first half of 2017.</w:t>
      </w:r>
    </w:p>
    <w:p w14:paraId="099AEEAA" w14:textId="39830348" w:rsidR="00874746" w:rsidRDefault="00874746" w:rsidP="005302B0">
      <w:r>
        <w:t xml:space="preserve">Using the Nuget Package Manager </w:t>
      </w:r>
      <w:r w:rsidRPr="00CB6A0C">
        <w:rPr>
          <w:i/>
        </w:rPr>
        <w:t>temporarily</w:t>
      </w:r>
      <w:r>
        <w:t xml:space="preserve"> set the view to include prerelease Nuget packages and update </w:t>
      </w:r>
      <w:r w:rsidRPr="00CB6A0C">
        <w:rPr>
          <w:i/>
        </w:rPr>
        <w:t>only</w:t>
      </w:r>
      <w:r w:rsidR="00CB6A0C">
        <w:t xml:space="preserve"> the </w:t>
      </w:r>
      <w:r w:rsidR="00CB6A0C" w:rsidRPr="00BD7FC3">
        <w:rPr>
          <w:b/>
        </w:rPr>
        <w:t>Xamarin.F</w:t>
      </w:r>
      <w:r w:rsidRPr="00BD7FC3">
        <w:rPr>
          <w:b/>
        </w:rPr>
        <w:t xml:space="preserve">orms </w:t>
      </w:r>
      <w:r>
        <w:t>package to the latest pre-release version. As of</w:t>
      </w:r>
      <w:r w:rsidR="00CB6A0C">
        <w:t xml:space="preserve"> this writing that is </w:t>
      </w:r>
      <w:r w:rsidR="00CB6A0C" w:rsidRPr="00CB6A0C">
        <w:rPr>
          <w:b/>
        </w:rPr>
        <w:t>2.3.5 pre</w:t>
      </w:r>
      <w:r w:rsidRPr="00CB6A0C">
        <w:rPr>
          <w:b/>
        </w:rPr>
        <w:t>6</w:t>
      </w:r>
      <w:r>
        <w:t>.</w:t>
      </w:r>
    </w:p>
    <w:p w14:paraId="4930FF61" w14:textId="26CA2E53" w:rsidR="00CB6A0C" w:rsidRDefault="00CB6A0C" w:rsidP="005302B0">
      <w:r>
        <w:rPr>
          <w:noProof/>
        </w:rPr>
        <w:drawing>
          <wp:inline distT="0" distB="0" distL="0" distR="0" wp14:anchorId="5A64D2B1" wp14:editId="6700DA78">
            <wp:extent cx="19510375" cy="10290175"/>
            <wp:effectExtent l="0" t="0" r="0" b="0"/>
            <wp:docPr id="12" name="Picture 12" descr="C:\Users\david\AppData\Local\Microsoft\Windows\INetCache\Content.Word\XamarinForms235PreWillInstallToNet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XamarinForms235PreWillInstallToNetStand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10375" cy="10290175"/>
                    </a:xfrm>
                    <a:prstGeom prst="rect">
                      <a:avLst/>
                    </a:prstGeom>
                    <a:noFill/>
                    <a:ln>
                      <a:noFill/>
                    </a:ln>
                  </pic:spPr>
                </pic:pic>
              </a:graphicData>
            </a:graphic>
          </wp:inline>
        </w:drawing>
      </w:r>
    </w:p>
    <w:p w14:paraId="5786C9DF" w14:textId="57286098" w:rsidR="002F5122" w:rsidRDefault="002F5122" w:rsidP="002F5122">
      <w:pPr>
        <w:pStyle w:val="Heading3"/>
      </w:pPr>
      <w:r>
        <w:t>Update Solution to use Microsoft Azure Mobile Nugets 4.0.0</w:t>
      </w:r>
    </w:p>
    <w:p w14:paraId="6B595669" w14:textId="585F3526" w:rsidR="00FA3D34" w:rsidRDefault="00C878C9" w:rsidP="005302B0">
      <w:r>
        <w:t>Next</w:t>
      </w:r>
      <w:r w:rsidR="002F5122">
        <w:t>,</w:t>
      </w:r>
      <w:r>
        <w:t xml:space="preserve"> add the </w:t>
      </w:r>
      <w:r w:rsidRPr="00C878C9">
        <w:rPr>
          <w:b/>
        </w:rPr>
        <w:t>Microsoft.Azure.Mobile.Client</w:t>
      </w:r>
      <w:r>
        <w:t xml:space="preserve"> </w:t>
      </w:r>
      <w:r w:rsidRPr="00BD7FC3">
        <w:rPr>
          <w:b/>
        </w:rPr>
        <w:t>4.0.0</w:t>
      </w:r>
      <w:r>
        <w:t xml:space="preserve"> Nuget and the </w:t>
      </w:r>
      <w:r w:rsidRPr="00C878C9">
        <w:rPr>
          <w:b/>
        </w:rPr>
        <w:t>Microsoft.Azure.Mobile.Client.SQLiteStore</w:t>
      </w:r>
      <w:r>
        <w:t xml:space="preserve"> </w:t>
      </w:r>
      <w:r w:rsidR="00A9690E" w:rsidRPr="00BD7FC3">
        <w:rPr>
          <w:b/>
        </w:rPr>
        <w:t xml:space="preserve">4.0.0 </w:t>
      </w:r>
      <w:r>
        <w:t xml:space="preserve">to </w:t>
      </w:r>
      <w:r w:rsidR="002F5122">
        <w:t xml:space="preserve">the </w:t>
      </w:r>
      <w:r>
        <w:t>.net Standard project.</w:t>
      </w:r>
    </w:p>
    <w:p w14:paraId="46762AC9" w14:textId="6E14A36E" w:rsidR="00C878C9" w:rsidRDefault="00C878C9" w:rsidP="005302B0">
      <w:r>
        <w:rPr>
          <w:noProof/>
        </w:rPr>
        <w:drawing>
          <wp:inline distT="0" distB="0" distL="0" distR="0" wp14:anchorId="505665C0" wp14:editId="44E7076C">
            <wp:extent cx="5704840" cy="13555345"/>
            <wp:effectExtent l="0" t="0" r="0" b="8255"/>
            <wp:docPr id="21" name="Picture 21" descr="C:\Users\david\AppData\Local\Microsoft\Windows\INetCache\Content.Word\Use40Azure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Use40AzureMob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4840" cy="13555345"/>
                    </a:xfrm>
                    <a:prstGeom prst="rect">
                      <a:avLst/>
                    </a:prstGeom>
                    <a:noFill/>
                    <a:ln>
                      <a:noFill/>
                    </a:ln>
                  </pic:spPr>
                </pic:pic>
              </a:graphicData>
            </a:graphic>
          </wp:inline>
        </w:drawing>
      </w:r>
    </w:p>
    <w:p w14:paraId="2E9FB843" w14:textId="6C6CBB10" w:rsidR="00A9690E" w:rsidRPr="00A9690E" w:rsidRDefault="00A9690E" w:rsidP="00A9690E">
      <w:pPr>
        <w:pBdr>
          <w:top w:val="single" w:sz="4" w:space="1" w:color="auto"/>
          <w:left w:val="single" w:sz="4" w:space="4" w:color="auto"/>
          <w:bottom w:val="single" w:sz="4" w:space="1" w:color="auto"/>
          <w:right w:val="single" w:sz="4" w:space="4" w:color="auto"/>
        </w:pBdr>
        <w:rPr>
          <w:b/>
        </w:rPr>
      </w:pPr>
      <w:r w:rsidRPr="00A9690E">
        <w:rPr>
          <w:b/>
        </w:rPr>
        <w:t>Gotcha – Use “Azure Mobile Client” as the Nuget Search Term for Microsoft.Azure.Mobile.Client</w:t>
      </w:r>
    </w:p>
    <w:p w14:paraId="11C43989" w14:textId="5753070F" w:rsidR="00A9690E" w:rsidRDefault="00A9690E" w:rsidP="00A9690E">
      <w:pPr>
        <w:pBdr>
          <w:top w:val="single" w:sz="4" w:space="1" w:color="auto"/>
          <w:left w:val="single" w:sz="4" w:space="4" w:color="auto"/>
          <w:bottom w:val="single" w:sz="4" w:space="1" w:color="auto"/>
          <w:right w:val="single" w:sz="4" w:space="4" w:color="auto"/>
        </w:pBdr>
      </w:pPr>
      <w:r>
        <w:t>For some strange reason, probably something about metadata, using the full Nuget name for the Azure Mobile Client, Microsoft.Azure.Mobile.Client,</w:t>
      </w:r>
      <w:r w:rsidR="00FC3BB3">
        <w:t xml:space="preserve"> even without the periods,</w:t>
      </w:r>
      <w:r>
        <w:t xml:space="preserve"> doesn’t return the Nuget package in the Nuget package search </w:t>
      </w:r>
      <w:r w:rsidR="00FC3BB3">
        <w:t>results</w:t>
      </w:r>
      <w:r>
        <w:t>.</w:t>
      </w:r>
      <w:r w:rsidR="00DE58EC">
        <w:t xml:space="preserve"> </w:t>
      </w:r>
      <w:r>
        <w:t>Using “Azure Mobile Client” works.</w:t>
      </w:r>
    </w:p>
    <w:p w14:paraId="75B7FC4C" w14:textId="57B97634" w:rsidR="002F5122" w:rsidRDefault="00F92C4F" w:rsidP="00F92C4F">
      <w:pPr>
        <w:rPr>
          <w:b/>
          <w:color w:val="FF0000"/>
        </w:rPr>
      </w:pPr>
      <w:r>
        <w:t xml:space="preserve">Use the </w:t>
      </w:r>
      <w:r w:rsidR="00FC3BB3">
        <w:t>Nuget P</w:t>
      </w:r>
      <w:r>
        <w:t xml:space="preserve">ackage </w:t>
      </w:r>
      <w:r w:rsidR="00FC3BB3">
        <w:t>M</w:t>
      </w:r>
      <w:r>
        <w:t xml:space="preserve">anager again and update all references in the solution to </w:t>
      </w:r>
      <w:r w:rsidRPr="002F5122">
        <w:rPr>
          <w:b/>
        </w:rPr>
        <w:t>Microsoft.Azure.Mobile.Client</w:t>
      </w:r>
      <w:r>
        <w:t xml:space="preserve"> and </w:t>
      </w:r>
      <w:r w:rsidRPr="002F5122">
        <w:rPr>
          <w:b/>
        </w:rPr>
        <w:t>Microsoft.Azure.</w:t>
      </w:r>
      <w:r w:rsidR="002F5122" w:rsidRPr="002F5122">
        <w:rPr>
          <w:b/>
        </w:rPr>
        <w:t>M</w:t>
      </w:r>
      <w:r w:rsidRPr="002F5122">
        <w:rPr>
          <w:b/>
        </w:rPr>
        <w:t>obile.Client.SQLiteStore</w:t>
      </w:r>
      <w:r>
        <w:t xml:space="preserve"> to version 4.0.0. </w:t>
      </w:r>
      <w:r w:rsidRPr="00F92C4F">
        <w:rPr>
          <w:b/>
          <w:color w:val="FF0000"/>
        </w:rPr>
        <w:t>Don’t use 4.0.1</w:t>
      </w:r>
      <w:r>
        <w:rPr>
          <w:b/>
          <w:color w:val="FF0000"/>
        </w:rPr>
        <w:t>. See this to understand why</w:t>
      </w:r>
      <w:r w:rsidR="002F5122">
        <w:rPr>
          <w:b/>
          <w:color w:val="FF0000"/>
        </w:rPr>
        <w:t xml:space="preserve">: </w:t>
      </w:r>
    </w:p>
    <w:p w14:paraId="72EF9D02" w14:textId="58BA14AC" w:rsidR="00F92C4F" w:rsidRDefault="002F5122" w:rsidP="00F92C4F">
      <w:pPr>
        <w:rPr>
          <w:b/>
          <w:color w:val="FF0000"/>
        </w:rPr>
      </w:pPr>
      <w:r w:rsidRPr="002F5122">
        <w:rPr>
          <w:b/>
          <w:color w:val="FF0000"/>
        </w:rPr>
        <w:t>https://github.com/Azure/azure-mobile-apps-net-client/issues/361</w:t>
      </w:r>
    </w:p>
    <w:p w14:paraId="24EA1E1B" w14:textId="5E07880A" w:rsidR="00F92C4F" w:rsidRDefault="002F5122" w:rsidP="002F5122">
      <w:pPr>
        <w:pStyle w:val="Heading3"/>
      </w:pPr>
      <w:r>
        <w:t>Set the XAML Files in the .net Standard Project to Embedded Resource</w:t>
      </w:r>
    </w:p>
    <w:p w14:paraId="40CD6FFF" w14:textId="5928B202" w:rsidR="002F5122" w:rsidRDefault="002F5122" w:rsidP="00F92C4F">
      <w:r>
        <w:t xml:space="preserve">The file copy we did earlier to bring the pcl project over to the.net standard project didn’t include the metadata needed to get the XAML files to build. Set all of the XAML files </w:t>
      </w:r>
      <w:r w:rsidR="00053B89">
        <w:t>to Embedded Resource.</w:t>
      </w:r>
    </w:p>
    <w:p w14:paraId="0941E40D" w14:textId="4D5DAFB2" w:rsidR="00053B89" w:rsidRDefault="00450D48" w:rsidP="00F92C4F">
      <w:r>
        <w:rPr>
          <w:noProof/>
        </w:rPr>
        <w:drawing>
          <wp:inline distT="0" distB="0" distL="0" distR="0" wp14:anchorId="192817EB" wp14:editId="1D327B3B">
            <wp:extent cx="11026140" cy="7029450"/>
            <wp:effectExtent l="0" t="0" r="3810" b="0"/>
            <wp:docPr id="26" name="Picture 26" descr="C:\Users\david\AppData\Local\Microsoft\Windows\INetCache\Content.Word\SetXamlToEmbedded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AppData\Local\Microsoft\Windows\INetCache\Content.Word\SetXamlToEmbeddedResour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26140" cy="7029450"/>
                    </a:xfrm>
                    <a:prstGeom prst="rect">
                      <a:avLst/>
                    </a:prstGeom>
                    <a:noFill/>
                    <a:ln>
                      <a:noFill/>
                    </a:ln>
                  </pic:spPr>
                </pic:pic>
              </a:graphicData>
            </a:graphic>
          </wp:inline>
        </w:drawing>
      </w:r>
    </w:p>
    <w:p w14:paraId="1E2A141C" w14:textId="585AB830" w:rsidR="00450D48" w:rsidRDefault="00450D48" w:rsidP="00450D48">
      <w:pPr>
        <w:pStyle w:val="Heading3"/>
      </w:pPr>
      <w:r>
        <w:t>Add or Verify Complete BCL Nuget References in Packages.Config Files</w:t>
      </w:r>
    </w:p>
    <w:p w14:paraId="02CB6702" w14:textId="19A3B9C4" w:rsidR="00450D48" w:rsidRPr="00450D48" w:rsidRDefault="00450D48" w:rsidP="00450D48">
      <w:r>
        <w:t xml:space="preserve">The current tooling sometimes seems to exclude the complete BCL Nuget references in the </w:t>
      </w:r>
      <w:r w:rsidRPr="00450D48">
        <w:rPr>
          <w:b/>
        </w:rPr>
        <w:t>packages.config</w:t>
      </w:r>
      <w:r>
        <w:t xml:space="preserve"> files.</w:t>
      </w:r>
      <w:r w:rsidR="00DE58EC">
        <w:t xml:space="preserve"> </w:t>
      </w:r>
      <w:r>
        <w:t xml:space="preserve">If you get any BCL related build errors at this point make sure that there are references to </w:t>
      </w:r>
      <w:r w:rsidRPr="00450D48">
        <w:rPr>
          <w:b/>
        </w:rPr>
        <w:t xml:space="preserve">both Microsoft.BCL </w:t>
      </w:r>
      <w:r w:rsidRPr="00450D48">
        <w:rPr>
          <w:b/>
          <w:i/>
        </w:rPr>
        <w:t>and</w:t>
      </w:r>
      <w:r w:rsidRPr="00450D48">
        <w:rPr>
          <w:b/>
        </w:rPr>
        <w:t xml:space="preserve"> Microsoft.BCL.Build</w:t>
      </w:r>
      <w:r>
        <w:t xml:space="preserve"> in any packages.config files in any of the projects in the solution.</w:t>
      </w:r>
      <w:r w:rsidR="00DE58EC">
        <w:t xml:space="preserve"> </w:t>
      </w:r>
      <w:r>
        <w:t>If you’re copying and pasting make sure that your target framework property matches the correct target framework value for that project :-)</w:t>
      </w:r>
    </w:p>
    <w:p w14:paraId="1DE0EAEB" w14:textId="198F0F29" w:rsidR="00450D48" w:rsidRPr="00F92C4F" w:rsidRDefault="00450D48" w:rsidP="00450D48">
      <w:pPr>
        <w:pStyle w:val="Heading3"/>
        <w:rPr>
          <w:color w:val="auto"/>
        </w:rPr>
      </w:pPr>
      <w:r>
        <w:rPr>
          <w:noProof/>
        </w:rPr>
        <w:drawing>
          <wp:inline distT="0" distB="0" distL="0" distR="0" wp14:anchorId="7FAE9DA2" wp14:editId="05F16A7E">
            <wp:extent cx="11775440" cy="10290175"/>
            <wp:effectExtent l="0" t="0" r="0" b="0"/>
            <wp:docPr id="27" name="Picture 27" descr="C:\Users\david\AppData\Local\Microsoft\Windows\INetCache\Content.Word\EnsureMicrosoftBclInPackagesConfigForEach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AppData\Local\Microsoft\Windows\INetCache\Content.Word\EnsureMicrosoftBclInPackagesConfigForEachPlatfor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75440" cy="10290175"/>
                    </a:xfrm>
                    <a:prstGeom prst="rect">
                      <a:avLst/>
                    </a:prstGeom>
                    <a:noFill/>
                    <a:ln>
                      <a:noFill/>
                    </a:ln>
                  </pic:spPr>
                </pic:pic>
              </a:graphicData>
            </a:graphic>
          </wp:inline>
        </w:drawing>
      </w:r>
    </w:p>
    <w:p w14:paraId="0491CF30" w14:textId="4BCA1C62" w:rsidR="00D32953" w:rsidRDefault="007E3553" w:rsidP="007E3553">
      <w:pPr>
        <w:pStyle w:val="Heading2"/>
      </w:pPr>
      <w:r>
        <w:t xml:space="preserve">Act 1 </w:t>
      </w:r>
      <w:r w:rsidR="00450D48">
        <w:t>–</w:t>
      </w:r>
      <w:r>
        <w:t xml:space="preserve"> Completed</w:t>
      </w:r>
    </w:p>
    <w:p w14:paraId="23AFB13F" w14:textId="442DA27D" w:rsidR="00450D48" w:rsidRDefault="00450D48" w:rsidP="00450D48">
      <w:r>
        <w:t>Hooray!</w:t>
      </w:r>
      <w:r w:rsidR="00DE58EC">
        <w:t xml:space="preserve"> </w:t>
      </w:r>
      <w:r>
        <w:t>The current commit for the repo associated with this walk-through builds and runs on iOS, android, and UWP platforms. It also synchronizes correctly against a SQL supported backend that has migrations enabled. And it’s ready for our next step which is to add authentication.</w:t>
      </w:r>
    </w:p>
    <w:p w14:paraId="4E960F09" w14:textId="77777777" w:rsidR="00083D6D" w:rsidRDefault="006F2819" w:rsidP="006F2819">
      <w:r>
        <w:t>I’m going to make a separate repo for “act two” and “act three” of this walk-through. You can find those repose here</w:t>
      </w:r>
    </w:p>
    <w:p w14:paraId="39570A58" w14:textId="77777777" w:rsidR="00083D6D" w:rsidRDefault="006F2819" w:rsidP="006F2819">
      <w:r>
        <w:t xml:space="preserve">[todo:add links] </w:t>
      </w:r>
    </w:p>
    <w:p w14:paraId="0D4B85E9" w14:textId="77777777" w:rsidR="00083D6D" w:rsidRDefault="006F2819" w:rsidP="006F2819">
      <w:r>
        <w:t xml:space="preserve">and here </w:t>
      </w:r>
    </w:p>
    <w:p w14:paraId="7B14757F" w14:textId="77777777" w:rsidR="00083D6D" w:rsidRDefault="006F2819" w:rsidP="006F2819">
      <w:r>
        <w:t>[todo:add links]</w:t>
      </w:r>
    </w:p>
    <w:p w14:paraId="245F17A8" w14:textId="255CFAF6" w:rsidR="006F2819" w:rsidRDefault="006F2819" w:rsidP="006F2819">
      <w:bookmarkStart w:id="0" w:name="_GoBack"/>
      <w:bookmarkEnd w:id="0"/>
      <w:r>
        <w:t>, respectively.</w:t>
      </w:r>
    </w:p>
    <w:p w14:paraId="76C5CEC3" w14:textId="15AECD93" w:rsidR="006F2819" w:rsidRDefault="006F2819" w:rsidP="006F2819">
      <w:pPr>
        <w:pStyle w:val="Heading1"/>
      </w:pPr>
      <w:r>
        <w:t>Act 2 – Authentication, Notifications and a “Completed” Solution</w:t>
      </w:r>
    </w:p>
    <w:p w14:paraId="1D9A169D" w14:textId="152D53C7" w:rsidR="006F2819" w:rsidRDefault="006F2819" w:rsidP="006F2819">
      <w:r>
        <w:t>Coming very soon.</w:t>
      </w:r>
    </w:p>
    <w:p w14:paraId="3B623D9B" w14:textId="77777777" w:rsidR="006F2819" w:rsidRPr="00D32953" w:rsidRDefault="006F2819" w:rsidP="006F2819">
      <w:pPr>
        <w:pStyle w:val="Heading1"/>
      </w:pPr>
      <w:r>
        <w:t>Act 3 – An Opinionated Take on the Solution Template</w:t>
      </w:r>
    </w:p>
    <w:p w14:paraId="77422ABF" w14:textId="700826C3" w:rsidR="006F2819" w:rsidRDefault="006F2819" w:rsidP="00450D48">
      <w:r>
        <w:t>Coming soon</w:t>
      </w:r>
    </w:p>
    <w:p w14:paraId="3A524AE8" w14:textId="028426B2" w:rsidR="00450D48" w:rsidRPr="00450D48" w:rsidRDefault="00450D48" w:rsidP="00450D48">
      <w:r>
        <w:t>-Dave Gerding</w:t>
      </w:r>
    </w:p>
    <w:p w14:paraId="55ED4689" w14:textId="2C4A14E5" w:rsidR="00450D48" w:rsidRPr="00450D48" w:rsidRDefault="00450D48" w:rsidP="00450D48">
      <w:r>
        <w:rPr>
          <w:noProof/>
        </w:rPr>
        <w:drawing>
          <wp:inline distT="0" distB="0" distL="0" distR="0" wp14:anchorId="3110612C" wp14:editId="5C6C8F81">
            <wp:extent cx="5943600" cy="3134299"/>
            <wp:effectExtent l="0" t="0" r="0" b="9525"/>
            <wp:docPr id="28" name="Picture 28" descr="C:\Users\david\AppData\Local\Microsoft\Windows\INetCache\Content.Word\netStandardRunningProofOf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AppData\Local\Microsoft\Windows\INetCache\Content.Word\netStandardRunningProofOfLif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34299"/>
                    </a:xfrm>
                    <a:prstGeom prst="rect">
                      <a:avLst/>
                    </a:prstGeom>
                    <a:noFill/>
                    <a:ln>
                      <a:noFill/>
                    </a:ln>
                  </pic:spPr>
                </pic:pic>
              </a:graphicData>
            </a:graphic>
          </wp:inline>
        </w:drawing>
      </w:r>
    </w:p>
    <w:sectPr w:rsidR="00450D48" w:rsidRPr="00450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626E97"/>
    <w:multiLevelType w:val="hybridMultilevel"/>
    <w:tmpl w:val="C920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852AD6"/>
    <w:multiLevelType w:val="hybridMultilevel"/>
    <w:tmpl w:val="F1E6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F954E9"/>
    <w:multiLevelType w:val="hybridMultilevel"/>
    <w:tmpl w:val="6646E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6A9EFB2B-7D4F-4766-888C-CE64067D8623}"/>
    <w:docVar w:name="dgnword-eventsink" w:val="351441216"/>
  </w:docVars>
  <w:rsids>
    <w:rsidRoot w:val="00603788"/>
    <w:rsid w:val="00022706"/>
    <w:rsid w:val="00024D5A"/>
    <w:rsid w:val="00041500"/>
    <w:rsid w:val="00053B89"/>
    <w:rsid w:val="000572E3"/>
    <w:rsid w:val="000618BF"/>
    <w:rsid w:val="00065579"/>
    <w:rsid w:val="00083D6D"/>
    <w:rsid w:val="0008425F"/>
    <w:rsid w:val="000B72F2"/>
    <w:rsid w:val="000C0CE0"/>
    <w:rsid w:val="00110AFE"/>
    <w:rsid w:val="00112E6D"/>
    <w:rsid w:val="00113E4A"/>
    <w:rsid w:val="00123ADC"/>
    <w:rsid w:val="00172B61"/>
    <w:rsid w:val="001911AD"/>
    <w:rsid w:val="00194F80"/>
    <w:rsid w:val="001A364E"/>
    <w:rsid w:val="001A7D01"/>
    <w:rsid w:val="001B63D4"/>
    <w:rsid w:val="001C422E"/>
    <w:rsid w:val="001E5299"/>
    <w:rsid w:val="0021233B"/>
    <w:rsid w:val="00215B7B"/>
    <w:rsid w:val="002200E7"/>
    <w:rsid w:val="002513DD"/>
    <w:rsid w:val="00285456"/>
    <w:rsid w:val="0029566A"/>
    <w:rsid w:val="002A34E5"/>
    <w:rsid w:val="002B601E"/>
    <w:rsid w:val="002C069F"/>
    <w:rsid w:val="002C215B"/>
    <w:rsid w:val="002F5122"/>
    <w:rsid w:val="002F7408"/>
    <w:rsid w:val="0032553B"/>
    <w:rsid w:val="0034091F"/>
    <w:rsid w:val="003745E2"/>
    <w:rsid w:val="003B0448"/>
    <w:rsid w:val="003C1B1D"/>
    <w:rsid w:val="003D0CAF"/>
    <w:rsid w:val="003F48B6"/>
    <w:rsid w:val="00415901"/>
    <w:rsid w:val="004223EF"/>
    <w:rsid w:val="00434E47"/>
    <w:rsid w:val="004404EE"/>
    <w:rsid w:val="00450D48"/>
    <w:rsid w:val="004559CE"/>
    <w:rsid w:val="004942FC"/>
    <w:rsid w:val="004C3940"/>
    <w:rsid w:val="004C5E19"/>
    <w:rsid w:val="004D2DD4"/>
    <w:rsid w:val="005036DC"/>
    <w:rsid w:val="005302B0"/>
    <w:rsid w:val="00533973"/>
    <w:rsid w:val="005522E8"/>
    <w:rsid w:val="005B1DA6"/>
    <w:rsid w:val="005E3613"/>
    <w:rsid w:val="00603788"/>
    <w:rsid w:val="006464C5"/>
    <w:rsid w:val="006A1EBA"/>
    <w:rsid w:val="006C7E39"/>
    <w:rsid w:val="006F2819"/>
    <w:rsid w:val="006F7175"/>
    <w:rsid w:val="00743DE4"/>
    <w:rsid w:val="007A52B4"/>
    <w:rsid w:val="007A62B1"/>
    <w:rsid w:val="007C6EBC"/>
    <w:rsid w:val="007E3553"/>
    <w:rsid w:val="00803D1F"/>
    <w:rsid w:val="00870B9A"/>
    <w:rsid w:val="00874746"/>
    <w:rsid w:val="00877D83"/>
    <w:rsid w:val="008A704C"/>
    <w:rsid w:val="008C4938"/>
    <w:rsid w:val="008D721A"/>
    <w:rsid w:val="00904C4C"/>
    <w:rsid w:val="00927DD0"/>
    <w:rsid w:val="0094134B"/>
    <w:rsid w:val="0095212A"/>
    <w:rsid w:val="0096465B"/>
    <w:rsid w:val="009F452A"/>
    <w:rsid w:val="00A076A9"/>
    <w:rsid w:val="00A13AE4"/>
    <w:rsid w:val="00A16BB8"/>
    <w:rsid w:val="00A20A23"/>
    <w:rsid w:val="00A236CC"/>
    <w:rsid w:val="00A32D40"/>
    <w:rsid w:val="00A566CF"/>
    <w:rsid w:val="00A9690E"/>
    <w:rsid w:val="00AE07AA"/>
    <w:rsid w:val="00AE1DD9"/>
    <w:rsid w:val="00AF38E0"/>
    <w:rsid w:val="00B30B71"/>
    <w:rsid w:val="00B41EC0"/>
    <w:rsid w:val="00B424BE"/>
    <w:rsid w:val="00BB5A09"/>
    <w:rsid w:val="00BC4686"/>
    <w:rsid w:val="00BD7DAD"/>
    <w:rsid w:val="00BD7FC3"/>
    <w:rsid w:val="00C17F30"/>
    <w:rsid w:val="00C211D1"/>
    <w:rsid w:val="00C40922"/>
    <w:rsid w:val="00C418C6"/>
    <w:rsid w:val="00C5717E"/>
    <w:rsid w:val="00C70B11"/>
    <w:rsid w:val="00C869EB"/>
    <w:rsid w:val="00C878C9"/>
    <w:rsid w:val="00CB6A0C"/>
    <w:rsid w:val="00CD6290"/>
    <w:rsid w:val="00CF10F0"/>
    <w:rsid w:val="00CF7BC9"/>
    <w:rsid w:val="00D21E32"/>
    <w:rsid w:val="00D32953"/>
    <w:rsid w:val="00D4479F"/>
    <w:rsid w:val="00D61810"/>
    <w:rsid w:val="00DC28A5"/>
    <w:rsid w:val="00DE58EC"/>
    <w:rsid w:val="00DF472E"/>
    <w:rsid w:val="00DF5534"/>
    <w:rsid w:val="00E03BA6"/>
    <w:rsid w:val="00E21BEA"/>
    <w:rsid w:val="00E32EAB"/>
    <w:rsid w:val="00E44A01"/>
    <w:rsid w:val="00E57344"/>
    <w:rsid w:val="00E61781"/>
    <w:rsid w:val="00E913A0"/>
    <w:rsid w:val="00EB6CC0"/>
    <w:rsid w:val="00ED7CB2"/>
    <w:rsid w:val="00F308C2"/>
    <w:rsid w:val="00F37404"/>
    <w:rsid w:val="00F37DE0"/>
    <w:rsid w:val="00F61118"/>
    <w:rsid w:val="00F70320"/>
    <w:rsid w:val="00F924A6"/>
    <w:rsid w:val="00F92C4F"/>
    <w:rsid w:val="00F93E35"/>
    <w:rsid w:val="00FA3D34"/>
    <w:rsid w:val="00FB49B6"/>
    <w:rsid w:val="00FC3BB3"/>
    <w:rsid w:val="00FC45AB"/>
    <w:rsid w:val="00FE0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0CD73"/>
  <w15:chartTrackingRefBased/>
  <w15:docId w15:val="{D051FCE3-76AF-4203-B4C4-CC480EE80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6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06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3E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788"/>
    <w:pPr>
      <w:ind w:left="720"/>
      <w:contextualSpacing/>
    </w:pPr>
  </w:style>
  <w:style w:type="character" w:customStyle="1" w:styleId="Heading2Char">
    <w:name w:val="Heading 2 Char"/>
    <w:basedOn w:val="DefaultParagraphFont"/>
    <w:link w:val="Heading2"/>
    <w:uiPriority w:val="9"/>
    <w:rsid w:val="0094134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413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34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069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E36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7408"/>
    <w:rPr>
      <w:color w:val="0563C1" w:themeColor="hyperlink"/>
      <w:u w:val="single"/>
    </w:rPr>
  </w:style>
  <w:style w:type="character" w:styleId="Mention">
    <w:name w:val="Mention"/>
    <w:basedOn w:val="DefaultParagraphFont"/>
    <w:uiPriority w:val="99"/>
    <w:semiHidden/>
    <w:unhideWhenUsed/>
    <w:rsid w:val="002F7408"/>
    <w:rPr>
      <w:color w:val="2B579A"/>
      <w:shd w:val="clear" w:color="auto" w:fill="E6E6E6"/>
    </w:rPr>
  </w:style>
  <w:style w:type="character" w:customStyle="1" w:styleId="Heading4Char">
    <w:name w:val="Heading 4 Char"/>
    <w:basedOn w:val="DefaultParagraphFont"/>
    <w:link w:val="Heading4"/>
    <w:uiPriority w:val="9"/>
    <w:rsid w:val="00113E4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E07AA"/>
    <w:rPr>
      <w:b/>
      <w:bCs/>
    </w:rPr>
  </w:style>
  <w:style w:type="paragraph" w:styleId="NoSpacing">
    <w:name w:val="No Spacing"/>
    <w:uiPriority w:val="1"/>
    <w:qFormat/>
    <w:rsid w:val="00A969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zure-resource-manager/resource-group-porta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docs.microsoft.com/en-us/azure/app-service-mobile/app-service-mobile-xamarin-forms-get-started-offline-data" TargetMode="External"/><Relationship Id="rId12" Type="http://schemas.openxmlformats.org/officeDocument/2006/relationships/hyperlink" Target="https://blog.xamarin.com/net-standard-library-support-for-xamarin/"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developer.xamarin.com/guides/ios/getting_started/installation/device_provisioning/" TargetMode="External"/><Relationship Id="rId23" Type="http://schemas.openxmlformats.org/officeDocument/2006/relationships/hyperlink" Target="https://msdn.microsoft.com/en-us/library/jj591621(v=vs.113).aspx"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docs.microsoft.com/en-us/azure/sql-database/sql-database-get-started-porta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cs.microsoft.com/en-us/azure/app-service/azure-web-sites-web-hosting-plans-in-depth-overview" TargetMode="External"/><Relationship Id="rId14" Type="http://schemas.openxmlformats.org/officeDocument/2006/relationships/image" Target="media/image5.png"/><Relationship Id="rId22" Type="http://schemas.openxmlformats.org/officeDocument/2006/relationships/hyperlink" Target="https://docs.microsoft.com/en-us/aspnet/mvc/overview/getting-started/getting-started-with-ef-using-mvc/migrations-and-deployment-with-the-entity-framework-in-an-asp-net-mvc-applicat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Gerding</dc:creator>
  <cp:keywords/>
  <dc:description/>
  <cp:lastModifiedBy>David Gerding</cp:lastModifiedBy>
  <cp:revision>3</cp:revision>
  <dcterms:created xsi:type="dcterms:W3CDTF">2017-08-06T19:03:00Z</dcterms:created>
  <dcterms:modified xsi:type="dcterms:W3CDTF">2017-08-06T19:07:00Z</dcterms:modified>
</cp:coreProperties>
</file>