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164A53" w:rsidRDefault="00164A53" w:rsidP="004E1AED">
      <w:pPr>
        <w:pStyle w:val="Title"/>
        <w:rPr>
          <w:rFonts w:ascii="Times New Roman" w:hAnsi="Times New Roman" w:cs="Times New Roman"/>
        </w:rPr>
      </w:pPr>
      <w:r w:rsidRPr="00164A53">
        <w:rPr>
          <w:rFonts w:ascii="Times New Roman" w:hAnsi="Times New Roman" w:cs="Times New Roman"/>
        </w:rPr>
        <w:t>Rate Structure</w:t>
      </w:r>
    </w:p>
    <w:p w:rsidR="00BA6734" w:rsidRPr="00164A53" w:rsidRDefault="00BA6734" w:rsidP="00BA6734">
      <w:pPr>
        <w:pStyle w:val="Heading1"/>
        <w:rPr>
          <w:rFonts w:ascii="Times New Roman" w:hAnsi="Times New Roman" w:cs="Times New Roman"/>
        </w:rPr>
      </w:pPr>
      <w:r w:rsidRPr="00164A53">
        <w:rPr>
          <w:rFonts w:ascii="Times New Roman" w:hAnsi="Times New Roman" w:cs="Times New Roman"/>
        </w:rPr>
        <w:t>Hours</w:t>
      </w:r>
    </w:p>
    <w:p w:rsidR="00BA6734" w:rsidRDefault="00BA6734" w:rsidP="00BA6734">
      <w:pPr>
        <w:rPr>
          <w:rFonts w:ascii="Times New Roman" w:hAnsi="Times New Roman" w:cs="Times New Roman"/>
        </w:rPr>
      </w:pPr>
      <w:r w:rsidRPr="00164A53">
        <w:rPr>
          <w:rFonts w:ascii="Times New Roman" w:hAnsi="Times New Roman" w:cs="Times New Roman"/>
        </w:rPr>
        <w:t>Mi</w:t>
      </w:r>
      <w:r>
        <w:rPr>
          <w:rFonts w:ascii="Times New Roman" w:hAnsi="Times New Roman" w:cs="Times New Roman"/>
        </w:rPr>
        <w:t>nimum monthly hour commitment: 0</w:t>
      </w:r>
    </w:p>
    <w:p w:rsidR="00B31482" w:rsidRDefault="00BA6734" w:rsidP="00BA6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monthly hour commitment: 110</w:t>
      </w:r>
    </w:p>
    <w:p w:rsidR="00EE1D07" w:rsidRDefault="00EE1D07" w:rsidP="00BA6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weekly hour commitment: 25</w:t>
      </w:r>
    </w:p>
    <w:p w:rsidR="00164A53" w:rsidRDefault="00BA6734" w:rsidP="00BA6734">
      <w:pPr>
        <w:pStyle w:val="Heading1"/>
        <w:rPr>
          <w:rFonts w:ascii="Garamond" w:hAnsi="Garamond" w:cs="Times New Roman"/>
        </w:rPr>
      </w:pPr>
      <w:r>
        <w:rPr>
          <w:rFonts w:ascii="Garamond" w:hAnsi="Garamond" w:cs="Times New Roman"/>
        </w:rPr>
        <w:t>Rate</w:t>
      </w:r>
    </w:p>
    <w:p w:rsidR="00B31482" w:rsidRPr="00B31482" w:rsidRDefault="00B31482" w:rsidP="00BA6734">
      <w:r>
        <w:t>There are two rate categories: consulting and development.</w:t>
      </w:r>
    </w:p>
    <w:p w:rsidR="00BA6734" w:rsidRDefault="00BA6734" w:rsidP="00BA6734">
      <w:r w:rsidRPr="00B31482">
        <w:rPr>
          <w:b/>
        </w:rPr>
        <w:t>Consulting includes</w:t>
      </w:r>
      <w:r>
        <w:t>: meetings, documentation, admin work, and other non-development related activities.</w:t>
      </w:r>
    </w:p>
    <w:p w:rsidR="00BA6734" w:rsidRDefault="00BA6734" w:rsidP="00BA6734">
      <w:r w:rsidRPr="00B31482">
        <w:rPr>
          <w:b/>
        </w:rPr>
        <w:t>Development includes</w:t>
      </w:r>
      <w:r>
        <w:t>: Apex</w:t>
      </w:r>
      <w:r w:rsidR="00B31482">
        <w:t xml:space="preserve"> development</w:t>
      </w:r>
      <w:r>
        <w:t>, VisualForce</w:t>
      </w:r>
      <w:r w:rsidR="00B31482">
        <w:t xml:space="preserve"> development</w:t>
      </w:r>
      <w:r>
        <w:t>, testing,</w:t>
      </w:r>
      <w:r w:rsidR="00B31482">
        <w:t xml:space="preserve"> integration testing,</w:t>
      </w:r>
      <w:r>
        <w:t xml:space="preserve"> </w:t>
      </w:r>
      <w:r w:rsidR="00B31482">
        <w:t>and other development related activities.</w:t>
      </w:r>
    </w:p>
    <w:p w:rsidR="00BA6734" w:rsidRDefault="00B31482" w:rsidP="00BA6734">
      <w:r>
        <w:t xml:space="preserve">Development Rate: </w:t>
      </w:r>
      <w:r w:rsidR="00573118">
        <w:tab/>
      </w:r>
      <w:r>
        <w:t>$100/hour</w:t>
      </w:r>
      <w:bookmarkStart w:id="0" w:name="_GoBack"/>
      <w:bookmarkEnd w:id="0"/>
    </w:p>
    <w:p w:rsidR="00B31482" w:rsidRDefault="00BA6734" w:rsidP="00BA6734">
      <w:r>
        <w:t>Consulting</w:t>
      </w:r>
      <w:r w:rsidR="00B31482">
        <w:t xml:space="preserve"> Rate</w:t>
      </w:r>
      <w:r>
        <w:t>:</w:t>
      </w:r>
      <w:r w:rsidR="00B31482">
        <w:t xml:space="preserve"> </w:t>
      </w:r>
      <w:r w:rsidR="00573118">
        <w:tab/>
      </w:r>
      <w:r w:rsidR="00B31482">
        <w:t>$50/hour</w:t>
      </w:r>
    </w:p>
    <w:p w:rsidR="00BA6734" w:rsidRDefault="00B31482" w:rsidP="00BA6734">
      <w:r>
        <w:t>Weekend/holiday rates are at 1.5 times the normal rate.</w:t>
      </w:r>
    </w:p>
    <w:p w:rsidR="00B31482" w:rsidRPr="00BA6734" w:rsidRDefault="00B31482" w:rsidP="00BA6734">
      <w:r>
        <w:t>All time billed will be given details as to what the activity was, the category, and demonstr</w:t>
      </w:r>
      <w:r w:rsidR="00715E89">
        <w:t>able reason for the time spent.</w:t>
      </w:r>
    </w:p>
    <w:p w:rsidR="00BA6734" w:rsidRPr="00164A53" w:rsidRDefault="00B31482" w:rsidP="00B31482">
      <w:pPr>
        <w:pStyle w:val="Heading1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Negotiation</w:t>
      </w:r>
    </w:p>
    <w:p w:rsidR="00BA6734" w:rsidRPr="00B31482" w:rsidRDefault="00B31482" w:rsidP="00BA6734">
      <w:r>
        <w:rPr>
          <w:rFonts w:ascii="Times New Roman" w:hAnsi="Times New Roman" w:cs="Times New Roman"/>
        </w:rPr>
        <w:t>The above rates</w:t>
      </w:r>
      <w:r w:rsidR="00EE1D07">
        <w:rPr>
          <w:rFonts w:ascii="Times New Roman" w:hAnsi="Times New Roman" w:cs="Times New Roman"/>
        </w:rPr>
        <w:t xml:space="preserve"> and hours</w:t>
      </w:r>
      <w:r>
        <w:rPr>
          <w:rFonts w:ascii="Times New Roman" w:hAnsi="Times New Roman" w:cs="Times New Roman"/>
        </w:rPr>
        <w:t xml:space="preserve"> are negotiable depending on client needs and other factors. However, hours cannot exceed </w:t>
      </w:r>
      <w:r w:rsidR="00EE1D07">
        <w:rPr>
          <w:rFonts w:ascii="Times New Roman" w:hAnsi="Times New Roman" w:cs="Times New Roman"/>
        </w:rPr>
        <w:t>110 per</w:t>
      </w:r>
      <w:r>
        <w:rPr>
          <w:rFonts w:ascii="Times New Roman" w:hAnsi="Times New Roman" w:cs="Times New Roman"/>
        </w:rPr>
        <w:t xml:space="preserve"> month</w:t>
      </w:r>
      <w:r w:rsidR="00EE1D07">
        <w:rPr>
          <w:rFonts w:ascii="Times New Roman" w:hAnsi="Times New Roman" w:cs="Times New Roman"/>
        </w:rPr>
        <w:t xml:space="preserve"> or 30 hours a week</w:t>
      </w:r>
      <w:r>
        <w:rPr>
          <w:rFonts w:ascii="Times New Roman" w:hAnsi="Times New Roman" w:cs="Times New Roman"/>
        </w:rPr>
        <w:t>.</w:t>
      </w:r>
    </w:p>
    <w:sectPr w:rsidR="00BA6734" w:rsidRPr="00B31482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CE3" w:rsidRDefault="00641CE3">
      <w:pPr>
        <w:spacing w:after="0" w:line="240" w:lineRule="auto"/>
      </w:pPr>
      <w:r>
        <w:separator/>
      </w:r>
    </w:p>
  </w:endnote>
  <w:endnote w:type="continuationSeparator" w:id="0">
    <w:p w:rsidR="00641CE3" w:rsidRDefault="00641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CE3" w:rsidRDefault="00641CE3">
      <w:pPr>
        <w:spacing w:after="0" w:line="240" w:lineRule="auto"/>
      </w:pPr>
      <w:r>
        <w:separator/>
      </w:r>
    </w:p>
  </w:footnote>
  <w:footnote w:type="continuationSeparator" w:id="0">
    <w:p w:rsidR="00641CE3" w:rsidRDefault="00641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53"/>
    <w:rsid w:val="00164A53"/>
    <w:rsid w:val="00194DF6"/>
    <w:rsid w:val="004E1AED"/>
    <w:rsid w:val="00573118"/>
    <w:rsid w:val="005C12A5"/>
    <w:rsid w:val="00641CE3"/>
    <w:rsid w:val="00715E89"/>
    <w:rsid w:val="00A1310C"/>
    <w:rsid w:val="00B31482"/>
    <w:rsid w:val="00BA6734"/>
    <w:rsid w:val="00D47A97"/>
    <w:rsid w:val="00EE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AC82"/>
  <w15:docId w15:val="{50A8B13E-732A-48C2-97BD-80AD6016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A0"/>
    <w:rsid w:val="00CA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57474018114BA3AF62E1A04EE6938E">
    <w:name w:val="DA57474018114BA3AF62E1A04EE6938E"/>
  </w:style>
  <w:style w:type="paragraph" w:customStyle="1" w:styleId="8E0C0CCDF35545C4801638928A3F609F">
    <w:name w:val="8E0C0CCDF35545C4801638928A3F609F"/>
  </w:style>
  <w:style w:type="paragraph" w:customStyle="1" w:styleId="CE4E035114534C5B9979D83B15E1E9F5">
    <w:name w:val="CE4E035114534C5B9979D83B15E1E9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8EA26A-E293-49D8-801D-6321EC6C8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Gerrells</dc:creator>
  <cp:lastModifiedBy>David Gerrells</cp:lastModifiedBy>
  <cp:revision>3</cp:revision>
  <dcterms:created xsi:type="dcterms:W3CDTF">2016-09-22T20:22:00Z</dcterms:created>
  <dcterms:modified xsi:type="dcterms:W3CDTF">2016-09-22T20:57:00Z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