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wlk56fetu3e" w:id="0"/>
      <w:bookmarkEnd w:id="0"/>
      <w:r w:rsidDel="00000000" w:rsidR="00000000" w:rsidRPr="00000000">
        <w:rPr>
          <w:rtl w:val="0"/>
        </w:rPr>
        <w:t xml:space="preserve">Andy Dibble - Three Poems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Those bipeds</w:t>
      </w:r>
    </w:p>
    <w:p w:rsidR="00000000" w:rsidDel="00000000" w:rsidP="00000000" w:rsidRDefault="00000000" w:rsidRPr="00000000" w14:paraId="00000006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Think themselves</w:t>
      </w:r>
    </w:p>
    <w:p w:rsidR="00000000" w:rsidDel="00000000" w:rsidP="00000000" w:rsidRDefault="00000000" w:rsidRPr="00000000" w14:paraId="00000007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So smart</w:t>
      </w:r>
    </w:p>
    <w:p w:rsidR="00000000" w:rsidDel="00000000" w:rsidP="00000000" w:rsidRDefault="00000000" w:rsidRPr="00000000" w14:paraId="00000008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Huh</w:t>
      </w:r>
    </w:p>
    <w:p w:rsidR="00000000" w:rsidDel="00000000" w:rsidP="00000000" w:rsidRDefault="00000000" w:rsidRPr="00000000" w14:paraId="00000009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Given time</w:t>
      </w:r>
    </w:p>
    <w:p w:rsidR="00000000" w:rsidDel="00000000" w:rsidP="00000000" w:rsidRDefault="00000000" w:rsidRPr="00000000" w14:paraId="0000000A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There will be</w:t>
      </w:r>
    </w:p>
    <w:p w:rsidR="00000000" w:rsidDel="00000000" w:rsidP="00000000" w:rsidRDefault="00000000" w:rsidRPr="00000000" w14:paraId="0000000B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More dogs</w:t>
      </w:r>
    </w:p>
    <w:p w:rsidR="00000000" w:rsidDel="00000000" w:rsidP="00000000" w:rsidRDefault="00000000" w:rsidRPr="00000000" w14:paraId="0000000C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And fewer bicycles</w:t>
      </w:r>
    </w:p>
    <w:p w:rsidR="00000000" w:rsidDel="00000000" w:rsidP="00000000" w:rsidRDefault="00000000" w:rsidRPr="00000000" w14:paraId="0000000D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Given time</w:t>
      </w:r>
    </w:p>
    <w:p w:rsidR="00000000" w:rsidDel="00000000" w:rsidP="00000000" w:rsidRDefault="00000000" w:rsidRPr="00000000" w14:paraId="0000000E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There will be</w:t>
      </w:r>
    </w:p>
    <w:p w:rsidR="00000000" w:rsidDel="00000000" w:rsidP="00000000" w:rsidRDefault="00000000" w:rsidRPr="00000000" w14:paraId="0000000F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Triumph</w:t>
      </w:r>
    </w:p>
    <w:p w:rsidR="00000000" w:rsidDel="00000000" w:rsidP="00000000" w:rsidRDefault="00000000" w:rsidRPr="00000000" w14:paraId="00000010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Of four feet</w:t>
      </w:r>
    </w:p>
    <w:p w:rsidR="00000000" w:rsidDel="00000000" w:rsidP="00000000" w:rsidRDefault="00000000" w:rsidRPr="00000000" w14:paraId="00000011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Not so unimaginable</w:t>
      </w:r>
    </w:p>
    <w:p w:rsidR="00000000" w:rsidDel="00000000" w:rsidP="00000000" w:rsidRDefault="00000000" w:rsidRPr="00000000" w14:paraId="00000012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Society</w:t>
      </w:r>
    </w:p>
    <w:p w:rsidR="00000000" w:rsidDel="00000000" w:rsidP="00000000" w:rsidRDefault="00000000" w:rsidRPr="00000000" w14:paraId="00000013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To piss on</w:t>
      </w:r>
    </w:p>
    <w:p w:rsidR="00000000" w:rsidDel="00000000" w:rsidP="00000000" w:rsidRDefault="00000000" w:rsidRPr="00000000" w14:paraId="00000014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Warmly</w:t>
      </w:r>
    </w:p>
    <w:p w:rsidR="00000000" w:rsidDel="00000000" w:rsidP="00000000" w:rsidRDefault="00000000" w:rsidRPr="00000000" w14:paraId="00000015">
      <w:pPr>
        <w:rPr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calendar trap</w:t>
      </w:r>
    </w:p>
    <w:p w:rsidR="00000000" w:rsidDel="00000000" w:rsidP="00000000" w:rsidRDefault="00000000" w:rsidRPr="00000000" w14:paraId="0000001A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no human would follow forever</w:t>
      </w:r>
    </w:p>
    <w:p w:rsidR="00000000" w:rsidDel="00000000" w:rsidP="00000000" w:rsidRDefault="00000000" w:rsidRPr="00000000" w14:paraId="0000001C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but bots ungifted with boredom</w:t>
      </w:r>
    </w:p>
    <w:p w:rsidR="00000000" w:rsidDel="00000000" w:rsidP="00000000" w:rsidRDefault="00000000" w:rsidRPr="00000000" w14:paraId="0000001D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would not be disinclined</w:t>
      </w:r>
    </w:p>
    <w:p w:rsidR="00000000" w:rsidDel="00000000" w:rsidP="00000000" w:rsidRDefault="00000000" w:rsidRPr="00000000" w14:paraId="0000001E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 3.</w:t>
      </w:r>
    </w:p>
    <w:p w:rsidR="00000000" w:rsidDel="00000000" w:rsidP="00000000" w:rsidRDefault="00000000" w:rsidRPr="00000000" w14:paraId="00000020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there’s no such thing as</w:t>
      </w:r>
    </w:p>
    <w:p w:rsidR="00000000" w:rsidDel="00000000" w:rsidP="00000000" w:rsidRDefault="00000000" w:rsidRPr="00000000" w14:paraId="00000022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hardware just virtual machines</w:t>
      </w:r>
    </w:p>
    <w:p w:rsidR="00000000" w:rsidDel="00000000" w:rsidP="00000000" w:rsidRDefault="00000000" w:rsidRPr="00000000" w14:paraId="00000023">
      <w:pPr>
        <w:rPr>
          <w:color w:val="010101"/>
        </w:rPr>
      </w:pPr>
      <w:r w:rsidDel="00000000" w:rsidR="00000000" w:rsidRPr="00000000">
        <w:rPr>
          <w:color w:val="010101"/>
          <w:rtl w:val="0"/>
        </w:rPr>
        <w:t xml:space="preserve">like turtles all the way down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