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480"/>
        <w:ind w:firstLine="567"/>
        <w:jc w:val="center"/>
        <w:rPr>
          <w:b/>
          <w:b/>
          <w:spacing w:val="80"/>
          <w:sz w:val="40"/>
          <w:szCs w:val="40"/>
        </w:rPr>
      </w:pPr>
      <w:r>
        <w:rPr>
          <w:b/>
          <w:spacing w:val="80"/>
          <w:sz w:val="40"/>
          <w:szCs w:val="40"/>
        </w:rPr>
        <w:t>GRIMM LEGSZEBB MESÉI</w:t>
      </w:r>
    </w:p>
    <w:p>
      <w:pPr>
        <w:pStyle w:val="Normal"/>
        <w:ind w:firstLine="567"/>
        <w:jc w:val="center"/>
        <w:rPr>
          <w:sz w:val="32"/>
          <w:szCs w:val="32"/>
        </w:rPr>
      </w:pPr>
      <w:r>
        <w:rPr>
          <w:sz w:val="32"/>
          <w:szCs w:val="32"/>
        </w:rPr>
        <w:t>írta: Jakob és Wilhelm Grimm</w:t>
      </w:r>
    </w:p>
    <w:p>
      <w:pPr>
        <w:pStyle w:val="Normal"/>
        <w:ind w:firstLine="567"/>
        <w:jc w:val="center"/>
        <w:rPr>
          <w:sz w:val="32"/>
          <w:szCs w:val="32"/>
        </w:rPr>
      </w:pPr>
      <w:r>
        <w:rPr>
          <w:sz w:val="32"/>
          <w:szCs w:val="32"/>
        </w:rPr>
        <w:t>válogatta: Varga Tamásné</w:t>
      </w:r>
    </w:p>
    <w:p>
      <w:pPr>
        <w:pStyle w:val="Normal"/>
        <w:ind w:firstLine="567"/>
        <w:jc w:val="center"/>
        <w:rPr>
          <w:sz w:val="32"/>
          <w:szCs w:val="32"/>
        </w:rPr>
      </w:pPr>
      <w:r>
        <w:rPr>
          <w:sz w:val="32"/>
          <w:szCs w:val="32"/>
        </w:rPr>
        <w:t>átdolgozta: Rónay György</w:t>
      </w:r>
    </w:p>
    <w:p>
      <w:pPr>
        <w:sectPr>
          <w:type w:val="nextPage"/>
          <w:pgSz w:w="11906" w:h="16838"/>
          <w:pgMar w:left="1418" w:right="1418" w:gutter="0" w:header="0" w:top="1418" w:footer="0" w:bottom="1418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msor1"/>
        <w:rPr/>
      </w:pPr>
      <w:bookmarkStart w:id="0" w:name="__RefHeading___Toc216791185"/>
      <w:bookmarkEnd w:id="0"/>
      <w:r>
        <w:rPr/>
        <w:t>HOLLE ANYÓ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Élt egyszer egy özvegyasszony, annak volt két lánya: az egyik szép és szorgos, a másik csúnya és lusta. Az özvegy sokkal jobban szerette a csúnya lustát, mert az édeslánya volt. Minden munkát a másiknak kellett végeznie, az volt Hamupipőke a házban. Ott ült szegény napestig a kút mellett az úton, és font, egyre font, míg csak a vér ki nem serkent az ujjából.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Egyszer aztán úgy megvágta az ujját a szál, hogy az orsó is csupa vér lett tőle. Le akarta mosni a kútnál, de az orsó kicsusszant a kezéből, és beleesett a vízbe. A lány sírva fakadt, hazaszaladt a mostohájához, s elpanaszolta neki, mi történt. Az meg, ahelyett hogy megszánta volna, kegyetlenül ráripakodott: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Ha beleejtetted, szedd is ki belőle!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Szegény lány visszament a kúthoz, nem tudta, mitévő legyen; félelmében végül is az orsó után ugrott. Elvesztette az eszméletét, s mikor aztán magához tért, egy szép, napfényes, virágos mezőn találta magát. Elindult, ment, mendegélt; egyszer csak egy kemencéhez ért. A kemence tele volt kenyérrel, s a kenyerek azt kiabálták: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Húzz ki hamar! Húzz ki hamar, mert megégek! Már régen kisültem!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lány nekilátott, és szép sorjában mind kiszedte őket a lapáttal. Aztán továbbment; ment, mendegélt, míg egy almafához nem ért. A fa tele volt almával, és azt kiabálta: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Rázz meg! Rázz meg! Minden almám megérett már!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lány megrázta a fát, hogy csak úgy hullott a sok alma, mint a zápor. Addig rázta, míg az utolsó szem is le nem hullott róla. Akkor az egészet szépen kupacba rakta, és továbbindult.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Ment, mendegélt, végre egy házikóhoz ért. A házikóból egy anyóka kukucskált ki barátságosan, de olyan hosszú foga volt, hogy a lány megijedt, és el akart szaladni. Az öregasszony azonban utána kiáltott: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 félj tőlem, kedves lányom! Maradj nálam; ha minden munkát rendben elvégzel a háznál, jó sorsod lesz. Csak arra vigyázz, hogy jól megvesd az ágyamat, jól fölrázd a párnámat, hadd szálljon a pihéje; olyankor hó hullik fönt a világban. Én vagyok Holle anyó.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Az öregasszony olyan szépen rábeszélte, hogy a lány végül is összeszedte bátorságát, ráállt a dologra, és beszegődött hozzá. Mindent megtett a kedve szerint, az ágyát is mindig jól fölrázta, csak úgy szálltak a pihék, akár a hópelyhek.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De jó dolga is volt ám az öregnél! Soha egy rossz szót sem hallott, s ehetett, amennyi jólesett neki.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Evett is eleinte jó étvággyal; hanem aztán valahogyan ízét vesztette a falat a szájában. Egyre kedvetlenebb, egyre szomorúbb lett. Eleinte maga sem tudta, mi leli; hanem utóbb, mikor már jó ideje szolgált Holle anyónál, ráeszmélt; hogy hazakívánkozik. Hiába ment itt ezerszer jobban a dolga, mint otthon, mégiscsak mindig ott járt a gondolata a messzi kis falusi házban. Végül aztán már nem bírta tovább, odaállt szépen Holle anyó elé, és azt mondta neki: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Elfogta a szívemet a honvágy, nem maradhatok tovább nálad. Tudom, százszor jobb sorsom van itt, mégis azt mondja a szívem: vissza kell mennem az enyéimhez!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Tetszik nekem, hogy hazavágyol – felelte az öreg –, ebből is látszik, hogy derék, hűséges teremtés vagy. És amiért olyan becsülettel szolgáltál, én magam viszlek fel a fenti világba.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Azzal kézen fogta, és egy nagy kapuhoz vezette.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Innét most már mehet magad is – mondta –, ez a kapu egyenest a falutok határába nyílik.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kapu kitárult, s abban a pillanatban, ahogy a lány átlépett rajta, sűrű aranyeső hullott rá a magasból, és az arany mind ott ragadt a ruháján; fénylett, csillogott az egész lány tetőtől talpig.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Ez a fizetség a szorgalmadért! – kiáltotta Holle anyó a kapun át, és még a kútba esett orsóját is kidobta utána.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két kapuszárny dördülve becsukódott, s lám a lány, amint körülnézett, ott találta magát a falujuk határában, nem messze az anyja házától.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Gyorsan útnak eredt, sietett haza boldogan. Ahogy befordult az udvarukra, a kút kávájáról meglátta a kakas és nagyot rikkantott:</w:t>
      </w:r>
    </w:p>
    <w:p>
      <w:pPr>
        <w:pStyle w:val="Vers08"/>
        <w:rPr/>
      </w:pPr>
      <w:r>
        <w:rPr/>
        <w:t>Kukurikú! Mi történt?</w:t>
        <w:br/>
        <w:t>Aranyos lányunk hazatért!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lány bement a házba, és mert talpig arany borította, az anyja is meg a testvére is szívesen fogadta. Ő meg elmesélte, mi történt vele. Mikor a mostohája meghallotta, hogyan jutott a nagy gazdagsághoz, nagyon szerette volna, ha a csúnya, lusta lányának is ilyen szerencséje akad. Kiküldte hát fonni a kúthoz, a lány meg bedugta a kezét a tüskebokorba, összeszúratta az ujját a tövisekkel, bevérezte az orsót, bedobta a kútba, és utána ugrott. Ő is a szép mezőn tért magához; azon az ösvényen indult el, amelyiken a másik lány járt. Amint a kemencéhez ért, kiabálni kezdtek a kenyerek: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Húzz ki hamar! Húzz ki hamar, mert megégek! Már régen kisültem!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De a lusta lány azt felelte: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Hogyisne! Hogy összepiszkoljam magamat!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Az továbbment. Csakhamar az almafához ért.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Rázz meg! Rázz meg! Minden almám megérett már! – kiáltotta az almafa.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Hogyisne! Hogy a fejemre essék egy alma! – felelte a lány, és továbbment.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Odaért Holle anyó házához, de egy cseppet sem ijedt meg az öregtől, mert már tudta, milyen nagy foga van, és tüstént elszegődött hozzá.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Az első nap erőt vett magán, szorgoskodott, és ha Holle anyó mondott neki valamit, rögtön megtette, mert egyre csak a sok aranyra gondolt, amit majd kapni fog tőle. A második napon azonban már lustálkodott egy kicsit, a harmadikon meg már alig akart fölkelni reggel. Holle anyó ágyát sem úgy vetette meg, ahogyan kellett volna; nem rázta föl a dunnát, hogy a pihék szétszálljanak belőle. Az öreg végül is ráunt, és kiadta az útját. A lusta lány cseppet sem búsult rajta, hogy a dolog így fordult; most jön majd az aranyeső – gondolta magában.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Holle anyó őt is a kapuhoz vezette; hanem amikor a lány kilépett rajta, arany helyett egy jókora üst szurok zúdult a nyakába.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Ez a fizetség a szolgálatodért! – mondta Holle anyó, és becsukta a kaput.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lusta lány hazament; tetőtől talpig szurkos volt, s amikor a kakas meglátta a kút kávájáról, nagyot rikkantott:</w:t>
      </w:r>
    </w:p>
    <w:p>
      <w:pPr>
        <w:pStyle w:val="Vers08"/>
        <w:rPr/>
      </w:pPr>
      <w:r>
        <w:rPr/>
        <w:t>Kukurikú! Mi történt?</w:t>
        <w:br/>
        <w:t>Szutykos lányunk hazatért!</w:t>
      </w:r>
    </w:p>
    <w:p>
      <w:pPr>
        <w:pStyle w:val="Normal"/>
        <w:ind w:firstLine="567"/>
        <w:jc w:val="both"/>
        <w:rPr/>
      </w:pPr>
      <w:r>
        <w:rPr/>
        <w:t>A szurok pedig rajta ragadt élete végéig.</w:t>
      </w:r>
    </w:p>
    <w:tbl>
      <w:tblPr>
        <w:tblW w:w="921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480" w:after="0"/>
              <w:jc w:val="center"/>
              <w:rPr>
                <w:spacing w:val="80"/>
                <w:sz w:val="56"/>
                <w:szCs w:val="56"/>
              </w:rPr>
            </w:pP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</w:t>
            </w:r>
            <w:r>
              <w:rPr>
                <w:rFonts w:eastAsia="Wingdings" w:cs="Wingdings" w:ascii="Wingdings" w:hAnsi="Wingdings"/>
                <w:spacing w:val="80"/>
                <w:sz w:val="56"/>
                <w:szCs w:val="56"/>
              </w:rPr>
              <w:t></w:t>
            </w: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</w:t>
            </w:r>
          </w:p>
        </w:tc>
      </w:tr>
    </w:tbl>
    <w:p>
      <w:pPr>
        <w:pStyle w:val="Cmsor1"/>
        <w:rPr/>
      </w:pPr>
      <w:bookmarkStart w:id="1" w:name="__RefHeading___Toc216791186"/>
      <w:bookmarkEnd w:id="1"/>
      <w:r>
        <w:rPr/>
        <w:t>A BÉKAKIRÁLY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Élt egyszer egy király; annak a legkisebbik lánya olyan szép volt, hogy még a nap is elcsodálkozott, ha rásütött, pedig az már látott egyet-mást, mióta fent jár az égen.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királyi palotától nem messze egy rengeteg nagy erdő sötétlett; sűrű lombos kerek hársfák álltak a szélén, a legvénebb, legterebélyesebb hársfa alatt pedig volt egy kút. Ha nagyon meleg volt, a királylány kisétált az erdőszélre leült a kút kávájára, úgy pihent a mélyből áradó hűvösségben. Volt úgy, hogy elunta magát; ilyenkor fogta az aranygolyócskáját, földobta meg elkapta, ez volt a legkedvesebb játéka.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Történt egyszer, egy szép nyári napon, hogy amint így játszadozott, túl magasra találta dobni a golyót; nem tudta elkapni, a fényes aranygömb leesett a földre legurult a kis lejtőn, be egy lyukba, azon át a kútba. A királylány már csak a loccsanását hallotta, ahogy elmerült a vízben. Ijedten hajolt át a káván, de hiába: a kút olyan mély volt, le se lehetett látni a fenekére. Egy ideig csak nézett, nézett a fekete semmibe, aztán nagy búsan leült egy kőpadra, szeméből kibuggyant a könny, egyre hangosabban sírt-rítt, sehogyan sem tudott megvigasztalódni.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Hát ahogy ott sírdogál, egyszer csak azt mondja valaki: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Mit búslakodol, szép királykisasszony? Olyan keservesen zokogsz, a kőszikla is meglágyulna tőle!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királylány körülnézett, kereste honnét jő a hang, de senkit nem látott. Hanem amint így kémlelődik, észreveszi, hogy egy csúnya, kövér béka mászik ki a kút repedezett kövei közül.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Csak nem te szólítottál meg, öreg sárdagasztó? – kérdezte csodálkozva.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De bizony én! – felelte a béka. – Azt tudakoltam, milyen bánat nyomja a szívedet.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Úgyse tudsz te azon segíteni! – sóhajtotta a királylány. – Beleesett az aranygolyócskám a kútba, azt siratom.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No, csak csendesedjél; inkább azt mondd meg, mit adnál nekem, ha visszahoznám a játékodat.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Amit csak akarsz: királyi ruhámat, gyöngyömet-gyémántomat, még az aranykoronát is a fejemről!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Nem kell nekem sem a ruhád, sem gyöngyöd-gyémántod, sem az aranykorona a fejedről. Csak egyet kívánok: hadd legyek a játszópajtásod; ültess asztalodhoz, etess tányérodból, itass poharadból, altass az ágyadban; ha ezt megígéred, leszállok a kútba, fölhozom az aranygolyócskádat.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Mind megteszem, amit kívánsz, csak hozd vissza a golyómat! – mondta örvendezve a királylány magában azonban ezt gondolta: “Ugyan mit fecseg ez a buta béka! Csak nem képzeli komolyan a dolgot? Hogy lehetne pajtásom, ha egyszer odalent kuruttyol a vízben?”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béka pedig, amint az ígéretet megkapta, lebukott a kútba, s alighogy a királylány a gondolata végére ért, máris előbukkant; szájában az aranygolyóval; odatotyogott vele a gyepre, és a lány elé gurította: Annak nagyot dobbant a szíve az örömtől, amint kedves játékát viszontlátta; fölkapta, és elszaladt vele, ügyet se vetett többet a békára. Az nagy brekegéssel kiáltott utána: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Várj csak! Várj csak! Vegyél az öledbe; én nem tudok olyan gyorsan , futni, mint te!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De hiába hajtogatta, ahogy a torkán kifért, hogy "Kvakk! Kvakk!" meg "Várj csak! Várj csak!" – a királylány dehogyis várta meg, örült, hogy megszabadult tőle. Attól fogva, hogy hazaért, eszébe sem jutott többé a csúnya jószág. Hanem másnap, mikor éppen ebédnél ültek, és a királykisasszony jóízűen falatozgatott az aranytányérjából, egyszerre csak valami furcsa placcsogás hallatszott odakint a márványlépcsőn, pliccs-placcs, pliccs-placcs, aztán – egypercnyi csend után – kopogtattak az ebédlőterem ajtaján, és valaki azt kiáltotta: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Kis királylány nyiss ajtót!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Neked szólnak – mondta a király –, eredj, lányom, nézd meg, ki az.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királylány nem szívesen mozdult a helyéről, de hát az édesapjának nem mondhatott ellent. Kinyitotta egyarasznyira az ajtót, de nyomban be is csapta, és halotthalványan szaladt vissza az asztal mellé.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Mi az, édes lányom? – kérdezte a király. – Mitől ijedtél meg annyira? Talán egy óriás van odakünn, és el akar rabolni?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Jaj, dehogy, édesapám – felelte a királylány –, nem óriás az, csak egy rusnya béka.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És mit akar tőled az a béka?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Mit tehetett mást a királykisasszony? Elmondott mindent töviről hegyire: hogy hogyan vesztette el az aranygolyóját, meg hogy mit ígért érte cserébe a békának.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Mire végére ért a történetnek, a szeme tele lett könnyel, és úgy rebegte: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Jaj, ha én ezt tudtam volna! De sosem gondoltam, hogy kibúvik a kútból, és utánam jön!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Akkor a béka megint kopogtatott, és másodszor is bekiáltott:</w:t>
      </w:r>
    </w:p>
    <w:p>
      <w:pPr>
        <w:pStyle w:val="Vers08"/>
        <w:rPr/>
      </w:pPr>
      <w:r>
        <w:rPr/>
        <w:t>Kis királylány,</w:t>
        <w:br/>
        <w:t>nyiss ajtót!</w:t>
        <w:br/>
        <w:t>Elfeledted,</w:t>
        <w:br/>
        <w:t>mit ígértél</w:t>
        <w:br/>
        <w:t>tegnap künn a kút vizénél?</w:t>
        <w:br/>
        <w:t>Kis királylány,</w:t>
        <w:br/>
        <w:t>nyiss ajtót!</w:t>
        <w:br/>
        <w:t>Én vagyok itt,</w:t>
        <w:br/>
        <w:t>nem hallod?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Hogyne hallotta volna szegény! Hiszen éppen az volt a baja, hogy hallotta. Hát még mikor az édesapja ráparancsolt: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Amit megígértél, meg is kell tartanod! Menj, és engedd be!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királylány ajtót nyitott, a béka meg nyomban beugrott, és a lány nyomában egészen a székéig placcsogott. Ott leült és rákiáltott: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Végy föl magad mellé!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királykisasszony tétovázott, de a király megint rászólt: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Ígéret szép szó ha megtartják, úgy jól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Erre aztán, bárhogy utálkozott mit tehetett? – fölvette. Hanem a béka nem érte be ennyivel: a székről fölkívánkozott az asztalra, mikor pedig az asztalon ült így szólt: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Told közelebb a tányérodat, hogy egy tálból ehessünk, ahogy megígérted.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Azzal jóízűen nekilátott a falatozásnak nem sokat törődött vele, mit szól hozzá a királylány. Evett a tányérjából, ivott a poharából, s mikor már jóllakott, azt mondta: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Ettem-ittam eleget, most aztán pihennék egyet. Vigyél a szobádba, vesd meg nekem a selyemágyad, hadd aludjam.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királylány sírva fakadt; úgy irtózott ettől a hideg békától, hozzá sem mert nyúlni, és most belefektesse a szép habos ágyba! A király azonban haragosan ráncolta a homlokát: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Ha a bajban jó volt, ne vesd meg a baj múltán sem!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Szegény kis királylány megfogta két ujjával a békát, fölvitte a szobájába, és letette a sarokba. Igen ám, de a béka megszólalt: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Én is olyan kényelmesen akarok aludni, ahogyan ti alusztok, jó puha ágyban, nem itt a sarokban.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Erre a királylány kénytelen-kelletlen felemelte a békát, és akárhogy is irtózott tőle, ágyába fektette.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Nesze rusnya jószág! De most aztán nyugton maradj!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béka befeküdt a szép fehér selyemágyba. S abban a szempillantásban híre-nyoma se volt többé békának; a királykisasszony egy takaros, szép szemű, mosolygó királyfit látott maga előtt.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Egy gonosz boszorkány békává varázsolt; te vagy az egyetlen a világon aki megszabadíthatott a varázslattól – mondta. – Most aztán felelj: állod-e, amit ígértél, elfogadsz-e pajtásodnak; nem is pajtásodnak, de hites társadnak?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királylány igent mondott. Még aznap este megtartották a lakodalmat, és úgy határoztak, hogy másnap hazatérnek a királyfi országába.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Ahogy a nap fölkelt, fényes nyolclovas hintó gördült a palota elé, mind a nyolc ló habfehér, arany a szerszámjuk, strucctollas csótár a fejükön; hátul , a hágcsón pedig ott állt a királyfi szolgája, a hűséges Henrik.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Ez a derék szolga ügy elbúsult, mikor a boszorkány békává varázsolta a gazdáját, hogy hármas vaspántot kellett a szíve köré kovácsoltatnia, nehogy szétrepedjen bánatában.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hintó előállt, a hűséges Henrik besegítette az ifjú párt, aztán visszakapaszkodott a hágcsóra, onnét tekingetett széjjel a vidéken, s közben halkan fütyörészett, mert hát azt sem tudta, hová legyen örömében, amiért a gazdája megszabadult a varázslatból.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Amint így mennek, egyszerre csak reccsenés hallik, mintha kettéroppant volna valami. A királyfi hátrakiáltott:</w:t>
      </w:r>
    </w:p>
    <w:p>
      <w:pPr>
        <w:pStyle w:val="Vers08"/>
        <w:rPr/>
      </w:pPr>
      <w:r>
        <w:rPr/>
        <w:t>Tengely törik, rúd szakad tán?</w:t>
        <w:br/>
        <w:t>A hűséges Henrik meg azt felelte:</w:t>
        <w:br/>
        <w:t>Egyiknek sincs baja, gazdám;</w:t>
        <w:br/>
        <w:t>csak a szívem pántja pattan:</w:t>
        <w:br/>
        <w:t>bánatomban rávonattam,</w:t>
        <w:br/>
        <w:t>mikor a kút vizében</w:t>
        <w:br/>
        <w:t>béka voltál a mélyben.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Még kétszer hallották útközben a reccsenést. A királyfi mind a kétszer azt hitte, a kocsival történt valami baj.</w:t>
      </w:r>
    </w:p>
    <w:p>
      <w:pPr>
        <w:pStyle w:val="Normal"/>
        <w:ind w:firstLine="567"/>
        <w:jc w:val="both"/>
        <w:rPr/>
      </w:pPr>
      <w:r>
        <w:rPr/>
        <w:t>Pedig csak a vaspántok pattantak le a hűséges Henrik szívéről.</w:t>
      </w:r>
    </w:p>
    <w:tbl>
      <w:tblPr>
        <w:tblW w:w="921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480" w:after="0"/>
              <w:jc w:val="center"/>
              <w:rPr>
                <w:spacing w:val="80"/>
                <w:sz w:val="56"/>
                <w:szCs w:val="56"/>
              </w:rPr>
            </w:pP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</w:t>
            </w:r>
            <w:r>
              <w:rPr>
                <w:rFonts w:eastAsia="Wingdings" w:cs="Wingdings" w:ascii="Wingdings" w:hAnsi="Wingdings"/>
                <w:spacing w:val="80"/>
                <w:sz w:val="56"/>
                <w:szCs w:val="56"/>
              </w:rPr>
              <w:t></w:t>
            </w: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</w:t>
            </w:r>
          </w:p>
        </w:tc>
      </w:tr>
    </w:tbl>
    <w:p>
      <w:pPr>
        <w:pStyle w:val="Cmsor1"/>
        <w:rPr/>
      </w:pPr>
      <w:bookmarkStart w:id="2" w:name="__RefHeading___Toc216791187"/>
      <w:bookmarkEnd w:id="2"/>
      <w:r>
        <w:rPr/>
        <w:t>A MACSKA MEG AZ EGÉR BARÁTSÁGA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Egy macska megismerkedett egyszer egy egérrel, s addig-addig mondogatta neki, hogy így meg úgy szereti, míg az egér rá nem állt, hogy egy házba költöznek, és közös háztartást vezetnek.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Hanem télire készletet kell ám gyűjtenünk, különben felkopik az állunk – mondta a macska. – Neked, egérke, különben is vigyáznod kell, hová dugod az orrodat, még utóbb beleesel valami csapdába!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 jó tanácsot tett követte: vettek egy kis bödön zsírt; csak azt nem tudták, hová dugják. Hosszas töprengés után azt mondta a macska: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Nem tudom, hol lehetne jobb helyen, mint a templomban, onnét ugyan senki el nem meri lopni; letesszük az oltár alá, s addig hozzá sem nyúlunk, míg a szükség rá nem kényszerít.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Biztonságba helyezték hát a bödönt; de kis idő múlva nagy étvágya támadt a macskának a zsírra, s így szólt az egérhez: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Hallod-e, egérke, nénémasszony meghívott keresztkomának, gyönyörű cicája született, szép fehér zsemlefoltos, azt kell keresztvíz alá tartanom. Adj nekem kimenőt mára, viseld gondját egyedül a háznak.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Csak menj isten nevében – felelte az egér –, s ha valami jót eszel, gondolj rám. Magam is innék egy gyűszűnyi áldomást a keresztelői aszúból!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Persze egy árva szó sem volt igaz az egészből; a macskának nem volt se nénjeasszonya, se keresztapának nem hívták meg. Ment egyenest a templomba, odaosont a bödönhöz, nyalni kezdte a zsírt, mind lenyalta a fölét. Mikor jóllakott, sétált egyet a háztetőkön, nézelődött, szemlélődött, aztán leheveredett, elnyúlt a napon, s nyalta elégedetten a bajuszát, valahányszor eszébe jutott a zsírosbödön. Nem is ment haza előbb, csak estefelé.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No, megjöttél? – fogadta az egér. – Biztosan jól mulattál.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Megjárja – felelte a macska.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Hát a kicsinek mi lett a neve? – tudakolta tovább az egér.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Lefölét – vetette oda kurtán a macska.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Lefölét?! – kiáltott föl ámulva az egér. – Furcsa név, életemben ilyet nem hallottam még. Vagy a ti családotokban talán szokásos?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Furcsa, nem furcsa, semmivel sem rosszabb holmi Morzsafalónál, ahogy a te keresztkölykeidnél járja – vágta el a vitát a macska.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Nem sokkal ezután megint csiklandozni kezdte a macska ínyét az étvágy.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Igazán megtehetnéd újra a kedvemért, hogy egyedül viseled gondját a háznak – mondta –, engem megint keresztkomának hívnak, nem utasíthatom vissza, olyan szép fehér sáv van a cica nyakán!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jóságos egérke megint beleegyezett a macska meg elosont a kertek alatt, belopódzott a templomba, és félig kinyalta a zsírosbödönt.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"Hiába, mindig az esik a legjobban, amit maga eszik az ember" – mondta, és szerfölött elégedett volt a napi munkájával.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Ahogy hazaért, kérdi az egér: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Hát ennek a gyereknek ugyan mi lett a neve?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Befelét – felelte a macska.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Hogy mondod? Befelét? Életemben nem hallottam még ezt a nevet; fogadjunk, hogy nincs is benne a kalendáriumban!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Hanem a macskának csakhamar újra összefutott a nyál a szájában, valahányszor a bödönre gondolt.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Három az igazság – mondta az egérnek – megint keresztelőre hívnak, a kicsi fekete, mint a szurok, csak a mancsa fehér, de azon kívül aztán egy szál nem sok, annyi fehér szőre sincsen, az ilyesmi nagy ritkaság, minden szent időben egyszer ha megesik. Ugye, elengedsz?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Lefölét! Befelét! – mormogta az egér. – Olyan fura nevek, annyit tűnődöm rajtuk.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Mert folyton itthon kuksolsz a szürke háziruhádban, hagyod, hogy a hajad a nyakadba nőjön, és képzelődöl – felelte a macska. – Így van az, ha valaki ki sem teszi a lábát a szobából.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Míg a macska odajárt, az egér kitakarította, rendbe tette a házat. A pákosztos macska meg ezalatt kinyalta mind egy cseppig a zsírt a bödönből. “Addig úgysincs nyugta tőle az embernek, amíg mindet meg nem ette” – mondta magában, és csak késő este tért haza, kövéren, jóllakottan.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Az egérnek az volt az első dolga, hogy a harmadik keresztfiú nevét tudakolta.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Biztosra veszem, hogy ez sem fog tetszeni neked – felelte a macska. – Úgy hívják, hogy Cseppetsem.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Cseppetsem! – kiáltotta az egér. – Ez a legmeghökkentőbb név valamennyi közt, még sosem találkoztam vele nyomtatásban. Cseppetsem! Vajon mit jelent ez?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Fejét csóválta, összegömbölyödött, és lefeküdt aludni.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Ettől fogva senki nem hívta többé keresztkomának a macskát.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És nemsokára beköszöntött a hideg tél, odakint már nem akadt semmi ennivaló.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Akkor az egérnek eszébe jutott a macska bölcs tanácsa.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Gyerünk, barátom – mondta neki –, keressük meg a bödönünket, eddig megőriztük, bezzeg most jólesik majd!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Az igaz – felelte a macska –, jólesik majd neked, akárha az ablakot nyalogatnád.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Útnak indultak, s ahogy odaértek a templomba, ott volt a bödön a helyén, csakhogy üresen.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Ó, most látom csak, mi történt, most derül ki, milyen barátom vagy! – kiáltotta az egér. – Azzal, hogy keresztelőre mégy, fölfaltad az egészet, előbb le a fölét, aztán be a felét, végül nem hagytál...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Nem hallgatsz! – rivallt rá a macska. – Ha még egy szót szólsz, bekaplak!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...cseppet sem – mondta a szegény egér, mert már a nyelvén volt, s akarta, nem akarta, kiszaladt a száján.</w:t>
      </w:r>
    </w:p>
    <w:p>
      <w:pPr>
        <w:pStyle w:val="Normal"/>
        <w:ind w:firstLine="567"/>
        <w:jc w:val="both"/>
        <w:rPr/>
      </w:pPr>
      <w:r>
        <w:rPr/>
        <w:t>A macska utána ugrott, de az egér gyorsabb volt, elszaladt. Azóta is vigyáz, hogy a macskával ne találkozzék.</w:t>
      </w:r>
    </w:p>
    <w:tbl>
      <w:tblPr>
        <w:tblW w:w="921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480" w:after="0"/>
              <w:jc w:val="center"/>
              <w:rPr>
                <w:spacing w:val="80"/>
                <w:sz w:val="56"/>
                <w:szCs w:val="56"/>
              </w:rPr>
            </w:pP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</w:t>
            </w:r>
            <w:r>
              <w:rPr>
                <w:rFonts w:eastAsia="Wingdings" w:cs="Wingdings" w:ascii="Wingdings" w:hAnsi="Wingdings"/>
                <w:spacing w:val="80"/>
                <w:sz w:val="56"/>
                <w:szCs w:val="56"/>
              </w:rPr>
              <w:t></w:t>
            </w: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</w:t>
            </w:r>
          </w:p>
        </w:tc>
      </w:tr>
    </w:tbl>
    <w:p>
      <w:pPr>
        <w:pStyle w:val="Cmsor1"/>
        <w:rPr/>
      </w:pPr>
      <w:bookmarkStart w:id="3" w:name="__RefHeading___Toc216791188"/>
      <w:bookmarkEnd w:id="3"/>
      <w:r>
        <w:rPr/>
        <w:t>A FARKAS ÉS A HÉT KECSKEGIDA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Volt egy öreg anyakecske s annak hét gidácskája. Úgy szerette őket, ahogy csak anya szeretheti a gyerekeit. Egyszer eleségért készült az erdőbe. Összehívta a gidákat, és így szólt hozzájuk: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Kedves gyermekeim, kimegyek az erdőre. Vigyázzatok, óvakodjatok a farkastól: ha beengeditek, szőröstül-bőröstül fölfal. Furfangos állat a farkas, még azt is megteszi, hogy idegen bőrbe bújik, de ha jól figyeltek, reszelős hangjáról, fekete mancsáról nyomban ráismertek.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Vigyázunk, édesanyácskánk, hogyisne vigyáznánk! – mondták a gidák. – Elmehetsz nyugodtan.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Erre a kecskemama búcsút vett tőlük, és elindult az erdőbe.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Alig telik el egy negyedóra, kopogtatnak az ajtón, s valaki beszól: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Nyissátok ki, kedveseim, én vagyok itt, édesanyátok. Mindegyikteknek hoztam valami finomságot!</w:t>
      </w:r>
    </w:p>
    <w:p>
      <w:pPr>
        <w:pStyle w:val="Normal"/>
        <w:ind w:firstLine="567"/>
        <w:jc w:val="both"/>
        <w:rPr/>
      </w:pPr>
      <w:r>
        <w:rPr>
          <w:sz w:val="24"/>
          <w:szCs w:val="24"/>
        </w:rPr>
        <w:t>Hanem a gidák tüstént felismerték a farkast reszelős hangjáról.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Nem nyitjuk ki! – kiabálták. – A mi édesanyánknak kedves, lágy a hangja, a tiéd meg csúnya, reszelős. Nem is édesanyánk vagy te, hanem a farkas!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farkas mordult egyet, bosszantotta, hogy így túljártak az eszén. Kapta magát, elszaladt a boltba, vásárolt egy jókora darab krétát.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Minek neked az a kréta, ordas koma? – tréfálkozott a boltos. – Talán beiratkoztál az iskolába?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De a farkasnak nem volt kedve a tréfához. Végigmérte a boltost úgy, hogy annak majd elhűlt a vére; azt sem tudta, hogyan szabaduljon a kedves vevőtől. A farkas pedig megette a krétát, s attól egyszerre vékony lett a hangja, szinte maga sem ismert rá. "No – gondolta –, ez így jó lesz" – azzal visszament kecskéékhez, megint bekopogtatott, s megint beszólt nagy mézesmázosan: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Nyissátok ki, kedveseim, én vagyok itt, édesanyátok. Hoztam mindegyikteknek valami jó falatot!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De már annyira kívánta a gidahúst, hogy nem tudta megállni, be ne lessen az ablakon, és szemügyre ne vegye a kívánatos pecsenyét. Éppen csak egy pillanatig tartott az egész, aztán máris lekapta a fejét, nehogy észrevegyék, a mancsát azonban meggondolatlanul otthagyta az ablakpárkányon. A gidák meglátták, és visszakiabáltak neki: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Nem nyitjuk ki, dehogy nyitjuk! A mi édesanyánknak szép fehér lába van, a tiéd meg csúnya fekete. Nem is édesanyánk vagy te, hanem a farkas!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vén ragadozó dühösen körülszaglászta a házat, nincs-e rajta valahol rés, amin befurakodhatna; de még egy fia repedést sem talált. Erre nagy mérgesen elszaladt a pékhez.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Megütöttem a lábamat, kenj rá gyorsan egy kis tésztát!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péktől meg loholt a molnárhoz.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Szórd be hamar liszttel a mancsomat!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molnár nem tudta mire vélni a furcsa kívánságot. "No, ez a hamis jószág megint rosszban töri a fejét" – gondolta. Hímezett-hámozott, de a farkas rámordult: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Egy-kettő, vagy nyomban fölfallak!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molnár megijedt, nem teketóriázott tovább, beszórta liszttel a farkas lábát, úgyhogy az tiszta fehér lett.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Akkor a rosszcsont harmadszor is bekopogtatott a kecskéék ajtaján.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Nyissátok ki, kedveskéim, én vagyok itt, édesanyátok. Találjátok ki, mit hoztam nektek az erdőből!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Előbb mutasd meg a lábadat! – szóltak odabent az óvatos kis gidák.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farkas nagy bátran föltette csirizes-lisztes mancsát az ablakpárkányra. Fehér volt, a kecske lába sem lehet fehérebb. Erre a gidák nyugodtan ajtót nyitottak.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Bezzeg megrémültek amikor meglátták a dühös ordast! Ahányan voltak, annyifelé menekültek. Az első az asztal alá ugrott, a második az ágyba bújt, a harmadik a kályhába, a negyedik a konyhába, az ötödik a szekrénybe, a hatodik a mosdótál alá, a hetedik meg a faliórába. De a farkas megtalálta őket; éhes is volt, mérges is volt, egymás után mind bekapta. Csak a legkisebbiket nem lelte meg azt, amelyik a faliórában rejtőzött.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Mikor jóllakott, odébbállt. Lefeküdt kint a réten egy fa alá, és elaludt.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Nemsokára megjött az erdőből a kecskemama. Majd meghasadt a szíve attól, amit látott! Az ajtó tárva-nyitva, asztal, szék, lóca egymás hegyén-hátán, a mosdótál összetörve, vánkos, takaró lehúzva az ágyról. Kereste a gyerekeit, de hiába. Sorra kiabálta a nevüket, de nem felelt senki. Végül, amikor az utolsót hívta, megszólalt egy cingár hangocska: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Itt vagyok, édesanyám!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Hol? – kiáltotta kétségbeesetten szegény kecskemama, és föl-alá szaladgált a romok közt. – Hol vagy, édes lelkem?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Itt, az órában! – cincogta a gida.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kecskemama fölágaskodott, és kiszedte az órából a csemetéjét; a többit siratta, ennek az egynek meg úgy örült, hogy csak úgy potyogtak a könnyei.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Hát még akkor hogy potyogtak, amikor a legkisebbik gidától megtudta, mi történt! Azt sem tudta, hová legyen bánatában; már-már azon volt, hogy nekiszalad keservében a világnak. Kifordult a házból, neki a rétnek, a kis gida meg sírva-ríva a nyomában.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Hát ahogy a rétre ért, szinte gyökeret vert a lába. Ott feküdt a farkas a fa alatt, és horkolt, hogy csak úgy remegtek belé az ágak! Az öreg kecske nézte, nézte, mint aki kővé dermedt. Addig nézte, míg észre nem vette, hogy valami fickándozik a farkas kövér hasában. "Uram teremtőm, csak nem az én szegény gyerekeim mozognak ott?" – gondolta. Hazaszalasztotta a gidát ollóért, tűért, cérnáért, aztán nekilátott, kezdte fölvágni az ordas bendőjét. Alig nyisszantott egyet, máris kidugta a fejét egy gida.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Csakhogy látlak, édesanyám! – kiáltotta, s örömében már-már a nyakába ugrott kecskemamának. De az most nem ért rá az ilyesmire; szaporán csattogtatta az ollót metélte a farkas irháját, míg csak mind a hat fia ki nem ugrott a bendőből, s ott nem táncolt körülötte. Mert hát a mohó fenevad egészben nyelte le valamennyit!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Mikor mindnyájan együtt voltak már, s alaposan ki is örvendezték magukat, azt mondta a kecskemama: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Menjetek, keressetek jó nagy köveket! Belevarrjuk ennek a tűzre való állatnak a hasába, amíg alszik!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gidák egész halom követ hordtak össze, aztán nekifogtak, s annyit tömtek az ordasba, amennyi csak belefért. Mikor a rakodással elkészültek, kecskemama sietve összevarrta a farkas irháját. Észre se vette a gonosz, olyan mélyen aludt, meg se moccant közben.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Késő délutánig horkolt, akkor elfordult az árnyék, rásütött a lemenő nap és fölébresztette.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Ásított egy nagyot a koma, aztán föltápászkodott, hogy igyék egyet a kútnál, mert rettenetesen megszomjazott.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Úszni akarnak a gidák! – mormolta kedélyesen. Csak azt nem értette, hogy lehet ilyen átkozottul nehéz az a hat gyenge csontú gidácska. Lépett egyet-kettőt, imbolyogva, mint a részeg; a kövek meg összekocódtak, zörögni kezdtek a hasában.</w:t>
      </w:r>
    </w:p>
    <w:p>
      <w:pPr>
        <w:pStyle w:val="Vers08"/>
        <w:rPr/>
      </w:pPr>
      <w:r>
        <w:rPr/>
        <w:t>Mi csörög, mi zörög?</w:t>
        <w:br/>
        <w:t>A hasamban mi görög?</w:t>
        <w:br/>
        <w:t>Azt hittem, hat gidát nyeltem,</w:t>
        <w:br/>
        <w:t>mégis csak kő kocog bennem. . 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dünnyögte bosszúsan, s alig várta, hogy egy jót kortyolgasson a jéghideg vízből. Áthajolt a káván, s abban a pillanatban a sok kő mind előrelódult a hasában. Fejest bukott a kútba, és szánalmasan belefulladt.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gidák a sövény mögül lesték, mi történik. Mikor az ordas eltűnt a kútban, nagy vidáman előszaladtak, körbe fogództak, nótára gyújtottak, azt énekelték: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Kellett neked kecskegida?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Odalettél, farkas koma!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És örömükben anyjukkal együtt körültáncolták a kutat.</w:t>
      </w:r>
    </w:p>
    <w:tbl>
      <w:tblPr>
        <w:tblW w:w="921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480" w:after="0"/>
              <w:jc w:val="center"/>
              <w:rPr>
                <w:spacing w:val="80"/>
                <w:sz w:val="56"/>
                <w:szCs w:val="56"/>
              </w:rPr>
            </w:pP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</w:t>
            </w:r>
            <w:r>
              <w:rPr>
                <w:rFonts w:eastAsia="Wingdings" w:cs="Wingdings" w:ascii="Wingdings" w:hAnsi="Wingdings"/>
                <w:spacing w:val="80"/>
                <w:sz w:val="56"/>
                <w:szCs w:val="56"/>
              </w:rPr>
              <w:t></w:t>
            </w: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</w:t>
            </w:r>
          </w:p>
        </w:tc>
      </w:tr>
    </w:tbl>
    <w:p>
      <w:pPr>
        <w:pStyle w:val="Cmsor1"/>
        <w:rPr/>
      </w:pPr>
      <w:bookmarkStart w:id="4" w:name="__RefHeading___Toc216791189"/>
      <w:bookmarkEnd w:id="4"/>
      <w:r>
        <w:rPr/>
        <w:t>A CSODÁLATOS HEGEDŰS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Volt egyszer réges-régen egy csodálatos hegedűs. Szerte bolyongott a világon, és mindig egyes-egyedül járt. Hol erre gondolt, hol meg arra; vagy a felhők játékát nézte az égen, vagy a napsugarak táncát a folyó tükrén; sosem unatkozott mindig volt látnivalója.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Vándorlása során egyszer egy rengeteg nagy erdőbe tévedt. Ki tudja, mióta bolyongott már magányosan a fák közt. A levelek közt csak nagy néha kéklett át az ég, a lomb olyan sűrű volt, hogy csak ritkán tűzött át rajta a napsugár. A hegedűsnek ide-oda kószáltak a gondolatai, hanem aztán végül mégiscsak elunta magát.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"Ideje, hogy pajtást kerítsek magamnak" – mondta. Fogta a hegedűjét, húzott egyet-kettőt a vonóval, s a húrokról egyszeriben olyan szép, csengő dallam szállt a magasba, hogy nincs az a fülemüle, amelyik gyönyörűségesebben tudna énekelni. A hang csapongva szárnyalt a rengetegben; édesen, ezüstösen szólt majd epekedve majd pedig vidáman.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Egyszer csak megrebbent a bozót; egy farkas ügetett elő a sűrűből.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"Igazán nem ilyen pajtás után kívánkoztam!" – gondolta magában a hegedűs.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farkas odament hozzá, és megszólította: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De szépen húzod, kedves mester! Szívesen eltanulnám tőled.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Ha csak ez a kívánságod! – felelte a hegedűs. – Ha szót fogadsz, egykettőre ellesheted a titkát. De figyelmeztetlek rá: amit mondok neked, azt azonnal meg kell tenned, különben semmire sem mégy!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Meglátod, nem lesz engedelmesebb tanítványod nálam! – fogadkozott a farkas, és a hegedűs nyomába szegődött.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Mentek, mendegéltek, és a farkas már alig várta, hogy megkezdődjék a zenetanítás. A hegedűs azonban ügyet sem vetett rá, amíg egy terebélyes tölgyfához nem értek; akkor hirtelen visszafordult hozzá: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Látod azt a repedést ennek a tölgynek a törzsén, farkas koma?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Látom.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No, ha meg akarsz tanulni hegedülni, dugd a két elülső lábodat a résbe!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farkas egy kicsit furcsállotta ugyan a dolgot, de nem mert ellenkezni, nehogy füstbe menjen a hegedűtanulás terve. Felágaskodott, és beledugta a két mancsát a repedésbe. A hegedűs fölkapott a földről egy követ, s úgy beékelte vele az ordas lábát, hogy az moccanni sem tudott többé.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Most aztán várj itt szépen, amíg visszajövök érted – mondta neki a hegedűs, és faképnél hagyta.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Ment egy darabig, de megint csak nagyon egyedül érezte magát; azt gondolta: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"Nem jól van ez így; pajtást kell kerítenem magamnak."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Álla alá szorította a hangszerét, és elkezdett hegedülni. Soha senki nem hallott még olyan gyönyörű muzsikát. Talán egy perc sem telt belé, elő is jött rá a fák közül egy róka.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"Igazán nem ilyen pajtás után kívánkoztam!" – mondta magában a hegedűs, és kedvetlenül leengedte a vonóját. A róka azonban odaóvakodott hozzá, félrefordította kissé a fejét, és esengve bámult rá a vörös képével.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De szépen húzod, kedves mester! Szívesen eltanulnám tőled.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Ha csak ez a kívánságod! De előre figyelmeztetlek rá: szót kell fogadnod, s amit mondok, azonnal meg kell tenned, különben semmire nem mégy!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róka elvigyorodott örömében.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Meglátod, nem lesz engedelmesebb tanítványod nálam – ígérte.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Elindultak, elöl a hegedűs, nyomában a róka. Mentek, mendegéltek, míg egy gyalogösvényhez nem értek. Kétoldalt nyurga mogyorósövény szegélyezte az utat. A hegedűs jobbról is, balról is földig hajtott egy-egy cserjét, s rájuk lépett, egyik lábával az egyikre, másikkal a másikra.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No, róka koma, kezdődik a lecke – mondta a hegedűs. – Add csak ide a bal mancsodat!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róka már nyújtotta is készségesen; hogyne nyújtotta volna: előre örült neki, hamarosan milyen nagy művész lesz belőle, mennyi jércét tud majd terítékre csalni a muzsikájával!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hegedűs hozzákötötte róka koma bal lábát a bal oldali bokorhoz.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Most add ide a jobbikat! – mondta.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Adta a róka azt is, igaz ugyan, hogy már egy kicsit kevésbé szívesen, a hegedűs pedig odakötözte a jobb oldali mogyorófa legerősebb vesszejéhez. Megvizsgálta, elég szorosak-e a csomók, aztán elengedte a két bokrot. Az ágak suhogva csapódtak a magasba, és felrántották a rókát: ott lebegett, ott rugdalódzott ég és föld közt kifeszítve.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Most aztán várj itt szépen, amíg visszajövök érted – mondta a hegedűs, és otthagyta.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Ment megint egy darabig, de mintha nagy súllyal nehezedett volna a szívére a magányosság.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"Hiába – gondolta –, pajtást kell kerítenem magamnak."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És megint elkezdett hegedülni. Abban a pillanatban, hogy az erdő némaságába belecsendült a zene, előugrott a csalitból egy nyúl.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"Nézd csak, egy nyuszi! – mondta a hegedűs. – Ilyen pajtást sem kívántam!"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tapsifüles odaügetett elé.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De szépen húzod, kedves mester! – szólt. – Szívesen eltanulnám tőled.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Nem olyan ördöngös mesterség – felelte a hegedűs –, szófogadás dolga az egész. Mindent meg kell tenned, amit mondok neked, akkor viszed valamire.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Meglátod, nem lesz nálam engedelmesebb tanítványod – bólogatott a nyúl, és a nyomába szegődött.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Csakhamar kiértek egy tisztásra; sudár nyárfa állt a közepén. A hegedűs jó hosszú pányvát vett elő a zsebéből, egyik végét a nyúl nyakába hurkolta, a másikat a fa tövére kötötte.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Kezdődik a lecke, nyulacska – mondta –, lássuk, mit tudsz! Először is szaladd körül hússzor ezt a nyárfát.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nyúl boldogan loholni kezdett a fa körül; örült neki, hogy ilyen könnyű dolog a hegedűtanulás. Körülfutotta hússzor a fát, hanem a pányva is rátekeredett hússzor a fa derekára. A szerencsétlen flótás fogva maradt; hiába húzta, hiába ráncigálta a kötelet, csak a nyaka fájdult belé.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Most aztán várj itt szépen, amíg visszajövök érted – mondta a hegedűs, és ment tovább az erdőben.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Közben a pórul járt farkas addig kapálódzott, addig rágta-marta a követ, míg végül is kirántotta a mancsát, és nagy nehezen kiszabadult a résből.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Dühtől tajtékozva vetette magát a hegedűs után; megfogadta magában, hogy ha utoléri, irgalmatlanul széttépi.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róka még mindig ott rúgkapált a gyalogösvény fölött. Meglátta a farkast, elkezdett torkaszakadtából ordítani: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Farkas testvér, gyere, segíts rajtam, rászedett a hegedűs!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farkas lehajlította a bokrokat, elrágta a kötelet, és megszabadította a rókát. Most már ketten loholtak a hegedűs után. Ahogy a nyomát szimatolva ügettek, ráakadtak a kikötött nyúlra.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Hát teveled mi történt? – kérdezte a farkas.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Jaj, farkas gazda, könyörgök, szabadíts meg, rászedett a hegedűs! – siránkozott a nyúl.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Most az egyszer sem a farkasnak, sem a rókának nem jutott eszébe, hogy nyúlpecsenyét egyék. Eloldozták az ijedt tapsifülest, és most már hármasban vetették magukat a közös ellenség után.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hegedűs pedig, ahogy ment, mendegélt az erdőben, megint nagyon magányosnak érezte magát; megállt egy terebélyes bükkfa alatt, álla alá szorította a hangszerét, és muzsikálni kezdett. Soha még ilyen szép hangokat nem csalt elő a húrokból a vonója; benne volt ebben a hegedűszóban a szíve minden szomorúsága.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Egy szegény favágó dolgozott nem messze az erdőben. Meghallotta a muzsikát; s abban a pillanatban, ahogy meghallotta, akár tetszett neki, akár nem, abba kellett hagynia a munkáját, és el kellett indulnia arrafelé, ahonnét a csodálatos zeneszó hívogatta. Vállára vette a fejszét, s ment, ment a fák és bokrok közt, hajlítgatta sorra az ágakat, hárítgatta maga elől a vesszőket, alig várta, hogy odaérjen a hegedűshöz, és közvetlen közelből hallgathassa a muzsikálást.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hegedűs, amint meglátta, nagyon megörült, s azt gondolta: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"Végre igazi jó pajtást találtam! Embert kerestem én, nem állatokat!"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Eddig is szépen játszott, de most örömében olyan kedvesen, olyan gyönyörűségesen zendített rá, hogy a szegény favágó csak hallgatta ámultan, mintha elvarázsolták volna.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"Sosem hittem volna, hogy ilyen tündéri zeneszó is lehet a földön!" – gondolta.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Éppen ekkor ért oda a farkas, a róka meg a nyúl. A favágó nyomban látta rajtuk, hogy valami rosszban törik a fejüket. Fölemelte villogó fejszéjét, s odaállt hatalmasan, elszántan a hegedűs elé, mintha azt mondaná: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– </w:t>
      </w:r>
      <w:r>
        <w:rPr>
          <w:sz w:val="24"/>
          <w:szCs w:val="24"/>
        </w:rPr>
        <w:t>Vigyázzatok, mert aki hozzá mer nyúlni, annak velem gyűlik meg a baja!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Az állatoknak egyszeriben inukba szállt a bátorságuk, és hanyatt-homlok bemenekültek a sűrűbe.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 hegedűs pedig csak játszott, játszott, gyönyörködtette a szegény favágót varázslatos dallamaival.</w:t>
      </w:r>
    </w:p>
    <w:p>
      <w:pPr>
        <w:pStyle w:val="Normal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Aztán búcsút intett neki, és eltűnt az erdőben.</w:t>
      </w:r>
    </w:p>
    <w:tbl>
      <w:tblPr>
        <w:tblW w:w="921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2"/>
      </w:tblGrid>
      <w:tr>
        <w:trPr/>
        <w:tc>
          <w:tcPr>
            <w:tcW w:w="9212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480" w:after="0"/>
              <w:jc w:val="center"/>
              <w:rPr>
                <w:spacing w:val="80"/>
                <w:sz w:val="56"/>
                <w:szCs w:val="56"/>
              </w:rPr>
            </w:pP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</w:t>
            </w:r>
            <w:r>
              <w:rPr>
                <w:rFonts w:eastAsia="Wingdings" w:cs="Wingdings" w:ascii="Wingdings" w:hAnsi="Wingdings"/>
                <w:spacing w:val="80"/>
                <w:sz w:val="56"/>
                <w:szCs w:val="56"/>
              </w:rPr>
              <w:t></w:t>
            </w:r>
            <w:r>
              <w:rPr>
                <w:rFonts w:eastAsia="Wingdings" w:cs="Wingdings" w:ascii="Wingdings" w:hAnsi="Wingdings"/>
                <w:b/>
                <w:spacing w:val="80"/>
                <w:sz w:val="56"/>
                <w:szCs w:val="56"/>
              </w:rPr>
              <w:t></w:t>
            </w:r>
          </w:p>
        </w:tc>
      </w:tr>
    </w:tbl>
    <w:p>
      <w:pPr>
        <w:pStyle w:val="Cmsor1"/>
        <w:rPr/>
      </w:pPr>
      <w:bookmarkStart w:id="5" w:name="__RefHeading___Toc216791190"/>
      <w:bookmarkEnd w:id="5"/>
      <w:r>
        <w:rPr/>
        <w:t>Tartalom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artalomjegyzk1"/>
            <w:tabs>
              <w:tab w:val="clear" w:pos="708"/>
              <w:tab w:val="right" w:pos="9062" w:leader="dot"/>
            </w:tabs>
            <w:rPr>
              <w:b w:val="false"/>
              <w:b w:val="false"/>
              <w:bCs w:val="false"/>
              <w:caps w:val="false"/>
              <w:smallCaps w:val="false"/>
              <w:sz w:val="24"/>
              <w:szCs w:val="24"/>
              <w:lang w:val="hu-HU" w:eastAsia="hu-HU"/>
            </w:rPr>
          </w:pPr>
          <w:r>
            <w:fldChar w:fldCharType="begin"/>
          </w:r>
          <w:r>
            <w:rPr>
              <w:rStyle w:val="IndexLink"/>
              <w:lang w:val="hu-HU" w:eastAsia="hu-HU"/>
            </w:rPr>
            <w:instrText xml:space="preserve"> TOC \o "1-1" \h \z \u </w:instrText>
          </w:r>
          <w:r>
            <w:rPr>
              <w:rStyle w:val="IndexLink"/>
              <w:lang w:val="hu-HU" w:eastAsia="hu-HU"/>
            </w:rPr>
            <w:fldChar w:fldCharType="separate"/>
          </w:r>
          <w:hyperlink w:anchor="__RefHeading___Toc216791185">
            <w:r>
              <w:rPr>
                <w:rStyle w:val="IndexLink"/>
                <w:lang w:val="hu-HU" w:eastAsia="hu-HU"/>
              </w:rPr>
              <w:t>HOLLE ANYÓ</w:t>
              <w:tab/>
              <w:t>2</w:t>
            </w:r>
          </w:hyperlink>
        </w:p>
        <w:p>
          <w:pPr>
            <w:pStyle w:val="Tartalomjegyzk1"/>
            <w:tabs>
              <w:tab w:val="clear" w:pos="708"/>
              <w:tab w:val="right" w:pos="9062" w:leader="dot"/>
            </w:tabs>
            <w:rPr>
              <w:b w:val="false"/>
              <w:b w:val="false"/>
              <w:bCs w:val="false"/>
              <w:caps w:val="false"/>
              <w:smallCaps w:val="false"/>
              <w:sz w:val="24"/>
              <w:szCs w:val="24"/>
              <w:lang w:val="hu-HU" w:eastAsia="hu-HU"/>
            </w:rPr>
          </w:pPr>
          <w:hyperlink w:anchor="__RefHeading___Toc216791186">
            <w:r>
              <w:rPr>
                <w:rStyle w:val="IndexLink"/>
                <w:lang w:val="hu-HU" w:eastAsia="hu-HU"/>
              </w:rPr>
              <w:t>A BÉKAKIRÁLY</w:t>
              <w:tab/>
              <w:t>4</w:t>
            </w:r>
          </w:hyperlink>
        </w:p>
        <w:p>
          <w:pPr>
            <w:pStyle w:val="Tartalomjegyzk1"/>
            <w:tabs>
              <w:tab w:val="clear" w:pos="708"/>
              <w:tab w:val="right" w:pos="9062" w:leader="dot"/>
            </w:tabs>
            <w:rPr>
              <w:b w:val="false"/>
              <w:b w:val="false"/>
              <w:bCs w:val="false"/>
              <w:caps w:val="false"/>
              <w:smallCaps w:val="false"/>
              <w:sz w:val="24"/>
              <w:szCs w:val="24"/>
              <w:lang w:val="hu-HU" w:eastAsia="hu-HU"/>
            </w:rPr>
          </w:pPr>
          <w:hyperlink w:anchor="__RefHeading___Toc216791187">
            <w:r>
              <w:rPr>
                <w:rStyle w:val="IndexLink"/>
                <w:lang w:val="hu-HU" w:eastAsia="hu-HU"/>
              </w:rPr>
              <w:t>A MACSKA MEG AZ EGÉR BARÁTSÁGA</w:t>
              <w:tab/>
              <w:t>7</w:t>
            </w:r>
          </w:hyperlink>
        </w:p>
        <w:p>
          <w:pPr>
            <w:pStyle w:val="Tartalomjegyzk1"/>
            <w:tabs>
              <w:tab w:val="clear" w:pos="708"/>
              <w:tab w:val="right" w:pos="9062" w:leader="dot"/>
            </w:tabs>
            <w:rPr>
              <w:b w:val="false"/>
              <w:b w:val="false"/>
              <w:bCs w:val="false"/>
              <w:caps w:val="false"/>
              <w:smallCaps w:val="false"/>
              <w:sz w:val="24"/>
              <w:szCs w:val="24"/>
              <w:lang w:val="hu-HU" w:eastAsia="hu-HU"/>
            </w:rPr>
          </w:pPr>
          <w:hyperlink w:anchor="__RefHeading___Toc216791188">
            <w:r>
              <w:rPr>
                <w:rStyle w:val="IndexLink"/>
                <w:lang w:val="hu-HU" w:eastAsia="hu-HU"/>
              </w:rPr>
              <w:t>A FARKAS ÉS A HÉT KECSKEGIDA</w:t>
              <w:tab/>
              <w:t>9</w:t>
            </w:r>
          </w:hyperlink>
        </w:p>
        <w:p>
          <w:pPr>
            <w:pStyle w:val="Tartalomjegyzk1"/>
            <w:tabs>
              <w:tab w:val="clear" w:pos="708"/>
              <w:tab w:val="right" w:pos="9062" w:leader="dot"/>
            </w:tabs>
            <w:rPr>
              <w:b w:val="false"/>
              <w:b w:val="false"/>
              <w:bCs w:val="false"/>
              <w:caps w:val="false"/>
              <w:smallCaps w:val="false"/>
              <w:sz w:val="24"/>
              <w:szCs w:val="24"/>
              <w:lang w:val="hu-HU" w:eastAsia="hu-HU"/>
            </w:rPr>
          </w:pPr>
          <w:hyperlink w:anchor="__RefHeading___Toc216791189">
            <w:r>
              <w:rPr>
                <w:rStyle w:val="IndexLink"/>
                <w:lang w:val="hu-HU" w:eastAsia="hu-HU"/>
              </w:rPr>
              <w:t>A CSODÁLATOS HEGEDŰS</w:t>
              <w:tab/>
              <w:t>12</w:t>
            </w:r>
          </w:hyperlink>
        </w:p>
        <w:p>
          <w:pPr>
            <w:pStyle w:val="Tartalomjegyzk1"/>
            <w:tabs>
              <w:tab w:val="clear" w:pos="708"/>
              <w:tab w:val="right" w:pos="9062" w:leader="dot"/>
            </w:tabs>
            <w:rPr>
              <w:sz w:val="24"/>
              <w:szCs w:val="24"/>
              <w:lang w:val="hu-HU" w:eastAsia="hu-HU"/>
            </w:rPr>
          </w:pPr>
          <w:hyperlink w:anchor="__RefHeading___Toc216791190">
            <w:r>
              <w:rPr>
                <w:rStyle w:val="IndexLink"/>
                <w:b w:val="false"/>
                <w:bCs w:val="false"/>
                <w:caps w:val="false"/>
                <w:smallCaps w:val="false"/>
                <w:lang w:val="hu-HU" w:eastAsia="hu-HU"/>
              </w:rPr>
              <w:t>Tartalom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b w:val="false"/>
              <w:bCs w:val="false"/>
              <w:lang w:val="hu-HU" w:eastAsia="hu-HU"/>
            </w:rPr>
            <w:fldChar w:fldCharType="end"/>
          </w:r>
        </w:p>
      </w:sdtContent>
    </w:sdt>
    <w:p>
      <w:pPr>
        <w:pStyle w:val="Normal"/>
        <w:rPr>
          <w:b/>
          <w:b/>
          <w:bCs/>
          <w:caps/>
          <w:sz w:val="24"/>
          <w:szCs w:val="24"/>
          <w:lang w:val="hu-HU" w:eastAsia="hu-HU"/>
        </w:rPr>
      </w:pPr>
      <w:r>
        <w:rPr>
          <w:b/>
          <w:bCs/>
          <w:caps/>
          <w:sz w:val="24"/>
          <w:szCs w:val="24"/>
          <w:lang w:val="hu-HU" w:eastAsia="hu-HU"/>
        </w:rPr>
      </w:r>
    </w:p>
    <w:sectPr>
      <w:headerReference w:type="default" r:id="rId2"/>
      <w:type w:val="nextPage"/>
      <w:pgSz w:w="11906" w:h="16838"/>
      <w:pgMar w:left="1417" w:right="1417" w:gutter="0" w:header="72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fej"/>
      <w:tabs>
        <w:tab w:val="clear" w:pos="4536"/>
        <w:tab w:val="center" w:pos="8789" w:leader="none"/>
        <w:tab w:val="right" w:pos="9072" w:leader="none"/>
      </w:tabs>
      <w:rPr/>
    </w:pPr>
    <w:r>
      <w:rPr>
        <w:b/>
        <w:i/>
        <w:sz w:val="24"/>
        <w:szCs w:val="24"/>
      </w:rPr>
      <w:t>Grimm: Mesék</w:t>
    </w:r>
    <w:r>
      <w:rPr>
        <w:sz w:val="24"/>
        <w:szCs w:val="24"/>
        <w:u w:val="single"/>
      </w:rPr>
      <w:tab/>
    </w: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15</w:t>
    </w:r>
    <w:r>
      <w:rPr>
        <w:sz w:val="32"/>
        <w:szCs w:val="32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Cmsor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usePrinterMetric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Cmsor1">
    <w:name w:val="Heading 1"/>
    <w:basedOn w:val="Normal"/>
    <w:next w:val="Normal"/>
    <w:qFormat/>
    <w:pPr>
      <w:keepNext w:val="true"/>
      <w:pageBreakBefore/>
      <w:numPr>
        <w:ilvl w:val="0"/>
        <w:numId w:val="1"/>
      </w:numPr>
      <w:spacing w:before="240" w:after="60"/>
      <w:outlineLvl w:val="0"/>
    </w:pPr>
    <w:rPr>
      <w:b/>
      <w:kern w:val="2"/>
      <w:sz w:val="32"/>
    </w:rPr>
  </w:style>
  <w:style w:type="character" w:styleId="Bekezdsalapbettpusa">
    <w:name w:val="Bekezdés alap-betűtípusa"/>
    <w:qFormat/>
    <w:rPr/>
  </w:style>
  <w:style w:type="character" w:styleId="Internethivatkozs">
    <w:name w:val="Internet-hivatkozás"/>
    <w:basedOn w:val="Bekezdsalapbettpusa"/>
    <w:rPr>
      <w:color w:val="0000FF"/>
      <w:u w:val="single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rtalomjegyzk1">
    <w:name w:val="TOC 1"/>
    <w:basedOn w:val="Normal"/>
    <w:next w:val="Normal"/>
    <w:pPr>
      <w:spacing w:before="120" w:after="120"/>
    </w:pPr>
    <w:rPr>
      <w:b/>
      <w:bCs/>
      <w:caps/>
    </w:rPr>
  </w:style>
  <w:style w:type="paragraph" w:styleId="Lfejsllb">
    <w:name w:val="Élőfej és élőláb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Lfej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artalomjegyzk2">
    <w:name w:val="TOC 2"/>
    <w:basedOn w:val="Normal"/>
    <w:next w:val="Normal"/>
    <w:pPr>
      <w:ind w:left="200" w:hanging="0"/>
    </w:pPr>
    <w:rPr>
      <w:smallCaps/>
    </w:rPr>
  </w:style>
  <w:style w:type="paragraph" w:styleId="Tartalomjegyzk3">
    <w:name w:val="TOC 3"/>
    <w:basedOn w:val="Normal"/>
    <w:next w:val="Normal"/>
    <w:pPr>
      <w:ind w:left="400" w:hanging="0"/>
    </w:pPr>
    <w:rPr>
      <w:i/>
      <w:iCs/>
    </w:rPr>
  </w:style>
  <w:style w:type="paragraph" w:styleId="Tartalomjegyzk4">
    <w:name w:val="TOC 4"/>
    <w:basedOn w:val="Normal"/>
    <w:next w:val="Normal"/>
    <w:pPr>
      <w:ind w:left="600" w:hanging="0"/>
    </w:pPr>
    <w:rPr>
      <w:sz w:val="18"/>
      <w:szCs w:val="18"/>
    </w:rPr>
  </w:style>
  <w:style w:type="paragraph" w:styleId="Tartalomjegyzk5">
    <w:name w:val="TOC 5"/>
    <w:basedOn w:val="Normal"/>
    <w:next w:val="Normal"/>
    <w:pPr>
      <w:ind w:left="800" w:hanging="0"/>
    </w:pPr>
    <w:rPr>
      <w:sz w:val="18"/>
      <w:szCs w:val="18"/>
    </w:rPr>
  </w:style>
  <w:style w:type="paragraph" w:styleId="Tartalomjegyzk6">
    <w:name w:val="TOC 6"/>
    <w:basedOn w:val="Normal"/>
    <w:next w:val="Normal"/>
    <w:pPr>
      <w:ind w:left="1000" w:hanging="0"/>
    </w:pPr>
    <w:rPr>
      <w:sz w:val="18"/>
      <w:szCs w:val="18"/>
    </w:rPr>
  </w:style>
  <w:style w:type="paragraph" w:styleId="Tartalomjegyzk7">
    <w:name w:val="TOC 7"/>
    <w:basedOn w:val="Normal"/>
    <w:next w:val="Normal"/>
    <w:pPr>
      <w:ind w:left="1200" w:hanging="0"/>
    </w:pPr>
    <w:rPr>
      <w:sz w:val="18"/>
      <w:szCs w:val="18"/>
    </w:rPr>
  </w:style>
  <w:style w:type="paragraph" w:styleId="Tartalomjegyzk8">
    <w:name w:val="TOC 8"/>
    <w:basedOn w:val="Normal"/>
    <w:next w:val="Normal"/>
    <w:pPr>
      <w:ind w:left="1400" w:hanging="0"/>
    </w:pPr>
    <w:rPr>
      <w:sz w:val="18"/>
      <w:szCs w:val="18"/>
    </w:rPr>
  </w:style>
  <w:style w:type="paragraph" w:styleId="Tartalomjegyzk9">
    <w:name w:val="TOC 9"/>
    <w:basedOn w:val="Normal"/>
    <w:next w:val="Normal"/>
    <w:pPr>
      <w:ind w:left="1600" w:hanging="0"/>
    </w:pPr>
    <w:rPr>
      <w:sz w:val="18"/>
      <w:szCs w:val="18"/>
    </w:rPr>
  </w:style>
  <w:style w:type="paragraph" w:styleId="Llb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Vers08">
    <w:name w:val="vers 08"/>
    <w:basedOn w:val="Normal"/>
    <w:qFormat/>
    <w:pPr>
      <w:keepLines/>
      <w:spacing w:before="0" w:after="120"/>
      <w:ind w:left="2268" w:firstLine="567"/>
    </w:pPr>
    <w:rPr>
      <w:i/>
      <w:sz w:val="24"/>
      <w:szCs w:val="24"/>
    </w:rPr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Normal.dot_x0000_</Template>
  <TotalTime>77</TotalTime>
  <Application>LibreOffice/7.3.1.3$Windows_X86_64 LibreOffice_project/a69ca51ded25f3eefd52d7bf9a5fad8c90b87951</Application>
  <AppVersion>15.0000</AppVersion>
  <Pages>15</Pages>
  <Words>5243</Words>
  <Characters>28595</Characters>
  <CharactersWithSpaces>33767</CharactersWithSpaces>
  <Paragraphs>260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2001-02-19T22:53:00Z</dcterms:created>
  <dc:creator>Pallay</dc:creator>
  <dc:description/>
  <cp:keywords/>
  <dc:language>hu-HU</dc:language>
  <cp:lastModifiedBy>diak2004</cp:lastModifiedBy>
  <dcterms:modified xsi:type="dcterms:W3CDTF">2008-12-11T20:38:00Z</dcterms:modified>
  <cp:revision>10</cp:revision>
  <dc:subject/>
  <dc:title>GRIMM LEGSZEBB MESÉI</dc:title>
</cp:coreProperties>
</file>