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F0" w:rsidRDefault="00F03728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1360B4" w:rsidRPr="00D06B7C" w:rsidRDefault="001360B4">
      <w:pPr>
        <w:spacing w:before="220"/>
      </w:pPr>
      <w:r w:rsidRPr="00D06B7C">
        <w:t xml:space="preserve">Answer: </w:t>
      </w:r>
    </w:p>
    <w:p w:rsidR="001360B4" w:rsidRDefault="001360B4">
      <w:pPr>
        <w:spacing w:before="220"/>
      </w:pPr>
      <w:r>
        <w:t xml:space="preserve">The two values of the Boolean data type </w:t>
      </w:r>
      <w:r w:rsidR="00B845CB">
        <w:t>are</w:t>
      </w:r>
      <w:r>
        <w:t xml:space="preserve"> true and false. Here is how we can write them:</w:t>
      </w:r>
    </w:p>
    <w:p w:rsidR="001360B4" w:rsidRDefault="001360B4">
      <w:pPr>
        <w:spacing w:before="220"/>
      </w:pPr>
      <w:r>
        <w:t xml:space="preserve">-&gt; </w:t>
      </w:r>
      <w:proofErr w:type="gramStart"/>
      <w:r>
        <w:t>True</w:t>
      </w:r>
      <w:proofErr w:type="gramEnd"/>
      <w:r>
        <w:t xml:space="preserve"> for true Boolean data type</w:t>
      </w:r>
      <w:r w:rsidR="00AB0344">
        <w:t xml:space="preserve"> where T should be in capital letter</w:t>
      </w:r>
    </w:p>
    <w:p w:rsidR="001360B4" w:rsidRDefault="001360B4">
      <w:pPr>
        <w:spacing w:before="220"/>
      </w:pPr>
      <w:r>
        <w:t>-&gt; False for false Boolean data type</w:t>
      </w:r>
      <w:r w:rsidR="00AB0344">
        <w:t xml:space="preserve"> where F should be in capital letter</w:t>
      </w:r>
    </w:p>
    <w:p w:rsidR="004D73E7" w:rsidRDefault="004D73E7">
      <w:pPr>
        <w:spacing w:before="220"/>
      </w:pPr>
    </w:p>
    <w:p w:rsidR="004809F0" w:rsidRDefault="00F03728">
      <w:pPr>
        <w:spacing w:before="220"/>
      </w:pPr>
      <w:r>
        <w:t>2. What are the three different types of Boolean operators?</w:t>
      </w:r>
    </w:p>
    <w:p w:rsidR="00743220" w:rsidRPr="00D06B7C" w:rsidRDefault="00743220">
      <w:pPr>
        <w:spacing w:before="220"/>
      </w:pPr>
      <w:r w:rsidRPr="00D06B7C">
        <w:t>Answer:</w:t>
      </w:r>
    </w:p>
    <w:p w:rsidR="00743220" w:rsidRDefault="00743220">
      <w:pPr>
        <w:spacing w:before="220"/>
      </w:pPr>
      <w:r>
        <w:t>Following are the three different types of Boolean operators:</w:t>
      </w:r>
    </w:p>
    <w:p w:rsidR="00743220" w:rsidRDefault="00743220">
      <w:pPr>
        <w:spacing w:before="220"/>
      </w:pPr>
      <w:r>
        <w:t xml:space="preserve">-&gt; </w:t>
      </w:r>
      <w:r w:rsidR="00D06B7C">
        <w:t>T</w:t>
      </w:r>
      <w:r>
        <w:t>he AND operator (&amp;&amp;; and)</w:t>
      </w:r>
    </w:p>
    <w:p w:rsidR="00743220" w:rsidRDefault="00743220">
      <w:pPr>
        <w:spacing w:before="220"/>
      </w:pPr>
      <w:r>
        <w:t xml:space="preserve">-&gt; </w:t>
      </w:r>
      <w:r w:rsidR="00D06B7C">
        <w:t>T</w:t>
      </w:r>
      <w:r>
        <w:t>he OR operator (||; or)</w:t>
      </w:r>
    </w:p>
    <w:p w:rsidR="00743220" w:rsidRDefault="00743220">
      <w:pPr>
        <w:spacing w:before="220"/>
      </w:pPr>
      <w:r>
        <w:t xml:space="preserve">-&gt; </w:t>
      </w:r>
      <w:r w:rsidR="00D06B7C">
        <w:t>T</w:t>
      </w:r>
      <w:r>
        <w:t>he NOT operator (not)</w:t>
      </w:r>
    </w:p>
    <w:p w:rsidR="008241FF" w:rsidRDefault="008241FF">
      <w:pPr>
        <w:spacing w:before="220"/>
      </w:pPr>
    </w:p>
    <w:p w:rsidR="004809F0" w:rsidRDefault="00F0372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D018AA" w:rsidRDefault="009003B9">
      <w:pPr>
        <w:spacing w:before="220"/>
      </w:pPr>
      <w:r>
        <w:t>Answer:</w:t>
      </w:r>
    </w:p>
    <w:p w:rsidR="00986BE8" w:rsidRDefault="00986BE8">
      <w:pPr>
        <w:spacing w:before="220"/>
      </w:pPr>
      <w:r>
        <w:t>Boolean operator’s truth table: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5450C" w:rsidTr="0005450C">
        <w:tc>
          <w:tcPr>
            <w:tcW w:w="3080" w:type="dxa"/>
          </w:tcPr>
          <w:p w:rsidR="0005450C" w:rsidRDefault="0005450C" w:rsidP="0005450C">
            <w:pPr>
              <w:spacing w:before="220"/>
            </w:pPr>
            <w:r>
              <w:t>-&gt; True and True: True</w:t>
            </w:r>
          </w:p>
          <w:p w:rsidR="0005450C" w:rsidRDefault="0005450C" w:rsidP="0005450C">
            <w:pPr>
              <w:spacing w:before="220"/>
            </w:pPr>
            <w:r>
              <w:t>-&gt; True and False: False</w:t>
            </w:r>
          </w:p>
          <w:p w:rsidR="0005450C" w:rsidRDefault="0005450C" w:rsidP="0005450C">
            <w:pPr>
              <w:spacing w:before="220"/>
            </w:pPr>
            <w:r>
              <w:t>-&gt; False and True: False</w:t>
            </w:r>
          </w:p>
          <w:p w:rsidR="0005450C" w:rsidRDefault="0005450C">
            <w:pPr>
              <w:spacing w:before="220"/>
            </w:pPr>
            <w:r>
              <w:t>-&gt; False and False: False</w:t>
            </w:r>
          </w:p>
        </w:tc>
        <w:tc>
          <w:tcPr>
            <w:tcW w:w="3081" w:type="dxa"/>
          </w:tcPr>
          <w:p w:rsidR="0005450C" w:rsidRDefault="0005450C" w:rsidP="0005450C">
            <w:pPr>
              <w:spacing w:before="220"/>
            </w:pPr>
            <w:r>
              <w:t xml:space="preserve">-&gt; True </w:t>
            </w:r>
            <w:r w:rsidR="00903ABF">
              <w:t>or</w:t>
            </w:r>
            <w:r>
              <w:t xml:space="preserve"> True: True</w:t>
            </w:r>
          </w:p>
          <w:p w:rsidR="0005450C" w:rsidRDefault="00903ABF" w:rsidP="0005450C">
            <w:pPr>
              <w:spacing w:before="220"/>
            </w:pPr>
            <w:r>
              <w:t>-&gt; True or</w:t>
            </w:r>
            <w:r w:rsidR="0005450C">
              <w:t xml:space="preserve"> False: </w:t>
            </w:r>
            <w:r>
              <w:t>True</w:t>
            </w:r>
          </w:p>
          <w:p w:rsidR="0005450C" w:rsidRDefault="00903ABF" w:rsidP="0005450C">
            <w:pPr>
              <w:spacing w:before="220"/>
            </w:pPr>
            <w:r>
              <w:t>-&gt; False or</w:t>
            </w:r>
            <w:r w:rsidR="0005450C">
              <w:t xml:space="preserve"> True: </w:t>
            </w:r>
            <w:r w:rsidR="00AD32FF">
              <w:t>T</w:t>
            </w:r>
            <w:r>
              <w:t>rue</w:t>
            </w:r>
          </w:p>
          <w:p w:rsidR="0005450C" w:rsidRDefault="00903ABF" w:rsidP="0005450C">
            <w:pPr>
              <w:spacing w:before="220"/>
            </w:pPr>
            <w:r>
              <w:t>-&gt; False or</w:t>
            </w:r>
            <w:r w:rsidR="0005450C">
              <w:t xml:space="preserve"> False: False</w:t>
            </w:r>
          </w:p>
          <w:p w:rsidR="0005450C" w:rsidRDefault="0005450C">
            <w:pPr>
              <w:spacing w:before="220"/>
            </w:pPr>
          </w:p>
        </w:tc>
        <w:tc>
          <w:tcPr>
            <w:tcW w:w="3081" w:type="dxa"/>
          </w:tcPr>
          <w:p w:rsidR="0005450C" w:rsidRDefault="0005450C" w:rsidP="0005450C">
            <w:pPr>
              <w:spacing w:before="220"/>
            </w:pPr>
            <w:r>
              <w:t xml:space="preserve">-&gt; </w:t>
            </w:r>
            <w:r w:rsidR="00DC5130">
              <w:t xml:space="preserve">not </w:t>
            </w:r>
            <w:r>
              <w:t xml:space="preserve">True: </w:t>
            </w:r>
            <w:r w:rsidR="00DC5130">
              <w:t>False</w:t>
            </w:r>
          </w:p>
          <w:p w:rsidR="0005450C" w:rsidRDefault="0005450C" w:rsidP="0005450C">
            <w:pPr>
              <w:spacing w:before="220"/>
            </w:pPr>
            <w:r>
              <w:t xml:space="preserve">-&gt; </w:t>
            </w:r>
            <w:r w:rsidR="00DC5130">
              <w:t xml:space="preserve">not </w:t>
            </w:r>
            <w:r>
              <w:t xml:space="preserve">False: </w:t>
            </w:r>
            <w:r w:rsidR="00DC5130">
              <w:t>True</w:t>
            </w:r>
          </w:p>
          <w:p w:rsidR="0005450C" w:rsidRDefault="0005450C">
            <w:pPr>
              <w:spacing w:before="220"/>
            </w:pPr>
          </w:p>
        </w:tc>
      </w:tr>
    </w:tbl>
    <w:p w:rsidR="0005450C" w:rsidRDefault="005A5E48">
      <w:pPr>
        <w:spacing w:before="220"/>
      </w:pPr>
      <w:r>
        <w:t xml:space="preserve">Let’s say, True </w:t>
      </w:r>
      <w:r w:rsidR="00470CB7">
        <w:t xml:space="preserve">represented by </w:t>
      </w:r>
      <w:r>
        <w:t xml:space="preserve">1 and False </w:t>
      </w:r>
      <w:r w:rsidR="00470CB7">
        <w:t xml:space="preserve">represented by </w:t>
      </w:r>
      <w:r>
        <w:t>0:</w:t>
      </w:r>
    </w:p>
    <w:tbl>
      <w:tblPr>
        <w:tblStyle w:val="TableGrid"/>
        <w:tblW w:w="0" w:type="auto"/>
        <w:tblLook w:val="04A0"/>
      </w:tblPr>
      <w:tblGrid>
        <w:gridCol w:w="1026"/>
        <w:gridCol w:w="1027"/>
        <w:gridCol w:w="1027"/>
        <w:gridCol w:w="1027"/>
        <w:gridCol w:w="1027"/>
        <w:gridCol w:w="1027"/>
        <w:gridCol w:w="1417"/>
        <w:gridCol w:w="1664"/>
      </w:tblGrid>
      <w:tr w:rsidR="00CF4402" w:rsidTr="00D67F84">
        <w:tc>
          <w:tcPr>
            <w:tcW w:w="3080" w:type="dxa"/>
            <w:gridSpan w:val="3"/>
          </w:tcPr>
          <w:p w:rsidR="00CF4402" w:rsidRDefault="00CF4402">
            <w:pPr>
              <w:spacing w:before="220"/>
            </w:pPr>
            <w:r>
              <w:t>AND Operator</w:t>
            </w:r>
          </w:p>
        </w:tc>
        <w:tc>
          <w:tcPr>
            <w:tcW w:w="3081" w:type="dxa"/>
            <w:gridSpan w:val="3"/>
          </w:tcPr>
          <w:p w:rsidR="00CF4402" w:rsidRDefault="00CF4402">
            <w:pPr>
              <w:spacing w:before="220"/>
            </w:pPr>
            <w:r>
              <w:t>OR Operator</w:t>
            </w:r>
          </w:p>
        </w:tc>
        <w:tc>
          <w:tcPr>
            <w:tcW w:w="3081" w:type="dxa"/>
            <w:gridSpan w:val="2"/>
          </w:tcPr>
          <w:p w:rsidR="00CF4402" w:rsidRDefault="00CF4402">
            <w:pPr>
              <w:spacing w:before="220"/>
            </w:pPr>
            <w:r>
              <w:t>NOT Operator</w:t>
            </w:r>
          </w:p>
        </w:tc>
      </w:tr>
      <w:tr w:rsidR="00F92CA5" w:rsidTr="00637729">
        <w:tc>
          <w:tcPr>
            <w:tcW w:w="1026" w:type="dxa"/>
          </w:tcPr>
          <w:p w:rsidR="00F92CA5" w:rsidRDefault="00F92CA5">
            <w:pPr>
              <w:spacing w:before="220"/>
            </w:pPr>
            <w:r>
              <w:t>Input-1</w:t>
            </w:r>
          </w:p>
        </w:tc>
        <w:tc>
          <w:tcPr>
            <w:tcW w:w="1027" w:type="dxa"/>
          </w:tcPr>
          <w:p w:rsidR="00F92CA5" w:rsidRDefault="00F92CA5">
            <w:pPr>
              <w:spacing w:before="220"/>
            </w:pPr>
            <w:r>
              <w:t>Input-2</w:t>
            </w:r>
          </w:p>
        </w:tc>
        <w:tc>
          <w:tcPr>
            <w:tcW w:w="1027" w:type="dxa"/>
          </w:tcPr>
          <w:p w:rsidR="00F92CA5" w:rsidRDefault="00F92CA5">
            <w:pPr>
              <w:spacing w:before="220"/>
            </w:pPr>
            <w:r>
              <w:t>Output</w:t>
            </w:r>
          </w:p>
        </w:tc>
        <w:tc>
          <w:tcPr>
            <w:tcW w:w="1027" w:type="dxa"/>
          </w:tcPr>
          <w:p w:rsidR="00F92CA5" w:rsidRDefault="00F92CA5" w:rsidP="009714B3">
            <w:pPr>
              <w:spacing w:before="220"/>
            </w:pPr>
            <w:r>
              <w:t>Input-1</w:t>
            </w:r>
          </w:p>
        </w:tc>
        <w:tc>
          <w:tcPr>
            <w:tcW w:w="1027" w:type="dxa"/>
          </w:tcPr>
          <w:p w:rsidR="00F92CA5" w:rsidRDefault="00F92CA5" w:rsidP="009714B3">
            <w:pPr>
              <w:spacing w:before="220"/>
            </w:pPr>
            <w:r>
              <w:t>Input-2</w:t>
            </w:r>
          </w:p>
        </w:tc>
        <w:tc>
          <w:tcPr>
            <w:tcW w:w="1027" w:type="dxa"/>
          </w:tcPr>
          <w:p w:rsidR="00F92CA5" w:rsidRDefault="00F92CA5" w:rsidP="009714B3">
            <w:pPr>
              <w:spacing w:before="220"/>
            </w:pPr>
            <w:r>
              <w:t>Output</w:t>
            </w:r>
          </w:p>
        </w:tc>
        <w:tc>
          <w:tcPr>
            <w:tcW w:w="1417" w:type="dxa"/>
          </w:tcPr>
          <w:p w:rsidR="00F92CA5" w:rsidRDefault="00F92CA5" w:rsidP="009714B3">
            <w:pPr>
              <w:spacing w:before="220"/>
            </w:pPr>
            <w:r>
              <w:t>Input</w:t>
            </w:r>
          </w:p>
        </w:tc>
        <w:tc>
          <w:tcPr>
            <w:tcW w:w="1664" w:type="dxa"/>
          </w:tcPr>
          <w:p w:rsidR="00F92CA5" w:rsidRDefault="00F92CA5" w:rsidP="009714B3">
            <w:pPr>
              <w:spacing w:before="220"/>
            </w:pPr>
            <w:r>
              <w:t>Output</w:t>
            </w:r>
          </w:p>
        </w:tc>
      </w:tr>
      <w:tr w:rsidR="00F92CA5" w:rsidTr="00637729">
        <w:tc>
          <w:tcPr>
            <w:tcW w:w="1026" w:type="dxa"/>
          </w:tcPr>
          <w:p w:rsidR="00F92CA5" w:rsidRDefault="00470CB7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470CB7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1</w:t>
            </w:r>
          </w:p>
        </w:tc>
        <w:tc>
          <w:tcPr>
            <w:tcW w:w="1417" w:type="dxa"/>
          </w:tcPr>
          <w:p w:rsidR="00F92CA5" w:rsidRDefault="00170D63" w:rsidP="009714B3">
            <w:pPr>
              <w:spacing w:before="220"/>
            </w:pPr>
            <w:r>
              <w:t>1</w:t>
            </w:r>
          </w:p>
        </w:tc>
        <w:tc>
          <w:tcPr>
            <w:tcW w:w="1664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</w:tr>
      <w:tr w:rsidR="00F92CA5" w:rsidTr="00637729">
        <w:tc>
          <w:tcPr>
            <w:tcW w:w="1026" w:type="dxa"/>
          </w:tcPr>
          <w:p w:rsidR="00F92CA5" w:rsidRDefault="00170D63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1</w:t>
            </w:r>
          </w:p>
        </w:tc>
        <w:tc>
          <w:tcPr>
            <w:tcW w:w="1417" w:type="dxa"/>
          </w:tcPr>
          <w:p w:rsidR="00F92CA5" w:rsidRDefault="00170D63" w:rsidP="009714B3">
            <w:pPr>
              <w:spacing w:before="220"/>
            </w:pPr>
            <w:r>
              <w:t>0</w:t>
            </w:r>
          </w:p>
        </w:tc>
        <w:tc>
          <w:tcPr>
            <w:tcW w:w="1664" w:type="dxa"/>
          </w:tcPr>
          <w:p w:rsidR="00F92CA5" w:rsidRDefault="00170D63">
            <w:pPr>
              <w:spacing w:before="220"/>
            </w:pPr>
            <w:r>
              <w:t>1</w:t>
            </w:r>
          </w:p>
        </w:tc>
      </w:tr>
      <w:tr w:rsidR="00F92CA5" w:rsidTr="00637729">
        <w:tc>
          <w:tcPr>
            <w:tcW w:w="1026" w:type="dxa"/>
          </w:tcPr>
          <w:p w:rsidR="00F92CA5" w:rsidRDefault="00170D63">
            <w:pPr>
              <w:spacing w:before="220"/>
            </w:pPr>
            <w:r>
              <w:lastRenderedPageBreak/>
              <w:t>0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1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1</w:t>
            </w:r>
          </w:p>
        </w:tc>
        <w:tc>
          <w:tcPr>
            <w:tcW w:w="1417" w:type="dxa"/>
          </w:tcPr>
          <w:p w:rsidR="00F92CA5" w:rsidRDefault="00F92CA5" w:rsidP="009714B3">
            <w:pPr>
              <w:spacing w:before="220"/>
            </w:pPr>
          </w:p>
        </w:tc>
        <w:tc>
          <w:tcPr>
            <w:tcW w:w="1664" w:type="dxa"/>
          </w:tcPr>
          <w:p w:rsidR="00F92CA5" w:rsidRDefault="00F92CA5">
            <w:pPr>
              <w:spacing w:before="220"/>
            </w:pPr>
          </w:p>
        </w:tc>
      </w:tr>
      <w:tr w:rsidR="00F92CA5" w:rsidTr="00637729">
        <w:tc>
          <w:tcPr>
            <w:tcW w:w="1026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 w:rsidP="009714B3">
            <w:pPr>
              <w:spacing w:before="220"/>
            </w:pPr>
            <w:r>
              <w:t>0</w:t>
            </w:r>
          </w:p>
        </w:tc>
        <w:tc>
          <w:tcPr>
            <w:tcW w:w="1027" w:type="dxa"/>
          </w:tcPr>
          <w:p w:rsidR="00F92CA5" w:rsidRDefault="00170D63">
            <w:pPr>
              <w:spacing w:before="220"/>
            </w:pPr>
            <w:r>
              <w:t>0</w:t>
            </w:r>
          </w:p>
        </w:tc>
        <w:tc>
          <w:tcPr>
            <w:tcW w:w="1417" w:type="dxa"/>
          </w:tcPr>
          <w:p w:rsidR="00F92CA5" w:rsidRDefault="00F92CA5" w:rsidP="009714B3">
            <w:pPr>
              <w:spacing w:before="220"/>
            </w:pPr>
          </w:p>
        </w:tc>
        <w:tc>
          <w:tcPr>
            <w:tcW w:w="1664" w:type="dxa"/>
          </w:tcPr>
          <w:p w:rsidR="00F92CA5" w:rsidRDefault="00F92CA5">
            <w:pPr>
              <w:spacing w:before="220"/>
            </w:pPr>
          </w:p>
        </w:tc>
      </w:tr>
    </w:tbl>
    <w:p w:rsidR="009003B9" w:rsidRDefault="009003B9">
      <w:pPr>
        <w:spacing w:before="220"/>
      </w:pPr>
    </w:p>
    <w:p w:rsidR="004809F0" w:rsidRDefault="00F03728">
      <w:pPr>
        <w:spacing w:before="220"/>
      </w:pPr>
      <w:r>
        <w:t>4. What are the values of the following expressions?</w:t>
      </w:r>
    </w:p>
    <w:p w:rsidR="004809F0" w:rsidRDefault="00F03728">
      <w:pPr>
        <w:spacing w:before="220"/>
      </w:pPr>
      <w:r>
        <w:t>(5 &gt; 4) and (3 == 5)</w:t>
      </w:r>
    </w:p>
    <w:p w:rsidR="004809F0" w:rsidRDefault="00F03728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4809F0" w:rsidRDefault="00F03728">
      <w:pPr>
        <w:spacing w:before="220"/>
      </w:pPr>
      <w:r>
        <w:t>(5 &gt; 4) or (3 == 5)</w:t>
      </w:r>
    </w:p>
    <w:p w:rsidR="004809F0" w:rsidRDefault="00F0372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4809F0" w:rsidRDefault="00F03728">
      <w:pPr>
        <w:spacing w:before="220"/>
      </w:pPr>
      <w:r>
        <w:t>(True and True) and (True == False)</w:t>
      </w:r>
    </w:p>
    <w:p w:rsidR="004809F0" w:rsidRDefault="00F0372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4F284B" w:rsidRDefault="004F284B">
      <w:pPr>
        <w:spacing w:before="220"/>
      </w:pPr>
      <w:r>
        <w:t>Answer:</w:t>
      </w:r>
    </w:p>
    <w:p w:rsidR="004F284B" w:rsidRDefault="00F03728">
      <w:pPr>
        <w:spacing w:before="220"/>
      </w:pPr>
      <w:r>
        <w:t xml:space="preserve">-&gt; </w:t>
      </w:r>
      <w:r w:rsidRPr="00F03728">
        <w:t>(5 &gt; 4) and (3 == 5)</w:t>
      </w:r>
      <w:r>
        <w:t>: False</w:t>
      </w:r>
    </w:p>
    <w:p w:rsidR="00F03728" w:rsidRDefault="00F03728" w:rsidP="00F03728">
      <w:pPr>
        <w:spacing w:before="220"/>
      </w:pPr>
      <w:r>
        <w:t xml:space="preserve">-&gt; </w:t>
      </w:r>
      <w:proofErr w:type="gramStart"/>
      <w:r>
        <w:t>not</w:t>
      </w:r>
      <w:proofErr w:type="gramEnd"/>
      <w:r>
        <w:t xml:space="preserve"> (5 &gt; 4): False</w:t>
      </w:r>
    </w:p>
    <w:p w:rsidR="00F03728" w:rsidRDefault="00F03728" w:rsidP="00F03728">
      <w:pPr>
        <w:spacing w:before="220"/>
      </w:pPr>
      <w:r>
        <w:t>-&gt; (5 &gt; 4) or (3 == 5): True</w:t>
      </w:r>
    </w:p>
    <w:p w:rsidR="00F03728" w:rsidRDefault="00F03728" w:rsidP="00F03728">
      <w:pPr>
        <w:spacing w:before="220"/>
      </w:pPr>
      <w:r>
        <w:t xml:space="preserve">-&gt; </w:t>
      </w:r>
      <w:proofErr w:type="gramStart"/>
      <w:r>
        <w:t>not</w:t>
      </w:r>
      <w:proofErr w:type="gramEnd"/>
      <w:r>
        <w:t xml:space="preserve"> ((5 &gt; 4) or (3 == 5)): False</w:t>
      </w:r>
    </w:p>
    <w:p w:rsidR="00F03728" w:rsidRDefault="00F03728" w:rsidP="00F03728">
      <w:pPr>
        <w:spacing w:before="220"/>
      </w:pPr>
      <w:r>
        <w:t>-&gt; (True and True) and (True == False): False</w:t>
      </w:r>
    </w:p>
    <w:p w:rsidR="00F03728" w:rsidRDefault="00F03728" w:rsidP="00F03728">
      <w:pPr>
        <w:spacing w:before="220"/>
      </w:pPr>
      <w:r>
        <w:t xml:space="preserve">-&gt; (not </w:t>
      </w:r>
      <w:proofErr w:type="gramStart"/>
      <w:r>
        <w:t>False</w:t>
      </w:r>
      <w:proofErr w:type="gramEnd"/>
      <w:r>
        <w:t>) or (not True): True</w:t>
      </w:r>
    </w:p>
    <w:p w:rsidR="00F03728" w:rsidRDefault="00F03728">
      <w:pPr>
        <w:spacing w:before="220"/>
      </w:pPr>
    </w:p>
    <w:p w:rsidR="004809F0" w:rsidRDefault="00F03728">
      <w:pPr>
        <w:spacing w:before="220"/>
      </w:pPr>
      <w:r>
        <w:t>5. What are the six comparison operators?</w:t>
      </w:r>
    </w:p>
    <w:p w:rsidR="0052462A" w:rsidRDefault="0052462A">
      <w:pPr>
        <w:spacing w:before="220"/>
      </w:pPr>
      <w:r>
        <w:t>Answer:</w:t>
      </w:r>
    </w:p>
    <w:p w:rsidR="0052462A" w:rsidRDefault="00D50D7C">
      <w:pPr>
        <w:spacing w:before="220"/>
      </w:pPr>
      <w:r>
        <w:t xml:space="preserve">Following are the </w:t>
      </w:r>
      <w:r w:rsidR="00866A5A">
        <w:t xml:space="preserve">six </w:t>
      </w:r>
      <w:r w:rsidR="008100EB">
        <w:t>comparison</w:t>
      </w:r>
      <w:r>
        <w:t xml:space="preserve"> operators:</w:t>
      </w:r>
    </w:p>
    <w:p w:rsidR="00D50D7C" w:rsidRDefault="00D50D7C">
      <w:pPr>
        <w:spacing w:before="220"/>
      </w:pPr>
      <w:r>
        <w:t xml:space="preserve">-&gt; </w:t>
      </w:r>
      <w:proofErr w:type="gramStart"/>
      <w:r>
        <w:t>equal</w:t>
      </w:r>
      <w:proofErr w:type="gramEnd"/>
      <w:r>
        <w:t xml:space="preserve"> to (==)</w:t>
      </w:r>
    </w:p>
    <w:p w:rsidR="00D50D7C" w:rsidRDefault="00D50D7C">
      <w:pPr>
        <w:spacing w:before="220"/>
      </w:pPr>
      <w:r>
        <w:t xml:space="preserve">-&gt; </w:t>
      </w:r>
      <w:proofErr w:type="gramStart"/>
      <w:r>
        <w:t>not</w:t>
      </w:r>
      <w:proofErr w:type="gramEnd"/>
      <w:r>
        <w:t xml:space="preserve"> equal to (!=)</w:t>
      </w:r>
    </w:p>
    <w:p w:rsidR="00D50D7C" w:rsidRDefault="00D50D7C">
      <w:pPr>
        <w:spacing w:before="220"/>
      </w:pPr>
      <w:r>
        <w:t xml:space="preserve">-&gt; </w:t>
      </w:r>
      <w:proofErr w:type="gramStart"/>
      <w:r>
        <w:t>greater</w:t>
      </w:r>
      <w:proofErr w:type="gramEnd"/>
      <w:r>
        <w:t xml:space="preserve"> than (&gt;)</w:t>
      </w:r>
    </w:p>
    <w:p w:rsidR="00D50D7C" w:rsidRDefault="00D50D7C">
      <w:pPr>
        <w:spacing w:before="220"/>
      </w:pPr>
      <w:r>
        <w:t xml:space="preserve">-&gt; </w:t>
      </w:r>
      <w:proofErr w:type="gramStart"/>
      <w:r>
        <w:t>less</w:t>
      </w:r>
      <w:proofErr w:type="gramEnd"/>
      <w:r>
        <w:t xml:space="preserve"> than (&lt;)</w:t>
      </w:r>
    </w:p>
    <w:p w:rsidR="00D50D7C" w:rsidRDefault="00D50D7C">
      <w:pPr>
        <w:spacing w:before="220"/>
      </w:pPr>
      <w:r>
        <w:t xml:space="preserve">-&gt; </w:t>
      </w:r>
      <w:proofErr w:type="gramStart"/>
      <w:r>
        <w:t>greater</w:t>
      </w:r>
      <w:proofErr w:type="gramEnd"/>
      <w:r>
        <w:t xml:space="preserve"> than equal to (&gt;=)</w:t>
      </w:r>
    </w:p>
    <w:p w:rsidR="00D50D7C" w:rsidRDefault="00D50D7C">
      <w:pPr>
        <w:spacing w:before="220"/>
      </w:pPr>
      <w:r>
        <w:t xml:space="preserve">-&gt; </w:t>
      </w:r>
      <w:proofErr w:type="gramStart"/>
      <w:r>
        <w:t>less</w:t>
      </w:r>
      <w:proofErr w:type="gramEnd"/>
      <w:r>
        <w:t xml:space="preserve"> than equal to (&lt;=)</w:t>
      </w:r>
    </w:p>
    <w:p w:rsidR="007D63CB" w:rsidRDefault="007D63CB">
      <w:pPr>
        <w:spacing w:before="220"/>
      </w:pPr>
    </w:p>
    <w:p w:rsidR="004809F0" w:rsidRDefault="00F03728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5B114E" w:rsidRDefault="00537082">
      <w:pPr>
        <w:spacing w:before="220"/>
      </w:pPr>
      <w:r>
        <w:t>Answer:</w:t>
      </w:r>
    </w:p>
    <w:p w:rsidR="00537082" w:rsidRDefault="00714DB6">
      <w:pPr>
        <w:spacing w:before="220"/>
      </w:pPr>
      <w:r>
        <w:t xml:space="preserve">-&gt; </w:t>
      </w:r>
      <w:proofErr w:type="gramStart"/>
      <w:r>
        <w:t>equal</w:t>
      </w:r>
      <w:proofErr w:type="gramEnd"/>
      <w:r>
        <w:t xml:space="preserve"> to </w:t>
      </w:r>
      <w:r w:rsidR="00996E3E">
        <w:t xml:space="preserve">(==) </w:t>
      </w:r>
      <w:r>
        <w:t>is a comparison operator which compares two values</w:t>
      </w:r>
      <w:r w:rsidR="00B90AD3">
        <w:t xml:space="preserve"> and evaluates to a Boolean value.</w:t>
      </w:r>
      <w:r w:rsidR="009B18EC">
        <w:t xml:space="preserve"> In the other hand, equal (=) is an assignment operator which </w:t>
      </w:r>
      <w:r w:rsidR="00F61BFC">
        <w:t>stores a value in a variable.</w:t>
      </w:r>
    </w:p>
    <w:p w:rsidR="00507B1F" w:rsidRDefault="00507B1F">
      <w:pPr>
        <w:spacing w:before="220"/>
      </w:pPr>
      <w:r>
        <w:t>Example:</w:t>
      </w:r>
    </w:p>
    <w:p w:rsidR="001F16AC" w:rsidRDefault="00507B1F">
      <w:pPr>
        <w:spacing w:before="220"/>
      </w:pPr>
      <w:r>
        <w:t>Let’</w:t>
      </w:r>
      <w:r w:rsidR="00934774">
        <w:t xml:space="preserve">s say, A = 20, </w:t>
      </w:r>
      <w:r>
        <w:t>B = 20</w:t>
      </w:r>
      <w:r w:rsidR="00934774">
        <w:t>, and C = 30</w:t>
      </w:r>
    </w:p>
    <w:p w:rsidR="001F16AC" w:rsidRDefault="001F16AC">
      <w:pPr>
        <w:spacing w:before="220"/>
      </w:pPr>
      <w:r>
        <w:t>H</w:t>
      </w:r>
      <w:r w:rsidR="00507B1F">
        <w:t>ere</w:t>
      </w:r>
      <w:r>
        <w:t>,</w:t>
      </w:r>
      <w:r w:rsidR="00507B1F">
        <w:t xml:space="preserve"> the variable </w:t>
      </w:r>
      <w:r>
        <w:t xml:space="preserve">A and B was </w:t>
      </w:r>
      <w:r w:rsidR="00507B1F">
        <w:t xml:space="preserve">assigned to value 20 and </w:t>
      </w:r>
      <w:r>
        <w:t xml:space="preserve">the variable C was assigned to 30. </w:t>
      </w:r>
    </w:p>
    <w:p w:rsidR="00507B1F" w:rsidRDefault="001F16AC">
      <w:pPr>
        <w:spacing w:before="220"/>
      </w:pPr>
      <w:r>
        <w:t>T</w:t>
      </w:r>
      <w:r w:rsidR="00507B1F">
        <w:t xml:space="preserve">o check that </w:t>
      </w:r>
      <w:r w:rsidR="00967223">
        <w:t xml:space="preserve">the variable A and B </w:t>
      </w:r>
      <w:r w:rsidR="00507B1F">
        <w:t>has same value or not</w:t>
      </w:r>
      <w:r w:rsidR="00B37035">
        <w:t xml:space="preserve"> and </w:t>
      </w:r>
      <w:r w:rsidR="00967223">
        <w:t xml:space="preserve">B and C has different value or not, </w:t>
      </w:r>
      <w:r w:rsidR="00507B1F">
        <w:t>we can apply equal to operator</w:t>
      </w:r>
      <w:r w:rsidR="00840874">
        <w:t>. The</w:t>
      </w:r>
      <w:r w:rsidR="00507B1F">
        <w:t xml:space="preserve"> equal to operator </w:t>
      </w:r>
      <w:r w:rsidR="00840874">
        <w:t xml:space="preserve">will </w:t>
      </w:r>
      <w:r w:rsidR="00507B1F">
        <w:t xml:space="preserve">return True Boolean value </w:t>
      </w:r>
      <w:r w:rsidR="00553F38">
        <w:t xml:space="preserve">for first case and </w:t>
      </w:r>
      <w:r w:rsidR="00840874">
        <w:t>will return False for second case</w:t>
      </w:r>
      <w:r w:rsidR="00B37035">
        <w:t>.</w:t>
      </w:r>
    </w:p>
    <w:p w:rsidR="00507B1F" w:rsidRDefault="00507B1F">
      <w:pPr>
        <w:spacing w:before="220"/>
      </w:pPr>
      <w:r>
        <w:t>A == B: True</w:t>
      </w:r>
    </w:p>
    <w:p w:rsidR="00B37035" w:rsidRDefault="00B37035">
      <w:pPr>
        <w:spacing w:before="220"/>
      </w:pPr>
      <w:r>
        <w:t>B == C: False</w:t>
      </w:r>
    </w:p>
    <w:p w:rsidR="006C704F" w:rsidRDefault="006C704F">
      <w:pPr>
        <w:spacing w:before="220"/>
      </w:pPr>
    </w:p>
    <w:p w:rsidR="004809F0" w:rsidRDefault="00F03728">
      <w:pPr>
        <w:spacing w:before="220"/>
      </w:pPr>
      <w:r>
        <w:t>7. Identify the three blocks in this code:</w:t>
      </w:r>
    </w:p>
    <w:p w:rsidR="004809F0" w:rsidRDefault="00F03728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4809F0" w:rsidRDefault="00F03728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4809F0" w:rsidRDefault="00F03728">
      <w:pPr>
        <w:spacing w:before="220"/>
      </w:pPr>
      <w:proofErr w:type="gramStart"/>
      <w:r>
        <w:t>print(</w:t>
      </w:r>
      <w:proofErr w:type="gramEnd"/>
      <w:r>
        <w:t>'eggs')</w:t>
      </w:r>
    </w:p>
    <w:p w:rsidR="004809F0" w:rsidRDefault="00F03728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4809F0" w:rsidRDefault="00F03728">
      <w:pPr>
        <w:spacing w:before="220"/>
      </w:pPr>
      <w:proofErr w:type="gramStart"/>
      <w:r>
        <w:t>print(</w:t>
      </w:r>
      <w:proofErr w:type="gramEnd"/>
      <w:r>
        <w:t>'bacon')</w:t>
      </w:r>
    </w:p>
    <w:p w:rsidR="004809F0" w:rsidRDefault="00F03728">
      <w:pPr>
        <w:spacing w:before="220"/>
      </w:pPr>
      <w:proofErr w:type="gramStart"/>
      <w:r>
        <w:t>else</w:t>
      </w:r>
      <w:proofErr w:type="gramEnd"/>
      <w:r>
        <w:t>:</w:t>
      </w:r>
    </w:p>
    <w:p w:rsidR="004809F0" w:rsidRDefault="00F03728">
      <w:pPr>
        <w:spacing w:before="220"/>
      </w:pPr>
      <w:proofErr w:type="gramStart"/>
      <w:r>
        <w:t>print(</w:t>
      </w:r>
      <w:proofErr w:type="gramEnd"/>
      <w:r>
        <w:t>'ham')</w:t>
      </w:r>
    </w:p>
    <w:p w:rsidR="004809F0" w:rsidRDefault="00F03728">
      <w:pPr>
        <w:spacing w:before="220"/>
      </w:pPr>
      <w:proofErr w:type="gramStart"/>
      <w:r>
        <w:t>print(</w:t>
      </w:r>
      <w:proofErr w:type="gramEnd"/>
      <w:r>
        <w:t>'spam')</w:t>
      </w:r>
    </w:p>
    <w:p w:rsidR="004809F0" w:rsidRDefault="00F03728">
      <w:pPr>
        <w:spacing w:before="220"/>
      </w:pPr>
      <w:proofErr w:type="gramStart"/>
      <w:r>
        <w:t>print(</w:t>
      </w:r>
      <w:proofErr w:type="gramEnd"/>
      <w:r>
        <w:t>'spam')</w:t>
      </w:r>
    </w:p>
    <w:p w:rsidR="00F45CD4" w:rsidRDefault="007674E9">
      <w:pPr>
        <w:spacing w:before="220"/>
      </w:pPr>
      <w:r>
        <w:t>A</w:t>
      </w:r>
      <w:r w:rsidR="00F45CD4">
        <w:t>nswer: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9592E" w:rsidTr="0099592E">
        <w:tc>
          <w:tcPr>
            <w:tcW w:w="3080" w:type="dxa"/>
          </w:tcPr>
          <w:p w:rsidR="0099592E" w:rsidRDefault="0099592E">
            <w:pPr>
              <w:spacing w:before="220"/>
            </w:pPr>
            <w:r>
              <w:t>Block 1</w:t>
            </w:r>
          </w:p>
        </w:tc>
        <w:tc>
          <w:tcPr>
            <w:tcW w:w="3081" w:type="dxa"/>
          </w:tcPr>
          <w:p w:rsidR="0099592E" w:rsidRDefault="0099592E">
            <w:pPr>
              <w:spacing w:before="220"/>
            </w:pPr>
            <w:r>
              <w:t>Block 2</w:t>
            </w:r>
          </w:p>
        </w:tc>
        <w:tc>
          <w:tcPr>
            <w:tcW w:w="3081" w:type="dxa"/>
          </w:tcPr>
          <w:p w:rsidR="0099592E" w:rsidRDefault="0099592E">
            <w:pPr>
              <w:spacing w:before="220"/>
            </w:pPr>
            <w:r>
              <w:t>Block 3</w:t>
            </w:r>
          </w:p>
        </w:tc>
      </w:tr>
      <w:tr w:rsidR="0099592E" w:rsidTr="0099592E">
        <w:tc>
          <w:tcPr>
            <w:tcW w:w="3080" w:type="dxa"/>
          </w:tcPr>
          <w:p w:rsidR="0099592E" w:rsidRDefault="0099592E" w:rsidP="0099592E">
            <w:pPr>
              <w:spacing w:before="220"/>
            </w:pPr>
            <w:r>
              <w:t>print('eggs')</w:t>
            </w:r>
          </w:p>
          <w:p w:rsidR="0099592E" w:rsidRDefault="0099592E">
            <w:pPr>
              <w:spacing w:before="220"/>
            </w:pPr>
          </w:p>
        </w:tc>
        <w:tc>
          <w:tcPr>
            <w:tcW w:w="3081" w:type="dxa"/>
          </w:tcPr>
          <w:p w:rsidR="0099592E" w:rsidRDefault="0099592E" w:rsidP="0099592E">
            <w:pPr>
              <w:spacing w:before="220"/>
            </w:pPr>
            <w:r>
              <w:t>print('bacon')</w:t>
            </w:r>
          </w:p>
          <w:p w:rsidR="0099592E" w:rsidRDefault="0099592E">
            <w:pPr>
              <w:spacing w:before="220"/>
            </w:pPr>
          </w:p>
        </w:tc>
        <w:tc>
          <w:tcPr>
            <w:tcW w:w="3081" w:type="dxa"/>
          </w:tcPr>
          <w:p w:rsidR="0099592E" w:rsidRDefault="0099592E" w:rsidP="0099592E">
            <w:pPr>
              <w:spacing w:before="220"/>
            </w:pPr>
            <w:r>
              <w:t>print('ham')</w:t>
            </w:r>
          </w:p>
          <w:p w:rsidR="0099592E" w:rsidRDefault="0099592E" w:rsidP="0099592E">
            <w:pPr>
              <w:spacing w:before="220"/>
            </w:pPr>
            <w:r>
              <w:t>print('spam')</w:t>
            </w:r>
          </w:p>
          <w:p w:rsidR="0099592E" w:rsidRDefault="0099592E">
            <w:pPr>
              <w:spacing w:before="220"/>
            </w:pPr>
            <w:r>
              <w:lastRenderedPageBreak/>
              <w:t>print('spam')</w:t>
            </w:r>
          </w:p>
        </w:tc>
      </w:tr>
    </w:tbl>
    <w:p w:rsidR="00F45CD4" w:rsidRDefault="00F45CD4">
      <w:pPr>
        <w:spacing w:before="220"/>
      </w:pPr>
    </w:p>
    <w:p w:rsidR="004809F0" w:rsidRDefault="00F03728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4809F0" w:rsidRDefault="000C123C">
      <w:pPr>
        <w:spacing w:before="220"/>
      </w:pPr>
      <w:r>
        <w:t>Answer: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BF0821" w:rsidTr="00BF0821">
        <w:tc>
          <w:tcPr>
            <w:tcW w:w="9242" w:type="dxa"/>
          </w:tcPr>
          <w:p w:rsidR="00BF0821" w:rsidRDefault="00C70DD3">
            <w:pPr>
              <w:spacing w:before="220"/>
            </w:pPr>
            <w:r w:rsidRPr="00C70DD3">
              <w:t>spam = input("input a number: ")</w:t>
            </w:r>
          </w:p>
          <w:p w:rsidR="00C70DD3" w:rsidRDefault="00C70DD3">
            <w:pPr>
              <w:spacing w:before="220"/>
            </w:pPr>
            <w:r>
              <w:t xml:space="preserve">if </w:t>
            </w:r>
            <w:proofErr w:type="spellStart"/>
            <w:r w:rsidRPr="00C70DD3">
              <w:t>spam.isdigit</w:t>
            </w:r>
            <w:proofErr w:type="spellEnd"/>
            <w:r w:rsidRPr="00C70DD3">
              <w:t>()</w:t>
            </w:r>
            <w:r>
              <w:t xml:space="preserve"> == True:</w:t>
            </w:r>
          </w:p>
          <w:p w:rsidR="005F5A42" w:rsidRDefault="005F5A42">
            <w:pPr>
              <w:spacing w:before="220"/>
            </w:pPr>
            <w:r>
              <w:t xml:space="preserve">    if </w:t>
            </w:r>
            <w:proofErr w:type="spellStart"/>
            <w:r>
              <w:t>int</w:t>
            </w:r>
            <w:proofErr w:type="spellEnd"/>
            <w:r>
              <w:t>(spam) == 1:</w:t>
            </w:r>
          </w:p>
          <w:p w:rsidR="005F5A42" w:rsidRDefault="005F5A42">
            <w:pPr>
              <w:spacing w:before="220"/>
            </w:pPr>
            <w:r>
              <w:t xml:space="preserve">        print(“Hello”)</w:t>
            </w:r>
          </w:p>
          <w:p w:rsidR="005F5A42" w:rsidRDefault="005F5A42">
            <w:pPr>
              <w:spacing w:before="220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(spam) == 2:</w:t>
            </w:r>
          </w:p>
          <w:p w:rsidR="005F5A42" w:rsidRDefault="005F5A42">
            <w:pPr>
              <w:spacing w:before="220"/>
            </w:pPr>
            <w:r>
              <w:t xml:space="preserve">        print(“Howdy”)</w:t>
            </w:r>
          </w:p>
          <w:p w:rsidR="005F5A42" w:rsidRDefault="005F5A42">
            <w:pPr>
              <w:spacing w:before="220"/>
            </w:pPr>
            <w:r>
              <w:t xml:space="preserve">    else:</w:t>
            </w:r>
          </w:p>
          <w:p w:rsidR="005F5A42" w:rsidRDefault="005F5A42">
            <w:pPr>
              <w:spacing w:before="22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“Greetings!”)</w:t>
            </w:r>
          </w:p>
          <w:p w:rsidR="005F5A42" w:rsidRDefault="005F5A42">
            <w:pPr>
              <w:spacing w:before="220"/>
            </w:pPr>
            <w:r>
              <w:t>else:</w:t>
            </w:r>
          </w:p>
          <w:p w:rsidR="005F5A42" w:rsidRDefault="005F5A42">
            <w:pPr>
              <w:spacing w:before="22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“Greetings!”)</w:t>
            </w:r>
          </w:p>
          <w:p w:rsidR="005F5A42" w:rsidRDefault="005F5A42">
            <w:pPr>
              <w:spacing w:before="220"/>
            </w:pPr>
          </w:p>
        </w:tc>
      </w:tr>
    </w:tbl>
    <w:p w:rsidR="000C123C" w:rsidRDefault="000C123C">
      <w:pPr>
        <w:spacing w:before="220"/>
      </w:pPr>
    </w:p>
    <w:p w:rsidR="004809F0" w:rsidRDefault="00F03728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D87D4C" w:rsidRDefault="00D87D4C">
      <w:pPr>
        <w:spacing w:before="220"/>
      </w:pPr>
      <w:r>
        <w:t>Answer:</w:t>
      </w:r>
    </w:p>
    <w:p w:rsidR="00D87D4C" w:rsidRDefault="00D87D4C">
      <w:pPr>
        <w:spacing w:before="220"/>
      </w:pPr>
      <w:r>
        <w:t xml:space="preserve">We will press </w:t>
      </w:r>
      <w:proofErr w:type="spellStart"/>
      <w:r>
        <w:t>ctrl+C</w:t>
      </w:r>
      <w:proofErr w:type="spellEnd"/>
      <w:r>
        <w:t xml:space="preserve"> to end or stop the infinite loop.</w:t>
      </w:r>
    </w:p>
    <w:p w:rsidR="003E4D3F" w:rsidRDefault="003E4D3F">
      <w:pPr>
        <w:spacing w:before="220"/>
      </w:pPr>
    </w:p>
    <w:p w:rsidR="004809F0" w:rsidRDefault="00F03728">
      <w:pPr>
        <w:spacing w:before="220"/>
      </w:pPr>
      <w:r>
        <w:t>10. How can you tell the difference between break and continue?</w:t>
      </w:r>
    </w:p>
    <w:p w:rsidR="00767013" w:rsidRDefault="00767013">
      <w:pPr>
        <w:spacing w:before="220"/>
      </w:pPr>
      <w:r>
        <w:t>Answer: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2785F" w:rsidTr="00F2785F">
        <w:tc>
          <w:tcPr>
            <w:tcW w:w="4621" w:type="dxa"/>
          </w:tcPr>
          <w:p w:rsidR="00F2785F" w:rsidRDefault="00F2785F">
            <w:pPr>
              <w:spacing w:before="220"/>
            </w:pPr>
            <w:r>
              <w:t>Break keyword</w:t>
            </w:r>
          </w:p>
        </w:tc>
        <w:tc>
          <w:tcPr>
            <w:tcW w:w="4621" w:type="dxa"/>
          </w:tcPr>
          <w:p w:rsidR="00F2785F" w:rsidRDefault="00F2785F">
            <w:pPr>
              <w:spacing w:before="220"/>
            </w:pPr>
            <w:r>
              <w:t>Continue keyword</w:t>
            </w:r>
          </w:p>
        </w:tc>
      </w:tr>
      <w:tr w:rsidR="00F2785F" w:rsidTr="00F2785F">
        <w:tc>
          <w:tcPr>
            <w:tcW w:w="4621" w:type="dxa"/>
          </w:tcPr>
          <w:p w:rsidR="00F2785F" w:rsidRDefault="006261EE">
            <w:pPr>
              <w:spacing w:before="220"/>
            </w:pPr>
            <w:r>
              <w:t xml:space="preserve">The </w:t>
            </w:r>
            <w:r w:rsidRPr="006261EE">
              <w:t>break keyword terminates the rest of remaining iterations of the loop</w:t>
            </w:r>
            <w:r>
              <w:t>.</w:t>
            </w:r>
          </w:p>
        </w:tc>
        <w:tc>
          <w:tcPr>
            <w:tcW w:w="4621" w:type="dxa"/>
          </w:tcPr>
          <w:p w:rsidR="00F2785F" w:rsidRDefault="006261EE">
            <w:pPr>
              <w:spacing w:before="220"/>
            </w:pPr>
            <w:r>
              <w:t>T</w:t>
            </w:r>
            <w:r w:rsidRPr="006261EE">
              <w:t>he continue keyword terminates only the current iteration of the loop.</w:t>
            </w:r>
          </w:p>
        </w:tc>
      </w:tr>
      <w:tr w:rsidR="00F2785F" w:rsidTr="00F2785F">
        <w:tc>
          <w:tcPr>
            <w:tcW w:w="4621" w:type="dxa"/>
          </w:tcPr>
          <w:p w:rsidR="00F2785F" w:rsidRDefault="0051038A">
            <w:pPr>
              <w:spacing w:before="220"/>
            </w:pPr>
            <w:r w:rsidRPr="0051038A">
              <w:t>'</w:t>
            </w:r>
            <w:proofErr w:type="gramStart"/>
            <w:r w:rsidRPr="0051038A">
              <w:t>break</w:t>
            </w:r>
            <w:proofErr w:type="gramEnd"/>
            <w:r w:rsidRPr="0051038A">
              <w:t>' stops the continuation of loop.</w:t>
            </w:r>
          </w:p>
        </w:tc>
        <w:tc>
          <w:tcPr>
            <w:tcW w:w="4621" w:type="dxa"/>
          </w:tcPr>
          <w:p w:rsidR="00F2785F" w:rsidRDefault="0051038A">
            <w:pPr>
              <w:spacing w:before="220"/>
            </w:pPr>
            <w:r w:rsidRPr="0051038A">
              <w:t>'</w:t>
            </w:r>
            <w:proofErr w:type="gramStart"/>
            <w:r w:rsidRPr="0051038A">
              <w:t>continue</w:t>
            </w:r>
            <w:proofErr w:type="gramEnd"/>
            <w:r w:rsidRPr="0051038A">
              <w:t>' do not stops the continuation of loop, it only stops the current iteration.</w:t>
            </w:r>
          </w:p>
        </w:tc>
      </w:tr>
      <w:tr w:rsidR="00D66BB3" w:rsidTr="00F2785F">
        <w:tc>
          <w:tcPr>
            <w:tcW w:w="4621" w:type="dxa"/>
          </w:tcPr>
          <w:p w:rsidR="00D66BB3" w:rsidRDefault="00D66BB3">
            <w:pPr>
              <w:spacing w:before="220"/>
            </w:pPr>
            <w:r>
              <w:lastRenderedPageBreak/>
              <w:t>Example:</w:t>
            </w:r>
          </w:p>
          <w:p w:rsidR="00D66BB3" w:rsidRDefault="00853DCA">
            <w:pPr>
              <w:spacing w:before="220"/>
            </w:pPr>
            <w:r>
              <w:t>f</w:t>
            </w:r>
            <w:r w:rsidR="008B0DFD">
              <w:t xml:space="preserve">or </w:t>
            </w:r>
            <w:proofErr w:type="spellStart"/>
            <w:r w:rsidR="008B0DFD">
              <w:t>i</w:t>
            </w:r>
            <w:proofErr w:type="spellEnd"/>
            <w:r w:rsidR="008B0DFD">
              <w:t xml:space="preserve"> in range(100):</w:t>
            </w:r>
          </w:p>
          <w:p w:rsidR="00182B84" w:rsidRDefault="00182B84">
            <w:pPr>
              <w:spacing w:before="220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B0DFD" w:rsidRDefault="008B0DFD">
            <w:pPr>
              <w:spacing w:before="220"/>
            </w:pPr>
            <w:r>
              <w:t xml:space="preserve">    </w:t>
            </w:r>
            <w:r w:rsidR="00853DCA">
              <w:t>i</w:t>
            </w:r>
            <w:r>
              <w:t xml:space="preserve">f </w:t>
            </w:r>
            <w:proofErr w:type="spellStart"/>
            <w:r>
              <w:t>i</w:t>
            </w:r>
            <w:proofErr w:type="spellEnd"/>
            <w:r>
              <w:t xml:space="preserve"> == 10:</w:t>
            </w:r>
          </w:p>
          <w:p w:rsidR="008B0DFD" w:rsidRDefault="008B0DFD">
            <w:pPr>
              <w:spacing w:before="220"/>
            </w:pPr>
            <w:r>
              <w:t xml:space="preserve">        </w:t>
            </w:r>
            <w:r w:rsidR="00853DCA">
              <w:t>b</w:t>
            </w:r>
            <w:r>
              <w:t>reak</w:t>
            </w:r>
          </w:p>
          <w:p w:rsidR="00853DCA" w:rsidRDefault="00853DCA">
            <w:pPr>
              <w:spacing w:before="220"/>
            </w:pPr>
          </w:p>
          <w:p w:rsidR="00853DCA" w:rsidRPr="0051038A" w:rsidRDefault="00853DCA">
            <w:pPr>
              <w:spacing w:before="220"/>
            </w:pPr>
            <w:r>
              <w:t xml:space="preserve">Here, for loop will be ended after </w:t>
            </w:r>
            <w:r w:rsidR="00933DE2">
              <w:t xml:space="preserve">the </w:t>
            </w:r>
            <w:proofErr w:type="spellStart"/>
            <w:r>
              <w:t>iterator</w:t>
            </w:r>
            <w:proofErr w:type="spellEnd"/>
            <w:r>
              <w:t xml:space="preserve"> of 10</w:t>
            </w:r>
            <w:r w:rsidR="005F3575">
              <w:t>.</w:t>
            </w:r>
          </w:p>
        </w:tc>
        <w:tc>
          <w:tcPr>
            <w:tcW w:w="4621" w:type="dxa"/>
          </w:tcPr>
          <w:p w:rsidR="00D66BB3" w:rsidRDefault="004E763C">
            <w:pPr>
              <w:spacing w:before="220"/>
            </w:pPr>
            <w:r>
              <w:t>Example:</w:t>
            </w:r>
          </w:p>
          <w:p w:rsidR="004E763C" w:rsidRDefault="00FD3BEB">
            <w:pPr>
              <w:spacing w:before="220"/>
            </w:pPr>
            <w:r>
              <w:t>f</w:t>
            </w:r>
            <w:r w:rsidR="004E763C">
              <w:t xml:space="preserve">or </w:t>
            </w:r>
            <w:proofErr w:type="spellStart"/>
            <w:r w:rsidR="004E763C">
              <w:t>i</w:t>
            </w:r>
            <w:proofErr w:type="spellEnd"/>
            <w:r w:rsidR="004E763C">
              <w:t xml:space="preserve"> in range(10):</w:t>
            </w:r>
          </w:p>
          <w:p w:rsidR="004E763C" w:rsidRDefault="004E763C">
            <w:pPr>
              <w:spacing w:before="220"/>
            </w:pPr>
            <w:r>
              <w:t xml:space="preserve">    </w:t>
            </w:r>
            <w:r w:rsidR="00FD3BEB">
              <w:t>p</w:t>
            </w:r>
            <w:r>
              <w:t>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E763C" w:rsidRDefault="004E763C">
            <w:pPr>
              <w:spacing w:before="220"/>
            </w:pPr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== 5:</w:t>
            </w:r>
          </w:p>
          <w:p w:rsidR="004E763C" w:rsidRDefault="004E763C">
            <w:pPr>
              <w:spacing w:before="220"/>
            </w:pPr>
            <w:r>
              <w:t xml:space="preserve">        </w:t>
            </w:r>
            <w:r w:rsidR="00FD3BEB">
              <w:t>c</w:t>
            </w:r>
            <w:r>
              <w:t>ontinue</w:t>
            </w:r>
          </w:p>
          <w:p w:rsidR="004E763C" w:rsidRDefault="004E763C">
            <w:pPr>
              <w:spacing w:before="220"/>
            </w:pPr>
          </w:p>
          <w:p w:rsidR="004E763C" w:rsidRPr="0051038A" w:rsidRDefault="00D5344D">
            <w:pPr>
              <w:spacing w:before="220"/>
            </w:pPr>
            <w:r>
              <w:t xml:space="preserve">Here, for loop will continue until </w:t>
            </w:r>
            <w:r w:rsidR="00107CED">
              <w:t xml:space="preserve">the </w:t>
            </w:r>
            <w:r>
              <w:t xml:space="preserve">last </w:t>
            </w:r>
            <w:proofErr w:type="spellStart"/>
            <w:r>
              <w:t>iterator</w:t>
            </w:r>
            <w:proofErr w:type="spellEnd"/>
            <w:r>
              <w:t>.</w:t>
            </w:r>
          </w:p>
        </w:tc>
      </w:tr>
    </w:tbl>
    <w:p w:rsidR="00767013" w:rsidRDefault="00767013">
      <w:pPr>
        <w:spacing w:before="220"/>
      </w:pPr>
    </w:p>
    <w:p w:rsidR="004809F0" w:rsidRDefault="00F0372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C25FA7" w:rsidRDefault="00C25FA7">
      <w:pPr>
        <w:spacing w:before="220"/>
      </w:pPr>
      <w:r>
        <w:t>Answer:</w:t>
      </w:r>
    </w:p>
    <w:p w:rsidR="00C25FA7" w:rsidRDefault="00CB247F">
      <w:pPr>
        <w:spacing w:before="220"/>
      </w:pPr>
      <w:r>
        <w:t xml:space="preserve">-&gt; </w:t>
      </w:r>
      <w:proofErr w:type="gramStart"/>
      <w:r>
        <w:t>range(</w:t>
      </w:r>
      <w:proofErr w:type="gramEnd"/>
      <w:r>
        <w:t xml:space="preserve">10): this is default declaration of range() function </w:t>
      </w:r>
      <w:r w:rsidR="00FC6B08">
        <w:t xml:space="preserve">that </w:t>
      </w:r>
      <w:r>
        <w:t>create sequence of numbers starting from 0 up to 10.</w:t>
      </w:r>
    </w:p>
    <w:p w:rsidR="00841E1C" w:rsidRDefault="00CB247F">
      <w:pPr>
        <w:spacing w:before="220"/>
      </w:pPr>
      <w:r>
        <w:t xml:space="preserve">-&gt; </w:t>
      </w:r>
      <w:proofErr w:type="gramStart"/>
      <w:r>
        <w:t>range(</w:t>
      </w:r>
      <w:proofErr w:type="gramEnd"/>
      <w:r>
        <w:t xml:space="preserve">0, 10): </w:t>
      </w:r>
      <w:r w:rsidR="00871B92">
        <w:t>this is a declaration of range() function where sequence start number is 0 and end number is 10.</w:t>
      </w:r>
    </w:p>
    <w:p w:rsidR="00CB247F" w:rsidRDefault="00841E1C">
      <w:pPr>
        <w:spacing w:before="220"/>
      </w:pPr>
      <w:r>
        <w:t xml:space="preserve">-&gt; </w:t>
      </w:r>
      <w:proofErr w:type="gramStart"/>
      <w:r>
        <w:t>range(</w:t>
      </w:r>
      <w:proofErr w:type="gramEnd"/>
      <w:r>
        <w:t xml:space="preserve">0, 10, 1): this is also a declaration of range() function where sequence start number is 0, end </w:t>
      </w:r>
      <w:r w:rsidR="00F22A50">
        <w:t xml:space="preserve">number is 10, and jump or </w:t>
      </w:r>
      <w:r w:rsidR="001D695B">
        <w:t xml:space="preserve">sequence incremental </w:t>
      </w:r>
      <w:r w:rsidR="00F22A50">
        <w:t>step n</w:t>
      </w:r>
      <w:r>
        <w:t>umber is 1.</w:t>
      </w:r>
      <w:r w:rsidR="00871B92">
        <w:t xml:space="preserve"> </w:t>
      </w:r>
    </w:p>
    <w:p w:rsidR="008E4022" w:rsidRDefault="008E4022">
      <w:pPr>
        <w:spacing w:before="220"/>
      </w:pPr>
    </w:p>
    <w:p w:rsidR="004809F0" w:rsidRDefault="00F03728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EB1667" w:rsidRDefault="00EB1667">
      <w:pPr>
        <w:spacing w:before="220"/>
      </w:pPr>
      <w:r>
        <w:t>Answer: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47107" w:rsidTr="00A47107">
        <w:tc>
          <w:tcPr>
            <w:tcW w:w="4621" w:type="dxa"/>
          </w:tcPr>
          <w:p w:rsidR="00A47107" w:rsidRDefault="00A47107">
            <w:pPr>
              <w:spacing w:before="220"/>
            </w:pPr>
            <w:r>
              <w:t>prints the numbers 1 to 10 using a for loop</w:t>
            </w:r>
          </w:p>
        </w:tc>
        <w:tc>
          <w:tcPr>
            <w:tcW w:w="4621" w:type="dxa"/>
          </w:tcPr>
          <w:p w:rsidR="00A47107" w:rsidRDefault="00A47107">
            <w:pPr>
              <w:spacing w:before="220"/>
            </w:pPr>
            <w:r>
              <w:t>prints the numbers 1 to 10 using a while loop</w:t>
            </w:r>
          </w:p>
        </w:tc>
      </w:tr>
      <w:tr w:rsidR="00A47107" w:rsidTr="00A47107">
        <w:tc>
          <w:tcPr>
            <w:tcW w:w="4621" w:type="dxa"/>
          </w:tcPr>
          <w:p w:rsidR="00A47107" w:rsidRDefault="00277FA1">
            <w:pPr>
              <w:spacing w:before="220"/>
            </w:pPr>
            <w:r>
              <w:t>f</w:t>
            </w:r>
            <w:r w:rsidR="00A47107">
              <w:t xml:space="preserve">or </w:t>
            </w:r>
            <w:proofErr w:type="spellStart"/>
            <w:r w:rsidR="00A47107">
              <w:t>i</w:t>
            </w:r>
            <w:proofErr w:type="spellEnd"/>
            <w:r w:rsidR="00A47107">
              <w:t xml:space="preserve"> in range(1, 11):</w:t>
            </w:r>
          </w:p>
          <w:p w:rsidR="00A47107" w:rsidRDefault="00A47107">
            <w:pPr>
              <w:spacing w:before="220"/>
            </w:pPr>
            <w:r>
              <w:t xml:space="preserve">    </w:t>
            </w:r>
            <w:r w:rsidR="00277FA1">
              <w:t>p</w:t>
            </w:r>
            <w:r>
              <w:t>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A47107" w:rsidRDefault="00A47107">
            <w:pPr>
              <w:spacing w:before="220"/>
            </w:pPr>
          </w:p>
        </w:tc>
        <w:tc>
          <w:tcPr>
            <w:tcW w:w="4621" w:type="dxa"/>
          </w:tcPr>
          <w:p w:rsidR="00A47107" w:rsidRDefault="005E377E">
            <w:pPr>
              <w:spacing w:before="220"/>
            </w:pPr>
            <w:proofErr w:type="spellStart"/>
            <w:r>
              <w:t>i</w:t>
            </w:r>
            <w:proofErr w:type="spellEnd"/>
            <w:r w:rsidR="00E6615E">
              <w:t xml:space="preserve"> = 1</w:t>
            </w:r>
          </w:p>
          <w:p w:rsidR="00E6615E" w:rsidRDefault="005E377E">
            <w:pPr>
              <w:spacing w:before="220"/>
            </w:pPr>
            <w:r>
              <w:t>w</w:t>
            </w:r>
            <w:r w:rsidR="00E6615E">
              <w:t xml:space="preserve">hile </w:t>
            </w:r>
            <w:proofErr w:type="spellStart"/>
            <w:r>
              <w:t>i</w:t>
            </w:r>
            <w:proofErr w:type="spellEnd"/>
            <w:r w:rsidR="00E6615E">
              <w:t xml:space="preserve"> &lt;= 10:</w:t>
            </w:r>
          </w:p>
          <w:p w:rsidR="008504E0" w:rsidRDefault="008504E0">
            <w:pPr>
              <w:spacing w:before="220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6615E" w:rsidRDefault="002D18E1">
            <w:pPr>
              <w:spacing w:before="22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E6615E" w:rsidRDefault="00E6615E">
            <w:pPr>
              <w:spacing w:before="220"/>
            </w:pPr>
          </w:p>
        </w:tc>
      </w:tr>
    </w:tbl>
    <w:p w:rsidR="00EB1667" w:rsidRDefault="00EB1667">
      <w:pPr>
        <w:spacing w:before="220"/>
      </w:pPr>
    </w:p>
    <w:p w:rsidR="004809F0" w:rsidRDefault="00F0372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4A7425" w:rsidRDefault="004A7425">
      <w:pPr>
        <w:spacing w:before="220"/>
      </w:pPr>
      <w:r>
        <w:lastRenderedPageBreak/>
        <w:t>Answer:</w:t>
      </w:r>
    </w:p>
    <w:p w:rsidR="004A7425" w:rsidRDefault="00317289">
      <w:pPr>
        <w:spacing w:before="220"/>
      </w:pPr>
      <w:r>
        <w:t xml:space="preserve">The </w:t>
      </w:r>
      <w:proofErr w:type="gramStart"/>
      <w:r>
        <w:t>bacon(</w:t>
      </w:r>
      <w:proofErr w:type="gramEnd"/>
      <w:r>
        <w:t>) function can be called in this way:</w:t>
      </w:r>
    </w:p>
    <w:p w:rsidR="00317289" w:rsidRDefault="00317289">
      <w:pPr>
        <w:spacing w:before="220"/>
      </w:pPr>
      <w:proofErr w:type="gramStart"/>
      <w:r>
        <w:t>import</w:t>
      </w:r>
      <w:proofErr w:type="gramEnd"/>
      <w:r>
        <w:t xml:space="preserve"> spam</w:t>
      </w:r>
    </w:p>
    <w:p w:rsidR="00317289" w:rsidRDefault="00317289">
      <w:pPr>
        <w:spacing w:before="220"/>
      </w:pPr>
      <w:r>
        <w:t xml:space="preserve"># </w:t>
      </w:r>
      <w:proofErr w:type="gramStart"/>
      <w:r>
        <w:t>call</w:t>
      </w:r>
      <w:proofErr w:type="gramEnd"/>
      <w:r>
        <w:t xml:space="preserve"> bacon() function</w:t>
      </w:r>
    </w:p>
    <w:p w:rsidR="00317289" w:rsidRDefault="00317289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4809F0" w:rsidRDefault="004809F0"/>
    <w:sectPr w:rsidR="004809F0" w:rsidSect="004809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09F0"/>
    <w:rsid w:val="0005450C"/>
    <w:rsid w:val="000B4FAC"/>
    <w:rsid w:val="000C123C"/>
    <w:rsid w:val="00107CED"/>
    <w:rsid w:val="001360B4"/>
    <w:rsid w:val="00170D63"/>
    <w:rsid w:val="00182B84"/>
    <w:rsid w:val="001D447B"/>
    <w:rsid w:val="001D695B"/>
    <w:rsid w:val="001F16AC"/>
    <w:rsid w:val="00277FA1"/>
    <w:rsid w:val="002C78A3"/>
    <w:rsid w:val="002D18E1"/>
    <w:rsid w:val="00317289"/>
    <w:rsid w:val="00374ACC"/>
    <w:rsid w:val="003E4D3F"/>
    <w:rsid w:val="00470CB7"/>
    <w:rsid w:val="004809F0"/>
    <w:rsid w:val="004A7425"/>
    <w:rsid w:val="004D73E7"/>
    <w:rsid w:val="004E763C"/>
    <w:rsid w:val="004F284B"/>
    <w:rsid w:val="00507B1F"/>
    <w:rsid w:val="0051038A"/>
    <w:rsid w:val="00514E85"/>
    <w:rsid w:val="0052462A"/>
    <w:rsid w:val="00537082"/>
    <w:rsid w:val="00553F38"/>
    <w:rsid w:val="005A5E48"/>
    <w:rsid w:val="005B114E"/>
    <w:rsid w:val="005E377E"/>
    <w:rsid w:val="005F3575"/>
    <w:rsid w:val="005F5A42"/>
    <w:rsid w:val="006261EE"/>
    <w:rsid w:val="00635A1A"/>
    <w:rsid w:val="00637729"/>
    <w:rsid w:val="006405AA"/>
    <w:rsid w:val="00645F14"/>
    <w:rsid w:val="006C704F"/>
    <w:rsid w:val="00714DB6"/>
    <w:rsid w:val="00743220"/>
    <w:rsid w:val="00767013"/>
    <w:rsid w:val="007674E9"/>
    <w:rsid w:val="00782232"/>
    <w:rsid w:val="007D63CB"/>
    <w:rsid w:val="008100EB"/>
    <w:rsid w:val="008241FF"/>
    <w:rsid w:val="00840874"/>
    <w:rsid w:val="00841E1C"/>
    <w:rsid w:val="008504E0"/>
    <w:rsid w:val="00851CAE"/>
    <w:rsid w:val="00853DCA"/>
    <w:rsid w:val="00866A5A"/>
    <w:rsid w:val="00871B92"/>
    <w:rsid w:val="008B0DFD"/>
    <w:rsid w:val="008C290F"/>
    <w:rsid w:val="008E4022"/>
    <w:rsid w:val="009003B9"/>
    <w:rsid w:val="00903ABF"/>
    <w:rsid w:val="00933DE2"/>
    <w:rsid w:val="00934774"/>
    <w:rsid w:val="00967223"/>
    <w:rsid w:val="00986BE8"/>
    <w:rsid w:val="0099592E"/>
    <w:rsid w:val="00996E3E"/>
    <w:rsid w:val="009B18EC"/>
    <w:rsid w:val="00A47107"/>
    <w:rsid w:val="00A8281F"/>
    <w:rsid w:val="00AB0344"/>
    <w:rsid w:val="00AD32FF"/>
    <w:rsid w:val="00B37035"/>
    <w:rsid w:val="00B845CB"/>
    <w:rsid w:val="00B90AD3"/>
    <w:rsid w:val="00BC2E83"/>
    <w:rsid w:val="00BF0821"/>
    <w:rsid w:val="00C25FA7"/>
    <w:rsid w:val="00C374B1"/>
    <w:rsid w:val="00C70DD3"/>
    <w:rsid w:val="00CB247F"/>
    <w:rsid w:val="00CF4402"/>
    <w:rsid w:val="00D018AA"/>
    <w:rsid w:val="00D06B7C"/>
    <w:rsid w:val="00D361A2"/>
    <w:rsid w:val="00D502D1"/>
    <w:rsid w:val="00D50D7C"/>
    <w:rsid w:val="00D5344D"/>
    <w:rsid w:val="00D66BB3"/>
    <w:rsid w:val="00D87D4C"/>
    <w:rsid w:val="00DA659A"/>
    <w:rsid w:val="00DC5130"/>
    <w:rsid w:val="00E6615E"/>
    <w:rsid w:val="00E858D3"/>
    <w:rsid w:val="00EB1667"/>
    <w:rsid w:val="00F03728"/>
    <w:rsid w:val="00F22A50"/>
    <w:rsid w:val="00F2785F"/>
    <w:rsid w:val="00F45CD4"/>
    <w:rsid w:val="00F61BFC"/>
    <w:rsid w:val="00F92CA5"/>
    <w:rsid w:val="00FC6B08"/>
    <w:rsid w:val="00FD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F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809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809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09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809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809F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809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09F0"/>
  </w:style>
  <w:style w:type="paragraph" w:styleId="Title">
    <w:name w:val="Title"/>
    <w:basedOn w:val="normal0"/>
    <w:next w:val="normal0"/>
    <w:rsid w:val="004809F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809F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809F0"/>
    <w:pPr>
      <w:spacing w:after="140" w:line="276" w:lineRule="auto"/>
    </w:pPr>
  </w:style>
  <w:style w:type="paragraph" w:styleId="List">
    <w:name w:val="List"/>
    <w:basedOn w:val="BodyText"/>
    <w:rsid w:val="004809F0"/>
    <w:rPr>
      <w:rFonts w:cs="Lohit Devanagari"/>
    </w:rPr>
  </w:style>
  <w:style w:type="paragraph" w:customStyle="1" w:styleId="Caption1">
    <w:name w:val="Caption1"/>
    <w:basedOn w:val="Normal"/>
    <w:qFormat/>
    <w:rsid w:val="004809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809F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809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60B4"/>
    <w:pPr>
      <w:ind w:left="720"/>
      <w:contextualSpacing/>
    </w:pPr>
  </w:style>
  <w:style w:type="table" w:styleId="TableGrid">
    <w:name w:val="Table Grid"/>
    <w:basedOn w:val="TableNormal"/>
    <w:uiPriority w:val="59"/>
    <w:rsid w:val="00CF44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100</cp:revision>
  <dcterms:created xsi:type="dcterms:W3CDTF">2021-03-02T22:20:00Z</dcterms:created>
  <dcterms:modified xsi:type="dcterms:W3CDTF">2022-12-24T11:59:00Z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