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0FE" w:rsidRPr="00C01C59" w:rsidRDefault="008A50FE" w:rsidP="008A50FE">
      <w:pPr>
        <w:shd w:val="clear" w:color="auto" w:fill="FFFFFF"/>
        <w:spacing w:before="336" w:after="336" w:line="240" w:lineRule="auto"/>
        <w:rPr>
          <w:rFonts w:ascii="Times New Roman" w:eastAsia="Times New Roman" w:hAnsi="Times New Roman" w:cs="Times New Roman"/>
          <w:b/>
          <w:color w:val="000000"/>
          <w:sz w:val="28"/>
          <w:szCs w:val="28"/>
        </w:rPr>
      </w:pPr>
      <w:r w:rsidRPr="00C01C59">
        <w:rPr>
          <w:rFonts w:ascii="Times New Roman" w:eastAsia="Times New Roman" w:hAnsi="Times New Roman" w:cs="Times New Roman"/>
          <w:b/>
          <w:color w:val="000000"/>
          <w:sz w:val="28"/>
          <w:szCs w:val="28"/>
        </w:rPr>
        <w:t>ATTACHMENT “</w:t>
      </w:r>
      <w:r>
        <w:rPr>
          <w:rFonts w:ascii="Times New Roman" w:eastAsia="Times New Roman" w:hAnsi="Times New Roman" w:cs="Times New Roman"/>
          <w:b/>
          <w:color w:val="000000"/>
          <w:sz w:val="28"/>
          <w:szCs w:val="28"/>
        </w:rPr>
        <w:t>B</w:t>
      </w:r>
      <w:r w:rsidRPr="00C01C59">
        <w:rPr>
          <w:rFonts w:ascii="Times New Roman" w:eastAsia="Times New Roman" w:hAnsi="Times New Roman" w:cs="Times New Roman"/>
          <w:b/>
          <w:color w:val="000000"/>
          <w:sz w:val="28"/>
          <w:szCs w:val="28"/>
        </w:rPr>
        <w:t xml:space="preserve">”  </w:t>
      </w:r>
    </w:p>
    <w:p w:rsidR="008A50FE" w:rsidRDefault="008A50FE" w:rsidP="008A50FE">
      <w:pPr>
        <w:shd w:val="clear" w:color="auto" w:fill="FFFFFF"/>
        <w:spacing w:before="336" w:after="336"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US DOT </w:t>
      </w:r>
      <w:r w:rsidRPr="00C01C59">
        <w:rPr>
          <w:rFonts w:ascii="Times New Roman" w:eastAsia="Times New Roman" w:hAnsi="Times New Roman" w:cs="Times New Roman"/>
          <w:b/>
          <w:color w:val="000000"/>
          <w:sz w:val="28"/>
          <w:szCs w:val="28"/>
          <w:u w:val="single"/>
        </w:rPr>
        <w:t>Local Labor Hiring Pilot Program</w:t>
      </w:r>
      <w:r>
        <w:rPr>
          <w:rFonts w:ascii="Times New Roman" w:eastAsia="Times New Roman" w:hAnsi="Times New Roman" w:cs="Times New Roman"/>
          <w:b/>
          <w:color w:val="000000"/>
          <w:sz w:val="28"/>
          <w:szCs w:val="28"/>
          <w:u w:val="single"/>
        </w:rPr>
        <w:t xml:space="preserve"> Application (SEP-14 Work Plan) D</w:t>
      </w:r>
      <w:r w:rsidRPr="00665C12">
        <w:rPr>
          <w:rFonts w:ascii="Times New Roman" w:eastAsia="Times New Roman" w:hAnsi="Times New Roman" w:cs="Times New Roman"/>
          <w:b/>
          <w:color w:val="000000"/>
          <w:sz w:val="28"/>
          <w:szCs w:val="28"/>
          <w:u w:val="single"/>
        </w:rPr>
        <w:t xml:space="preserve">evelopment </w:t>
      </w:r>
      <w:r>
        <w:rPr>
          <w:rFonts w:ascii="Times New Roman" w:eastAsia="Times New Roman" w:hAnsi="Times New Roman" w:cs="Times New Roman"/>
          <w:b/>
          <w:color w:val="000000"/>
          <w:sz w:val="28"/>
          <w:szCs w:val="28"/>
          <w:u w:val="single"/>
        </w:rPr>
        <w:t>G</w:t>
      </w:r>
      <w:r w:rsidRPr="00665C12">
        <w:rPr>
          <w:rFonts w:ascii="Times New Roman" w:eastAsia="Times New Roman" w:hAnsi="Times New Roman" w:cs="Times New Roman"/>
          <w:b/>
          <w:color w:val="000000"/>
          <w:sz w:val="28"/>
          <w:szCs w:val="28"/>
          <w:u w:val="single"/>
        </w:rPr>
        <w:t xml:space="preserve">eneral </w:t>
      </w:r>
      <w:r>
        <w:rPr>
          <w:rFonts w:ascii="Times New Roman" w:eastAsia="Times New Roman" w:hAnsi="Times New Roman" w:cs="Times New Roman"/>
          <w:b/>
          <w:color w:val="000000"/>
          <w:sz w:val="28"/>
          <w:szCs w:val="28"/>
          <w:u w:val="single"/>
        </w:rPr>
        <w:t>R</w:t>
      </w:r>
      <w:r w:rsidRPr="00665C12">
        <w:rPr>
          <w:rFonts w:ascii="Times New Roman" w:eastAsia="Times New Roman" w:hAnsi="Times New Roman" w:cs="Times New Roman"/>
          <w:b/>
          <w:color w:val="000000"/>
          <w:sz w:val="28"/>
          <w:szCs w:val="28"/>
          <w:u w:val="single"/>
        </w:rPr>
        <w:t>equirements</w:t>
      </w:r>
    </w:p>
    <w:p w:rsidR="008A50FE" w:rsidRPr="00665C12" w:rsidRDefault="008A50FE" w:rsidP="008A50FE">
      <w:pPr>
        <w:shd w:val="clear" w:color="auto" w:fill="FFFFFF"/>
        <w:spacing w:before="336" w:after="336" w:line="240" w:lineRule="auto"/>
        <w:jc w:val="center"/>
        <w:rPr>
          <w:rFonts w:ascii="Times New Roman" w:eastAsia="Times New Roman" w:hAnsi="Times New Roman" w:cs="Times New Roman"/>
          <w:b/>
          <w:color w:val="000000"/>
          <w:sz w:val="28"/>
          <w:szCs w:val="28"/>
          <w:u w:val="single"/>
        </w:rPr>
      </w:pP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r w:rsidRPr="00665C12">
        <w:rPr>
          <w:rFonts w:ascii="Times New Roman" w:hAnsi="Times New Roman" w:cs="Times New Roman"/>
          <w:sz w:val="24"/>
          <w:szCs w:val="24"/>
        </w:rPr>
        <w:t xml:space="preserve">In developing </w:t>
      </w:r>
      <w:r>
        <w:rPr>
          <w:rFonts w:ascii="Times New Roman" w:hAnsi="Times New Roman" w:cs="Times New Roman"/>
          <w:sz w:val="24"/>
          <w:szCs w:val="24"/>
        </w:rPr>
        <w:t xml:space="preserve">application </w:t>
      </w:r>
      <w:r w:rsidRPr="00665C12">
        <w:rPr>
          <w:rFonts w:ascii="Times New Roman" w:hAnsi="Times New Roman" w:cs="Times New Roman"/>
          <w:sz w:val="24"/>
          <w:szCs w:val="24"/>
        </w:rPr>
        <w:t>to FHWA to use contracting requirements under SEP–14, local agencies should address the following points:</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2345EF">
      <w:pPr>
        <w:autoSpaceDE w:val="0"/>
        <w:autoSpaceDN w:val="0"/>
        <w:adjustRightInd w:val="0"/>
        <w:spacing w:after="0" w:line="240" w:lineRule="auto"/>
        <w:ind w:left="360" w:hanging="360"/>
        <w:rPr>
          <w:rFonts w:ascii="Times New Roman" w:hAnsi="Times New Roman" w:cs="Times New Roman"/>
          <w:sz w:val="24"/>
          <w:szCs w:val="24"/>
        </w:rPr>
      </w:pPr>
      <w:r w:rsidRPr="00665C12">
        <w:rPr>
          <w:rFonts w:ascii="Times New Roman" w:hAnsi="Times New Roman" w:cs="Times New Roman"/>
          <w:sz w:val="24"/>
          <w:szCs w:val="24"/>
        </w:rPr>
        <w:t>(1) Describe the project, including the amount of FHWA funding involved in the as well as the estimated total project cost.</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2345EF">
      <w:pPr>
        <w:autoSpaceDE w:val="0"/>
        <w:autoSpaceDN w:val="0"/>
        <w:adjustRightInd w:val="0"/>
        <w:spacing w:after="0" w:line="240" w:lineRule="auto"/>
        <w:ind w:left="360" w:hanging="360"/>
        <w:rPr>
          <w:rFonts w:ascii="Times New Roman" w:hAnsi="Times New Roman" w:cs="Times New Roman"/>
          <w:sz w:val="24"/>
          <w:szCs w:val="24"/>
        </w:rPr>
      </w:pPr>
      <w:r w:rsidRPr="00665C12">
        <w:rPr>
          <w:rFonts w:ascii="Times New Roman" w:hAnsi="Times New Roman" w:cs="Times New Roman"/>
          <w:sz w:val="24"/>
          <w:szCs w:val="24"/>
        </w:rPr>
        <w:t>(2) Describe the contracting requirement that may otherwise be found to be inconsistent with the general requirement for full and open competition.</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2345EF">
      <w:pPr>
        <w:autoSpaceDE w:val="0"/>
        <w:autoSpaceDN w:val="0"/>
        <w:adjustRightInd w:val="0"/>
        <w:spacing w:after="0" w:line="240" w:lineRule="auto"/>
        <w:ind w:left="360" w:hanging="360"/>
        <w:rPr>
          <w:rFonts w:ascii="Times New Roman" w:hAnsi="Times New Roman" w:cs="Times New Roman"/>
          <w:sz w:val="24"/>
          <w:szCs w:val="24"/>
        </w:rPr>
      </w:pPr>
      <w:r w:rsidRPr="00665C12">
        <w:rPr>
          <w:rFonts w:ascii="Times New Roman" w:hAnsi="Times New Roman" w:cs="Times New Roman"/>
          <w:sz w:val="24"/>
          <w:szCs w:val="24"/>
        </w:rPr>
        <w:t>(3) Describe how they will evaluate the effects of relevant contracting requirements on competitive bidding. In doing so, the agency should, at a minimum, provide comparisons of bids received for the projects utilizing the relevant contract requirements to other projects of similar size and scope and in the same geographic area not utilizing such requirements. If a reduction in the pool of bidders is evident, explain the potential offsetting benefits resulting from the use of the requirement.</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2345EF">
      <w:pPr>
        <w:autoSpaceDE w:val="0"/>
        <w:autoSpaceDN w:val="0"/>
        <w:adjustRightInd w:val="0"/>
        <w:spacing w:after="0" w:line="240" w:lineRule="auto"/>
        <w:ind w:left="360" w:hanging="360"/>
        <w:rPr>
          <w:rFonts w:ascii="Times New Roman" w:hAnsi="Times New Roman" w:cs="Times New Roman"/>
          <w:sz w:val="24"/>
          <w:szCs w:val="24"/>
        </w:rPr>
      </w:pPr>
      <w:r w:rsidRPr="00665C12">
        <w:rPr>
          <w:rFonts w:ascii="Times New Roman" w:hAnsi="Times New Roman" w:cs="Times New Roman"/>
          <w:sz w:val="24"/>
          <w:szCs w:val="24"/>
        </w:rPr>
        <w:t>(4) Describe and quantify how the relevant contracting requirement would lead to increases in the effectiveness and efficiency of Federal funds for the project.</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2345EF">
      <w:pPr>
        <w:autoSpaceDE w:val="0"/>
        <w:autoSpaceDN w:val="0"/>
        <w:adjustRightInd w:val="0"/>
        <w:spacing w:after="0" w:line="240" w:lineRule="auto"/>
        <w:ind w:left="360" w:hanging="360"/>
        <w:rPr>
          <w:rFonts w:ascii="Times New Roman" w:hAnsi="Times New Roman" w:cs="Times New Roman"/>
          <w:sz w:val="24"/>
          <w:szCs w:val="24"/>
        </w:rPr>
      </w:pPr>
      <w:r w:rsidRPr="00665C12">
        <w:rPr>
          <w:rFonts w:ascii="Times New Roman" w:hAnsi="Times New Roman" w:cs="Times New Roman"/>
          <w:sz w:val="24"/>
          <w:szCs w:val="24"/>
        </w:rPr>
        <w:t xml:space="preserve">(5) Describe and quantify how the experimental contracting technique would protect the integrity of the competitive bidding process either in connection with the particular contract or when considered over the long term for that agency’s program. </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r w:rsidRPr="00665C12">
        <w:rPr>
          <w:rFonts w:ascii="Times New Roman" w:hAnsi="Times New Roman" w:cs="Times New Roman"/>
          <w:sz w:val="24"/>
          <w:szCs w:val="24"/>
        </w:rPr>
        <w:t>For contracts involving the use of local and other geographic labor hiring preferences, economic-based labor hiring preferences, and/or labor hiring preferences for veterans, FHWA may approve, at the request of the agency, the use of such requirements for a specific contract, a specific group of, or on a more general programmatic basis. The use of other contracting requirements may be</w:t>
      </w:r>
      <w:r w:rsidRPr="00665C12">
        <w:rPr>
          <w:rFonts w:ascii="Times New Roman" w:hAnsi="Times New Roman" w:cs="Times New Roman"/>
          <w:w w:val="111"/>
          <w:sz w:val="24"/>
          <w:szCs w:val="24"/>
        </w:rPr>
        <w:t xml:space="preserve"> </w:t>
      </w:r>
      <w:r w:rsidRPr="00665C12">
        <w:rPr>
          <w:rFonts w:ascii="Times New Roman" w:hAnsi="Times New Roman" w:cs="Times New Roman"/>
          <w:sz w:val="24"/>
          <w:szCs w:val="24"/>
        </w:rPr>
        <w:t xml:space="preserve">approved by FHWA after coordination with the </w:t>
      </w:r>
      <w:r w:rsidR="00D1104D">
        <w:rPr>
          <w:rFonts w:ascii="Times New Roman" w:hAnsi="Times New Roman" w:cs="Times New Roman"/>
          <w:sz w:val="24"/>
          <w:szCs w:val="24"/>
        </w:rPr>
        <w:t>US</w:t>
      </w:r>
      <w:r w:rsidRPr="00665C12">
        <w:rPr>
          <w:rFonts w:ascii="Times New Roman" w:hAnsi="Times New Roman" w:cs="Times New Roman"/>
          <w:sz w:val="24"/>
          <w:szCs w:val="24"/>
        </w:rPr>
        <w:t>DOT Office of General Counsel.</w:t>
      </w:r>
    </w:p>
    <w:p w:rsidR="008A50FE" w:rsidRPr="00665C12" w:rsidRDefault="008A50FE" w:rsidP="008A50FE">
      <w:pPr>
        <w:autoSpaceDE w:val="0"/>
        <w:autoSpaceDN w:val="0"/>
        <w:adjustRightInd w:val="0"/>
        <w:spacing w:after="0" w:line="240" w:lineRule="auto"/>
        <w:rPr>
          <w:rFonts w:ascii="Times New Roman" w:hAnsi="Times New Roman" w:cs="Times New Roman"/>
          <w:sz w:val="24"/>
          <w:szCs w:val="24"/>
        </w:rPr>
      </w:pPr>
    </w:p>
    <w:p w:rsidR="008A50FE" w:rsidRPr="00665C12" w:rsidRDefault="008A50FE" w:rsidP="008A50F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665C12">
        <w:rPr>
          <w:rFonts w:ascii="Times New Roman" w:eastAsia="Times New Roman" w:hAnsi="Times New Roman" w:cs="Times New Roman"/>
          <w:color w:val="000000"/>
          <w:sz w:val="24"/>
          <w:szCs w:val="24"/>
        </w:rPr>
        <w:t xml:space="preserve">dditional </w:t>
      </w:r>
      <w:r>
        <w:rPr>
          <w:rFonts w:ascii="Times New Roman" w:eastAsia="Times New Roman" w:hAnsi="Times New Roman" w:cs="Times New Roman"/>
          <w:color w:val="000000"/>
          <w:sz w:val="24"/>
          <w:szCs w:val="24"/>
        </w:rPr>
        <w:t xml:space="preserve">SEP-14 </w:t>
      </w:r>
      <w:r w:rsidR="002345EF">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ork</w:t>
      </w:r>
      <w:r w:rsidR="002345EF">
        <w:rPr>
          <w:rFonts w:ascii="Times New Roman" w:eastAsia="Times New Roman" w:hAnsi="Times New Roman" w:cs="Times New Roman"/>
          <w:color w:val="000000"/>
          <w:sz w:val="24"/>
          <w:szCs w:val="24"/>
        </w:rPr>
        <w:t xml:space="preserve"> P</w:t>
      </w:r>
      <w:r w:rsidRPr="00665C12">
        <w:rPr>
          <w:rFonts w:ascii="Times New Roman" w:eastAsia="Times New Roman" w:hAnsi="Times New Roman" w:cs="Times New Roman"/>
          <w:color w:val="000000"/>
          <w:sz w:val="24"/>
          <w:szCs w:val="24"/>
        </w:rPr>
        <w:t>lan example</w:t>
      </w:r>
      <w:r>
        <w:rPr>
          <w:rFonts w:ascii="Times New Roman" w:eastAsia="Times New Roman" w:hAnsi="Times New Roman" w:cs="Times New Roman"/>
          <w:color w:val="000000"/>
          <w:sz w:val="24"/>
          <w:szCs w:val="24"/>
        </w:rPr>
        <w:t>s</w:t>
      </w:r>
      <w:r w:rsidRPr="00665C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 be found in the</w:t>
      </w:r>
      <w:r w:rsidRPr="00665C12">
        <w:rPr>
          <w:rFonts w:ascii="Times New Roman" w:eastAsia="Times New Roman" w:hAnsi="Times New Roman" w:cs="Times New Roman"/>
          <w:color w:val="000000"/>
          <w:sz w:val="24"/>
          <w:szCs w:val="24"/>
        </w:rPr>
        <w:t xml:space="preserve"> link below:</w:t>
      </w:r>
    </w:p>
    <w:p w:rsidR="008A50FE" w:rsidRPr="00665C12" w:rsidRDefault="008A50FE" w:rsidP="008A50FE">
      <w:pPr>
        <w:shd w:val="clear" w:color="auto" w:fill="FFFFFF"/>
        <w:spacing w:after="0" w:line="240" w:lineRule="auto"/>
        <w:rPr>
          <w:rFonts w:ascii="Times New Roman" w:eastAsia="Times New Roman" w:hAnsi="Times New Roman" w:cs="Times New Roman"/>
          <w:color w:val="000000"/>
          <w:sz w:val="24"/>
          <w:szCs w:val="24"/>
        </w:rPr>
      </w:pPr>
    </w:p>
    <w:p w:rsidR="008A50FE" w:rsidRDefault="002345EF" w:rsidP="008A50FE">
      <w:pPr>
        <w:shd w:val="clear" w:color="auto" w:fill="FFFFFF"/>
        <w:spacing w:after="0" w:line="240" w:lineRule="auto"/>
        <w:rPr>
          <w:rFonts w:ascii="Times New Roman" w:eastAsia="Times New Roman" w:hAnsi="Times New Roman" w:cs="Times New Roman"/>
          <w:color w:val="000000"/>
          <w:sz w:val="24"/>
          <w:szCs w:val="24"/>
        </w:rPr>
      </w:pPr>
      <w:hyperlink r:id="rId8" w:history="1">
        <w:r w:rsidRPr="004A171A">
          <w:rPr>
            <w:rStyle w:val="Hyperlink"/>
            <w:rFonts w:ascii="Times New Roman" w:eastAsia="Times New Roman" w:hAnsi="Times New Roman" w:cs="Times New Roman"/>
            <w:sz w:val="24"/>
            <w:szCs w:val="24"/>
          </w:rPr>
          <w:t>http://www.fhwa.dot.gov/programadmin/contracts/sep14list.cfm</w:t>
        </w:r>
      </w:hyperlink>
    </w:p>
    <w:p w:rsidR="002345EF" w:rsidRPr="00665C12" w:rsidRDefault="002345EF" w:rsidP="008A50FE">
      <w:pPr>
        <w:shd w:val="clear" w:color="auto" w:fill="FFFFFF"/>
        <w:spacing w:after="0" w:line="240" w:lineRule="auto"/>
        <w:rPr>
          <w:rFonts w:ascii="Times New Roman" w:eastAsia="Times New Roman" w:hAnsi="Times New Roman" w:cs="Times New Roman"/>
          <w:color w:val="000000"/>
          <w:sz w:val="24"/>
          <w:szCs w:val="24"/>
        </w:rPr>
      </w:pPr>
    </w:p>
    <w:p w:rsidR="008A50FE" w:rsidRPr="00665C12" w:rsidRDefault="008A50FE" w:rsidP="008A50FE">
      <w:pPr>
        <w:shd w:val="clear" w:color="auto" w:fill="FFFFFF"/>
        <w:spacing w:before="336" w:after="336" w:line="240" w:lineRule="auto"/>
        <w:rPr>
          <w:rFonts w:ascii="Times New Roman" w:eastAsia="Times New Roman" w:hAnsi="Times New Roman" w:cs="Times New Roman"/>
          <w:color w:val="000000"/>
          <w:sz w:val="20"/>
          <w:szCs w:val="20"/>
        </w:rPr>
      </w:pPr>
    </w:p>
    <w:p w:rsidR="008A50FE" w:rsidRPr="00665C12" w:rsidRDefault="008A50FE" w:rsidP="008A50FE">
      <w:pPr>
        <w:shd w:val="clear" w:color="auto" w:fill="FFFFFF"/>
        <w:spacing w:before="336" w:after="336" w:line="240" w:lineRule="auto"/>
        <w:jc w:val="right"/>
        <w:rPr>
          <w:rFonts w:ascii="Times New Roman" w:eastAsia="Times New Roman" w:hAnsi="Times New Roman" w:cs="Times New Roman"/>
          <w:color w:val="000000"/>
          <w:sz w:val="20"/>
          <w:szCs w:val="20"/>
        </w:rPr>
      </w:pPr>
    </w:p>
    <w:p w:rsidR="008A50FE" w:rsidRPr="00665C12" w:rsidRDefault="008A50FE" w:rsidP="008A50FE">
      <w:pPr>
        <w:shd w:val="clear" w:color="auto" w:fill="FFFFFF"/>
        <w:spacing w:before="336" w:after="336" w:line="240" w:lineRule="auto"/>
        <w:jc w:val="right"/>
        <w:rPr>
          <w:rFonts w:ascii="Times New Roman" w:eastAsia="Times New Roman" w:hAnsi="Times New Roman" w:cs="Times New Roman"/>
          <w:color w:val="000000"/>
          <w:sz w:val="20"/>
          <w:szCs w:val="20"/>
        </w:rPr>
      </w:pPr>
    </w:p>
    <w:sectPr w:rsidR="008A50FE" w:rsidRPr="00665C12" w:rsidSect="00A55BA8">
      <w:footerReference w:type="default" r:id="rId9"/>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B77" w:rsidRDefault="009C3B77" w:rsidP="008A50FE">
      <w:pPr>
        <w:spacing w:after="0" w:line="240" w:lineRule="auto"/>
      </w:pPr>
      <w:r>
        <w:separator/>
      </w:r>
    </w:p>
  </w:endnote>
  <w:endnote w:type="continuationSeparator" w:id="0">
    <w:p w:rsidR="009C3B77" w:rsidRDefault="009C3B77" w:rsidP="008A5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291048"/>
      <w:docPartObj>
        <w:docPartGallery w:val="Page Numbers (Bottom of Page)"/>
        <w:docPartUnique/>
      </w:docPartObj>
    </w:sdtPr>
    <w:sdtContent>
      <w:p w:rsidR="008A50FE" w:rsidRDefault="008A50FE">
        <w:pPr>
          <w:pStyle w:val="Footer"/>
        </w:pPr>
        <w:r>
          <w:t xml:space="preserve">Page | </w:t>
        </w:r>
        <w:fldSimple w:instr=" PAGE   \* MERGEFORMAT ">
          <w:r w:rsidR="00D1104D">
            <w:rPr>
              <w:noProof/>
            </w:rPr>
            <w:t>1</w:t>
          </w:r>
        </w:fldSimple>
      </w:p>
    </w:sdtContent>
  </w:sdt>
  <w:p w:rsidR="008A50FE" w:rsidRDefault="008A50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B77" w:rsidRDefault="009C3B77" w:rsidP="008A50FE">
      <w:pPr>
        <w:spacing w:after="0" w:line="240" w:lineRule="auto"/>
      </w:pPr>
      <w:r>
        <w:separator/>
      </w:r>
    </w:p>
  </w:footnote>
  <w:footnote w:type="continuationSeparator" w:id="0">
    <w:p w:rsidR="009C3B77" w:rsidRDefault="009C3B77" w:rsidP="008A50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079F1"/>
    <w:multiLevelType w:val="multilevel"/>
    <w:tmpl w:val="E47E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811EF"/>
    <w:multiLevelType w:val="multilevel"/>
    <w:tmpl w:val="6EFE6C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D4E4ACA"/>
    <w:multiLevelType w:val="multilevel"/>
    <w:tmpl w:val="E7FE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E34786"/>
    <w:multiLevelType w:val="multilevel"/>
    <w:tmpl w:val="66BA7A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46EB"/>
    <w:rsid w:val="00046A77"/>
    <w:rsid w:val="000E4DDA"/>
    <w:rsid w:val="001A39F8"/>
    <w:rsid w:val="001B4DCD"/>
    <w:rsid w:val="001C2923"/>
    <w:rsid w:val="002345EF"/>
    <w:rsid w:val="0023621B"/>
    <w:rsid w:val="002C64AE"/>
    <w:rsid w:val="002D42F7"/>
    <w:rsid w:val="002F029F"/>
    <w:rsid w:val="0030779C"/>
    <w:rsid w:val="0031476C"/>
    <w:rsid w:val="0037203F"/>
    <w:rsid w:val="00550B0B"/>
    <w:rsid w:val="00554273"/>
    <w:rsid w:val="00565E92"/>
    <w:rsid w:val="00600A5F"/>
    <w:rsid w:val="00665C12"/>
    <w:rsid w:val="00677E69"/>
    <w:rsid w:val="006B0B0C"/>
    <w:rsid w:val="00701D9D"/>
    <w:rsid w:val="00865650"/>
    <w:rsid w:val="008A50FE"/>
    <w:rsid w:val="0090158E"/>
    <w:rsid w:val="009146EB"/>
    <w:rsid w:val="00931162"/>
    <w:rsid w:val="00946198"/>
    <w:rsid w:val="009C3B77"/>
    <w:rsid w:val="00A55BA8"/>
    <w:rsid w:val="00AE1F83"/>
    <w:rsid w:val="00BA17AE"/>
    <w:rsid w:val="00BD7EDD"/>
    <w:rsid w:val="00C01C59"/>
    <w:rsid w:val="00CC56B4"/>
    <w:rsid w:val="00D1104D"/>
    <w:rsid w:val="00D3426C"/>
    <w:rsid w:val="00E5416E"/>
    <w:rsid w:val="00E54630"/>
    <w:rsid w:val="00EC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1B"/>
  </w:style>
  <w:style w:type="paragraph" w:styleId="Heading2">
    <w:name w:val="heading 2"/>
    <w:basedOn w:val="Normal"/>
    <w:link w:val="Heading2Char"/>
    <w:uiPriority w:val="9"/>
    <w:qFormat/>
    <w:rsid w:val="009146EB"/>
    <w:pPr>
      <w:spacing w:after="0" w:line="240" w:lineRule="auto"/>
      <w:outlineLvl w:val="1"/>
    </w:pPr>
    <w:rPr>
      <w:rFonts w:ascii="Arial" w:eastAsia="Times New Roman" w:hAnsi="Arial" w:cs="Arial"/>
      <w:color w:val="003366"/>
      <w:sz w:val="48"/>
      <w:szCs w:val="48"/>
    </w:rPr>
  </w:style>
  <w:style w:type="paragraph" w:styleId="Heading3">
    <w:name w:val="heading 3"/>
    <w:basedOn w:val="Normal"/>
    <w:link w:val="Heading3Char"/>
    <w:uiPriority w:val="9"/>
    <w:qFormat/>
    <w:rsid w:val="009146EB"/>
    <w:pPr>
      <w:spacing w:before="225" w:after="225" w:line="240" w:lineRule="auto"/>
      <w:outlineLvl w:val="2"/>
    </w:pPr>
    <w:rPr>
      <w:rFonts w:ascii="Arial" w:eastAsia="Times New Roman" w:hAnsi="Arial" w:cs="Arial"/>
      <w:b/>
      <w:bCs/>
      <w:color w:val="003366"/>
      <w:sz w:val="38"/>
      <w:szCs w:val="38"/>
    </w:rPr>
  </w:style>
  <w:style w:type="paragraph" w:styleId="Heading4">
    <w:name w:val="heading 4"/>
    <w:basedOn w:val="Normal"/>
    <w:link w:val="Heading4Char"/>
    <w:uiPriority w:val="9"/>
    <w:qFormat/>
    <w:rsid w:val="009146EB"/>
    <w:pPr>
      <w:spacing w:before="225" w:after="225" w:line="240" w:lineRule="auto"/>
      <w:outlineLvl w:val="3"/>
    </w:pPr>
    <w:rPr>
      <w:rFonts w:ascii="Arial" w:eastAsia="Times New Roman" w:hAnsi="Arial" w:cs="Arial"/>
      <w:color w:val="00336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6EB"/>
    <w:rPr>
      <w:rFonts w:ascii="Arial" w:eastAsia="Times New Roman" w:hAnsi="Arial" w:cs="Arial"/>
      <w:color w:val="003366"/>
      <w:sz w:val="48"/>
      <w:szCs w:val="48"/>
    </w:rPr>
  </w:style>
  <w:style w:type="character" w:customStyle="1" w:styleId="Heading3Char">
    <w:name w:val="Heading 3 Char"/>
    <w:basedOn w:val="DefaultParagraphFont"/>
    <w:link w:val="Heading3"/>
    <w:uiPriority w:val="9"/>
    <w:rsid w:val="009146EB"/>
    <w:rPr>
      <w:rFonts w:ascii="Arial" w:eastAsia="Times New Roman" w:hAnsi="Arial" w:cs="Arial"/>
      <w:b/>
      <w:bCs/>
      <w:color w:val="003366"/>
      <w:sz w:val="38"/>
      <w:szCs w:val="38"/>
    </w:rPr>
  </w:style>
  <w:style w:type="character" w:customStyle="1" w:styleId="Heading4Char">
    <w:name w:val="Heading 4 Char"/>
    <w:basedOn w:val="DefaultParagraphFont"/>
    <w:link w:val="Heading4"/>
    <w:uiPriority w:val="9"/>
    <w:rsid w:val="009146EB"/>
    <w:rPr>
      <w:rFonts w:ascii="Arial" w:eastAsia="Times New Roman" w:hAnsi="Arial" w:cs="Arial"/>
      <w:color w:val="003366"/>
      <w:sz w:val="34"/>
      <w:szCs w:val="34"/>
    </w:rPr>
  </w:style>
  <w:style w:type="paragraph" w:styleId="NormalWeb">
    <w:name w:val="Normal (Web)"/>
    <w:basedOn w:val="Normal"/>
    <w:uiPriority w:val="99"/>
    <w:unhideWhenUsed/>
    <w:rsid w:val="009146EB"/>
    <w:pPr>
      <w:spacing w:before="336" w:after="336"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6EB"/>
    <w:rPr>
      <w:b/>
      <w:bCs/>
    </w:rPr>
  </w:style>
  <w:style w:type="character" w:styleId="Hyperlink">
    <w:name w:val="Hyperlink"/>
    <w:basedOn w:val="DefaultParagraphFont"/>
    <w:uiPriority w:val="99"/>
    <w:unhideWhenUsed/>
    <w:rsid w:val="002D42F7"/>
    <w:rPr>
      <w:color w:val="0000FF" w:themeColor="hyperlink"/>
      <w:u w:val="single"/>
    </w:rPr>
  </w:style>
  <w:style w:type="paragraph" w:styleId="ListParagraph">
    <w:name w:val="List Paragraph"/>
    <w:basedOn w:val="Normal"/>
    <w:uiPriority w:val="34"/>
    <w:qFormat/>
    <w:rsid w:val="0030779C"/>
    <w:pPr>
      <w:ind w:left="720"/>
      <w:contextualSpacing/>
    </w:pPr>
  </w:style>
  <w:style w:type="paragraph" w:styleId="Header">
    <w:name w:val="header"/>
    <w:basedOn w:val="Normal"/>
    <w:link w:val="HeaderChar"/>
    <w:uiPriority w:val="99"/>
    <w:semiHidden/>
    <w:unhideWhenUsed/>
    <w:rsid w:val="008A50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0FE"/>
  </w:style>
  <w:style w:type="paragraph" w:styleId="Footer">
    <w:name w:val="footer"/>
    <w:basedOn w:val="Normal"/>
    <w:link w:val="FooterChar"/>
    <w:uiPriority w:val="99"/>
    <w:unhideWhenUsed/>
    <w:rsid w:val="008A5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0FE"/>
  </w:style>
</w:styles>
</file>

<file path=word/webSettings.xml><?xml version="1.0" encoding="utf-8"?>
<w:webSettings xmlns:r="http://schemas.openxmlformats.org/officeDocument/2006/relationships" xmlns:w="http://schemas.openxmlformats.org/wordprocessingml/2006/main">
  <w:divs>
    <w:div w:id="1613779493">
      <w:bodyDiv w:val="1"/>
      <w:marLeft w:val="0"/>
      <w:marRight w:val="0"/>
      <w:marTop w:val="0"/>
      <w:marBottom w:val="0"/>
      <w:divBdr>
        <w:top w:val="none" w:sz="0" w:space="0" w:color="auto"/>
        <w:left w:val="none" w:sz="0" w:space="0" w:color="auto"/>
        <w:bottom w:val="none" w:sz="0" w:space="0" w:color="auto"/>
        <w:right w:val="none" w:sz="0" w:space="0" w:color="auto"/>
      </w:divBdr>
      <w:divsChild>
        <w:div w:id="1243831802">
          <w:marLeft w:val="0"/>
          <w:marRight w:val="0"/>
          <w:marTop w:val="0"/>
          <w:marBottom w:val="150"/>
          <w:divBdr>
            <w:top w:val="none" w:sz="0" w:space="0" w:color="auto"/>
            <w:left w:val="none" w:sz="0" w:space="0" w:color="auto"/>
            <w:bottom w:val="none" w:sz="0" w:space="0" w:color="auto"/>
            <w:right w:val="none" w:sz="0" w:space="0" w:color="auto"/>
          </w:divBdr>
          <w:divsChild>
            <w:div w:id="755902529">
              <w:marLeft w:val="0"/>
              <w:marRight w:val="0"/>
              <w:marTop w:val="0"/>
              <w:marBottom w:val="45"/>
              <w:divBdr>
                <w:top w:val="none" w:sz="0" w:space="0" w:color="auto"/>
                <w:left w:val="none" w:sz="0" w:space="0" w:color="auto"/>
                <w:bottom w:val="dotted" w:sz="6" w:space="11" w:color="444444"/>
                <w:right w:val="none" w:sz="0" w:space="0" w:color="auto"/>
              </w:divBdr>
              <w:divsChild>
                <w:div w:id="380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hwa.dot.gov/programadmin/contracts/sep14list.cf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A7DDFB-9C2C-491B-8D6D-09CB84B9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Caltrans</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s127485</dc:creator>
  <cp:lastModifiedBy>s139971</cp:lastModifiedBy>
  <cp:revision>2</cp:revision>
  <cp:lastPrinted>2015-05-12T16:30:00Z</cp:lastPrinted>
  <dcterms:created xsi:type="dcterms:W3CDTF">2015-05-13T20:54:00Z</dcterms:created>
  <dcterms:modified xsi:type="dcterms:W3CDTF">2015-05-13T20:54:00Z</dcterms:modified>
</cp:coreProperties>
</file>