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A8CD" w14:textId="6113051F" w:rsidR="002D5DAE" w:rsidRDefault="002D5DAE" w:rsidP="005D50AC">
      <w:pPr>
        <w:pStyle w:val="Heading1"/>
      </w:pPr>
      <w:r w:rsidRPr="005D50AC">
        <w:t>Sistema de facturas miga</w:t>
      </w:r>
      <w:r w:rsidR="005D50AC">
        <w:t>:</w:t>
      </w:r>
    </w:p>
    <w:p w14:paraId="08F6AF53" w14:textId="136C9184" w:rsidR="005D50AC" w:rsidRDefault="005D50AC" w:rsidP="005D50AC">
      <w:pPr>
        <w:pStyle w:val="Heading2"/>
      </w:pPr>
      <w:r>
        <w:t>Resumen</w:t>
      </w:r>
    </w:p>
    <w:p w14:paraId="1F4719F5" w14:textId="3A993C13" w:rsidR="005D50AC" w:rsidRDefault="005D50AC">
      <w:r>
        <w:tab/>
        <w:t>Esta aplicación robusta ayuda a simplificar todo el proceso de compras, creación de recetas, modificación de precio en materias primas, costos de materias primas, ingreso de productos a la venta, clientes, pedidos y estado de pedidos. Todo, guiado por el régimen tributario en Costa Rica para tener información depurada para la declaración de impuesto de venta e impuesto de renta</w:t>
      </w:r>
      <w:r w:rsidR="003A1F2E">
        <w:t xml:space="preserve"> y la creé para mi </w:t>
      </w:r>
      <w:proofErr w:type="gramStart"/>
      <w:r w:rsidR="003A1F2E">
        <w:t>negocio .</w:t>
      </w:r>
      <w:proofErr w:type="gramEnd"/>
    </w:p>
    <w:p w14:paraId="6295C62B" w14:textId="3FD5A015" w:rsidR="005D50AC" w:rsidRDefault="005D50AC" w:rsidP="005D50AC">
      <w:pPr>
        <w:pStyle w:val="Heading3"/>
      </w:pPr>
      <w:r>
        <w:t>Ingreso de productos:</w:t>
      </w:r>
    </w:p>
    <w:p w14:paraId="02C33161" w14:textId="3DFB7359" w:rsidR="005D50AC" w:rsidRDefault="005D50AC" w:rsidP="005D50AC">
      <w:r>
        <w:tab/>
        <w:t>Usando el tipo de documento que se envía en las facturas en Costa Rica, este sistema crea una tabla de SQL con la información oficial de la factura. Posteriormente, la aplicación lleva a una pantalla de “productos” donde todas las facturas (compras, gastos por servicios y materias primas se encuentran segmentadas por el tipo de impuesto que tienen.</w:t>
      </w:r>
    </w:p>
    <w:p w14:paraId="72C5FC3F" w14:textId="5882285B" w:rsidR="005D50AC" w:rsidRDefault="005D50AC" w:rsidP="005D50AC">
      <w:r>
        <w:tab/>
        <w:t xml:space="preserve">Lo cual simplifica la clasificación posterior y la toma de decisiones. “/Producto” da información de la ultima modificación la clasificación que se da. </w:t>
      </w:r>
      <w:r w:rsidR="00A503A3">
        <w:t xml:space="preserve">Esta ruta crea una tabla de SQL con la </w:t>
      </w:r>
      <w:proofErr w:type="spellStart"/>
      <w:r w:rsidR="00A503A3" w:rsidRPr="00F5064A">
        <w:rPr>
          <w:i/>
          <w:iCs/>
        </w:rPr>
        <w:t>Foreign</w:t>
      </w:r>
      <w:proofErr w:type="spellEnd"/>
      <w:r w:rsidR="00A503A3" w:rsidRPr="00F5064A">
        <w:rPr>
          <w:i/>
          <w:iCs/>
        </w:rPr>
        <w:t xml:space="preserve"> Key</w:t>
      </w:r>
      <w:r w:rsidR="00A503A3">
        <w:t xml:space="preserve"> que permite una conexión en estrella. Teniendo como centro la información oficial generada por el Ministerio de Hacienda de Costa Rica.</w:t>
      </w:r>
    </w:p>
    <w:p w14:paraId="53D81038" w14:textId="6DD12387" w:rsidR="00A503A3" w:rsidRDefault="00A503A3" w:rsidP="00A503A3">
      <w:pPr>
        <w:pStyle w:val="Heading3"/>
      </w:pPr>
      <w:r>
        <w:t>Calificación de materias primas</w:t>
      </w:r>
    </w:p>
    <w:p w14:paraId="1D86BFA5" w14:textId="3351CB18" w:rsidR="00A503A3" w:rsidRDefault="00A503A3" w:rsidP="00A503A3">
      <w:r>
        <w:tab/>
        <w:t xml:space="preserve">Debido a que muchos de los negocios no emiten facturas en Costa Rica o son parte de otro tipo de régimen (régimen simplificado), otro de los pasos importantes de esta </w:t>
      </w:r>
      <w:proofErr w:type="gramStart"/>
      <w:r>
        <w:t>app</w:t>
      </w:r>
      <w:proofErr w:type="gramEnd"/>
      <w:r>
        <w:t xml:space="preserve"> es poder clasificar las materias primas que entran por estos medios con el fin de tener toda la información necesaria para la toma de decisiones.</w:t>
      </w:r>
    </w:p>
    <w:p w14:paraId="0438EB76" w14:textId="0B771FDD" w:rsidR="00A503A3" w:rsidRDefault="00A503A3" w:rsidP="00A503A3">
      <w:pPr>
        <w:pStyle w:val="Heading3"/>
      </w:pPr>
      <w:r>
        <w:t>Creación de recetas</w:t>
      </w:r>
    </w:p>
    <w:p w14:paraId="5B986A80" w14:textId="672B92FF" w:rsidR="00A503A3" w:rsidRDefault="00A503A3" w:rsidP="00A503A3">
      <w:r>
        <w:tab/>
        <w:t xml:space="preserve">Con las materias primas ingresadas, </w:t>
      </w:r>
      <w:r w:rsidR="00F5064A">
        <w:t xml:space="preserve">la </w:t>
      </w:r>
      <w:proofErr w:type="gramStart"/>
      <w:r w:rsidR="00F5064A">
        <w:t>app</w:t>
      </w:r>
      <w:proofErr w:type="gramEnd"/>
      <w:r w:rsidR="00F5064A">
        <w:t xml:space="preserve"> permite hacer recetas nuevas con el costo por cada receta. Además, la receta puede cambiarse si se quiere hacer para más unidades (PAX) o si hay una materia prima que escasea.</w:t>
      </w:r>
    </w:p>
    <w:p w14:paraId="2BC94375" w14:textId="068EFDA5" w:rsidR="00F5064A" w:rsidRDefault="00F5064A" w:rsidP="00F5064A">
      <w:pPr>
        <w:pStyle w:val="Heading3"/>
      </w:pPr>
      <w:r>
        <w:t>Productos pedidos</w:t>
      </w:r>
    </w:p>
    <w:p w14:paraId="6FD7EE66" w14:textId="588F9E72" w:rsidR="00F5064A" w:rsidRDefault="00F5064A" w:rsidP="00F5064A">
      <w:r>
        <w:tab/>
        <w:t xml:space="preserve">Usando las recetas que se crearon (o agregándolas como recetas base) el sistema permite crear productos a la venta. Con el precio, teniendo en cuenta que se </w:t>
      </w:r>
      <w:r>
        <w:lastRenderedPageBreak/>
        <w:t>calculó el costo de materia prima, las tablas creadas permiten tener toda la información de ventas de la empresa.</w:t>
      </w:r>
    </w:p>
    <w:p w14:paraId="1698ADBC" w14:textId="14C73DCF" w:rsidR="00F5064A" w:rsidRDefault="00F5064A" w:rsidP="00F5064A">
      <w:pPr>
        <w:pStyle w:val="Heading3"/>
      </w:pPr>
      <w:r>
        <w:t>Clientes</w:t>
      </w:r>
    </w:p>
    <w:p w14:paraId="641DEC84" w14:textId="3BD91861" w:rsidR="00F5064A" w:rsidRDefault="00F5064A" w:rsidP="00F5064A">
      <w:r>
        <w:tab/>
        <w:t xml:space="preserve">La </w:t>
      </w:r>
      <w:proofErr w:type="gramStart"/>
      <w:r>
        <w:t>app</w:t>
      </w:r>
      <w:proofErr w:type="gramEnd"/>
      <w:r>
        <w:t xml:space="preserve"> permite ingresar clientes nuevos y crea un </w:t>
      </w:r>
      <w:proofErr w:type="spellStart"/>
      <w:r>
        <w:t>hsitorial</w:t>
      </w:r>
      <w:proofErr w:type="spellEnd"/>
      <w:r>
        <w:t xml:space="preserve"> de pedidos para saber qué pidieron y cuándo.</w:t>
      </w:r>
    </w:p>
    <w:p w14:paraId="7B66AD13" w14:textId="4C2C11C5" w:rsidR="002D5DAE" w:rsidRDefault="002D5DAE" w:rsidP="00F5064A">
      <w:pPr>
        <w:pStyle w:val="Heading2"/>
      </w:pPr>
      <w:r w:rsidRPr="005D50AC">
        <w:t>U</w:t>
      </w:r>
      <w:r w:rsidR="0015709A">
        <w:t>NGA</w:t>
      </w:r>
      <w:r w:rsidR="00F5064A">
        <w:t>80</w:t>
      </w:r>
    </w:p>
    <w:p w14:paraId="3160E97B" w14:textId="12F3CFC0" w:rsidR="00F5064A" w:rsidRDefault="00F5064A" w:rsidP="0015709A">
      <w:pPr>
        <w:ind w:firstLine="708"/>
      </w:pPr>
      <w:r>
        <w:t xml:space="preserve">Teniendo en cuenta el 80 aniversario de las naciones unidas, Creé una </w:t>
      </w:r>
      <w:proofErr w:type="gramStart"/>
      <w:r>
        <w:t>app</w:t>
      </w:r>
      <w:proofErr w:type="gramEnd"/>
      <w:r>
        <w:t xml:space="preserve"> que permite hacer tablas entre diferentes representantes de las ONU. Teniendo la base histórica de todas las reuniones anuales y los diferentes foros de la ONU, el sistema permite clasificar un histórico por años con los temas de interés definidos para este trabajo. </w:t>
      </w:r>
    </w:p>
    <w:p w14:paraId="054B372B" w14:textId="560A7453" w:rsidR="00F5064A" w:rsidRPr="00F5064A" w:rsidRDefault="00F5064A" w:rsidP="00F5064A">
      <w:r>
        <w:tab/>
        <w:t xml:space="preserve">Debido a lo robusto de la base de datos, la aplicación se dividió en 2 partes. La primera, transcribe y traduce los videos subidos a </w:t>
      </w:r>
      <w:proofErr w:type="spellStart"/>
      <w:r>
        <w:t>Youtube</w:t>
      </w:r>
      <w:proofErr w:type="spellEnd"/>
      <w:r>
        <w:t xml:space="preserve"> por parte de la ONU de los representantes del UNGA</w:t>
      </w:r>
      <w:r w:rsidR="0015709A">
        <w:t>. D</w:t>
      </w:r>
      <w:r>
        <w:t>ebido a que el trabajo tenía como interés</w:t>
      </w:r>
      <w:r w:rsidR="0015709A">
        <w:t xml:space="preserve"> Latinoamérica, solo se definió en las definiciones d ellos datos los representantes de Latinoamérica que tomaron la palabra en UNGA80 (todo esto, usando </w:t>
      </w:r>
      <w:proofErr w:type="spellStart"/>
      <w:r w:rsidR="0015709A">
        <w:t>jupyter</w:t>
      </w:r>
      <w:proofErr w:type="spellEnd"/>
      <w:r w:rsidR="0015709A">
        <w:t xml:space="preserve"> notebook). El segundo paso, implica la tabulación de la información histórica de los 80 años de las naciones unidas por temas de relevancia de este trabajo. (Pronto publicaré el trabajo en </w:t>
      </w:r>
      <w:proofErr w:type="spellStart"/>
      <w:r w:rsidR="0015709A">
        <w:t>Power</w:t>
      </w:r>
      <w:proofErr w:type="spellEnd"/>
      <w:r w:rsidR="0015709A">
        <w:t xml:space="preserve"> BI de los temas y resúmenes de su evolución).  </w:t>
      </w:r>
    </w:p>
    <w:p w14:paraId="664C6915" w14:textId="3667DE30" w:rsidR="002D5DAE" w:rsidRDefault="002D5DAE" w:rsidP="0015709A">
      <w:pPr>
        <w:pStyle w:val="Heading2"/>
      </w:pPr>
      <w:r w:rsidRPr="005D50AC">
        <w:t>App Audios</w:t>
      </w:r>
    </w:p>
    <w:p w14:paraId="6BB38A21" w14:textId="70B078C3" w:rsidR="003A1F2E" w:rsidRDefault="003A1F2E" w:rsidP="003A1F2E">
      <w:r>
        <w:tab/>
        <w:t xml:space="preserve">Esta </w:t>
      </w:r>
      <w:proofErr w:type="gramStart"/>
      <w:r>
        <w:t>app</w:t>
      </w:r>
      <w:proofErr w:type="gramEnd"/>
      <w:r>
        <w:t xml:space="preserve"> tiene como funcionalidad crear tablas con audios por temas y niveles de importancia. Es mucha la información que se genera día a día y saber las fechas y la importancia de los temas tratados en los mensajes de voz, quiero segmentar mi trabajo y priorizar lo que se debe hacer primero.</w:t>
      </w:r>
    </w:p>
    <w:p w14:paraId="07B3F3C0" w14:textId="670DE84C" w:rsidR="003A1F2E" w:rsidRPr="003A1F2E" w:rsidRDefault="003A1F2E" w:rsidP="003A1F2E">
      <w:r>
        <w:tab/>
        <w:t>Esta es una aplicación que uso día a adía y sobre todo ha hecho mi vida más sencilla con mensajes muy largo que pueden (o no) tener información importante.</w:t>
      </w:r>
    </w:p>
    <w:p w14:paraId="57C6944E" w14:textId="0CF50000" w:rsidR="0015709A" w:rsidRPr="0015709A" w:rsidRDefault="0015709A" w:rsidP="0015709A"/>
    <w:p w14:paraId="7394610A" w14:textId="77777777" w:rsidR="002D5DAE" w:rsidRDefault="002D5DAE"/>
    <w:p w14:paraId="0C2522F9" w14:textId="77777777" w:rsidR="00B31727" w:rsidRPr="00B31727" w:rsidRDefault="00B31727" w:rsidP="00B31727">
      <w:pPr>
        <w:rPr>
          <w:lang w:val="en-US"/>
        </w:rPr>
      </w:pPr>
      <w:r w:rsidRPr="00B31727">
        <w:rPr>
          <w:rStyle w:val="Heading2Char"/>
          <w:lang w:val="en-US"/>
        </w:rPr>
        <w:t>Miga Invoice System:</w:t>
      </w:r>
      <w:r w:rsidRPr="00B31727">
        <w:rPr>
          <w:lang w:val="en-US"/>
        </w:rPr>
        <w:br/>
      </w:r>
      <w:r w:rsidRPr="00B31727">
        <w:rPr>
          <w:rStyle w:val="Heading3Char"/>
          <w:lang w:val="en-US"/>
        </w:rPr>
        <w:t>Summary</w:t>
      </w:r>
      <w:r w:rsidRPr="00B31727">
        <w:rPr>
          <w:lang w:val="en-US"/>
        </w:rPr>
        <w:br/>
        <w:t xml:space="preserve">This robust application helps simplify the entire process of purchasing, recipe creation, price modification for raw materials, raw material costs, product entry for </w:t>
      </w:r>
      <w:r w:rsidRPr="00B31727">
        <w:rPr>
          <w:lang w:val="en-US"/>
        </w:rPr>
        <w:lastRenderedPageBreak/>
        <w:t>sale, clients, orders, and order statuses. Everything is guided by Costa Rica’s tax system to provide refined information for sales tax and income tax declarations — I created it for my business.</w:t>
      </w:r>
    </w:p>
    <w:p w14:paraId="07BB644E" w14:textId="77777777" w:rsidR="00B31727" w:rsidRPr="00B31727" w:rsidRDefault="00B31727" w:rsidP="00B31727">
      <w:pPr>
        <w:rPr>
          <w:lang w:val="en-US"/>
        </w:rPr>
      </w:pPr>
      <w:r w:rsidRPr="00B31727">
        <w:rPr>
          <w:rStyle w:val="Heading4Char"/>
          <w:lang w:val="en-US"/>
        </w:rPr>
        <w:t>Product Entry:</w:t>
      </w:r>
      <w:r w:rsidRPr="00B31727">
        <w:rPr>
          <w:lang w:val="en-US"/>
        </w:rPr>
        <w:br/>
        <w:t>Using the type of document sent in invoices in Costa Rica, this system creates an SQL table with the official invoice information. Then, the application leads to a “Products” screen where all invoices (purchases, service expenses, and raw materials) are segmented by their tax type.</w:t>
      </w:r>
      <w:r w:rsidRPr="00B31727">
        <w:rPr>
          <w:lang w:val="en-US"/>
        </w:rPr>
        <w:br/>
        <w:t>This simplifies later classification and decision-making. The “/Product” route provides information on the latest modification and classification. This route creates an SQL table with a foreign key that allows a star schema connection, centered on the official data generated by Costa Rica’s Ministry of Finance.</w:t>
      </w:r>
    </w:p>
    <w:p w14:paraId="3B03C081" w14:textId="77777777" w:rsidR="00B31727" w:rsidRPr="00B31727" w:rsidRDefault="00B31727" w:rsidP="00B31727">
      <w:pPr>
        <w:rPr>
          <w:lang w:val="en-US"/>
        </w:rPr>
      </w:pPr>
      <w:r w:rsidRPr="00B31727">
        <w:rPr>
          <w:rStyle w:val="Heading4Char"/>
          <w:lang w:val="en-US"/>
        </w:rPr>
        <w:t>Raw Material Classification:</w:t>
      </w:r>
      <w:r w:rsidRPr="00B31727">
        <w:rPr>
          <w:lang w:val="en-US"/>
        </w:rPr>
        <w:br/>
        <w:t>Since many businesses in Costa Rica do not issue invoices or belong to a different tax regime (simplified regime), another key step of this app is to classify raw materials that enter through these means, to have all the necessary information for decision-making.</w:t>
      </w:r>
    </w:p>
    <w:p w14:paraId="19FCE93C" w14:textId="77777777" w:rsidR="00B31727" w:rsidRPr="00B31727" w:rsidRDefault="00B31727" w:rsidP="00B31727">
      <w:pPr>
        <w:rPr>
          <w:lang w:val="en-US"/>
        </w:rPr>
      </w:pPr>
      <w:r w:rsidRPr="00B31727">
        <w:rPr>
          <w:rStyle w:val="Heading4Char"/>
          <w:lang w:val="en-US"/>
        </w:rPr>
        <w:t>Recipe Creation:</w:t>
      </w:r>
      <w:r w:rsidRPr="00B31727">
        <w:rPr>
          <w:lang w:val="en-US"/>
        </w:rPr>
        <w:br/>
        <w:t>With the entered raw materials, the app allows the creation of new recipes with their individual costs. In addition, recipes can be modified to produce more units (PAX) or adjusted if a raw material becomes scarce.</w:t>
      </w:r>
    </w:p>
    <w:p w14:paraId="168C6A82" w14:textId="77777777" w:rsidR="00B31727" w:rsidRPr="00B31727" w:rsidRDefault="00B31727" w:rsidP="00B31727">
      <w:pPr>
        <w:rPr>
          <w:lang w:val="en-US"/>
        </w:rPr>
      </w:pPr>
      <w:r w:rsidRPr="00B31727">
        <w:rPr>
          <w:rStyle w:val="Heading4Char"/>
          <w:lang w:val="en-US"/>
        </w:rPr>
        <w:t>Ordered Products:</w:t>
      </w:r>
      <w:r w:rsidRPr="00B31727">
        <w:rPr>
          <w:lang w:val="en-US"/>
        </w:rPr>
        <w:br/>
        <w:t>Using the created recipes (or adding them as base recipes), the system allows the creation of products for sale. Since the raw material cost has already been calculated, the generated tables provide complete sales information for the business.</w:t>
      </w:r>
    </w:p>
    <w:p w14:paraId="23DEAA30" w14:textId="77777777" w:rsidR="00B31727" w:rsidRPr="00B31727" w:rsidRDefault="00B31727" w:rsidP="00B31727">
      <w:pPr>
        <w:rPr>
          <w:lang w:val="en-US"/>
        </w:rPr>
      </w:pPr>
      <w:r w:rsidRPr="00B31727">
        <w:rPr>
          <w:rStyle w:val="Heading4Char"/>
          <w:lang w:val="en-US"/>
        </w:rPr>
        <w:t>Clients:</w:t>
      </w:r>
      <w:r w:rsidRPr="00B31727">
        <w:rPr>
          <w:lang w:val="en-US"/>
        </w:rPr>
        <w:br/>
        <w:t>The app allows new clients to be added and creates an order history to track what they ordered and when.</w:t>
      </w:r>
    </w:p>
    <w:p w14:paraId="3033A651" w14:textId="77777777" w:rsidR="00B31727" w:rsidRPr="00B31727" w:rsidRDefault="00000000" w:rsidP="00B31727">
      <w:r>
        <w:pict w14:anchorId="3A39B031">
          <v:rect id="_x0000_i1025" style="width:0;height:1.5pt" o:hralign="center" o:hrstd="t" o:hr="t" fillcolor="#a0a0a0" stroked="f"/>
        </w:pict>
      </w:r>
    </w:p>
    <w:p w14:paraId="488031B7" w14:textId="342B7C46" w:rsidR="00B31727" w:rsidRDefault="00B31727" w:rsidP="00B31727">
      <w:pPr>
        <w:rPr>
          <w:lang w:val="en-US"/>
        </w:rPr>
      </w:pPr>
      <w:r w:rsidRPr="00B31727">
        <w:rPr>
          <w:rStyle w:val="Heading2Char"/>
          <w:lang w:val="en-US"/>
        </w:rPr>
        <w:t>UNGA80</w:t>
      </w:r>
      <w:r w:rsidRPr="00B31727">
        <w:rPr>
          <w:lang w:val="en-US"/>
        </w:rPr>
        <w:br/>
        <w:t>Considering the 80th anniversary of the United Nations, I created an app that builds tables between different UN representatives. Using the historical base of all annual meetings and various UN forums, the system allows classification of a historical timeline by year with the topics of interest defined for this project.</w:t>
      </w:r>
      <w:r w:rsidRPr="00B31727">
        <w:rPr>
          <w:lang w:val="en-US"/>
        </w:rPr>
        <w:br/>
      </w:r>
      <w:r w:rsidRPr="00B31727">
        <w:rPr>
          <w:lang w:val="en-US"/>
        </w:rPr>
        <w:lastRenderedPageBreak/>
        <w:t xml:space="preserve">Due to the robustness of the database, the application was divided into two parts. The first transcribes and translates videos uploaded to YouTube by the UN of the UNGA representatives. Since the project focused on Latin America, only Latin American representatives who spoke at UNGA80 were included in the data definitions (all this using </w:t>
      </w:r>
      <w:proofErr w:type="spellStart"/>
      <w:r w:rsidRPr="00B31727">
        <w:rPr>
          <w:lang w:val="en-US"/>
        </w:rPr>
        <w:t>Jupyter</w:t>
      </w:r>
      <w:proofErr w:type="spellEnd"/>
      <w:r w:rsidRPr="00B31727">
        <w:rPr>
          <w:lang w:val="en-US"/>
        </w:rPr>
        <w:t xml:space="preserve"> Notebook).</w:t>
      </w:r>
      <w:r w:rsidRPr="00B31727">
        <w:rPr>
          <w:lang w:val="en-US"/>
        </w:rPr>
        <w:br/>
        <w:t>The second part involves tabulating historical information from the UN’s 80 years, organizing it by topics relevant to this work. (I will soon publish the Power BI project showing the topics and summaries of their evolution.)</w:t>
      </w:r>
    </w:p>
    <w:p w14:paraId="66070717" w14:textId="77777777" w:rsidR="00706CBA" w:rsidRDefault="00706CBA" w:rsidP="00B31727">
      <w:pPr>
        <w:rPr>
          <w:lang w:val="en-US"/>
        </w:rPr>
      </w:pPr>
    </w:p>
    <w:p w14:paraId="7098C0E2" w14:textId="77777777" w:rsidR="00706CBA" w:rsidRPr="00B31727" w:rsidRDefault="00706CBA" w:rsidP="00706CBA">
      <w:pPr>
        <w:rPr>
          <w:lang w:val="en-US"/>
        </w:rPr>
      </w:pPr>
      <w:r w:rsidRPr="00B31727">
        <w:rPr>
          <w:lang w:val="en-US"/>
        </w:rPr>
        <w:t>Considering the 80th anniversary of the United Nations, I created an app that builds tables between different UN representatives. Using the historical base of all annual meetings and various UN forums, the system allows classification of a historical timeline by year with the topics of interest defined for this project.</w:t>
      </w:r>
      <w:r w:rsidRPr="00B31727">
        <w:rPr>
          <w:lang w:val="en-US"/>
        </w:rPr>
        <w:br/>
        <w:t xml:space="preserve">Due to the robustness of the database, the application was divided into two parts. The first transcribes and translates videos uploaded to YouTube by the UN of the UNGA representatives. Since the project focused on Latin America, only Latin American representatives who spoke at UNGA80 were included in the data definitions (all this using </w:t>
      </w:r>
      <w:proofErr w:type="spellStart"/>
      <w:r w:rsidRPr="00B31727">
        <w:rPr>
          <w:lang w:val="en-US"/>
        </w:rPr>
        <w:t>Jupyter</w:t>
      </w:r>
      <w:proofErr w:type="spellEnd"/>
      <w:r w:rsidRPr="00B31727">
        <w:rPr>
          <w:lang w:val="en-US"/>
        </w:rPr>
        <w:t xml:space="preserve"> Notebook).</w:t>
      </w:r>
      <w:r w:rsidRPr="00B31727">
        <w:rPr>
          <w:lang w:val="en-US"/>
        </w:rPr>
        <w:br/>
        <w:t>The second part involves tabulating historical information from the UN’s 80 years, organizing it by topics relevant to this work. (I will soon publish the Power BI project showing the topics and summaries of their evolution.)</w:t>
      </w:r>
    </w:p>
    <w:p w14:paraId="61395C5A" w14:textId="77777777" w:rsidR="00706CBA" w:rsidRPr="00B31727" w:rsidRDefault="00706CBA" w:rsidP="00B31727">
      <w:pPr>
        <w:rPr>
          <w:lang w:val="en-US"/>
        </w:rPr>
      </w:pPr>
    </w:p>
    <w:p w14:paraId="79000D79" w14:textId="77777777" w:rsidR="00B31727" w:rsidRPr="00B31727" w:rsidRDefault="00000000" w:rsidP="00B31727">
      <w:r>
        <w:pict w14:anchorId="52290EAF">
          <v:rect id="_x0000_i1026" style="width:0;height:1.5pt" o:hralign="center" o:hrstd="t" o:hr="t" fillcolor="#a0a0a0" stroked="f"/>
        </w:pict>
      </w:r>
    </w:p>
    <w:p w14:paraId="1211CC8D" w14:textId="77777777" w:rsidR="00B31727" w:rsidRPr="00B31727" w:rsidRDefault="00B31727" w:rsidP="00B31727">
      <w:pPr>
        <w:rPr>
          <w:lang w:val="en-US"/>
        </w:rPr>
      </w:pPr>
      <w:r w:rsidRPr="00B31727">
        <w:rPr>
          <w:rStyle w:val="Heading2Char"/>
          <w:lang w:val="en-US"/>
        </w:rPr>
        <w:t>Audio App:</w:t>
      </w:r>
      <w:r w:rsidRPr="00B31727">
        <w:rPr>
          <w:lang w:val="en-US"/>
        </w:rPr>
        <w:br/>
        <w:t>This app’s main feature is creating tables from audio recordings, organized by topic and importance level. So much information is generated daily that identifying the dates and importance of the subjects discussed in voice messages helps me segment my work and prioritize what needs to be done first.</w:t>
      </w:r>
      <w:r w:rsidRPr="00B31727">
        <w:rPr>
          <w:lang w:val="en-US"/>
        </w:rPr>
        <w:br/>
        <w:t>This is an app I use every day — it has especially made my life easier when dealing with very long voice messages that may (or may not) contain important information.</w:t>
      </w:r>
    </w:p>
    <w:p w14:paraId="2AACE032" w14:textId="77777777" w:rsidR="00B31727" w:rsidRPr="00B31727" w:rsidRDefault="00B31727">
      <w:pPr>
        <w:rPr>
          <w:lang w:val="en-US"/>
        </w:rPr>
      </w:pPr>
    </w:p>
    <w:sectPr w:rsidR="00B31727" w:rsidRPr="00B3172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AE"/>
    <w:rsid w:val="0015709A"/>
    <w:rsid w:val="002D5DAE"/>
    <w:rsid w:val="003A1F2E"/>
    <w:rsid w:val="005D50AC"/>
    <w:rsid w:val="00706CBA"/>
    <w:rsid w:val="008147D8"/>
    <w:rsid w:val="00A503A3"/>
    <w:rsid w:val="00B31727"/>
    <w:rsid w:val="00EF0DE6"/>
    <w:rsid w:val="00F30913"/>
    <w:rsid w:val="00F5064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7CDA"/>
  <w15:chartTrackingRefBased/>
  <w15:docId w15:val="{5F8DA631-F31C-4468-A740-F53BB3A70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5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5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5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DAE"/>
    <w:rPr>
      <w:rFonts w:eastAsiaTheme="majorEastAsia" w:cstheme="majorBidi"/>
      <w:color w:val="272727" w:themeColor="text1" w:themeTint="D8"/>
    </w:rPr>
  </w:style>
  <w:style w:type="paragraph" w:styleId="Title">
    <w:name w:val="Title"/>
    <w:basedOn w:val="Normal"/>
    <w:next w:val="Normal"/>
    <w:link w:val="TitleChar"/>
    <w:uiPriority w:val="10"/>
    <w:qFormat/>
    <w:rsid w:val="002D5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DAE"/>
    <w:pPr>
      <w:spacing w:before="160"/>
      <w:jc w:val="center"/>
    </w:pPr>
    <w:rPr>
      <w:i/>
      <w:iCs/>
      <w:color w:val="404040" w:themeColor="text1" w:themeTint="BF"/>
    </w:rPr>
  </w:style>
  <w:style w:type="character" w:customStyle="1" w:styleId="QuoteChar">
    <w:name w:val="Quote Char"/>
    <w:basedOn w:val="DefaultParagraphFont"/>
    <w:link w:val="Quote"/>
    <w:uiPriority w:val="29"/>
    <w:rsid w:val="002D5DAE"/>
    <w:rPr>
      <w:i/>
      <w:iCs/>
      <w:color w:val="404040" w:themeColor="text1" w:themeTint="BF"/>
    </w:rPr>
  </w:style>
  <w:style w:type="paragraph" w:styleId="ListParagraph">
    <w:name w:val="List Paragraph"/>
    <w:basedOn w:val="Normal"/>
    <w:uiPriority w:val="34"/>
    <w:qFormat/>
    <w:rsid w:val="002D5DAE"/>
    <w:pPr>
      <w:ind w:left="720"/>
      <w:contextualSpacing/>
    </w:pPr>
  </w:style>
  <w:style w:type="character" w:styleId="IntenseEmphasis">
    <w:name w:val="Intense Emphasis"/>
    <w:basedOn w:val="DefaultParagraphFont"/>
    <w:uiPriority w:val="21"/>
    <w:qFormat/>
    <w:rsid w:val="002D5DAE"/>
    <w:rPr>
      <w:i/>
      <w:iCs/>
      <w:color w:val="0F4761" w:themeColor="accent1" w:themeShade="BF"/>
    </w:rPr>
  </w:style>
  <w:style w:type="paragraph" w:styleId="IntenseQuote">
    <w:name w:val="Intense Quote"/>
    <w:basedOn w:val="Normal"/>
    <w:next w:val="Normal"/>
    <w:link w:val="IntenseQuoteChar"/>
    <w:uiPriority w:val="30"/>
    <w:qFormat/>
    <w:rsid w:val="002D5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DAE"/>
    <w:rPr>
      <w:i/>
      <w:iCs/>
      <w:color w:val="0F4761" w:themeColor="accent1" w:themeShade="BF"/>
    </w:rPr>
  </w:style>
  <w:style w:type="character" w:styleId="IntenseReference">
    <w:name w:val="Intense Reference"/>
    <w:basedOn w:val="DefaultParagraphFont"/>
    <w:uiPriority w:val="32"/>
    <w:qFormat/>
    <w:rsid w:val="002D5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1062</Words>
  <Characters>6756</Characters>
  <Application>Microsoft Office Word</Application>
  <DocSecurity>0</DocSecurity>
  <Lines>307</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Giraldo Palacio</dc:creator>
  <cp:keywords/>
  <dc:description/>
  <cp:lastModifiedBy>Daniel Giraldo Palacio</cp:lastModifiedBy>
  <cp:revision>2</cp:revision>
  <dcterms:created xsi:type="dcterms:W3CDTF">2025-10-17T10:14:00Z</dcterms:created>
  <dcterms:modified xsi:type="dcterms:W3CDTF">2025-10-17T17:34:00Z</dcterms:modified>
</cp:coreProperties>
</file>